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u w:val="single"/>
        </w:rPr>
      </w:pPr>
      <w:r>
        <w:rPr>
          <w:rFonts w:hint="default"/>
          <w:lang w:val="en-GB"/>
        </w:rPr>
        <w:t>L</w:t>
      </w:r>
      <w:r>
        <w:rPr>
          <w:b/>
          <w:sz w:val="44"/>
          <w:szCs w:val="44"/>
          <w:u w:val="single"/>
        </w:rPr>
        <w:t>EMERALD ROYAL INTERNATIONAL SCHOOL, MPAPE ABUJA</w:t>
      </w:r>
    </w:p>
    <w:p>
      <w:pPr>
        <w:rPr>
          <w:b/>
          <w:sz w:val="28"/>
          <w:szCs w:val="28"/>
        </w:rPr>
      </w:pPr>
      <w:r>
        <w:rPr>
          <w:b/>
          <w:sz w:val="28"/>
          <w:szCs w:val="28"/>
        </w:rPr>
        <w:t xml:space="preserve">LESSON PLAN AND NOTE FOR WEEK </w:t>
      </w:r>
      <w:r>
        <w:rPr>
          <w:rFonts w:hint="default"/>
          <w:b/>
          <w:sz w:val="28"/>
          <w:szCs w:val="28"/>
          <w:lang w:val="en-GB"/>
        </w:rPr>
        <w:t>1</w:t>
      </w:r>
      <w:r>
        <w:rPr>
          <w:b/>
          <w:sz w:val="28"/>
          <w:szCs w:val="28"/>
        </w:rPr>
        <w:t xml:space="preserve"> ENDING FRIDAY, </w:t>
      </w:r>
      <w:r>
        <w:rPr>
          <w:rFonts w:hint="default"/>
          <w:b/>
          <w:sz w:val="28"/>
          <w:szCs w:val="28"/>
          <w:lang w:val="en-GB"/>
        </w:rPr>
        <w:t>13</w:t>
      </w:r>
      <w:r>
        <w:rPr>
          <w:rFonts w:hint="default"/>
          <w:b/>
          <w:sz w:val="28"/>
          <w:szCs w:val="28"/>
          <w:vertAlign w:val="superscript"/>
          <w:lang w:val="en-GB"/>
        </w:rPr>
        <w:t>th</w:t>
      </w:r>
      <w:r>
        <w:rPr>
          <w:rFonts w:hint="default"/>
          <w:b/>
          <w:sz w:val="28"/>
          <w:szCs w:val="28"/>
          <w:lang w:val="en-GB"/>
        </w:rPr>
        <w:t xml:space="preserve"> </w:t>
      </w:r>
      <w:r>
        <w:rPr>
          <w:b/>
          <w:sz w:val="28"/>
          <w:szCs w:val="28"/>
        </w:rPr>
        <w:t xml:space="preserve"> JANUARY, 2023</w:t>
      </w:r>
    </w:p>
    <w:p>
      <w:pPr>
        <w:rPr>
          <w:b/>
          <w:sz w:val="28"/>
          <w:szCs w:val="28"/>
        </w:rPr>
      </w:pPr>
    </w:p>
    <w:p>
      <w:pPr>
        <w:spacing w:after="0"/>
        <w:rPr>
          <w:rFonts w:hint="default"/>
          <w:b/>
          <w:sz w:val="28"/>
          <w:szCs w:val="28"/>
          <w:lang w:val="en-GB"/>
        </w:rPr>
      </w:pPr>
      <w:r>
        <w:rPr>
          <w:rFonts w:hint="default"/>
          <w:b/>
          <w:sz w:val="28"/>
          <w:szCs w:val="28"/>
          <w:lang w:val="en-GB"/>
        </w:rPr>
        <w:t xml:space="preserve">TERM: </w:t>
      </w:r>
      <w:r>
        <w:rPr>
          <w:rFonts w:hint="default"/>
          <w:b w:val="0"/>
          <w:bCs/>
          <w:sz w:val="28"/>
          <w:szCs w:val="28"/>
          <w:lang w:val="en-GB"/>
        </w:rPr>
        <w:t>SECOND TERM</w:t>
      </w:r>
    </w:p>
    <w:p>
      <w:pPr>
        <w:spacing w:after="0"/>
        <w:rPr>
          <w:rFonts w:hint="default"/>
          <w:b w:val="0"/>
          <w:bCs/>
          <w:sz w:val="28"/>
          <w:szCs w:val="28"/>
          <w:lang w:val="en-GB"/>
        </w:rPr>
      </w:pPr>
      <w:r>
        <w:rPr>
          <w:rFonts w:hint="default"/>
          <w:b/>
          <w:sz w:val="28"/>
          <w:szCs w:val="28"/>
          <w:lang w:val="en-GB"/>
        </w:rPr>
        <w:t>WEEK:</w:t>
      </w:r>
      <w:r>
        <w:rPr>
          <w:rFonts w:hint="default"/>
          <w:b w:val="0"/>
          <w:bCs/>
          <w:sz w:val="28"/>
          <w:szCs w:val="28"/>
          <w:lang w:val="en-GB"/>
        </w:rPr>
        <w:t xml:space="preserve"> WEEK 1</w:t>
      </w:r>
    </w:p>
    <w:p>
      <w:pPr>
        <w:spacing w:after="0"/>
        <w:rPr>
          <w:rFonts w:hint="default"/>
          <w:b w:val="0"/>
          <w:bCs/>
          <w:sz w:val="28"/>
          <w:szCs w:val="28"/>
          <w:lang w:val="en-GB"/>
        </w:rPr>
      </w:pPr>
      <w:r>
        <w:rPr>
          <w:rFonts w:hint="default"/>
          <w:b/>
          <w:bCs w:val="0"/>
          <w:sz w:val="28"/>
          <w:szCs w:val="28"/>
          <w:lang w:val="en-GB"/>
        </w:rPr>
        <w:t>DATE</w:t>
      </w:r>
      <w:r>
        <w:rPr>
          <w:rFonts w:hint="default"/>
          <w:b w:val="0"/>
          <w:bCs/>
          <w:sz w:val="28"/>
          <w:szCs w:val="28"/>
          <w:lang w:val="en-GB"/>
        </w:rPr>
        <w:t xml:space="preserve"> : 9</w:t>
      </w:r>
      <w:r>
        <w:rPr>
          <w:rFonts w:hint="default"/>
          <w:b w:val="0"/>
          <w:bCs/>
          <w:sz w:val="28"/>
          <w:szCs w:val="28"/>
          <w:vertAlign w:val="superscript"/>
          <w:lang w:val="en-GB"/>
        </w:rPr>
        <w:t>th</w:t>
      </w:r>
      <w:r>
        <w:rPr>
          <w:rFonts w:hint="default"/>
          <w:b w:val="0"/>
          <w:bCs/>
          <w:sz w:val="28"/>
          <w:szCs w:val="28"/>
          <w:lang w:val="en-GB"/>
        </w:rPr>
        <w:t xml:space="preserve"> - 13</w:t>
      </w:r>
      <w:r>
        <w:rPr>
          <w:rFonts w:hint="default"/>
          <w:b w:val="0"/>
          <w:bCs/>
          <w:sz w:val="28"/>
          <w:szCs w:val="28"/>
          <w:vertAlign w:val="superscript"/>
          <w:lang w:val="en-GB"/>
        </w:rPr>
        <w:t>th</w:t>
      </w:r>
      <w:r>
        <w:rPr>
          <w:rFonts w:hint="default"/>
          <w:b w:val="0"/>
          <w:bCs/>
          <w:sz w:val="28"/>
          <w:szCs w:val="28"/>
          <w:lang w:val="en-GB"/>
        </w:rPr>
        <w:t xml:space="preserve">  January 2023</w:t>
      </w:r>
    </w:p>
    <w:p>
      <w:pPr>
        <w:rPr>
          <w:rFonts w:hint="default"/>
          <w:sz w:val="28"/>
          <w:szCs w:val="28"/>
          <w:lang w:val="en-GB"/>
        </w:rPr>
      </w:pPr>
      <w:r>
        <w:rPr>
          <w:rFonts w:hint="default"/>
          <w:b/>
          <w:bCs/>
          <w:sz w:val="28"/>
          <w:szCs w:val="28"/>
          <w:lang w:val="en-GB"/>
        </w:rPr>
        <w:t>SUBJECT:</w:t>
      </w:r>
      <w:r>
        <w:rPr>
          <w:rFonts w:hint="default"/>
          <w:sz w:val="28"/>
          <w:szCs w:val="28"/>
          <w:lang w:val="en-GB"/>
        </w:rPr>
        <w:t xml:space="preserve"> Biology</w:t>
      </w:r>
    </w:p>
    <w:p>
      <w:pPr>
        <w:rPr>
          <w:rFonts w:hint="default"/>
          <w:b/>
          <w:bCs/>
          <w:sz w:val="28"/>
          <w:szCs w:val="28"/>
          <w:lang w:val="en-GB"/>
        </w:rPr>
      </w:pPr>
      <w:r>
        <w:rPr>
          <w:rFonts w:hint="default"/>
          <w:b/>
          <w:bCs/>
          <w:sz w:val="28"/>
          <w:szCs w:val="28"/>
          <w:lang w:val="en-GB"/>
        </w:rPr>
        <w:t>CLASS :   SS 2</w:t>
      </w:r>
    </w:p>
    <w:p>
      <w:pPr>
        <w:rPr>
          <w:rFonts w:hint="default"/>
          <w:sz w:val="28"/>
          <w:szCs w:val="28"/>
          <w:lang w:val="en-GB"/>
        </w:rPr>
      </w:pPr>
      <w:r>
        <w:rPr>
          <w:rFonts w:hint="default"/>
          <w:b/>
          <w:bCs/>
          <w:sz w:val="28"/>
          <w:szCs w:val="28"/>
          <w:lang w:val="en-GB"/>
        </w:rPr>
        <w:t xml:space="preserve">TOPIC : </w:t>
      </w:r>
      <w:r>
        <w:rPr>
          <w:rFonts w:hint="default"/>
          <w:sz w:val="28"/>
          <w:szCs w:val="28"/>
          <w:lang w:val="en-GB"/>
        </w:rPr>
        <w:t xml:space="preserve">   Conservation of natural resources  </w:t>
      </w:r>
    </w:p>
    <w:p>
      <w:pPr>
        <w:rPr>
          <w:rFonts w:hint="default"/>
          <w:b w:val="0"/>
          <w:bCs w:val="0"/>
          <w:sz w:val="28"/>
          <w:szCs w:val="28"/>
          <w:lang w:val="en-GB"/>
        </w:rPr>
      </w:pPr>
      <w:r>
        <w:rPr>
          <w:rFonts w:hint="default"/>
          <w:b/>
          <w:bCs/>
          <w:sz w:val="28"/>
          <w:szCs w:val="28"/>
          <w:lang w:val="en-GB"/>
        </w:rPr>
        <w:t>SUB - TOPIC: 1</w:t>
      </w:r>
      <w:r>
        <w:rPr>
          <w:rFonts w:hint="default"/>
          <w:b w:val="0"/>
          <w:bCs w:val="0"/>
          <w:sz w:val="28"/>
          <w:szCs w:val="28"/>
          <w:lang w:val="en-GB"/>
        </w:rPr>
        <w:t>.  definition</w:t>
      </w:r>
    </w:p>
    <w:p>
      <w:pPr>
        <w:numPr>
          <w:ilvl w:val="0"/>
          <w:numId w:val="1"/>
        </w:numPr>
        <w:ind w:left="1582" w:leftChars="0"/>
        <w:rPr>
          <w:rFonts w:hint="default"/>
          <w:b w:val="0"/>
          <w:bCs w:val="0"/>
          <w:sz w:val="28"/>
          <w:szCs w:val="28"/>
          <w:lang w:val="en-GB"/>
        </w:rPr>
      </w:pPr>
      <w:r>
        <w:rPr>
          <w:rFonts w:hint="default"/>
          <w:b w:val="0"/>
          <w:bCs w:val="0"/>
          <w:sz w:val="28"/>
          <w:szCs w:val="28"/>
          <w:lang w:val="en-GB"/>
        </w:rPr>
        <w:t>Need or importance of conserving natural resource</w:t>
      </w:r>
    </w:p>
    <w:p>
      <w:pPr>
        <w:numPr>
          <w:ilvl w:val="0"/>
          <w:numId w:val="1"/>
        </w:numPr>
        <w:ind w:left="1582" w:leftChars="0"/>
        <w:rPr>
          <w:rFonts w:hint="default"/>
          <w:b w:val="0"/>
          <w:bCs w:val="0"/>
          <w:sz w:val="28"/>
          <w:szCs w:val="28"/>
          <w:lang w:val="en-GB"/>
        </w:rPr>
      </w:pPr>
      <w:r>
        <w:rPr>
          <w:rFonts w:hint="default"/>
          <w:b w:val="0"/>
          <w:bCs w:val="0"/>
          <w:sz w:val="28"/>
          <w:szCs w:val="28"/>
          <w:lang w:val="en-GB"/>
        </w:rPr>
        <w:t>Methods and ways of conserving natural resources</w:t>
      </w:r>
    </w:p>
    <w:p>
      <w:pPr>
        <w:numPr>
          <w:ilvl w:val="0"/>
          <w:numId w:val="1"/>
        </w:numPr>
        <w:ind w:left="1582" w:leftChars="0"/>
        <w:rPr>
          <w:rFonts w:hint="default"/>
          <w:b w:val="0"/>
          <w:bCs w:val="0"/>
          <w:sz w:val="28"/>
          <w:szCs w:val="28"/>
          <w:lang w:val="en-GB"/>
        </w:rPr>
      </w:pPr>
      <w:r>
        <w:rPr>
          <w:rFonts w:hint="default"/>
          <w:b w:val="0"/>
          <w:bCs w:val="0"/>
          <w:sz w:val="28"/>
          <w:szCs w:val="28"/>
          <w:lang w:val="en-GB"/>
        </w:rPr>
        <w:t>Agencies responsible for conserving natural resources</w:t>
      </w:r>
    </w:p>
    <w:p>
      <w:pPr>
        <w:rPr>
          <w:rFonts w:hint="default"/>
          <w:b/>
          <w:bCs/>
          <w:sz w:val="28"/>
          <w:szCs w:val="28"/>
          <w:lang w:val="en-GB"/>
        </w:rPr>
      </w:pPr>
      <w:r>
        <w:rPr>
          <w:rFonts w:hint="default"/>
          <w:b/>
          <w:bCs/>
          <w:sz w:val="28"/>
          <w:szCs w:val="28"/>
          <w:lang w:val="en-GB"/>
        </w:rPr>
        <w:t>PERIOD : 7th</w:t>
      </w:r>
    </w:p>
    <w:p>
      <w:pPr>
        <w:rPr>
          <w:rFonts w:hint="default"/>
          <w:b/>
          <w:bCs/>
          <w:sz w:val="28"/>
          <w:szCs w:val="28"/>
          <w:lang w:val="en-GB"/>
        </w:rPr>
      </w:pPr>
      <w:r>
        <w:rPr>
          <w:rFonts w:hint="default"/>
          <w:b/>
          <w:bCs/>
          <w:sz w:val="28"/>
          <w:szCs w:val="28"/>
          <w:lang w:val="en-GB"/>
        </w:rPr>
        <w:t>TIME  :</w:t>
      </w:r>
      <w:r>
        <w:rPr>
          <w:rFonts w:hint="default"/>
          <w:b w:val="0"/>
          <w:bCs w:val="0"/>
          <w:sz w:val="28"/>
          <w:szCs w:val="28"/>
          <w:lang w:val="en-GB"/>
        </w:rPr>
        <w:t xml:space="preserve"> 12: 30  - 1:00</w:t>
      </w:r>
    </w:p>
    <w:p>
      <w:pPr>
        <w:rPr>
          <w:rFonts w:hint="default"/>
          <w:sz w:val="28"/>
          <w:szCs w:val="28"/>
          <w:lang w:val="en-GB"/>
        </w:rPr>
      </w:pPr>
      <w:r>
        <w:rPr>
          <w:rFonts w:hint="default"/>
          <w:b/>
          <w:bCs/>
          <w:sz w:val="28"/>
          <w:szCs w:val="28"/>
          <w:lang w:val="en-GB"/>
        </w:rPr>
        <w:t xml:space="preserve">DURATION </w:t>
      </w:r>
      <w:r>
        <w:rPr>
          <w:rFonts w:hint="default"/>
          <w:sz w:val="28"/>
          <w:szCs w:val="28"/>
          <w:lang w:val="en-GB"/>
        </w:rPr>
        <w:t>: 40 minutes</w:t>
      </w:r>
    </w:p>
    <w:p>
      <w:pPr>
        <w:rPr>
          <w:rFonts w:hint="default"/>
          <w:sz w:val="28"/>
          <w:szCs w:val="28"/>
          <w:lang w:val="en-GB"/>
        </w:rPr>
      </w:pPr>
      <w:r>
        <w:rPr>
          <w:rFonts w:hint="default"/>
          <w:b/>
          <w:bCs/>
          <w:sz w:val="28"/>
          <w:szCs w:val="28"/>
          <w:lang w:val="en-GB"/>
        </w:rPr>
        <w:t xml:space="preserve">AVERAGE AGE </w:t>
      </w:r>
      <w:r>
        <w:rPr>
          <w:rFonts w:hint="default"/>
          <w:sz w:val="28"/>
          <w:szCs w:val="28"/>
          <w:lang w:val="en-GB"/>
        </w:rPr>
        <w:t>: 15 years</w:t>
      </w:r>
    </w:p>
    <w:p>
      <w:pPr>
        <w:rPr>
          <w:rFonts w:hint="default"/>
          <w:sz w:val="28"/>
          <w:szCs w:val="28"/>
          <w:lang w:val="en-GB"/>
        </w:rPr>
      </w:pPr>
      <w:r>
        <w:rPr>
          <w:rFonts w:hint="default"/>
          <w:b/>
          <w:bCs/>
          <w:sz w:val="28"/>
          <w:szCs w:val="28"/>
          <w:lang w:val="en-GB"/>
        </w:rPr>
        <w:t>SEX:</w:t>
      </w:r>
      <w:r>
        <w:rPr>
          <w:rFonts w:hint="default"/>
          <w:sz w:val="28"/>
          <w:szCs w:val="28"/>
          <w:lang w:val="en-GB"/>
        </w:rPr>
        <w:t xml:space="preserve"> mixed </w:t>
      </w:r>
    </w:p>
    <w:p>
      <w:pPr>
        <w:rPr>
          <w:rFonts w:hint="default"/>
          <w:sz w:val="28"/>
          <w:szCs w:val="28"/>
          <w:lang w:val="en-GB"/>
        </w:rPr>
      </w:pPr>
      <w:r>
        <w:rPr>
          <w:rFonts w:hint="default"/>
          <w:b/>
          <w:bCs/>
          <w:sz w:val="28"/>
          <w:szCs w:val="28"/>
          <w:lang w:val="en-GB"/>
        </w:rPr>
        <w:t>LEARNING OBJECTIVES:</w:t>
      </w:r>
      <w:r>
        <w:rPr>
          <w:rFonts w:hint="default"/>
          <w:sz w:val="28"/>
          <w:szCs w:val="28"/>
          <w:lang w:val="en-GB"/>
        </w:rPr>
        <w:t xml:space="preserve"> by the end of the lesson,the students, should be able to; </w:t>
      </w:r>
    </w:p>
    <w:p>
      <w:pPr>
        <w:numPr>
          <w:ilvl w:val="0"/>
          <w:numId w:val="2"/>
        </w:numPr>
        <w:ind w:left="2034" w:leftChars="0" w:firstLine="0" w:firstLineChars="0"/>
        <w:rPr>
          <w:rFonts w:hint="default"/>
          <w:sz w:val="28"/>
          <w:szCs w:val="28"/>
          <w:lang w:val="en-GB"/>
        </w:rPr>
      </w:pPr>
      <w:r>
        <w:rPr>
          <w:rFonts w:hint="default"/>
          <w:sz w:val="28"/>
          <w:szCs w:val="28"/>
          <w:lang w:val="en-GB"/>
        </w:rPr>
        <w:t>Define conservation of natural resources</w:t>
      </w:r>
    </w:p>
    <w:p>
      <w:pPr>
        <w:numPr>
          <w:ilvl w:val="0"/>
          <w:numId w:val="2"/>
        </w:numPr>
        <w:ind w:left="2034" w:leftChars="0" w:firstLine="0" w:firstLineChars="0"/>
        <w:rPr>
          <w:rFonts w:hint="default"/>
          <w:sz w:val="28"/>
          <w:szCs w:val="28"/>
          <w:lang w:val="en-GB"/>
        </w:rPr>
      </w:pPr>
      <w:r>
        <w:rPr>
          <w:rFonts w:hint="default"/>
          <w:sz w:val="28"/>
          <w:szCs w:val="28"/>
          <w:lang w:val="en-GB"/>
        </w:rPr>
        <w:t>State the needs for conserving natural resources</w:t>
      </w:r>
    </w:p>
    <w:p>
      <w:pPr>
        <w:numPr>
          <w:ilvl w:val="0"/>
          <w:numId w:val="2"/>
        </w:numPr>
        <w:ind w:left="2034" w:leftChars="0" w:firstLine="0" w:firstLineChars="0"/>
        <w:rPr>
          <w:rFonts w:hint="default"/>
          <w:sz w:val="28"/>
          <w:szCs w:val="28"/>
          <w:lang w:val="en-GB"/>
        </w:rPr>
      </w:pPr>
      <w:r>
        <w:rPr>
          <w:rFonts w:hint="default"/>
          <w:sz w:val="28"/>
          <w:szCs w:val="28"/>
          <w:lang w:val="en-GB"/>
        </w:rPr>
        <w:t>List the method of conserving natural resources</w:t>
      </w:r>
    </w:p>
    <w:p>
      <w:pPr>
        <w:numPr>
          <w:ilvl w:val="0"/>
          <w:numId w:val="2"/>
        </w:numPr>
        <w:ind w:left="2034" w:leftChars="0" w:firstLine="0" w:firstLineChars="0"/>
        <w:rPr>
          <w:rFonts w:hint="default"/>
          <w:sz w:val="28"/>
          <w:szCs w:val="28"/>
          <w:lang w:val="en-GB"/>
        </w:rPr>
      </w:pPr>
      <w:r>
        <w:rPr>
          <w:rFonts w:hint="default"/>
          <w:sz w:val="28"/>
          <w:szCs w:val="28"/>
          <w:lang w:val="en-GB"/>
        </w:rPr>
        <w:t xml:space="preserve">Mention the agencies responsible for conserving natural resource. </w:t>
      </w:r>
    </w:p>
    <w:p>
      <w:pPr>
        <w:numPr>
          <w:ilvl w:val="0"/>
          <w:numId w:val="0"/>
        </w:numPr>
        <w:rPr>
          <w:rFonts w:hint="default"/>
          <w:sz w:val="28"/>
          <w:szCs w:val="28"/>
          <w:lang w:val="en-GB"/>
        </w:rPr>
      </w:pPr>
      <w:r>
        <w:rPr>
          <w:rFonts w:hint="default"/>
          <w:b/>
          <w:bCs/>
          <w:sz w:val="28"/>
          <w:szCs w:val="28"/>
          <w:lang w:val="en-GB"/>
        </w:rPr>
        <w:t xml:space="preserve">RATIONALE: </w:t>
      </w:r>
      <w:r>
        <w:rPr>
          <w:rFonts w:hint="default"/>
          <w:b w:val="0"/>
          <w:bCs w:val="0"/>
          <w:sz w:val="28"/>
          <w:szCs w:val="28"/>
          <w:lang w:val="en-GB"/>
        </w:rPr>
        <w:t>the students should understand the needs and methods of conserving natural resources.</w:t>
      </w:r>
    </w:p>
    <w:p>
      <w:pPr>
        <w:numPr>
          <w:ilvl w:val="0"/>
          <w:numId w:val="0"/>
        </w:numPr>
        <w:rPr>
          <w:rFonts w:hint="default"/>
          <w:sz w:val="28"/>
          <w:szCs w:val="28"/>
          <w:lang w:val="en-GB"/>
        </w:rPr>
      </w:pPr>
      <w:r>
        <w:rPr>
          <w:rFonts w:hint="default"/>
          <w:b/>
          <w:bCs/>
          <w:sz w:val="28"/>
          <w:szCs w:val="28"/>
          <w:lang w:val="en-GB"/>
        </w:rPr>
        <w:t>PREVIOUS KNOWLEDGE:</w:t>
      </w:r>
      <w:r>
        <w:rPr>
          <w:rFonts w:hint="default"/>
          <w:sz w:val="28"/>
          <w:szCs w:val="28"/>
          <w:lang w:val="en-GB"/>
        </w:rPr>
        <w:t xml:space="preserve"> The students can explain and give examples of natural resources.</w:t>
      </w:r>
    </w:p>
    <w:p>
      <w:pPr>
        <w:numPr>
          <w:ilvl w:val="0"/>
          <w:numId w:val="0"/>
        </w:numPr>
        <w:rPr>
          <w:rFonts w:hint="default"/>
          <w:sz w:val="28"/>
          <w:szCs w:val="28"/>
          <w:lang w:val="en-GB"/>
        </w:rPr>
      </w:pPr>
      <w:r>
        <w:rPr>
          <w:rFonts w:hint="default"/>
          <w:b/>
          <w:bCs/>
          <w:sz w:val="28"/>
          <w:szCs w:val="28"/>
          <w:lang w:val="en-GB"/>
        </w:rPr>
        <w:t>INSTRUCTIONAL MATERIALS:</w:t>
      </w:r>
      <w:r>
        <w:rPr>
          <w:rFonts w:hint="default"/>
          <w:sz w:val="28"/>
          <w:szCs w:val="28"/>
          <w:lang w:val="en-GB"/>
        </w:rPr>
        <w:t xml:space="preserve">  chart showing different natural resources.</w:t>
      </w:r>
    </w:p>
    <w:p>
      <w:pPr>
        <w:numPr>
          <w:ilvl w:val="0"/>
          <w:numId w:val="0"/>
        </w:numPr>
        <w:rPr>
          <w:rFonts w:hint="default"/>
          <w:sz w:val="28"/>
          <w:szCs w:val="28"/>
          <w:lang w:val="en-GB"/>
        </w:rPr>
      </w:pPr>
      <w:r>
        <w:rPr>
          <w:rFonts w:hint="default"/>
          <w:b/>
          <w:bCs/>
          <w:sz w:val="28"/>
          <w:szCs w:val="28"/>
          <w:lang w:val="en-GB"/>
        </w:rPr>
        <w:t>Reference Material:</w:t>
      </w:r>
      <w:r>
        <w:rPr>
          <w:rFonts w:hint="default"/>
          <w:sz w:val="28"/>
          <w:szCs w:val="28"/>
          <w:lang w:val="en-GB"/>
        </w:rPr>
        <w:t xml:space="preserve">  Essential Biology foe Senior Secondary School by M.C. Michael.</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                                      </w:t>
      </w:r>
      <w:r>
        <w:rPr>
          <w:rFonts w:hint="default"/>
          <w:b/>
          <w:bCs/>
          <w:sz w:val="36"/>
          <w:szCs w:val="36"/>
          <w:lang w:val="en-GB"/>
        </w:rPr>
        <w:t xml:space="preserve">  LESSON DEVELOPMENT</w:t>
      </w:r>
    </w:p>
    <w:tbl>
      <w:tblPr>
        <w:tblStyle w:val="4"/>
        <w:tblW w:w="9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6"/>
        <w:gridCol w:w="3286"/>
        <w:gridCol w:w="2169"/>
        <w:gridCol w:w="1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STAGES</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TEACHER’S ACTIVITIES</w:t>
            </w:r>
          </w:p>
        </w:tc>
        <w:tc>
          <w:tcPr>
            <w:tcW w:w="235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PUPILS ACTIVITIES</w:t>
            </w:r>
          </w:p>
        </w:tc>
        <w:tc>
          <w:tcPr>
            <w:tcW w:w="160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INTRODUCTION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introduces the lesson by asking the students to identify the different natural resources in the chart.</w:t>
            </w:r>
          </w:p>
          <w:p>
            <w:pPr>
              <w:widowControl w:val="0"/>
              <w:numPr>
                <w:ilvl w:val="0"/>
                <w:numId w:val="0"/>
              </w:numPr>
              <w:jc w:val="both"/>
              <w:rPr>
                <w:rFonts w:hint="default"/>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identify the different natural resource.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arouse the students interest.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1" w:hRule="atLeast"/>
        </w:trPr>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PRESENTATION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1</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asks the students to define conservation.</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define conservation.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2</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explains the needs and methods of conserving natural resources.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pay attention.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keep them focus.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STEP 3</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states the agencies responsible for conserving natural resources. She asks the students to repeat after her.</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were active.</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retention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BOARD SUMMARY</w:t>
            </w:r>
          </w:p>
        </w:tc>
        <w:tc>
          <w:tcPr>
            <w:tcW w:w="3825"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CONSERVATION OF NATURAL  RESOURCES</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Conservation is defined as the planned or control exploitation or judicious use of natural resources to ensure their continuous availability and to preserve the quality or original nature of the environment.</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NEEDS OR REASONS FOR CONSERVING NATURAL RESOURCES.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To prevent the destruction   of natural ecosystem.</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To allow for continued use of natural resources.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To preserve rare and valuable species of plant and animals for future generation or to save them from extinction or permanent destruction.</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To preserve natural beautiful sceneries for their aesthetic values.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For research purposes.</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Forest provides medicinal materials and therefore should be conserved to ensure easy availability and continued existence.</w:t>
            </w:r>
          </w:p>
          <w:p>
            <w:pPr>
              <w:widowControl w:val="0"/>
              <w:numPr>
                <w:ilvl w:val="0"/>
                <w:numId w:val="3"/>
              </w:numPr>
              <w:jc w:val="both"/>
              <w:rPr>
                <w:rFonts w:hint="default"/>
                <w:b w:val="0"/>
                <w:bCs w:val="0"/>
                <w:sz w:val="28"/>
                <w:szCs w:val="28"/>
                <w:vertAlign w:val="baseline"/>
                <w:lang w:val="en-GB"/>
              </w:rPr>
            </w:pPr>
            <w:r>
              <w:rPr>
                <w:rFonts w:hint="default"/>
                <w:b w:val="0"/>
                <w:bCs w:val="0"/>
                <w:sz w:val="28"/>
                <w:szCs w:val="28"/>
                <w:vertAlign w:val="baseline"/>
                <w:lang w:val="en-GB"/>
              </w:rPr>
              <w:t>To promote recycling of some scarce natural resources.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METHODS OR WAYS OF CONSERVING NATURAL RESOURCE.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 of conserving wild life</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Establishment of game or forest reserve.</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Establishment of zoological garden.</w:t>
            </w:r>
          </w:p>
          <w:p>
            <w:pPr>
              <w:widowControl w:val="0"/>
              <w:numPr>
                <w:ilvl w:val="0"/>
                <w:numId w:val="4"/>
              </w:numPr>
              <w:jc w:val="both"/>
              <w:rPr>
                <w:rFonts w:hint="default"/>
                <w:b w:val="0"/>
                <w:bCs w:val="0"/>
                <w:sz w:val="28"/>
                <w:szCs w:val="28"/>
                <w:vertAlign w:val="baseline"/>
                <w:lang w:val="en-GB"/>
              </w:rPr>
            </w:pPr>
            <w:r>
              <w:rPr>
                <w:rFonts w:hint="default"/>
                <w:b w:val="0"/>
                <w:bCs w:val="0"/>
                <w:sz w:val="28"/>
                <w:szCs w:val="28"/>
                <w:vertAlign w:val="baseline"/>
                <w:lang w:val="en-GB"/>
              </w:rPr>
              <w:t>Control of hunting to prevent extinction of some animal species.</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 of conserving forest.</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Cutting of trees without destroying the under growth should be encouraged.</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Prevention of plants pest and diseases.</w:t>
            </w:r>
          </w:p>
          <w:p>
            <w:pPr>
              <w:widowControl w:val="0"/>
              <w:numPr>
                <w:ilvl w:val="0"/>
                <w:numId w:val="5"/>
              </w:numPr>
              <w:jc w:val="both"/>
              <w:rPr>
                <w:rFonts w:hint="default"/>
                <w:b w:val="0"/>
                <w:bCs w:val="0"/>
                <w:sz w:val="28"/>
                <w:szCs w:val="28"/>
                <w:vertAlign w:val="baseline"/>
                <w:lang w:val="en-GB"/>
              </w:rPr>
            </w:pPr>
            <w:r>
              <w:rPr>
                <w:rFonts w:hint="default"/>
                <w:b w:val="0"/>
                <w:bCs w:val="0"/>
                <w:sz w:val="28"/>
                <w:szCs w:val="28"/>
                <w:vertAlign w:val="baseline"/>
                <w:lang w:val="en-GB"/>
              </w:rPr>
              <w:t>Establishment of forest reserve.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 of conserving soil</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Prevention of bush burning which may expose the soil to erosion.</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 xml:space="preserve">Avoid clean clearing which may expose the soil to erosion. </w:t>
            </w:r>
          </w:p>
          <w:p>
            <w:pPr>
              <w:widowControl w:val="0"/>
              <w:numPr>
                <w:ilvl w:val="0"/>
                <w:numId w:val="6"/>
              </w:numPr>
              <w:jc w:val="both"/>
              <w:rPr>
                <w:rFonts w:hint="default"/>
                <w:b w:val="0"/>
                <w:bCs w:val="0"/>
                <w:sz w:val="28"/>
                <w:szCs w:val="28"/>
                <w:vertAlign w:val="baseline"/>
                <w:lang w:val="en-GB"/>
              </w:rPr>
            </w:pPr>
            <w:r>
              <w:rPr>
                <w:rFonts w:hint="default"/>
                <w:b w:val="0"/>
                <w:bCs w:val="0"/>
                <w:sz w:val="28"/>
                <w:szCs w:val="28"/>
                <w:vertAlign w:val="baseline"/>
                <w:lang w:val="en-GB"/>
              </w:rPr>
              <w:t>Prevention of overgrazing  which may cause soil erosion.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 of conserving air</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Proper treatment and disposal of sewage.</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Prevention of fumes from auto-mobiles or thermal plants which may affect aerial life or render air unfit for organisms.</w:t>
            </w:r>
          </w:p>
          <w:p>
            <w:pPr>
              <w:widowControl w:val="0"/>
              <w:numPr>
                <w:ilvl w:val="0"/>
                <w:numId w:val="7"/>
              </w:numPr>
              <w:jc w:val="both"/>
              <w:rPr>
                <w:rFonts w:hint="default"/>
                <w:b w:val="0"/>
                <w:bCs w:val="0"/>
                <w:sz w:val="28"/>
                <w:szCs w:val="28"/>
                <w:vertAlign w:val="baseline"/>
                <w:lang w:val="en-GB"/>
              </w:rPr>
            </w:pPr>
            <w:r>
              <w:rPr>
                <w:rFonts w:hint="default"/>
                <w:b w:val="0"/>
                <w:bCs w:val="0"/>
                <w:sz w:val="28"/>
                <w:szCs w:val="28"/>
                <w:vertAlign w:val="baseline"/>
                <w:lang w:val="en-GB"/>
              </w:rPr>
              <w:t>Prevention of effluents from factories or factory chimneys which may pollute the air or cause acidic rain.</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Method of conserving mineral resources</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Over dependency on a particular mineral should be discouraged as this can lead to depletion of such mineral resource.</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They should be legislation against indiscriminate  mining of natural resource.</w:t>
            </w:r>
          </w:p>
          <w:p>
            <w:pPr>
              <w:widowControl w:val="0"/>
              <w:numPr>
                <w:ilvl w:val="0"/>
                <w:numId w:val="8"/>
              </w:numPr>
              <w:jc w:val="both"/>
              <w:rPr>
                <w:rFonts w:hint="default"/>
                <w:b w:val="0"/>
                <w:bCs w:val="0"/>
                <w:sz w:val="28"/>
                <w:szCs w:val="28"/>
                <w:vertAlign w:val="baseline"/>
                <w:lang w:val="en-GB"/>
              </w:rPr>
            </w:pPr>
            <w:r>
              <w:rPr>
                <w:rFonts w:hint="default"/>
                <w:b w:val="0"/>
                <w:bCs w:val="0"/>
                <w:sz w:val="28"/>
                <w:szCs w:val="28"/>
                <w:vertAlign w:val="baseline"/>
                <w:lang w:val="en-GB"/>
              </w:rPr>
              <w:t>Effective and efficient extraction method of mining should be adopted to prevent wastage.</w:t>
            </w:r>
          </w:p>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AGENCIES RESPONSIBLE FOR CONSERVING NATURAL RESOURCE</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Nigerian Conservation Foundation.</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Forest department.</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Federal Environmental Protection Agency.</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River Basin development Authority.</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Ministries of Agriculture.</w:t>
            </w:r>
          </w:p>
          <w:p>
            <w:pPr>
              <w:widowControl w:val="0"/>
              <w:numPr>
                <w:ilvl w:val="0"/>
                <w:numId w:val="9"/>
              </w:numPr>
              <w:jc w:val="both"/>
              <w:rPr>
                <w:rFonts w:hint="default"/>
                <w:b w:val="0"/>
                <w:bCs w:val="0"/>
                <w:sz w:val="28"/>
                <w:szCs w:val="28"/>
                <w:vertAlign w:val="baseline"/>
                <w:lang w:val="en-GB"/>
              </w:rPr>
            </w:pPr>
            <w:r>
              <w:rPr>
                <w:rFonts w:hint="default"/>
                <w:b w:val="0"/>
                <w:bCs w:val="0"/>
                <w:sz w:val="28"/>
                <w:szCs w:val="28"/>
                <w:vertAlign w:val="baseline"/>
                <w:lang w:val="en-GB"/>
              </w:rPr>
              <w:t>Department of Wild Life Conservation.</w:t>
            </w:r>
          </w:p>
          <w:p>
            <w:pPr>
              <w:widowControl w:val="0"/>
              <w:numPr>
                <w:ilvl w:val="0"/>
                <w:numId w:val="0"/>
              </w:numPr>
              <w:jc w:val="both"/>
              <w:rPr>
                <w:rFonts w:hint="default"/>
                <w:b w:val="0"/>
                <w:bCs w:val="0"/>
                <w:sz w:val="28"/>
                <w:szCs w:val="28"/>
                <w:vertAlign w:val="baseline"/>
                <w:lang w:val="en-GB"/>
              </w:rPr>
            </w:pPr>
            <w:r>
              <w:rPr>
                <w:rFonts w:hint="default"/>
                <w:b w:val="0"/>
                <w:bCs w:val="0"/>
                <w:sz w:val="28"/>
                <w:szCs w:val="28"/>
                <w:vertAlign w:val="baseline"/>
                <w:lang w:val="en-GB"/>
              </w:rPr>
              <w:t xml:space="preserve">                                                                                                                                                                                                                                                                                                                                                                                                                 </w:t>
            </w:r>
          </w:p>
          <w:p>
            <w:pPr>
              <w:widowControl w:val="0"/>
              <w:numPr>
                <w:ilvl w:val="0"/>
                <w:numId w:val="0"/>
              </w:numPr>
              <w:jc w:val="both"/>
              <w:rPr>
                <w:rFonts w:hint="default"/>
                <w:b/>
                <w:bCs/>
                <w:sz w:val="28"/>
                <w:szCs w:val="28"/>
                <w:vertAlign w:val="baseline"/>
                <w:lang w:val="en-GB"/>
              </w:rPr>
            </w:pPr>
          </w:p>
          <w:p>
            <w:pPr>
              <w:widowControl w:val="0"/>
              <w:numPr>
                <w:ilvl w:val="0"/>
                <w:numId w:val="0"/>
              </w:numPr>
              <w:jc w:val="both"/>
              <w:rPr>
                <w:rFonts w:hint="default"/>
                <w:sz w:val="28"/>
                <w:szCs w:val="28"/>
                <w:vertAlign w:val="baseline"/>
                <w:lang w:val="en-GB"/>
              </w:rPr>
            </w:pP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ask questions for further clarification.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create room for slow learners.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Evaluation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teacher evaluates the students with the following questions: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Define conservation of natural resources.</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 xml:space="preserve">State at least 5 reasons for conserving natural resource. </w:t>
            </w:r>
          </w:p>
          <w:p>
            <w:pPr>
              <w:widowControl w:val="0"/>
              <w:numPr>
                <w:ilvl w:val="0"/>
                <w:numId w:val="10"/>
              </w:numPr>
              <w:jc w:val="both"/>
              <w:rPr>
                <w:rFonts w:hint="default"/>
                <w:sz w:val="28"/>
                <w:szCs w:val="28"/>
                <w:vertAlign w:val="baseline"/>
                <w:lang w:val="en-GB"/>
              </w:rPr>
            </w:pPr>
            <w:r>
              <w:rPr>
                <w:rFonts w:hint="default"/>
                <w:sz w:val="28"/>
                <w:szCs w:val="28"/>
                <w:vertAlign w:val="baseline"/>
                <w:lang w:val="en-GB"/>
              </w:rPr>
              <w:t>List at least 5 agencies that are responsible for conserving natural resources.</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attempt the questions.</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ascertain their level of understanding.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Conclusion</w:t>
            </w:r>
          </w:p>
        </w:tc>
        <w:tc>
          <w:tcPr>
            <w:tcW w:w="382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The teacher concludes by coping the note on the board. She checks and marks the note.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copy the note on the board.</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For future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dxa"/>
          </w:tcPr>
          <w:p>
            <w:pPr>
              <w:widowControl w:val="0"/>
              <w:numPr>
                <w:ilvl w:val="0"/>
                <w:numId w:val="0"/>
              </w:numPr>
              <w:jc w:val="both"/>
              <w:rPr>
                <w:rFonts w:hint="default"/>
                <w:b/>
                <w:bCs/>
                <w:sz w:val="28"/>
                <w:szCs w:val="28"/>
                <w:vertAlign w:val="baseline"/>
                <w:lang w:val="en-GB"/>
              </w:rPr>
            </w:pPr>
            <w:r>
              <w:rPr>
                <w:rFonts w:hint="default"/>
                <w:b/>
                <w:bCs/>
                <w:sz w:val="28"/>
                <w:szCs w:val="28"/>
                <w:vertAlign w:val="baseline"/>
                <w:lang w:val="en-GB"/>
              </w:rPr>
              <w:t>Assignment</w:t>
            </w:r>
          </w:p>
        </w:tc>
        <w:tc>
          <w:tcPr>
            <w:tcW w:w="3825" w:type="dxa"/>
          </w:tcPr>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Explain renewable and non renewable natural resource.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Differentiate between renewable and non renewable.</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 What are the benefits of conserving  natural resources.</w:t>
            </w:r>
          </w:p>
          <w:p>
            <w:pPr>
              <w:widowControl w:val="0"/>
              <w:numPr>
                <w:ilvl w:val="0"/>
                <w:numId w:val="11"/>
              </w:numPr>
              <w:jc w:val="both"/>
              <w:rPr>
                <w:rFonts w:hint="default"/>
                <w:sz w:val="28"/>
                <w:szCs w:val="28"/>
                <w:vertAlign w:val="baseline"/>
                <w:lang w:val="en-GB"/>
              </w:rPr>
            </w:pPr>
            <w:r>
              <w:rPr>
                <w:rFonts w:hint="default"/>
                <w:sz w:val="28"/>
                <w:szCs w:val="28"/>
                <w:vertAlign w:val="baseline"/>
                <w:lang w:val="en-GB"/>
              </w:rPr>
              <w:t xml:space="preserve">State at least 7 problems associated with conserving natural resource. </w:t>
            </w:r>
          </w:p>
        </w:tc>
        <w:tc>
          <w:tcPr>
            <w:tcW w:w="235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The students did and submit their assignment for marking and correction.</w:t>
            </w:r>
          </w:p>
        </w:tc>
        <w:tc>
          <w:tcPr>
            <w:tcW w:w="1605"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To encourage the students to study at home.</w:t>
            </w:r>
          </w:p>
        </w:tc>
      </w:tr>
    </w:tbl>
    <w:p>
      <w:pPr>
        <w:rPr>
          <w:sz w:val="28"/>
          <w:szCs w:val="28"/>
        </w:rPr>
      </w:pPr>
    </w:p>
    <w:p/>
    <w:p/>
    <w:p>
      <w:pPr>
        <w:rPr>
          <w:rFonts w:hint="default"/>
          <w:lang w:val="en-US"/>
        </w:rPr>
      </w:pPr>
      <w:r>
        <w:rPr>
          <w:rFonts w:hint="default"/>
          <w:lang w:val="en-US"/>
        </w:rPr>
        <w:drawing>
          <wp:inline distT="0" distB="0" distL="114300" distR="114300">
            <wp:extent cx="1596390" cy="127889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96390" cy="1278890"/>
                    </a:xfrm>
                    <a:prstGeom prst="rect">
                      <a:avLst/>
                    </a:prstGeom>
                  </pic:spPr>
                </pic:pic>
              </a:graphicData>
            </a:graphic>
          </wp:inline>
        </w:drawing>
      </w:r>
    </w:p>
    <w:p>
      <w:pPr>
        <w:rPr>
          <w:rFonts w:hint="default"/>
          <w:lang w:val="en-US"/>
        </w:rPr>
      </w:pPr>
      <w:r>
        <w:rPr>
          <w:rFonts w:hint="default"/>
          <w:lang w:val="en-US"/>
        </w:rPr>
        <w:t>4/3/2023</w:t>
      </w:r>
    </w:p>
    <w:p>
      <w:pPr>
        <w:rPr>
          <w:rFonts w:hint="default"/>
          <w:lang w:val="en-US"/>
        </w:rPr>
      </w:pPr>
    </w:p>
    <w:p>
      <w:pPr>
        <w:rPr>
          <w:rFonts w:hint="default"/>
          <w:lang w:val="en-US"/>
        </w:rPr>
      </w:pPr>
      <w:r>
        <w:rPr>
          <w:rFonts w:hint="default"/>
          <w:lang w:val="en-US"/>
        </w:rPr>
        <w:t>Principal Head Instructor</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NOTE: Do your corrections as in previous notes and effect them in subsequent lesson notes</w:t>
      </w:r>
      <w:bookmarkStart w:id="0" w:name="_GoBack"/>
      <w:bookmarkEnd w:id="0"/>
      <w:r>
        <w:rPr>
          <w:rFonts w:hint="default"/>
          <w:lang w:val="en-US"/>
        </w:rPr>
        <w:t xml:space="preserve"> as well.</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89809"/>
    <w:multiLevelType w:val="singleLevel"/>
    <w:tmpl w:val="9A189809"/>
    <w:lvl w:ilvl="0" w:tentative="0">
      <w:start w:val="1"/>
      <w:numFmt w:val="decimal"/>
      <w:suff w:val="space"/>
      <w:lvlText w:val="%1."/>
      <w:lvlJc w:val="left"/>
    </w:lvl>
  </w:abstractNum>
  <w:abstractNum w:abstractNumId="1">
    <w:nsid w:val="A9BD05A0"/>
    <w:multiLevelType w:val="singleLevel"/>
    <w:tmpl w:val="A9BD05A0"/>
    <w:lvl w:ilvl="0" w:tentative="0">
      <w:start w:val="1"/>
      <w:numFmt w:val="decimal"/>
      <w:suff w:val="space"/>
      <w:lvlText w:val="%1."/>
      <w:lvlJc w:val="left"/>
    </w:lvl>
  </w:abstractNum>
  <w:abstractNum w:abstractNumId="2">
    <w:nsid w:val="AB174B30"/>
    <w:multiLevelType w:val="singleLevel"/>
    <w:tmpl w:val="AB174B30"/>
    <w:lvl w:ilvl="0" w:tentative="0">
      <w:start w:val="1"/>
      <w:numFmt w:val="decimal"/>
      <w:suff w:val="space"/>
      <w:lvlText w:val="%1."/>
      <w:lvlJc w:val="left"/>
    </w:lvl>
  </w:abstractNum>
  <w:abstractNum w:abstractNumId="3">
    <w:nsid w:val="BC04A8D7"/>
    <w:multiLevelType w:val="singleLevel"/>
    <w:tmpl w:val="BC04A8D7"/>
    <w:lvl w:ilvl="0" w:tentative="0">
      <w:start w:val="1"/>
      <w:numFmt w:val="decimal"/>
      <w:suff w:val="space"/>
      <w:lvlText w:val="%1."/>
      <w:lvlJc w:val="left"/>
      <w:pPr>
        <w:ind w:left="2034" w:leftChars="0" w:firstLine="0" w:firstLineChars="0"/>
      </w:pPr>
    </w:lvl>
  </w:abstractNum>
  <w:abstractNum w:abstractNumId="4">
    <w:nsid w:val="C5EB31FD"/>
    <w:multiLevelType w:val="singleLevel"/>
    <w:tmpl w:val="C5EB31FD"/>
    <w:lvl w:ilvl="0" w:tentative="0">
      <w:start w:val="1"/>
      <w:numFmt w:val="decimal"/>
      <w:suff w:val="space"/>
      <w:lvlText w:val="%1."/>
      <w:lvlJc w:val="left"/>
    </w:lvl>
  </w:abstractNum>
  <w:abstractNum w:abstractNumId="5">
    <w:nsid w:val="CB3B5C44"/>
    <w:multiLevelType w:val="singleLevel"/>
    <w:tmpl w:val="CB3B5C44"/>
    <w:lvl w:ilvl="0" w:tentative="0">
      <w:start w:val="1"/>
      <w:numFmt w:val="decimal"/>
      <w:lvlText w:val="%1."/>
      <w:lvlJc w:val="left"/>
      <w:pPr>
        <w:tabs>
          <w:tab w:val="left" w:pos="312"/>
        </w:tabs>
      </w:pPr>
    </w:lvl>
  </w:abstractNum>
  <w:abstractNum w:abstractNumId="6">
    <w:nsid w:val="CB4EAEBD"/>
    <w:multiLevelType w:val="singleLevel"/>
    <w:tmpl w:val="CB4EAEBD"/>
    <w:lvl w:ilvl="0" w:tentative="0">
      <w:start w:val="2"/>
      <w:numFmt w:val="decimal"/>
      <w:suff w:val="space"/>
      <w:lvlText w:val="%1."/>
      <w:lvlJc w:val="left"/>
    </w:lvl>
  </w:abstractNum>
  <w:abstractNum w:abstractNumId="7">
    <w:nsid w:val="D59295D1"/>
    <w:multiLevelType w:val="singleLevel"/>
    <w:tmpl w:val="D59295D1"/>
    <w:lvl w:ilvl="0" w:tentative="0">
      <w:start w:val="1"/>
      <w:numFmt w:val="decimal"/>
      <w:suff w:val="space"/>
      <w:lvlText w:val="%1."/>
      <w:lvlJc w:val="left"/>
    </w:lvl>
  </w:abstractNum>
  <w:abstractNum w:abstractNumId="8">
    <w:nsid w:val="62807D19"/>
    <w:multiLevelType w:val="singleLevel"/>
    <w:tmpl w:val="62807D19"/>
    <w:lvl w:ilvl="0" w:tentative="0">
      <w:start w:val="1"/>
      <w:numFmt w:val="decimal"/>
      <w:suff w:val="space"/>
      <w:lvlText w:val="%1."/>
      <w:lvlJc w:val="left"/>
    </w:lvl>
  </w:abstractNum>
  <w:abstractNum w:abstractNumId="9">
    <w:nsid w:val="6F939895"/>
    <w:multiLevelType w:val="singleLevel"/>
    <w:tmpl w:val="6F939895"/>
    <w:lvl w:ilvl="0" w:tentative="0">
      <w:start w:val="1"/>
      <w:numFmt w:val="decimal"/>
      <w:suff w:val="space"/>
      <w:lvlText w:val="%1."/>
      <w:lvlJc w:val="left"/>
    </w:lvl>
  </w:abstractNum>
  <w:abstractNum w:abstractNumId="10">
    <w:nsid w:val="7C73C79E"/>
    <w:multiLevelType w:val="singleLevel"/>
    <w:tmpl w:val="7C73C79E"/>
    <w:lvl w:ilvl="0" w:tentative="0">
      <w:start w:val="1"/>
      <w:numFmt w:val="decimal"/>
      <w:suff w:val="space"/>
      <w:lvlText w:val="%1."/>
      <w:lvlJc w:val="left"/>
    </w:lvl>
  </w:abstractNum>
  <w:num w:numId="1">
    <w:abstractNumId w:val="6"/>
  </w:num>
  <w:num w:numId="2">
    <w:abstractNumId w:val="3"/>
  </w:num>
  <w:num w:numId="3">
    <w:abstractNumId w:val="5"/>
  </w:num>
  <w:num w:numId="4">
    <w:abstractNumId w:val="9"/>
  </w:num>
  <w:num w:numId="5">
    <w:abstractNumId w:val="0"/>
  </w:num>
  <w:num w:numId="6">
    <w:abstractNumId w:val="1"/>
  </w:num>
  <w:num w:numId="7">
    <w:abstractNumId w:val="7"/>
  </w:num>
  <w:num w:numId="8">
    <w:abstractNumId w:val="10"/>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81834"/>
    <w:rsid w:val="1EA043E6"/>
    <w:rsid w:val="24F81834"/>
    <w:rsid w:val="26C5375F"/>
    <w:rsid w:val="4280233C"/>
    <w:rsid w:val="466E4C9E"/>
    <w:rsid w:val="49032864"/>
    <w:rsid w:val="5858022B"/>
    <w:rsid w:val="58A1662F"/>
    <w:rsid w:val="5AFD4591"/>
    <w:rsid w:val="64F17ADC"/>
    <w:rsid w:val="66AD6CAA"/>
    <w:rsid w:val="6AFD6025"/>
    <w:rsid w:val="6BFD0A40"/>
    <w:rsid w:val="7D3D2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2023-02-28T21:34:00Z</dcterms:created>
  <dc:creator>PERPETUAL</dc:creator>
  <cp:lastModifiedBy>ERIS</cp:lastModifiedBy>
  <dcterms:modified xsi:type="dcterms:W3CDTF">2023-03-05T00:25:59Z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8854DC404DEE443C9F4B990CEFB0A214</vt:lpwstr>
  </property>
</Properties>
</file>