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MATHEMATICS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TOPIC:</w:t>
      </w:r>
      <w:r>
        <w:rPr>
          <w:rFonts w:hint="default"/>
          <w:sz w:val="28"/>
          <w:szCs w:val="28"/>
          <w:lang w:val="en-GB"/>
        </w:rPr>
        <w:t xml:space="preserve"> division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SUB- TOPIC: </w:t>
      </w:r>
      <w:r>
        <w:rPr>
          <w:rFonts w:hint="default"/>
          <w:sz w:val="28"/>
          <w:szCs w:val="28"/>
          <w:lang w:val="en-GB"/>
        </w:rPr>
        <w:t>dividing numbers not exceeding 48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DATE</w:t>
      </w:r>
      <w:r>
        <w:rPr>
          <w:rFonts w:hint="default"/>
          <w:sz w:val="28"/>
          <w:szCs w:val="28"/>
          <w:lang w:val="en-GB"/>
        </w:rPr>
        <w:t>: 10-01-2023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40 minutes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TIME:</w:t>
      </w:r>
      <w:r>
        <w:rPr>
          <w:rFonts w:hint="default"/>
          <w:sz w:val="28"/>
          <w:szCs w:val="28"/>
          <w:lang w:val="en-GB"/>
        </w:rPr>
        <w:t xml:space="preserve"> 09:25 - 09:55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PERIOD:</w:t>
      </w:r>
      <w:r>
        <w:rPr>
          <w:rFonts w:hint="default"/>
          <w:sz w:val="28"/>
          <w:szCs w:val="28"/>
          <w:lang w:val="en-GB"/>
        </w:rPr>
        <w:t xml:space="preserve"> 3rd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CLASS:</w:t>
      </w:r>
      <w:r>
        <w:rPr>
          <w:rFonts w:hint="default"/>
          <w:sz w:val="28"/>
          <w:szCs w:val="28"/>
          <w:lang w:val="en-GB"/>
        </w:rPr>
        <w:t xml:space="preserve"> grade 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6+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 pupils should be able to; 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meaning of division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Divide by sharing or grouping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Divide whole numbers not exceeding 48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Rationale</w:t>
      </w:r>
      <w:r>
        <w:rPr>
          <w:rFonts w:hint="default"/>
          <w:sz w:val="28"/>
          <w:szCs w:val="28"/>
          <w:lang w:val="en-GB"/>
        </w:rPr>
        <w:t>: for pupils to be able to divide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pupils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bottle tops, sticks and beads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new general mathematics for primary schools 3 by J. Aderohunmu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</w:t>
      </w: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4041"/>
        <w:gridCol w:w="1715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INTRODUCTION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asking the pupils to recite the multiplication table of 2times to 5times.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recite as ask by the teacher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refresh pupils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STEP 1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The teacher present the lesson by writing the meaning of division on the board and ask the pupils read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   Division can be seen as sharing or grouping.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out the meaning of division from the board.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STEP 2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guide the pupils to solve division problem as sharing equally and grouping.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Examples: 1. share 9 mangoes equally among 3 children.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b w:val="0"/>
                <w:bCs w:val="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2540</wp:posOffset>
                      </wp:positionV>
                      <wp:extent cx="2233295" cy="417195"/>
                      <wp:effectExtent l="0" t="0" r="14605" b="1905"/>
                      <wp:wrapSquare wrapText="bothSides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295" cy="417195"/>
                                <a:chOff x="4345" y="10270"/>
                                <a:chExt cx="4525" cy="916"/>
                              </a:xfrm>
                            </wpg:grpSpPr>
                            <wpg:grpSp>
                              <wpg:cNvPr id="23" name="Group 7"/>
                              <wpg:cNvGrpSpPr/>
                              <wpg:grpSpPr>
                                <a:xfrm>
                                  <a:off x="4345" y="10270"/>
                                  <a:ext cx="1333" cy="817"/>
                                  <a:chOff x="4345" y="10742"/>
                                  <a:chExt cx="1656" cy="149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4" name="Picture 4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40" y="10742"/>
                                    <a:ext cx="790" cy="6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5" name="Picture 3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345" y="11631"/>
                                    <a:ext cx="758" cy="6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" name="Picture 1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249" y="10760"/>
                                    <a:ext cx="752" cy="6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27" name="Group 8"/>
                              <wpg:cNvGrpSpPr/>
                              <wpg:grpSpPr>
                                <a:xfrm>
                                  <a:off x="5831" y="10284"/>
                                  <a:ext cx="1265" cy="903"/>
                                  <a:chOff x="4345" y="10742"/>
                                  <a:chExt cx="1656" cy="149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8" name="Picture 4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40" y="10742"/>
                                    <a:ext cx="790" cy="6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9" name="Picture 3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345" y="11631"/>
                                    <a:ext cx="758" cy="6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" name="Picture 1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249" y="10760"/>
                                    <a:ext cx="752" cy="6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1" name="Group 12"/>
                              <wpg:cNvGrpSpPr/>
                              <wpg:grpSpPr>
                                <a:xfrm>
                                  <a:off x="7556" y="10309"/>
                                  <a:ext cx="1315" cy="748"/>
                                  <a:chOff x="4345" y="10742"/>
                                  <a:chExt cx="1656" cy="149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2" name="Picture 4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40" y="10742"/>
                                    <a:ext cx="790" cy="6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3" name="Picture 3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345" y="11631"/>
                                    <a:ext cx="758" cy="6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4" name="Picture 1" descr="man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249" y="10760"/>
                                    <a:ext cx="752" cy="6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.7pt;margin-top:0.2pt;height:32.85pt;width:175.85pt;mso-wrap-distance-bottom:0pt;mso-wrap-distance-left:9pt;mso-wrap-distance-right:9pt;mso-wrap-distance-top:0pt;z-index:251659264;mso-width-relative:page;mso-height-relative:page;" coordorigin="4345,10270" coordsize="4525,916" o:gfxdata="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">
                      <o:lock v:ext="edit" aspectratio="f"/>
                      <v:group id="Group 7" o:spid="_x0000_s1026" o:spt="203" style="position:absolute;left:4345;top:10270;height:817;width:1333;" coordorigin="4345,10742" coordsize="1656,149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Picture 4" o:spid="_x0000_s1026" o:spt="75" alt="mango" type="#_x0000_t75" style="position:absolute;left:4440;top:10742;height:634;width:790;" filled="f" o:preferrelative="t" stroked="f" coordsize="21600,21600" o:gfxdata="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FasC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3" o:spid="_x0000_s1026" o:spt="75" alt="mango" type="#_x0000_t75" style="position:absolute;left:4345;top:11631;height:609;width:758;" filled="f" o:preferrelative="t" stroked="f" coordsize="21600,21600" o:gfxdata="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knPW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1" o:spid="_x0000_s1026" o:spt="75" alt="mango" type="#_x0000_t75" style="position:absolute;left:5249;top:10760;height:604;width:752;" filled="f" o:preferrelative="t" stroked="f" coordsize="21600,21600" o:gfxdata="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tRL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</v:group>
                      <v:group id="Group 8" o:spid="_x0000_s1026" o:spt="203" style="position:absolute;left:5831;top:10284;height:903;width:1265;" coordorigin="4345,10742" coordsize="1656,149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Picture 4" o:spid="_x0000_s1026" o:spt="75" alt="mango" type="#_x0000_t75" style="position:absolute;left:4440;top:10742;height:634;width:790;" filled="f" o:preferrelative="t" stroked="f" coordsize="21600,21600" o:gfxdata="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IYMW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3" o:spid="_x0000_s1026" o:spt="75" alt="mango" type="#_x0000_t75" style="position:absolute;left:4345;top:11631;height:609;width:758;" filled="f" o:preferrelative="t" stroked="f" coordsize="21600,21600" o:gfxdata="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BMVe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1" o:spid="_x0000_s1026" o:spt="75" alt="mango" type="#_x0000_t75" style="position:absolute;left:5249;top:10760;height:604;width:752;" filled="f" o:preferrelative="t" stroked="f" coordsize="21600,21600" o:gfxdata="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n+h6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</v:group>
                      <v:group id="Group 12" o:spid="_x0000_s1026" o:spt="203" style="position:absolute;left:7556;top:10309;height:748;width:1315;" coordorigin="4345,10742" coordsize="1656,149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Picture 4" o:spid="_x0000_s1026" o:spt="75" alt="mango" type="#_x0000_t75" style="position:absolute;left:4440;top:10742;height:634;width:790;" filled="f" o:preferrelative="t" stroked="f" coordsize="21600,21600" o:gfxdata="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ecH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3" o:spid="_x0000_s1026" o:spt="75" alt="mango" type="#_x0000_t75" style="position:absolute;left:4345;top:11631;height:609;width:758;" filled="f" o:preferrelative="t" stroked="f" coordsize="21600,21600" o:gfxdata="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Vka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Picture 1" o:spid="_x0000_s1026" o:spt="75" alt="mango" type="#_x0000_t75" style="position:absolute;left:5249;top:10760;height:604;width:752;" filled="f" o:preferrelative="t" stroked="f" coordsize="21600,21600" o:gfxdata="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z8H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</v:group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divide objects by sharing equally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STEP 3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The teacher guide the pupils to divide the following.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12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2 = 6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35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ascii="Arial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7 =5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22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ascii="Arial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2 = 11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Arial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20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ascii="Arial" w:cstheme="minorHAns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2 = 10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divide as was guide by the teacher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SUMMARY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summarises the lesson by going through the lesson again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listens to the teacher as she go through the lesson again.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To ensure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EVALUATION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Divide each of the following.</w:t>
            </w: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35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ascii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5 =</w:t>
            </w: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44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</w:t>
            </w:r>
            <w:r>
              <w:rPr>
                <w:rFonts w:hint="default" w:ascii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4 =</w:t>
            </w: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30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÷ 6 =</w:t>
            </w: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26 ÷ 2 =</w:t>
            </w:r>
          </w:p>
          <w:p>
            <w:pPr>
              <w:widowControl w:val="0"/>
              <w:numPr>
                <w:ilvl w:val="0"/>
                <w:numId w:val="3"/>
              </w:numPr>
              <w:ind w:left="20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9 ÷ 3 =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class work in the class.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test  pupils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CONCLUSION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20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marks the pupils work after making the necessary corrections on the board.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submit their working for marking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Endorsement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GB"/>
              </w:rPr>
              <w:t>ASSIGNMENT</w:t>
            </w:r>
          </w:p>
        </w:tc>
        <w:tc>
          <w:tcPr>
            <w:tcW w:w="4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 the following.</w:t>
            </w:r>
          </w:p>
          <w:p>
            <w:pPr>
              <w:widowControl w:val="0"/>
              <w:numPr>
                <w:ilvl w:val="0"/>
                <w:numId w:val="4"/>
              </w:numPr>
              <w:ind w:left="200" w:left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6s are there in 72?</w:t>
            </w:r>
          </w:p>
          <w:p>
            <w:pPr>
              <w:widowControl w:val="0"/>
              <w:numPr>
                <w:ilvl w:val="0"/>
                <w:numId w:val="4"/>
              </w:numPr>
              <w:ind w:left="200" w:left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2s are there in 30?</w:t>
            </w:r>
          </w:p>
          <w:p>
            <w:pPr>
              <w:widowControl w:val="0"/>
              <w:numPr>
                <w:ilvl w:val="0"/>
                <w:numId w:val="4"/>
              </w:numPr>
              <w:ind w:left="200" w:left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5s are there in 35?</w:t>
            </w:r>
          </w:p>
        </w:tc>
        <w:tc>
          <w:tcPr>
            <w:tcW w:w="17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home work at home.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JANUARY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sz w:val="28"/>
          <w:szCs w:val="28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B6A046"/>
    <w:multiLevelType w:val="singleLevel"/>
    <w:tmpl w:val="B5B6A0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71048B"/>
    <w:multiLevelType w:val="singleLevel"/>
    <w:tmpl w:val="C171048B"/>
    <w:lvl w:ilvl="0" w:tentative="0">
      <w:start w:val="1"/>
      <w:numFmt w:val="decimal"/>
      <w:suff w:val="space"/>
      <w:lvlText w:val="%1."/>
      <w:lvlJc w:val="left"/>
      <w:pPr>
        <w:ind w:left="1944" w:leftChars="0" w:firstLine="0" w:firstLineChars="0"/>
      </w:pPr>
    </w:lvl>
  </w:abstractNum>
  <w:abstractNum w:abstractNumId="2">
    <w:nsid w:val="24347F8A"/>
    <w:multiLevelType w:val="singleLevel"/>
    <w:tmpl w:val="24347F8A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3">
    <w:nsid w:val="4B51E42C"/>
    <w:multiLevelType w:val="singleLevel"/>
    <w:tmpl w:val="4B51E4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251FD"/>
    <w:rsid w:val="1694432F"/>
    <w:rsid w:val="443310EF"/>
    <w:rsid w:val="4AA36684"/>
    <w:rsid w:val="688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2023-02-15T11:44:00Z</dcterms:created>
  <dc:creator>Perpetual Ocheja</dc:creator>
  <cp:lastModifiedBy>ERIS</cp:lastModifiedBy>
  <dcterms:modified xsi:type="dcterms:W3CDTF">2023-03-08T13:07:28Z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66A0DCB67D254823B79203E62C3B4331</vt:lpwstr>
  </property>
</Properties>
</file>