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   JSS2 LESSON PLAN FOR WEEK 5 ENDING 2ND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Grammatical Structure</w:t>
      </w:r>
    </w:p>
    <w:p>
      <w:pPr>
        <w:spacing w:line="360" w:lineRule="auto"/>
        <w:rPr>
          <w:b/>
          <w:sz w:val="24"/>
          <w:szCs w:val="24"/>
        </w:rPr>
      </w:pPr>
      <w:r>
        <w:rPr>
          <w:b/>
          <w:sz w:val="24"/>
          <w:szCs w:val="24"/>
        </w:rPr>
        <w:t>Sub-Topic: Past tense (Simple Past Tense and past participles)</w:t>
      </w:r>
    </w:p>
    <w:p>
      <w:pPr>
        <w:spacing w:line="360" w:lineRule="auto"/>
        <w:rPr>
          <w:b/>
          <w:sz w:val="24"/>
          <w:szCs w:val="24"/>
        </w:rPr>
      </w:pPr>
      <w:r>
        <w:rPr>
          <w:b/>
          <w:sz w:val="24"/>
          <w:szCs w:val="24"/>
        </w:rPr>
        <w:t xml:space="preserve">Date: 2nd June, 2023 </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Meaning of Past Tense and Simple Past Tense</w:t>
      </w:r>
    </w:p>
    <w:p>
      <w:pPr>
        <w:pStyle w:val="5"/>
        <w:numPr>
          <w:ilvl w:val="0"/>
          <w:numId w:val="1"/>
        </w:numPr>
        <w:spacing w:line="360" w:lineRule="auto"/>
        <w:rPr>
          <w:b/>
          <w:sz w:val="24"/>
          <w:szCs w:val="24"/>
        </w:rPr>
      </w:pPr>
      <w:r>
        <w:rPr>
          <w:b/>
          <w:sz w:val="24"/>
          <w:szCs w:val="24"/>
        </w:rPr>
        <w:t xml:space="preserve">Meaning of Past Participle </w:t>
      </w:r>
    </w:p>
    <w:p>
      <w:pPr>
        <w:spacing w:line="360" w:lineRule="auto"/>
        <w:rPr>
          <w:b/>
          <w:sz w:val="24"/>
          <w:szCs w:val="24"/>
        </w:rPr>
      </w:pPr>
      <w:r>
        <w:rPr>
          <w:b/>
          <w:sz w:val="24"/>
          <w:szCs w:val="24"/>
        </w:rPr>
        <w:t>Rationale: To know how to use the past tense, simple past and past participle in a sentences</w:t>
      </w:r>
    </w:p>
    <w:p>
      <w:pPr>
        <w:spacing w:line="360" w:lineRule="auto"/>
        <w:rPr>
          <w:b/>
          <w:sz w:val="24"/>
          <w:szCs w:val="24"/>
        </w:rPr>
      </w:pPr>
      <w:r>
        <w:rPr>
          <w:b/>
          <w:sz w:val="24"/>
          <w:szCs w:val="24"/>
        </w:rPr>
        <w:t>Previous Knowledge: The students can express themselves comfortable with little blunders.</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Meaning of past tense and simple past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past tense shows actions that took place in the past. The past tense is divided into “simple past Tense and Past Participle Tense”.</w:t>
            </w:r>
          </w:p>
          <w:p>
            <w:pPr>
              <w:spacing w:after="0" w:line="360" w:lineRule="auto"/>
              <w:rPr>
                <w:b/>
                <w:sz w:val="24"/>
                <w:szCs w:val="24"/>
              </w:rPr>
            </w:pPr>
            <w:r>
              <w:rPr>
                <w:b/>
                <w:sz w:val="24"/>
                <w:szCs w:val="24"/>
              </w:rPr>
              <w:t>The simple Past Tense: The simple past tense of regular verbs are formed by adding either –ed, while irregular verb form their past tense in a different way. E.g</w:t>
            </w:r>
          </w:p>
          <w:p>
            <w:pPr>
              <w:pStyle w:val="5"/>
              <w:numPr>
                <w:ilvl w:val="0"/>
                <w:numId w:val="2"/>
              </w:numPr>
              <w:spacing w:after="0" w:line="360" w:lineRule="auto"/>
              <w:rPr>
                <w:b/>
                <w:sz w:val="24"/>
                <w:szCs w:val="24"/>
              </w:rPr>
            </w:pPr>
            <w:r>
              <w:rPr>
                <w:b/>
                <w:sz w:val="24"/>
                <w:szCs w:val="24"/>
              </w:rPr>
              <w:t>I danced at the party yesterday.</w:t>
            </w:r>
          </w:p>
          <w:p>
            <w:pPr>
              <w:pStyle w:val="5"/>
              <w:numPr>
                <w:ilvl w:val="0"/>
                <w:numId w:val="2"/>
              </w:numPr>
              <w:spacing w:after="0" w:line="360" w:lineRule="auto"/>
              <w:rPr>
                <w:b/>
                <w:sz w:val="24"/>
                <w:szCs w:val="24"/>
              </w:rPr>
            </w:pPr>
            <w:r>
              <w:rPr>
                <w:b/>
                <w:sz w:val="24"/>
                <w:szCs w:val="24"/>
              </w:rPr>
              <w:t>Mattew came to our house this morning.</w:t>
            </w:r>
          </w:p>
          <w:p>
            <w:pPr>
              <w:pStyle w:val="5"/>
              <w:numPr>
                <w:ilvl w:val="0"/>
                <w:numId w:val="2"/>
              </w:numPr>
              <w:spacing w:after="0" w:line="360" w:lineRule="auto"/>
              <w:rPr>
                <w:b/>
                <w:sz w:val="24"/>
                <w:szCs w:val="24"/>
              </w:rPr>
            </w:pPr>
            <w:r>
              <w:rPr>
                <w:b/>
                <w:sz w:val="24"/>
                <w:szCs w:val="24"/>
              </w:rPr>
              <w:t xml:space="preserve">She went to School on Friday. </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Meaning of past participle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Past Participle expresses completed action, that is, traditionally one of the principal parts of the verb, and the fact that is traditionally used participant English in the formal i.e perfect tense in the active voice and of all tenses in the passive voice. Examples</w:t>
            </w:r>
          </w:p>
          <w:p>
            <w:pPr>
              <w:pStyle w:val="5"/>
              <w:numPr>
                <w:ilvl w:val="0"/>
                <w:numId w:val="3"/>
              </w:numPr>
              <w:spacing w:after="0" w:line="360" w:lineRule="auto"/>
              <w:rPr>
                <w:b/>
                <w:sz w:val="24"/>
                <w:szCs w:val="24"/>
              </w:rPr>
            </w:pPr>
            <w:r>
              <w:rPr>
                <w:b/>
                <w:sz w:val="24"/>
                <w:szCs w:val="24"/>
              </w:rPr>
              <w:t>He has gone home</w:t>
            </w:r>
          </w:p>
          <w:p>
            <w:pPr>
              <w:pStyle w:val="5"/>
              <w:numPr>
                <w:ilvl w:val="0"/>
                <w:numId w:val="3"/>
              </w:numPr>
              <w:spacing w:after="0" w:line="360" w:lineRule="auto"/>
              <w:rPr>
                <w:b/>
                <w:sz w:val="24"/>
                <w:szCs w:val="24"/>
              </w:rPr>
            </w:pPr>
            <w:r>
              <w:rPr>
                <w:b/>
                <w:sz w:val="24"/>
                <w:szCs w:val="24"/>
              </w:rPr>
              <w:t>I have eaten my food</w:t>
            </w:r>
          </w:p>
          <w:p>
            <w:pPr>
              <w:pStyle w:val="5"/>
              <w:numPr>
                <w:ilvl w:val="0"/>
                <w:numId w:val="3"/>
              </w:numPr>
              <w:spacing w:after="0" w:line="360" w:lineRule="auto"/>
              <w:rPr>
                <w:b/>
                <w:sz w:val="24"/>
                <w:szCs w:val="24"/>
              </w:rPr>
            </w:pPr>
            <w:r>
              <w:rPr>
                <w:b/>
                <w:sz w:val="24"/>
                <w:szCs w:val="24"/>
              </w:rPr>
              <w:t>We have worked in his house.</w:t>
            </w: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pStyle w:val="5"/>
              <w:numPr>
                <w:ilvl w:val="0"/>
                <w:numId w:val="4"/>
              </w:numPr>
              <w:spacing w:after="0" w:line="360" w:lineRule="auto"/>
              <w:rPr>
                <w:b/>
                <w:sz w:val="24"/>
                <w:szCs w:val="24"/>
              </w:rPr>
            </w:pPr>
            <w:r>
              <w:rPr>
                <w:b/>
                <w:sz w:val="24"/>
                <w:szCs w:val="24"/>
              </w:rPr>
              <w:t>What is past tense?</w:t>
            </w:r>
          </w:p>
          <w:p>
            <w:pPr>
              <w:pStyle w:val="5"/>
              <w:numPr>
                <w:ilvl w:val="0"/>
                <w:numId w:val="4"/>
              </w:numPr>
              <w:spacing w:after="0" w:line="360" w:lineRule="auto"/>
              <w:rPr>
                <w:b/>
                <w:sz w:val="24"/>
                <w:szCs w:val="24"/>
              </w:rPr>
            </w:pPr>
            <w:r>
              <w:rPr>
                <w:b/>
                <w:sz w:val="24"/>
                <w:szCs w:val="24"/>
              </w:rPr>
              <w:t>Mention 4 examples of past tense</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List 4 examples of simple past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w:t>
      </w:r>
      <w:r>
        <w:rPr>
          <w:rFonts w:hint="default"/>
          <w:vertAlign w:val="superscript"/>
          <w:lang w:val="en-US"/>
        </w:rPr>
        <w:t>nd</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rPr>
          <w:b/>
          <w:sz w:val="28"/>
          <w:szCs w:val="28"/>
        </w:rPr>
      </w:pPr>
      <w:r>
        <w:rPr>
          <w:b/>
          <w:sz w:val="28"/>
          <w:szCs w:val="28"/>
        </w:rPr>
        <w:t xml:space="preserve">   JSS2 LESSON PLAN FOR WEEK 5 ENDING 2ND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Listening and Speaking</w:t>
      </w:r>
    </w:p>
    <w:p>
      <w:pPr>
        <w:spacing w:line="360" w:lineRule="auto"/>
        <w:rPr>
          <w:b/>
          <w:sz w:val="24"/>
          <w:szCs w:val="24"/>
        </w:rPr>
      </w:pPr>
      <w:r>
        <w:rPr>
          <w:b/>
          <w:sz w:val="24"/>
          <w:szCs w:val="24"/>
        </w:rPr>
        <w:t>Sub-Topic: “Question Tag”</w:t>
      </w:r>
    </w:p>
    <w:p>
      <w:pPr>
        <w:spacing w:line="360" w:lineRule="auto"/>
        <w:rPr>
          <w:b/>
          <w:sz w:val="24"/>
          <w:szCs w:val="24"/>
        </w:rPr>
      </w:pPr>
      <w:r>
        <w:rPr>
          <w:b/>
          <w:sz w:val="24"/>
          <w:szCs w:val="24"/>
        </w:rPr>
        <w:t>Date: 1st June,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5"/>
        </w:numPr>
        <w:spacing w:line="360" w:lineRule="auto"/>
        <w:rPr>
          <w:b/>
          <w:sz w:val="24"/>
          <w:szCs w:val="24"/>
        </w:rPr>
      </w:pPr>
      <w:r>
        <w:rPr>
          <w:b/>
          <w:sz w:val="24"/>
          <w:szCs w:val="24"/>
        </w:rPr>
        <w:t>Meaning of question tag</w:t>
      </w:r>
    </w:p>
    <w:p>
      <w:pPr>
        <w:pStyle w:val="5"/>
        <w:numPr>
          <w:ilvl w:val="0"/>
          <w:numId w:val="5"/>
        </w:numPr>
        <w:spacing w:line="360" w:lineRule="auto"/>
        <w:rPr>
          <w:b/>
          <w:sz w:val="24"/>
          <w:szCs w:val="24"/>
        </w:rPr>
      </w:pPr>
      <w:r>
        <w:rPr>
          <w:b/>
          <w:sz w:val="24"/>
          <w:szCs w:val="24"/>
        </w:rPr>
        <w:t>Examples of question tag</w:t>
      </w:r>
    </w:p>
    <w:p>
      <w:pPr>
        <w:spacing w:line="360" w:lineRule="auto"/>
        <w:rPr>
          <w:b/>
          <w:sz w:val="24"/>
          <w:szCs w:val="24"/>
        </w:rPr>
      </w:pPr>
      <w:r>
        <w:rPr>
          <w:b/>
          <w:sz w:val="24"/>
          <w:szCs w:val="24"/>
        </w:rPr>
        <w:t>Rationale: So that the students can know appropriate way of phrasing questions and responding to questions.</w:t>
      </w:r>
    </w:p>
    <w:p>
      <w:pPr>
        <w:spacing w:line="360" w:lineRule="auto"/>
        <w:rPr>
          <w:b/>
          <w:sz w:val="24"/>
          <w:szCs w:val="24"/>
        </w:rPr>
      </w:pPr>
      <w:r>
        <w:rPr>
          <w:b/>
          <w:sz w:val="24"/>
          <w:szCs w:val="24"/>
        </w:rPr>
        <w:t>Previous Knowledge: The students have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Meaning of question tag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Question tag consists of a verb and a pronoun.</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question tag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Examples of question tag</w:t>
            </w:r>
          </w:p>
          <w:p>
            <w:pPr>
              <w:pStyle w:val="5"/>
              <w:numPr>
                <w:ilvl w:val="0"/>
                <w:numId w:val="6"/>
              </w:numPr>
              <w:spacing w:after="0" w:line="360" w:lineRule="auto"/>
              <w:rPr>
                <w:b/>
                <w:sz w:val="24"/>
                <w:szCs w:val="24"/>
              </w:rPr>
            </w:pPr>
            <w:r>
              <w:rPr>
                <w:b/>
                <w:sz w:val="24"/>
                <w:szCs w:val="24"/>
              </w:rPr>
              <w:t>He went home yesterday. Didn’t he?</w:t>
            </w:r>
          </w:p>
          <w:p>
            <w:pPr>
              <w:pStyle w:val="5"/>
              <w:numPr>
                <w:ilvl w:val="0"/>
                <w:numId w:val="6"/>
              </w:numPr>
              <w:spacing w:after="0" w:line="360" w:lineRule="auto"/>
              <w:rPr>
                <w:b/>
                <w:sz w:val="24"/>
                <w:szCs w:val="24"/>
              </w:rPr>
            </w:pPr>
            <w:r>
              <w:rPr>
                <w:b/>
                <w:sz w:val="24"/>
                <w:szCs w:val="24"/>
              </w:rPr>
              <w:t>The sun rises in the east. Doesn’t it?</w:t>
            </w:r>
          </w:p>
          <w:p>
            <w:pPr>
              <w:pStyle w:val="5"/>
              <w:numPr>
                <w:ilvl w:val="0"/>
                <w:numId w:val="6"/>
              </w:numPr>
              <w:spacing w:after="0" w:line="360" w:lineRule="auto"/>
              <w:rPr>
                <w:b/>
                <w:sz w:val="24"/>
                <w:szCs w:val="24"/>
              </w:rPr>
            </w:pPr>
            <w:r>
              <w:rPr>
                <w:b/>
                <w:sz w:val="24"/>
                <w:szCs w:val="24"/>
              </w:rPr>
              <w:t xml:space="preserve">John was not in School yesterday, wasn’t he? </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Explain the meaning of question tag.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List 3 examples of question tags.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w:t>
      </w:r>
      <w:r>
        <w:rPr>
          <w:rFonts w:hint="default"/>
          <w:vertAlign w:val="superscript"/>
          <w:lang w:val="en-US"/>
        </w:rPr>
        <w:t>nd</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   JSS2 LESSON PLAN FOR WEEK 5 ENDING 2ND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Drama</w:t>
      </w:r>
    </w:p>
    <w:p>
      <w:pPr>
        <w:spacing w:line="360" w:lineRule="auto"/>
        <w:rPr>
          <w:b/>
          <w:sz w:val="24"/>
          <w:szCs w:val="24"/>
        </w:rPr>
      </w:pPr>
      <w:r>
        <w:rPr>
          <w:b/>
          <w:sz w:val="24"/>
          <w:szCs w:val="24"/>
        </w:rPr>
        <w:t>Sub-Topic: Reading (the pen and the People)</w:t>
      </w:r>
    </w:p>
    <w:p>
      <w:pPr>
        <w:spacing w:line="360" w:lineRule="auto"/>
        <w:rPr>
          <w:b/>
          <w:sz w:val="24"/>
          <w:szCs w:val="24"/>
        </w:rPr>
      </w:pPr>
      <w:r>
        <w:rPr>
          <w:b/>
          <w:sz w:val="24"/>
          <w:szCs w:val="24"/>
        </w:rPr>
        <w:t>Date: 2nd June,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Read the selected play fluently</w:t>
      </w:r>
    </w:p>
    <w:p>
      <w:pPr>
        <w:pStyle w:val="5"/>
        <w:numPr>
          <w:ilvl w:val="0"/>
          <w:numId w:val="7"/>
        </w:numPr>
        <w:spacing w:line="360" w:lineRule="auto"/>
        <w:rPr>
          <w:b/>
          <w:sz w:val="24"/>
          <w:szCs w:val="24"/>
        </w:rPr>
      </w:pPr>
      <w:r>
        <w:rPr>
          <w:b/>
          <w:sz w:val="24"/>
          <w:szCs w:val="24"/>
        </w:rPr>
        <w:t>Make synopsis of the drama text</w:t>
      </w:r>
    </w:p>
    <w:p>
      <w:pPr>
        <w:spacing w:line="360" w:lineRule="auto"/>
        <w:rPr>
          <w:b/>
          <w:sz w:val="24"/>
          <w:szCs w:val="24"/>
        </w:rPr>
      </w:pPr>
      <w:r>
        <w:rPr>
          <w:b/>
          <w:sz w:val="24"/>
          <w:szCs w:val="24"/>
        </w:rPr>
        <w:t>Rationale: To inculcate reading habit in the children</w:t>
      </w:r>
    </w:p>
    <w:p>
      <w:pPr>
        <w:spacing w:line="360" w:lineRule="auto"/>
        <w:rPr>
          <w:b/>
          <w:sz w:val="24"/>
          <w:szCs w:val="24"/>
        </w:rPr>
      </w:pPr>
      <w:r>
        <w:rPr>
          <w:b/>
          <w:sz w:val="24"/>
          <w:szCs w:val="24"/>
        </w:rPr>
        <w:t>Previous Knowledge: The student have read many stories, book and so are familiar with drama text.</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Leads the student to read the drama text, “The Pen and The People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Read the drama text carefully.</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Explain the essence of the book</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“The Pen and the People” examines the political process, the intrigues, fears, insecurity and insensibility in human relationship. The Principal character, Sandra Ebirim discovers, through several reported ritual killings by most politicians to enhance fortunes and other human rights violations, that the only weapon to fight such activities is the “Pen through quality journalism. </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What is the relationship between Sandra and Ujumwa?.</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Who is Willy Bruno?</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w:t>
      </w:r>
      <w:r>
        <w:rPr>
          <w:rFonts w:hint="default"/>
          <w:vertAlign w:val="superscript"/>
          <w:lang w:val="en-US"/>
        </w:rPr>
        <w:t>nd</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rPr>
          <w:b/>
          <w:sz w:val="28"/>
          <w:szCs w:val="28"/>
        </w:rPr>
      </w:pPr>
      <w:r>
        <w:rPr>
          <w:b/>
          <w:sz w:val="28"/>
          <w:szCs w:val="28"/>
        </w:rPr>
        <w:t xml:space="preserve">   JSS2 LESSON PLAN FOR WEEK 5 ENDING 2ND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Composition</w:t>
      </w:r>
    </w:p>
    <w:p>
      <w:pPr>
        <w:spacing w:line="360" w:lineRule="auto"/>
        <w:rPr>
          <w:b/>
          <w:sz w:val="24"/>
          <w:szCs w:val="24"/>
        </w:rPr>
      </w:pPr>
      <w:r>
        <w:rPr>
          <w:b/>
          <w:sz w:val="24"/>
          <w:szCs w:val="24"/>
        </w:rPr>
        <w:t>Sub-Topic: Village and City Life</w:t>
      </w:r>
    </w:p>
    <w:p>
      <w:pPr>
        <w:spacing w:line="360" w:lineRule="auto"/>
        <w:rPr>
          <w:b/>
          <w:sz w:val="24"/>
          <w:szCs w:val="24"/>
        </w:rPr>
      </w:pPr>
      <w:r>
        <w:rPr>
          <w:b/>
          <w:sz w:val="24"/>
          <w:szCs w:val="24"/>
        </w:rPr>
        <w:t>Date: 30</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8"/>
        </w:numPr>
        <w:spacing w:line="360" w:lineRule="auto"/>
        <w:rPr>
          <w:b/>
          <w:sz w:val="24"/>
          <w:szCs w:val="24"/>
        </w:rPr>
      </w:pPr>
      <w:r>
        <w:rPr>
          <w:b/>
          <w:sz w:val="24"/>
          <w:szCs w:val="24"/>
        </w:rPr>
        <w:t>See sample of composition written by the Teacher</w:t>
      </w:r>
    </w:p>
    <w:p>
      <w:pPr>
        <w:pStyle w:val="5"/>
        <w:numPr>
          <w:ilvl w:val="0"/>
          <w:numId w:val="8"/>
        </w:numPr>
        <w:spacing w:line="360" w:lineRule="auto"/>
        <w:rPr>
          <w:b/>
          <w:sz w:val="24"/>
          <w:szCs w:val="24"/>
        </w:rPr>
      </w:pPr>
      <w:r>
        <w:rPr>
          <w:b/>
          <w:sz w:val="24"/>
          <w:szCs w:val="24"/>
        </w:rPr>
        <w:t>Write a composition “My Best Subject Teacher”</w:t>
      </w:r>
    </w:p>
    <w:p>
      <w:pPr>
        <w:spacing w:line="360" w:lineRule="auto"/>
        <w:rPr>
          <w:b/>
          <w:sz w:val="24"/>
          <w:szCs w:val="24"/>
        </w:rPr>
      </w:pPr>
      <w:r>
        <w:rPr>
          <w:b/>
          <w:sz w:val="24"/>
          <w:szCs w:val="24"/>
        </w:rPr>
        <w:t>Rationale: To ensure that the Students understand the techniques involved in writing</w:t>
      </w:r>
    </w:p>
    <w:p>
      <w:pPr>
        <w:spacing w:line="360" w:lineRule="auto"/>
        <w:rPr>
          <w:b/>
          <w:sz w:val="24"/>
          <w:szCs w:val="24"/>
        </w:rPr>
      </w:pPr>
      <w:r>
        <w:rPr>
          <w:b/>
          <w:sz w:val="24"/>
          <w:szCs w:val="24"/>
        </w:rPr>
        <w:t>Previous Knowledge: The student have been involved in one form of writing or the other</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Show sample of a well written composition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Village and City Life</w:t>
            </w:r>
          </w:p>
          <w:p>
            <w:pPr>
              <w:spacing w:after="0" w:line="360" w:lineRule="auto"/>
              <w:rPr>
                <w:b/>
                <w:sz w:val="24"/>
                <w:szCs w:val="24"/>
              </w:rPr>
            </w:pPr>
            <w:r>
              <w:rPr>
                <w:b/>
                <w:sz w:val="24"/>
                <w:szCs w:val="24"/>
              </w:rPr>
              <w:t xml:space="preserve">Many people live in a big city. Some others live in villages. They leave their homes in the morning to work in the field. The women cook food and take care of the babies. In the evening, the men return from their farms, find seats in the village square to tell stories and share information about events in the city. They lack many things that are found in the city. There is no television but they have a cassette radio. Village life is simple. There are no heavy machines and no big lorries to make a noise. The people have fresh vegetables to eat all the time. There are fruit trees and you can always pick some fruits for food.  </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Explain the contents of the composition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students listen attentively to the teacher explanation.</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What are the three major components of an essay?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List 3 types of essay writing.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w:t>
      </w:r>
      <w:r>
        <w:rPr>
          <w:rFonts w:hint="default"/>
          <w:vertAlign w:val="superscript"/>
          <w:lang w:val="en-US"/>
        </w:rPr>
        <w:t>nd</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bookmarkStart w:id="0" w:name="_GoBack"/>
      <w:bookmarkEnd w:id="0"/>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E34E1"/>
    <w:multiLevelType w:val="multilevel"/>
    <w:tmpl w:val="063E34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E33699A"/>
    <w:multiLevelType w:val="multilevel"/>
    <w:tmpl w:val="0E3369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6F3F6F"/>
    <w:multiLevelType w:val="multilevel"/>
    <w:tmpl w:val="176F3F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06C0963"/>
    <w:multiLevelType w:val="multilevel"/>
    <w:tmpl w:val="206C09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D9978F5"/>
    <w:multiLevelType w:val="multilevel"/>
    <w:tmpl w:val="2D9978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36316C6"/>
    <w:multiLevelType w:val="multilevel"/>
    <w:tmpl w:val="336316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0D74918"/>
    <w:multiLevelType w:val="multilevel"/>
    <w:tmpl w:val="40D749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4D73407"/>
    <w:multiLevelType w:val="multilevel"/>
    <w:tmpl w:val="74D734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6"/>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64"/>
    <w:rsid w:val="00030C96"/>
    <w:rsid w:val="000569B6"/>
    <w:rsid w:val="000945CA"/>
    <w:rsid w:val="000A032F"/>
    <w:rsid w:val="000D69E2"/>
    <w:rsid w:val="000F0020"/>
    <w:rsid w:val="00177764"/>
    <w:rsid w:val="001815AB"/>
    <w:rsid w:val="00224E28"/>
    <w:rsid w:val="002B0AB8"/>
    <w:rsid w:val="003A6518"/>
    <w:rsid w:val="003F68EF"/>
    <w:rsid w:val="005E25C1"/>
    <w:rsid w:val="00716F38"/>
    <w:rsid w:val="00741A9C"/>
    <w:rsid w:val="00816175"/>
    <w:rsid w:val="008C5969"/>
    <w:rsid w:val="00977688"/>
    <w:rsid w:val="009969D5"/>
    <w:rsid w:val="00A90E3C"/>
    <w:rsid w:val="00B3036F"/>
    <w:rsid w:val="00B33C97"/>
    <w:rsid w:val="00BD0CFD"/>
    <w:rsid w:val="00BD33B5"/>
    <w:rsid w:val="00C23205"/>
    <w:rsid w:val="00DC6614"/>
    <w:rsid w:val="00F820DD"/>
    <w:rsid w:val="1CF51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B6558-50F0-42D1-8AD2-DF4E3ADF37A0}">
  <ds:schemaRefs/>
</ds:datastoreItem>
</file>

<file path=docProps/app.xml><?xml version="1.0" encoding="utf-8"?>
<Properties xmlns="http://schemas.openxmlformats.org/officeDocument/2006/extended-properties" xmlns:vt="http://schemas.openxmlformats.org/officeDocument/2006/docPropsVTypes">
  <Template>Normal</Template>
  <Pages>12</Pages>
  <Words>1514</Words>
  <Characters>8631</Characters>
  <Lines>71</Lines>
  <Paragraphs>20</Paragraphs>
  <TotalTime>0</TotalTime>
  <ScaleCrop>false</ScaleCrop>
  <LinksUpToDate>false</LinksUpToDate>
  <CharactersWithSpaces>10125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2023-04-24T08:51:00Z</dcterms:created>
  <dc:creator>USER</dc:creator>
  <cp:lastModifiedBy>Deputy Head (Admin)</cp:lastModifiedBy>
  <dcterms:modified xsi:type="dcterms:W3CDTF">2023-07-17T12:25:23Z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8422B1CBFA6C4A0B9F6D867AEFAFFC3A</vt:lpwstr>
  </property>
</Properties>
</file>