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E83" w:rsidRDefault="006B0DE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EMERALD ROYAL INT’L SCHOOL</w:t>
      </w:r>
    </w:p>
    <w:p w:rsidR="00F06E83" w:rsidRDefault="006B0DE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LESSON PLAN/NOTE FOR WEEK 1 ENDING: 27</w:t>
      </w:r>
      <w:r>
        <w:rPr>
          <w:rFonts w:ascii="Times New Roman" w:hAnsi="Times New Roman" w:cs="Times New Roman"/>
          <w:b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b/>
          <w:sz w:val="32"/>
          <w:szCs w:val="32"/>
        </w:rPr>
        <w:t xml:space="preserve"> JANUARY 2023</w:t>
      </w:r>
    </w:p>
    <w:p w:rsidR="00F06E83" w:rsidRDefault="00F06E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2965"/>
        <w:gridCol w:w="7343"/>
      </w:tblGrid>
      <w:tr w:rsidR="00F06E83">
        <w:trPr>
          <w:trHeight w:val="605"/>
        </w:trPr>
        <w:tc>
          <w:tcPr>
            <w:tcW w:w="2965" w:type="dxa"/>
          </w:tcPr>
          <w:p w:rsidR="00F06E83" w:rsidRDefault="006B0DEA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Term</w:t>
            </w:r>
          </w:p>
        </w:tc>
        <w:tc>
          <w:tcPr>
            <w:tcW w:w="7343" w:type="dxa"/>
          </w:tcPr>
          <w:p w:rsidR="00F06E83" w:rsidRDefault="006B0D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</w:p>
        </w:tc>
      </w:tr>
      <w:tr w:rsidR="00F06E83">
        <w:trPr>
          <w:trHeight w:val="571"/>
        </w:trPr>
        <w:tc>
          <w:tcPr>
            <w:tcW w:w="2965" w:type="dxa"/>
          </w:tcPr>
          <w:p w:rsidR="00F06E83" w:rsidRDefault="006B0DEA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Week</w:t>
            </w:r>
          </w:p>
        </w:tc>
        <w:tc>
          <w:tcPr>
            <w:tcW w:w="7343" w:type="dxa"/>
          </w:tcPr>
          <w:p w:rsidR="00F06E83" w:rsidRDefault="006B0D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E1DCA">
        <w:trPr>
          <w:trHeight w:val="571"/>
        </w:trPr>
        <w:tc>
          <w:tcPr>
            <w:tcW w:w="2965" w:type="dxa"/>
          </w:tcPr>
          <w:p w:rsidR="002E1DCA" w:rsidRDefault="002E1DCA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Class</w:t>
            </w:r>
          </w:p>
        </w:tc>
        <w:tc>
          <w:tcPr>
            <w:tcW w:w="7343" w:type="dxa"/>
          </w:tcPr>
          <w:p w:rsidR="002E1DCA" w:rsidRDefault="002E1DC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SS1</w:t>
            </w:r>
          </w:p>
        </w:tc>
      </w:tr>
      <w:tr w:rsidR="00F06E83">
        <w:trPr>
          <w:trHeight w:val="605"/>
        </w:trPr>
        <w:tc>
          <w:tcPr>
            <w:tcW w:w="2965" w:type="dxa"/>
          </w:tcPr>
          <w:p w:rsidR="00F06E83" w:rsidRDefault="006B0DEA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7343" w:type="dxa"/>
          </w:tcPr>
          <w:p w:rsidR="00F06E83" w:rsidRDefault="006B0D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25/01/2023</w:t>
            </w:r>
          </w:p>
        </w:tc>
      </w:tr>
      <w:tr w:rsidR="00F06E83">
        <w:trPr>
          <w:trHeight w:val="571"/>
        </w:trPr>
        <w:tc>
          <w:tcPr>
            <w:tcW w:w="2965" w:type="dxa"/>
          </w:tcPr>
          <w:p w:rsidR="00F06E83" w:rsidRDefault="006B0DEA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343" w:type="dxa"/>
          </w:tcPr>
          <w:p w:rsidR="00F06E83" w:rsidRDefault="006B0D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Processing</w:t>
            </w:r>
          </w:p>
        </w:tc>
      </w:tr>
      <w:tr w:rsidR="00F06E83">
        <w:trPr>
          <w:trHeight w:val="605"/>
        </w:trPr>
        <w:tc>
          <w:tcPr>
            <w:tcW w:w="2965" w:type="dxa"/>
          </w:tcPr>
          <w:p w:rsidR="00F06E83" w:rsidRDefault="006B0DEA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Topic</w:t>
            </w:r>
          </w:p>
        </w:tc>
        <w:tc>
          <w:tcPr>
            <w:tcW w:w="7343" w:type="dxa"/>
          </w:tcPr>
          <w:p w:rsidR="00F06E83" w:rsidRDefault="006B0D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Word Processing</w:t>
            </w:r>
          </w:p>
        </w:tc>
      </w:tr>
      <w:tr w:rsidR="00F06E83">
        <w:trPr>
          <w:trHeight w:val="571"/>
        </w:trPr>
        <w:tc>
          <w:tcPr>
            <w:tcW w:w="2965" w:type="dxa"/>
          </w:tcPr>
          <w:p w:rsidR="00F06E83" w:rsidRDefault="006B0DEA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Sub-Topic</w:t>
            </w:r>
          </w:p>
        </w:tc>
        <w:tc>
          <w:tcPr>
            <w:tcW w:w="7343" w:type="dxa"/>
          </w:tcPr>
          <w:p w:rsidR="00F06E83" w:rsidRDefault="006B0D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Examples of word processing software</w:t>
            </w:r>
          </w:p>
        </w:tc>
      </w:tr>
      <w:tr w:rsidR="00F06E83">
        <w:trPr>
          <w:trHeight w:val="605"/>
        </w:trPr>
        <w:tc>
          <w:tcPr>
            <w:tcW w:w="2965" w:type="dxa"/>
          </w:tcPr>
          <w:p w:rsidR="00F06E83" w:rsidRDefault="006B0DEA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Period</w:t>
            </w:r>
          </w:p>
        </w:tc>
        <w:tc>
          <w:tcPr>
            <w:tcW w:w="7343" w:type="dxa"/>
          </w:tcPr>
          <w:p w:rsidR="00F06E83" w:rsidRDefault="006B0D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</w:tr>
      <w:tr w:rsidR="00F06E83">
        <w:trPr>
          <w:trHeight w:val="571"/>
        </w:trPr>
        <w:tc>
          <w:tcPr>
            <w:tcW w:w="2965" w:type="dxa"/>
          </w:tcPr>
          <w:p w:rsidR="00F06E83" w:rsidRDefault="006B0DEA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Time</w:t>
            </w:r>
          </w:p>
        </w:tc>
        <w:tc>
          <w:tcPr>
            <w:tcW w:w="7343" w:type="dxa"/>
          </w:tcPr>
          <w:p w:rsidR="00F06E83" w:rsidRDefault="006B0D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12:30 – 1: 10</w:t>
            </w:r>
          </w:p>
        </w:tc>
      </w:tr>
      <w:tr w:rsidR="00F06E83">
        <w:trPr>
          <w:trHeight w:val="571"/>
        </w:trPr>
        <w:tc>
          <w:tcPr>
            <w:tcW w:w="2965" w:type="dxa"/>
          </w:tcPr>
          <w:p w:rsidR="00F06E83" w:rsidRDefault="006B0DEA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7343" w:type="dxa"/>
          </w:tcPr>
          <w:p w:rsidR="00F06E83" w:rsidRDefault="006B0D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40minutes</w:t>
            </w:r>
          </w:p>
        </w:tc>
      </w:tr>
      <w:tr w:rsidR="00F06E83">
        <w:trPr>
          <w:trHeight w:val="571"/>
        </w:trPr>
        <w:tc>
          <w:tcPr>
            <w:tcW w:w="2965" w:type="dxa"/>
          </w:tcPr>
          <w:p w:rsidR="00F06E83" w:rsidRDefault="006B0DEA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Number in class</w:t>
            </w:r>
          </w:p>
        </w:tc>
        <w:tc>
          <w:tcPr>
            <w:tcW w:w="7343" w:type="dxa"/>
          </w:tcPr>
          <w:p w:rsidR="00F06E83" w:rsidRDefault="006B0D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F06E83">
        <w:trPr>
          <w:trHeight w:val="571"/>
        </w:trPr>
        <w:tc>
          <w:tcPr>
            <w:tcW w:w="2965" w:type="dxa"/>
          </w:tcPr>
          <w:p w:rsidR="00F06E83" w:rsidRDefault="006B0DEA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Average age</w:t>
            </w:r>
          </w:p>
        </w:tc>
        <w:tc>
          <w:tcPr>
            <w:tcW w:w="7343" w:type="dxa"/>
          </w:tcPr>
          <w:p w:rsidR="00F06E83" w:rsidRDefault="006B0D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15years</w:t>
            </w:r>
          </w:p>
        </w:tc>
      </w:tr>
      <w:tr w:rsidR="00F06E83">
        <w:trPr>
          <w:trHeight w:val="571"/>
        </w:trPr>
        <w:tc>
          <w:tcPr>
            <w:tcW w:w="2965" w:type="dxa"/>
          </w:tcPr>
          <w:p w:rsidR="00F06E83" w:rsidRDefault="006B0DEA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7343" w:type="dxa"/>
          </w:tcPr>
          <w:p w:rsidR="00F06E83" w:rsidRDefault="006B0D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Mixed</w:t>
            </w:r>
          </w:p>
        </w:tc>
      </w:tr>
      <w:tr w:rsidR="00F06E83">
        <w:trPr>
          <w:trHeight w:val="571"/>
        </w:trPr>
        <w:tc>
          <w:tcPr>
            <w:tcW w:w="2965" w:type="dxa"/>
          </w:tcPr>
          <w:p w:rsidR="00F06E83" w:rsidRDefault="006B0DEA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Specific Objectives</w:t>
            </w:r>
          </w:p>
        </w:tc>
        <w:tc>
          <w:tcPr>
            <w:tcW w:w="7343" w:type="dxa"/>
          </w:tcPr>
          <w:p w:rsidR="00F06E83" w:rsidRDefault="006B0D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By the end of the lesson, students should be able to:</w:t>
            </w:r>
          </w:p>
          <w:p w:rsidR="00F06E83" w:rsidRDefault="006B0DE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 the features of standard word processors</w:t>
            </w:r>
          </w:p>
          <w:p w:rsidR="00F06E83" w:rsidRDefault="006B0DE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 the examples of word processors</w:t>
            </w:r>
          </w:p>
        </w:tc>
      </w:tr>
      <w:tr w:rsidR="00F06E83">
        <w:trPr>
          <w:trHeight w:val="571"/>
        </w:trPr>
        <w:tc>
          <w:tcPr>
            <w:tcW w:w="2965" w:type="dxa"/>
          </w:tcPr>
          <w:p w:rsidR="00F06E83" w:rsidRDefault="006B0DEA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Rationale</w:t>
            </w:r>
          </w:p>
        </w:tc>
        <w:tc>
          <w:tcPr>
            <w:tcW w:w="7343" w:type="dxa"/>
          </w:tcPr>
          <w:p w:rsidR="00F06E83" w:rsidRDefault="006B0D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enable students learn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the examples of word processing software</w:t>
            </w:r>
          </w:p>
        </w:tc>
      </w:tr>
      <w:tr w:rsidR="00F06E83">
        <w:trPr>
          <w:trHeight w:val="571"/>
        </w:trPr>
        <w:tc>
          <w:tcPr>
            <w:tcW w:w="2965" w:type="dxa"/>
          </w:tcPr>
          <w:p w:rsidR="00F06E83" w:rsidRDefault="006B0DEA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Previous knowledge</w:t>
            </w:r>
          </w:p>
        </w:tc>
        <w:tc>
          <w:tcPr>
            <w:tcW w:w="7343" w:type="dxa"/>
          </w:tcPr>
          <w:p w:rsidR="00F06E83" w:rsidRDefault="006B0D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have been taught the meaning of word processing in their previous class</w:t>
            </w:r>
          </w:p>
        </w:tc>
      </w:tr>
      <w:tr w:rsidR="00F06E83">
        <w:trPr>
          <w:trHeight w:val="571"/>
        </w:trPr>
        <w:tc>
          <w:tcPr>
            <w:tcW w:w="2965" w:type="dxa"/>
          </w:tcPr>
          <w:p w:rsidR="00F06E83" w:rsidRDefault="006B0DEA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Instructional material</w:t>
            </w:r>
          </w:p>
        </w:tc>
        <w:tc>
          <w:tcPr>
            <w:tcW w:w="7343" w:type="dxa"/>
          </w:tcPr>
          <w:p w:rsidR="00F06E83" w:rsidRDefault="006B0D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computer or laptop to show some word processors</w:t>
            </w:r>
          </w:p>
        </w:tc>
      </w:tr>
      <w:tr w:rsidR="00F06E83">
        <w:trPr>
          <w:trHeight w:val="571"/>
        </w:trPr>
        <w:tc>
          <w:tcPr>
            <w:tcW w:w="2965" w:type="dxa"/>
          </w:tcPr>
          <w:p w:rsidR="00F06E83" w:rsidRDefault="006B0DEA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Reference</w:t>
            </w:r>
          </w:p>
        </w:tc>
        <w:tc>
          <w:tcPr>
            <w:tcW w:w="7343" w:type="dxa"/>
          </w:tcPr>
          <w:p w:rsidR="00F06E83" w:rsidRDefault="006B0D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Processing for Senior 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condary Education (SS1 – 3) by Hiit Plc</w:t>
            </w:r>
          </w:p>
        </w:tc>
      </w:tr>
    </w:tbl>
    <w:p w:rsidR="00F06E83" w:rsidRDefault="00F06E83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0350" w:type="dxa"/>
        <w:tblLook w:val="04A0" w:firstRow="1" w:lastRow="0" w:firstColumn="1" w:lastColumn="0" w:noHBand="0" w:noVBand="1"/>
      </w:tblPr>
      <w:tblGrid>
        <w:gridCol w:w="1991"/>
        <w:gridCol w:w="3898"/>
        <w:gridCol w:w="2283"/>
        <w:gridCol w:w="2178"/>
      </w:tblGrid>
      <w:tr w:rsidR="00F06E83">
        <w:trPr>
          <w:trHeight w:val="533"/>
        </w:trPr>
        <w:tc>
          <w:tcPr>
            <w:tcW w:w="1991" w:type="dxa"/>
          </w:tcPr>
          <w:p w:rsidR="00F06E83" w:rsidRDefault="006B0DE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STEPS</w:t>
            </w:r>
          </w:p>
        </w:tc>
        <w:tc>
          <w:tcPr>
            <w:tcW w:w="3898" w:type="dxa"/>
          </w:tcPr>
          <w:p w:rsidR="00F06E83" w:rsidRDefault="006B0DE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TEACHER’S ACTIVITIES</w:t>
            </w:r>
          </w:p>
        </w:tc>
        <w:tc>
          <w:tcPr>
            <w:tcW w:w="2283" w:type="dxa"/>
          </w:tcPr>
          <w:p w:rsidR="00F06E83" w:rsidRDefault="006B0DE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STUDENTS</w:t>
            </w:r>
            <w:r w:rsidR="004634D9">
              <w:rPr>
                <w:rFonts w:ascii="Times New Roman" w:hAnsi="Times New Roman" w:cs="Times New Roman"/>
                <w:b/>
                <w:sz w:val="26"/>
                <w:szCs w:val="26"/>
                <w:highlight w:val="red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ACTIVITIES</w:t>
            </w:r>
          </w:p>
        </w:tc>
        <w:tc>
          <w:tcPr>
            <w:tcW w:w="2178" w:type="dxa"/>
          </w:tcPr>
          <w:p w:rsidR="00F06E83" w:rsidRDefault="006B0DE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LEARNING POINTS</w:t>
            </w:r>
          </w:p>
        </w:tc>
      </w:tr>
      <w:tr w:rsidR="00F06E83">
        <w:trPr>
          <w:trHeight w:val="533"/>
        </w:trPr>
        <w:tc>
          <w:tcPr>
            <w:tcW w:w="1991" w:type="dxa"/>
          </w:tcPr>
          <w:p w:rsidR="00F06E83" w:rsidRDefault="006B0D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3898" w:type="dxa"/>
          </w:tcPr>
          <w:p w:rsidR="00F06E83" w:rsidRDefault="006B0D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introduces the lesson by asking the students to list the uses of word processing software</w:t>
            </w:r>
          </w:p>
        </w:tc>
        <w:tc>
          <w:tcPr>
            <w:tcW w:w="2283" w:type="dxa"/>
          </w:tcPr>
          <w:p w:rsidR="00F06E83" w:rsidRDefault="006B0D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Students answer the teacher’s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question orally.</w:t>
            </w:r>
          </w:p>
        </w:tc>
        <w:tc>
          <w:tcPr>
            <w:tcW w:w="2178" w:type="dxa"/>
          </w:tcPr>
          <w:p w:rsidR="00F06E83" w:rsidRDefault="006B0D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arouse the students interest for the lesson.</w:t>
            </w:r>
          </w:p>
        </w:tc>
      </w:tr>
      <w:tr w:rsidR="00F06E83">
        <w:trPr>
          <w:trHeight w:val="533"/>
        </w:trPr>
        <w:tc>
          <w:tcPr>
            <w:tcW w:w="1991" w:type="dxa"/>
          </w:tcPr>
          <w:p w:rsidR="00F06E83" w:rsidRDefault="006B0D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I</w:t>
            </w:r>
          </w:p>
        </w:tc>
        <w:tc>
          <w:tcPr>
            <w:tcW w:w="3898" w:type="dxa"/>
          </w:tcPr>
          <w:p w:rsidR="00F06E83" w:rsidRDefault="006B0DEA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Features of word processors</w:t>
            </w:r>
          </w:p>
          <w:p w:rsidR="00F06E83" w:rsidRDefault="006B0D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 word processors support the following basic features.</w:t>
            </w:r>
          </w:p>
          <w:p w:rsidR="00F06E83" w:rsidRDefault="006B0DE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Insert text</w:t>
            </w:r>
          </w:p>
          <w:p w:rsidR="00F06E83" w:rsidRDefault="006B0DE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</w:p>
          <w:p w:rsidR="00F06E83" w:rsidRDefault="006B0DE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Cut and paste</w:t>
            </w:r>
          </w:p>
          <w:p w:rsidR="00F06E83" w:rsidRDefault="006B0DE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Search and replace</w:t>
            </w:r>
          </w:p>
          <w:p w:rsidR="00F06E83" w:rsidRDefault="006B0DE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Page size and margins</w:t>
            </w:r>
          </w:p>
          <w:p w:rsidR="00F06E83" w:rsidRDefault="006B0DE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Copy</w:t>
            </w:r>
          </w:p>
          <w:p w:rsidR="00F06E83" w:rsidRDefault="006B0DE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Word wrap</w:t>
            </w:r>
          </w:p>
          <w:p w:rsidR="00F06E83" w:rsidRDefault="006B0DE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Prints </w:t>
            </w:r>
          </w:p>
        </w:tc>
        <w:tc>
          <w:tcPr>
            <w:tcW w:w="2283" w:type="dxa"/>
          </w:tcPr>
          <w:p w:rsidR="00F06E83" w:rsidRDefault="005502A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</w:t>
            </w:r>
            <w:r w:rsidR="002E2669">
              <w:rPr>
                <w:rFonts w:ascii="Times New Roman" w:hAnsi="Times New Roman" w:cs="Times New Roman"/>
                <w:sz w:val="28"/>
                <w:szCs w:val="28"/>
              </w:rPr>
              <w:t>nts listen as the teacher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lists the features of word processors</w:t>
            </w:r>
          </w:p>
        </w:tc>
        <w:tc>
          <w:tcPr>
            <w:tcW w:w="2178" w:type="dxa"/>
          </w:tcPr>
          <w:p w:rsidR="00F06E83" w:rsidRDefault="002E266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ensure all the </w:t>
            </w:r>
            <w:r w:rsidR="0057287D">
              <w:rPr>
                <w:rFonts w:ascii="Times New Roman" w:hAnsi="Times New Roman" w:cs="Times New Roman"/>
                <w:sz w:val="28"/>
                <w:szCs w:val="28"/>
              </w:rPr>
              <w:t>students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are carried along </w:t>
            </w:r>
          </w:p>
        </w:tc>
      </w:tr>
      <w:tr w:rsidR="00F06E83">
        <w:trPr>
          <w:trHeight w:val="559"/>
        </w:trPr>
        <w:tc>
          <w:tcPr>
            <w:tcW w:w="1991" w:type="dxa"/>
          </w:tcPr>
          <w:p w:rsidR="00F06E83" w:rsidRDefault="006B0D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II</w:t>
            </w:r>
          </w:p>
        </w:tc>
        <w:tc>
          <w:tcPr>
            <w:tcW w:w="3898" w:type="dxa"/>
          </w:tcPr>
          <w:p w:rsidR="00F06E83" w:rsidRDefault="006B0DEA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Examples of word processors</w:t>
            </w:r>
          </w:p>
          <w:p w:rsidR="00F06E83" w:rsidRDefault="006B0DE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Microsoft word</w:t>
            </w:r>
          </w:p>
          <w:p w:rsidR="00F06E83" w:rsidRDefault="006B0DE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Word pad</w:t>
            </w:r>
          </w:p>
          <w:p w:rsidR="00F06E83" w:rsidRDefault="006B0DE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Corel word perfect</w:t>
            </w:r>
          </w:p>
          <w:p w:rsidR="00F06E83" w:rsidRDefault="006B0DE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Kingsoft writer – window and Linux</w:t>
            </w:r>
          </w:p>
          <w:p w:rsidR="00F06E83" w:rsidRDefault="006B0DE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Lotus word pro – windows. </w:t>
            </w:r>
          </w:p>
        </w:tc>
        <w:tc>
          <w:tcPr>
            <w:tcW w:w="2283" w:type="dxa"/>
          </w:tcPr>
          <w:p w:rsidR="00F06E83" w:rsidRDefault="006B0DEA" w:rsidP="00B7553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Students pay attention </w:t>
            </w:r>
            <w:r w:rsidR="00B75532">
              <w:rPr>
                <w:rFonts w:ascii="Times New Roman" w:hAnsi="Times New Roman" w:cs="Times New Roman"/>
                <w:sz w:val="28"/>
                <w:szCs w:val="28"/>
              </w:rPr>
              <w:t>to the teacher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78" w:type="dxa"/>
          </w:tcPr>
          <w:p w:rsidR="00F06E83" w:rsidRDefault="007E686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ensure proper understanding of the lesson</w:t>
            </w:r>
          </w:p>
        </w:tc>
      </w:tr>
      <w:tr w:rsidR="00F06E83">
        <w:trPr>
          <w:trHeight w:val="533"/>
        </w:trPr>
        <w:tc>
          <w:tcPr>
            <w:tcW w:w="1991" w:type="dxa"/>
          </w:tcPr>
          <w:p w:rsidR="00F06E83" w:rsidRDefault="006B0D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Summary</w:t>
            </w:r>
          </w:p>
        </w:tc>
        <w:tc>
          <w:tcPr>
            <w:tcW w:w="3898" w:type="dxa"/>
          </w:tcPr>
          <w:p w:rsidR="00A75F96" w:rsidRDefault="000A0261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The teacher summarizes the lesson thus:</w:t>
            </w:r>
          </w:p>
          <w:p w:rsidR="00F06E83" w:rsidRDefault="006B0D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Other examples of word processors are.</w:t>
            </w:r>
          </w:p>
          <w:p w:rsidR="00F06E83" w:rsidRDefault="006B0DE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WordPerfect</w:t>
            </w:r>
          </w:p>
          <w:p w:rsidR="00F06E83" w:rsidRDefault="006B0DE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Quick access – Android, IOS</w:t>
            </w:r>
          </w:p>
          <w:p w:rsidR="00F06E83" w:rsidRDefault="006B0DE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Microsoft write – windows and Mac (a stripped down version of Word)</w:t>
            </w:r>
          </w:p>
        </w:tc>
        <w:tc>
          <w:tcPr>
            <w:tcW w:w="2283" w:type="dxa"/>
          </w:tcPr>
          <w:p w:rsidR="00F06E83" w:rsidRDefault="006B0D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Students pay attention and copy the note into their exercise books. </w:t>
            </w:r>
          </w:p>
        </w:tc>
        <w:tc>
          <w:tcPr>
            <w:tcW w:w="2178" w:type="dxa"/>
          </w:tcPr>
          <w:p w:rsidR="00F06E83" w:rsidRDefault="006B0D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reference purpose</w:t>
            </w:r>
          </w:p>
        </w:tc>
      </w:tr>
      <w:tr w:rsidR="00F06E83">
        <w:trPr>
          <w:trHeight w:val="533"/>
        </w:trPr>
        <w:tc>
          <w:tcPr>
            <w:tcW w:w="1991" w:type="dxa"/>
          </w:tcPr>
          <w:p w:rsidR="00F06E83" w:rsidRDefault="006B0D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Evaluation</w:t>
            </w:r>
          </w:p>
        </w:tc>
        <w:tc>
          <w:tcPr>
            <w:tcW w:w="3898" w:type="dxa"/>
          </w:tcPr>
          <w:p w:rsidR="00F06E83" w:rsidRDefault="006B0D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asks the students to list the examples of word processing software.</w:t>
            </w:r>
          </w:p>
        </w:tc>
        <w:tc>
          <w:tcPr>
            <w:tcW w:w="2283" w:type="dxa"/>
          </w:tcPr>
          <w:p w:rsidR="00F06E83" w:rsidRDefault="006B0D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answer the question orally</w:t>
            </w:r>
          </w:p>
        </w:tc>
        <w:tc>
          <w:tcPr>
            <w:tcW w:w="2178" w:type="dxa"/>
          </w:tcPr>
          <w:p w:rsidR="00F06E83" w:rsidRDefault="006B0D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ascertain the students level of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understanding of the lesson</w:t>
            </w:r>
          </w:p>
        </w:tc>
      </w:tr>
      <w:tr w:rsidR="00F06E83">
        <w:trPr>
          <w:trHeight w:val="533"/>
        </w:trPr>
        <w:tc>
          <w:tcPr>
            <w:tcW w:w="1991" w:type="dxa"/>
          </w:tcPr>
          <w:p w:rsidR="00F06E83" w:rsidRDefault="006B0D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Conclusion</w:t>
            </w:r>
          </w:p>
        </w:tc>
        <w:tc>
          <w:tcPr>
            <w:tcW w:w="3898" w:type="dxa"/>
          </w:tcPr>
          <w:p w:rsidR="00F06E83" w:rsidRDefault="006B0D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corrects the students where necessary.</w:t>
            </w:r>
          </w:p>
        </w:tc>
        <w:tc>
          <w:tcPr>
            <w:tcW w:w="2283" w:type="dxa"/>
          </w:tcPr>
          <w:p w:rsidR="00F06E83" w:rsidRDefault="006B0D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Students take note of the correction(s) made. </w:t>
            </w:r>
          </w:p>
        </w:tc>
        <w:tc>
          <w:tcPr>
            <w:tcW w:w="2178" w:type="dxa"/>
          </w:tcPr>
          <w:p w:rsidR="00F06E83" w:rsidRDefault="006B0D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ensure proper understanding of the lesson</w:t>
            </w:r>
          </w:p>
        </w:tc>
      </w:tr>
      <w:tr w:rsidR="00F06E83">
        <w:trPr>
          <w:trHeight w:val="533"/>
        </w:trPr>
        <w:tc>
          <w:tcPr>
            <w:tcW w:w="1991" w:type="dxa"/>
          </w:tcPr>
          <w:p w:rsidR="00F06E83" w:rsidRDefault="006B0D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</w:t>
            </w:r>
          </w:p>
        </w:tc>
        <w:tc>
          <w:tcPr>
            <w:tcW w:w="3898" w:type="dxa"/>
          </w:tcPr>
          <w:p w:rsidR="00F06E83" w:rsidRDefault="006B0D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short note on the following.</w:t>
            </w:r>
          </w:p>
          <w:p w:rsidR="00F06E83" w:rsidRDefault="006B0DE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Microsoft word</w:t>
            </w:r>
          </w:p>
          <w:p w:rsidR="00F06E83" w:rsidRDefault="006B0DE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Microsoft 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rite </w:t>
            </w:r>
          </w:p>
        </w:tc>
        <w:tc>
          <w:tcPr>
            <w:tcW w:w="2283" w:type="dxa"/>
          </w:tcPr>
          <w:p w:rsidR="00F06E83" w:rsidRDefault="006B0D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copy the assignment in their exercise books</w:t>
            </w:r>
          </w:p>
        </w:tc>
        <w:tc>
          <w:tcPr>
            <w:tcW w:w="2178" w:type="dxa"/>
          </w:tcPr>
          <w:p w:rsidR="00F06E83" w:rsidRDefault="006B0D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encourage studying at a home. </w:t>
            </w:r>
          </w:p>
        </w:tc>
      </w:tr>
    </w:tbl>
    <w:p w:rsidR="00F06E83" w:rsidRDefault="00F06E83"/>
    <w:p w:rsidR="00F06E83" w:rsidRDefault="006B0DEA">
      <w:r>
        <w:rPr>
          <w:noProof/>
        </w:rPr>
        <w:drawing>
          <wp:inline distT="0" distB="0" distL="114300" distR="114300">
            <wp:extent cx="2233295" cy="1294130"/>
            <wp:effectExtent l="0" t="0" r="0" b="0"/>
            <wp:docPr id="1" name="Picture 1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djl7TCQ-removebg-preview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329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E83" w:rsidRDefault="00F06E83"/>
    <w:p w:rsidR="00F06E83" w:rsidRPr="006B0DEA" w:rsidRDefault="006B0DEA">
      <w:pPr>
        <w:rPr>
          <w:b/>
          <w:sz w:val="28"/>
          <w:szCs w:val="28"/>
        </w:rPr>
      </w:pPr>
      <w:r w:rsidRPr="006B0DEA">
        <w:rPr>
          <w:b/>
          <w:sz w:val="28"/>
          <w:szCs w:val="28"/>
        </w:rPr>
        <w:t>21/2/2023</w:t>
      </w:r>
    </w:p>
    <w:p w:rsidR="00F06E83" w:rsidRPr="006B0DEA" w:rsidRDefault="006B0DEA">
      <w:pPr>
        <w:rPr>
          <w:b/>
          <w:sz w:val="28"/>
          <w:szCs w:val="28"/>
        </w:rPr>
      </w:pPr>
      <w:r w:rsidRPr="006B0DEA">
        <w:rPr>
          <w:b/>
          <w:sz w:val="28"/>
          <w:szCs w:val="28"/>
        </w:rPr>
        <w:t>Head Instructor</w:t>
      </w:r>
    </w:p>
    <w:p w:rsidR="00F06E83" w:rsidRPr="006B0DEA" w:rsidRDefault="00F06E83">
      <w:pPr>
        <w:rPr>
          <w:b/>
          <w:sz w:val="28"/>
          <w:szCs w:val="28"/>
        </w:rPr>
      </w:pPr>
      <w:bookmarkStart w:id="0" w:name="_GoBack"/>
      <w:bookmarkEnd w:id="0"/>
    </w:p>
    <w:sectPr w:rsidR="00F06E83" w:rsidRPr="006B0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E83" w:rsidRDefault="006B0DEA">
      <w:pPr>
        <w:spacing w:line="240" w:lineRule="auto"/>
      </w:pPr>
      <w:r>
        <w:separator/>
      </w:r>
    </w:p>
  </w:endnote>
  <w:endnote w:type="continuationSeparator" w:id="0">
    <w:p w:rsidR="00F06E83" w:rsidRDefault="006B0D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E83" w:rsidRDefault="006B0DEA">
      <w:pPr>
        <w:spacing w:after="0"/>
      </w:pPr>
      <w:r>
        <w:separator/>
      </w:r>
    </w:p>
  </w:footnote>
  <w:footnote w:type="continuationSeparator" w:id="0">
    <w:p w:rsidR="00F06E83" w:rsidRDefault="006B0DE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95FCD"/>
    <w:multiLevelType w:val="multilevel"/>
    <w:tmpl w:val="1BF95FC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C3E98"/>
    <w:multiLevelType w:val="multilevel"/>
    <w:tmpl w:val="316C3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2293E"/>
    <w:multiLevelType w:val="multilevel"/>
    <w:tmpl w:val="42E2293E"/>
    <w:lvl w:ilvl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42B45"/>
    <w:multiLevelType w:val="multilevel"/>
    <w:tmpl w:val="49742B45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44A70"/>
    <w:multiLevelType w:val="multilevel"/>
    <w:tmpl w:val="7D544A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58"/>
    <w:rsid w:val="00061D34"/>
    <w:rsid w:val="00077760"/>
    <w:rsid w:val="000A0261"/>
    <w:rsid w:val="001F400F"/>
    <w:rsid w:val="00242E5A"/>
    <w:rsid w:val="002E1DCA"/>
    <w:rsid w:val="002E2669"/>
    <w:rsid w:val="003F6B83"/>
    <w:rsid w:val="004634D9"/>
    <w:rsid w:val="004A6625"/>
    <w:rsid w:val="004F6B58"/>
    <w:rsid w:val="00521317"/>
    <w:rsid w:val="005502AC"/>
    <w:rsid w:val="0057287D"/>
    <w:rsid w:val="006444BD"/>
    <w:rsid w:val="006A0D1D"/>
    <w:rsid w:val="006B0DEA"/>
    <w:rsid w:val="006B6A66"/>
    <w:rsid w:val="007E686F"/>
    <w:rsid w:val="00857521"/>
    <w:rsid w:val="00877087"/>
    <w:rsid w:val="0093038A"/>
    <w:rsid w:val="0094465F"/>
    <w:rsid w:val="00997EF8"/>
    <w:rsid w:val="009A39A7"/>
    <w:rsid w:val="00A75F96"/>
    <w:rsid w:val="00B75532"/>
    <w:rsid w:val="00BC2063"/>
    <w:rsid w:val="00BD4556"/>
    <w:rsid w:val="00C372FC"/>
    <w:rsid w:val="00C55742"/>
    <w:rsid w:val="00D464F5"/>
    <w:rsid w:val="00E218D2"/>
    <w:rsid w:val="00ED2441"/>
    <w:rsid w:val="00F06E83"/>
    <w:rsid w:val="00FC4A91"/>
    <w:rsid w:val="1D6D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434F0"/>
  <w15:docId w15:val="{DFA3AED5-60E2-4A1C-9D5C-6FF10EC6B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37</cp:revision>
  <dcterms:created xsi:type="dcterms:W3CDTF">2019-10-26T05:47:00Z</dcterms:created>
  <dcterms:modified xsi:type="dcterms:W3CDTF">2023-01-13T21:12:00Z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552A1B3D8B0941968EB8FFD23D933EB4</vt:lpwstr>
  </property>
</Properties>
</file>