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201" w:rsidRDefault="0013629C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  <w:lang w:val="en-GB"/>
        </w:rPr>
        <w:t xml:space="preserve">EMERALD ROYAL INTERNATIONAL SCHOOL, </w:t>
      </w:r>
      <w:r>
        <w:rPr>
          <w:b/>
          <w:sz w:val="44"/>
          <w:szCs w:val="44"/>
          <w:u w:val="single"/>
        </w:rPr>
        <w:t>MPAPE ABUJA</w:t>
      </w:r>
    </w:p>
    <w:p w:rsidR="00217201" w:rsidRDefault="001362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</w:t>
      </w:r>
      <w:r>
        <w:rPr>
          <w:b/>
          <w:sz w:val="28"/>
          <w:szCs w:val="28"/>
          <w:lang w:val="en-GB"/>
        </w:rPr>
        <w:t xml:space="preserve"> 3</w:t>
      </w:r>
      <w:r>
        <w:rPr>
          <w:b/>
          <w:sz w:val="28"/>
          <w:szCs w:val="28"/>
          <w:vertAlign w:val="superscript"/>
          <w:lang w:val="en-GB"/>
        </w:rPr>
        <w:t>rd</w:t>
      </w:r>
      <w:r>
        <w:rPr>
          <w:b/>
          <w:sz w:val="28"/>
          <w:szCs w:val="28"/>
          <w:lang w:val="en-GB"/>
        </w:rPr>
        <w:t xml:space="preserve"> FEBRUARY,</w:t>
      </w:r>
      <w:r>
        <w:rPr>
          <w:b/>
          <w:sz w:val="28"/>
          <w:szCs w:val="28"/>
        </w:rPr>
        <w:t xml:space="preserve"> 2023</w:t>
      </w:r>
    </w:p>
    <w:p w:rsidR="00217201" w:rsidRDefault="00217201">
      <w:pPr>
        <w:rPr>
          <w:b/>
          <w:sz w:val="28"/>
          <w:szCs w:val="28"/>
        </w:rPr>
      </w:pPr>
    </w:p>
    <w:p w:rsidR="00217201" w:rsidRDefault="0013629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TERM: </w:t>
      </w:r>
      <w:r>
        <w:rPr>
          <w:bCs/>
          <w:sz w:val="28"/>
          <w:szCs w:val="28"/>
          <w:lang w:val="en-GB"/>
        </w:rPr>
        <w:t>SECOND TERM</w:t>
      </w:r>
    </w:p>
    <w:p w:rsidR="00217201" w:rsidRDefault="0013629C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WEEK:</w:t>
      </w:r>
      <w:r>
        <w:rPr>
          <w:bCs/>
          <w:sz w:val="28"/>
          <w:szCs w:val="28"/>
          <w:lang w:val="en-GB"/>
        </w:rPr>
        <w:t xml:space="preserve"> WEEK 4</w:t>
      </w:r>
    </w:p>
    <w:p w:rsidR="00217201" w:rsidRDefault="0013629C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</w:t>
      </w:r>
      <w:r>
        <w:rPr>
          <w:bCs/>
          <w:sz w:val="28"/>
          <w:szCs w:val="28"/>
          <w:lang w:val="en-GB"/>
        </w:rPr>
        <w:t xml:space="preserve"> : 30</w:t>
      </w:r>
      <w:r>
        <w:rPr>
          <w:bCs/>
          <w:sz w:val="28"/>
          <w:szCs w:val="28"/>
          <w:vertAlign w:val="superscript"/>
          <w:lang w:val="en-GB"/>
        </w:rPr>
        <w:t>TH</w:t>
      </w:r>
      <w:r>
        <w:rPr>
          <w:bCs/>
          <w:sz w:val="28"/>
          <w:szCs w:val="28"/>
          <w:lang w:val="en-GB"/>
        </w:rPr>
        <w:t xml:space="preserve"> JANUARY  - 3</w:t>
      </w:r>
      <w:r>
        <w:rPr>
          <w:bCs/>
          <w:sz w:val="28"/>
          <w:szCs w:val="28"/>
          <w:vertAlign w:val="superscript"/>
          <w:lang w:val="en-GB"/>
        </w:rPr>
        <w:t>RD</w:t>
      </w:r>
      <w:r>
        <w:rPr>
          <w:bCs/>
          <w:sz w:val="28"/>
          <w:szCs w:val="28"/>
          <w:lang w:val="en-GB"/>
        </w:rPr>
        <w:t xml:space="preserve"> FEBRUARY, 2023</w:t>
      </w:r>
    </w:p>
    <w:p w:rsidR="00217201" w:rsidRDefault="0013629C">
      <w:pPr>
        <w:rPr>
          <w:sz w:val="22"/>
          <w:szCs w:val="22"/>
          <w:lang w:val="en-GB"/>
        </w:rPr>
      </w:pPr>
      <w:r>
        <w:rPr>
          <w:b/>
          <w:bCs/>
          <w:sz w:val="28"/>
          <w:szCs w:val="28"/>
          <w:lang w:val="en-GB"/>
        </w:rPr>
        <w:t>SUBJECT:</w:t>
      </w:r>
      <w:r>
        <w:rPr>
          <w:sz w:val="28"/>
          <w:szCs w:val="28"/>
          <w:lang w:val="en-GB"/>
        </w:rPr>
        <w:t xml:space="preserve"> HOME ECONOMICS </w:t>
      </w:r>
    </w:p>
    <w:p w:rsidR="00217201" w:rsidRDefault="001362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CLASS :   J S 3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TOPIC: </w:t>
      </w:r>
      <w:r>
        <w:rPr>
          <w:sz w:val="28"/>
          <w:szCs w:val="28"/>
          <w:lang w:val="en-GB"/>
        </w:rPr>
        <w:t xml:space="preserve">    PRODUCTION OF TEXILE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SUB - TOPIC: 1 </w:t>
      </w:r>
      <w:r>
        <w:rPr>
          <w:sz w:val="28"/>
          <w:szCs w:val="28"/>
          <w:lang w:val="en-GB"/>
        </w:rPr>
        <w:t>.manufacturing process of cotton</w:t>
      </w:r>
    </w:p>
    <w:p w:rsidR="00217201" w:rsidRDefault="0013629C">
      <w:pPr>
        <w:numPr>
          <w:ilvl w:val="0"/>
          <w:numId w:val="1"/>
        </w:numPr>
        <w:ind w:firstLineChars="550" w:firstLine="92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Manufacturing process of linen</w:t>
      </w:r>
    </w:p>
    <w:p w:rsidR="00217201" w:rsidRDefault="0013629C">
      <w:pPr>
        <w:numPr>
          <w:ilvl w:val="0"/>
          <w:numId w:val="1"/>
        </w:numPr>
        <w:ind w:firstLineChars="550" w:firstLine="92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Manufacturing process of silk</w:t>
      </w:r>
    </w:p>
    <w:p w:rsidR="00217201" w:rsidRDefault="001362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PERIOD : 6th</w:t>
      </w:r>
    </w:p>
    <w:p w:rsidR="00217201" w:rsidRDefault="001362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TIME :</w:t>
      </w:r>
      <w:r>
        <w:rPr>
          <w:sz w:val="28"/>
          <w:szCs w:val="28"/>
          <w:lang w:val="en-GB"/>
        </w:rPr>
        <w:t xml:space="preserve">  11: 50 - 12: 30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DURATION</w:t>
      </w:r>
      <w:r>
        <w:rPr>
          <w:sz w:val="28"/>
          <w:szCs w:val="28"/>
          <w:lang w:val="en-GB"/>
        </w:rPr>
        <w:t>: 40 minutes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AVERAGE AGE</w:t>
      </w:r>
      <w:r>
        <w:rPr>
          <w:sz w:val="28"/>
          <w:szCs w:val="28"/>
          <w:lang w:val="en-GB"/>
        </w:rPr>
        <w:t>: 13 years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SEX:</w:t>
      </w:r>
      <w:r>
        <w:rPr>
          <w:sz w:val="28"/>
          <w:szCs w:val="28"/>
          <w:lang w:val="en-GB"/>
        </w:rPr>
        <w:t xml:space="preserve"> mixed 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LEARNING OBJECTIVES:</w:t>
      </w:r>
      <w:r>
        <w:rPr>
          <w:sz w:val="28"/>
          <w:szCs w:val="28"/>
          <w:lang w:val="en-GB"/>
        </w:rPr>
        <w:t xml:space="preserve"> by the en</w:t>
      </w:r>
      <w:r>
        <w:rPr>
          <w:sz w:val="28"/>
          <w:szCs w:val="28"/>
          <w:lang w:val="en-GB"/>
        </w:rPr>
        <w:t xml:space="preserve">d of the lesson,the students, should be able to; </w:t>
      </w:r>
    </w:p>
    <w:p w:rsidR="00217201" w:rsidRDefault="0013629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the process of manufacturing cotton.</w:t>
      </w:r>
    </w:p>
    <w:p w:rsidR="00217201" w:rsidRDefault="0013629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the manufacturing process of linen.</w:t>
      </w:r>
    </w:p>
    <w:p w:rsidR="00217201" w:rsidRDefault="0013629C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the process of manufacturing silk.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RATIONALE: </w:t>
      </w:r>
      <w:r>
        <w:rPr>
          <w:sz w:val="28"/>
          <w:szCs w:val="28"/>
          <w:lang w:val="en-GB"/>
        </w:rPr>
        <w:t>the students should understand the process of manufacturing textiles.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PREVIOUS KNOWLEDGE:</w:t>
      </w:r>
      <w:r>
        <w:rPr>
          <w:sz w:val="28"/>
          <w:szCs w:val="28"/>
          <w:lang w:val="en-GB"/>
        </w:rPr>
        <w:t xml:space="preserve"> The students have been taught classes of fibre.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INSTRUCTIONAL MATERIALS:</w:t>
      </w:r>
      <w:r>
        <w:rPr>
          <w:sz w:val="28"/>
          <w:szCs w:val="28"/>
          <w:lang w:val="en-GB"/>
        </w:rPr>
        <w:t xml:space="preserve"> chart  showing manufacturing process of different textile.</w:t>
      </w:r>
    </w:p>
    <w:p w:rsidR="00217201" w:rsidRDefault="001362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Reference Material:</w:t>
      </w:r>
      <w:r>
        <w:rPr>
          <w:sz w:val="28"/>
          <w:szCs w:val="28"/>
          <w:lang w:val="en-GB"/>
        </w:rPr>
        <w:t xml:space="preserve">  comprehensive Home Economics Book 3 for junior secondary schools by R.A Ogunjimie </w:t>
      </w:r>
      <w:r>
        <w:rPr>
          <w:sz w:val="28"/>
          <w:szCs w:val="28"/>
          <w:lang w:val="en-GB"/>
        </w:rPr>
        <w:t>etal</w:t>
      </w:r>
    </w:p>
    <w:p w:rsidR="00217201" w:rsidRDefault="00217201">
      <w:pPr>
        <w:rPr>
          <w:sz w:val="28"/>
          <w:szCs w:val="28"/>
          <w:lang w:val="en-GB"/>
        </w:rPr>
      </w:pPr>
    </w:p>
    <w:p w:rsidR="00217201" w:rsidRDefault="0013629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  <w:r>
        <w:rPr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056"/>
        <w:gridCol w:w="3317"/>
        <w:gridCol w:w="2138"/>
        <w:gridCol w:w="1940"/>
      </w:tblGrid>
      <w:tr w:rsidR="00217201">
        <w:trPr>
          <w:trHeight w:val="219"/>
        </w:trPr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STAGES</w:t>
            </w:r>
          </w:p>
        </w:tc>
        <w:tc>
          <w:tcPr>
            <w:tcW w:w="3317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TEACHER’S ACTIVITIES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PUPILS ACTIVITIES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LEARNING POINT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3317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introduces the lesson by reviewing the previous lesson.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 were active.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arouse the </w:t>
            </w:r>
            <w:r>
              <w:rPr>
                <w:sz w:val="28"/>
                <w:szCs w:val="28"/>
                <w:lang w:val="en-GB"/>
              </w:rPr>
              <w:t>students interest.</w:t>
            </w:r>
          </w:p>
        </w:tc>
      </w:tr>
      <w:tr w:rsidR="00217201">
        <w:trPr>
          <w:trHeight w:val="951"/>
        </w:trPr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PRESENTATION</w:t>
            </w:r>
          </w:p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1</w:t>
            </w:r>
          </w:p>
        </w:tc>
        <w:tc>
          <w:tcPr>
            <w:tcW w:w="3317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states and explains the process of manufacturing cotton.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keep them focus.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2</w:t>
            </w:r>
          </w:p>
        </w:tc>
        <w:tc>
          <w:tcPr>
            <w:tcW w:w="3317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teacher states the steps of manufacturing linen, she asks the students to repeat </w:t>
            </w:r>
            <w:r>
              <w:rPr>
                <w:sz w:val="28"/>
                <w:szCs w:val="28"/>
                <w:lang w:val="en-GB"/>
              </w:rPr>
              <w:t>after her.</w:t>
            </w:r>
          </w:p>
        </w:tc>
        <w:tc>
          <w:tcPr>
            <w:tcW w:w="2138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repeats after her.</w:t>
            </w:r>
          </w:p>
        </w:tc>
        <w:tc>
          <w:tcPr>
            <w:tcW w:w="1940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encourage retention ability.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3</w:t>
            </w:r>
          </w:p>
        </w:tc>
        <w:tc>
          <w:tcPr>
            <w:tcW w:w="3317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states and explains the process of manufacturing silk.</w:t>
            </w:r>
          </w:p>
        </w:tc>
        <w:tc>
          <w:tcPr>
            <w:tcW w:w="2138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were active.</w:t>
            </w:r>
          </w:p>
        </w:tc>
        <w:tc>
          <w:tcPr>
            <w:tcW w:w="1940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keep them focus.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BOARD SUMMARY</w:t>
            </w:r>
          </w:p>
        </w:tc>
        <w:tc>
          <w:tcPr>
            <w:tcW w:w="3317" w:type="dxa"/>
          </w:tcPr>
          <w:p w:rsidR="00217201" w:rsidRDefault="0013629C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OF TEXTILES</w:t>
            </w:r>
          </w:p>
          <w:p w:rsidR="00217201" w:rsidRDefault="0013629C">
            <w:p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Manufacturing processes of cotton.</w:t>
            </w:r>
          </w:p>
          <w:p w:rsidR="00217201" w:rsidRDefault="0013629C">
            <w:p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STEPS;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GINNING - </w:t>
            </w:r>
            <w:r>
              <w:rPr>
                <w:sz w:val="28"/>
                <w:szCs w:val="28"/>
                <w:lang w:val="en-GB"/>
              </w:rPr>
              <w:t>This is the</w:t>
            </w:r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 xml:space="preserve">process of separating or removing cotton fibre from the seeds. The hairs left on the seeds are called </w:t>
            </w:r>
            <w:r>
              <w:rPr>
                <w:b/>
                <w:bCs/>
                <w:sz w:val="28"/>
                <w:szCs w:val="28"/>
                <w:lang w:val="en-GB"/>
              </w:rPr>
              <w:t>linter</w:t>
            </w:r>
            <w:r>
              <w:rPr>
                <w:sz w:val="28"/>
                <w:szCs w:val="28"/>
                <w:lang w:val="en-GB"/>
              </w:rPr>
              <w:t>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BALING</w:t>
            </w:r>
            <w:r>
              <w:rPr>
                <w:sz w:val="28"/>
                <w:szCs w:val="28"/>
                <w:lang w:val="en-GB"/>
              </w:rPr>
              <w:t xml:space="preserve"> - The cotton are compressed into bales.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BALE BREAKING </w:t>
            </w:r>
            <w:r>
              <w:rPr>
                <w:sz w:val="28"/>
                <w:szCs w:val="28"/>
                <w:lang w:val="en-GB"/>
              </w:rPr>
              <w:t>- At the mills the ba</w:t>
            </w:r>
            <w:r>
              <w:rPr>
                <w:sz w:val="28"/>
                <w:szCs w:val="28"/>
                <w:lang w:val="en-GB"/>
              </w:rPr>
              <w:t xml:space="preserve">les are feed into machines which breaks down the matted fibres and further rid them of impurities. The fibres are shaped into a </w:t>
            </w:r>
            <w:r>
              <w:rPr>
                <w:b/>
                <w:bCs/>
                <w:sz w:val="28"/>
                <w:szCs w:val="28"/>
                <w:lang w:val="en-GB"/>
              </w:rPr>
              <w:t>lap</w:t>
            </w:r>
            <w:r>
              <w:rPr>
                <w:sz w:val="28"/>
                <w:szCs w:val="28"/>
                <w:lang w:val="en-GB"/>
              </w:rPr>
              <w:t>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CARDING</w:t>
            </w:r>
            <w:r>
              <w:rPr>
                <w:sz w:val="28"/>
                <w:szCs w:val="28"/>
                <w:lang w:val="en-GB"/>
              </w:rPr>
              <w:t xml:space="preserve"> - It is the separating of the fibres and removing the short thread.the longer ones are formed into thick ropes. The</w:t>
            </w:r>
            <w:r>
              <w:rPr>
                <w:sz w:val="28"/>
                <w:szCs w:val="28"/>
                <w:lang w:val="en-GB"/>
              </w:rPr>
              <w:t xml:space="preserve"> ropes are called silver.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DRAWING</w:t>
            </w:r>
            <w:r>
              <w:rPr>
                <w:sz w:val="28"/>
                <w:szCs w:val="28"/>
                <w:lang w:val="en-GB"/>
              </w:rPr>
              <w:t xml:space="preserve"> - Many carded silver are combed into single draw silver.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COMBING - This is done </w:t>
            </w:r>
            <w:r>
              <w:rPr>
                <w:sz w:val="28"/>
                <w:szCs w:val="28"/>
                <w:lang w:val="en-GB"/>
              </w:rPr>
              <w:lastRenderedPageBreak/>
              <w:t xml:space="preserve">to make fibres more parallel and to remove short fibre. The product is called </w:t>
            </w:r>
            <w:r>
              <w:rPr>
                <w:b/>
                <w:bCs/>
                <w:sz w:val="28"/>
                <w:szCs w:val="28"/>
                <w:lang w:val="en-GB"/>
              </w:rPr>
              <w:t>combed fibre.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ROVING - </w:t>
            </w:r>
            <w:r>
              <w:rPr>
                <w:sz w:val="28"/>
                <w:szCs w:val="28"/>
                <w:lang w:val="en-GB"/>
              </w:rPr>
              <w:t>The combed silver is fed into a  roving f</w:t>
            </w:r>
            <w:r>
              <w:rPr>
                <w:sz w:val="28"/>
                <w:szCs w:val="28"/>
                <w:lang w:val="en-GB"/>
              </w:rPr>
              <w:t>rame where the silver are twisted slightly and pulled to become smaller strands.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SPINNING </w:t>
            </w:r>
            <w:r>
              <w:rPr>
                <w:sz w:val="28"/>
                <w:szCs w:val="28"/>
                <w:lang w:val="en-GB"/>
              </w:rPr>
              <w:t>- It is making the twisted fibre into yarn or thread by wound on bobbin.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WINDING</w:t>
            </w:r>
            <w:r>
              <w:rPr>
                <w:sz w:val="28"/>
                <w:szCs w:val="28"/>
                <w:lang w:val="en-GB"/>
              </w:rPr>
              <w:t xml:space="preserve"> - Fault in the thread are removed. Yarns can be bleached or dyed or given special fin</w:t>
            </w:r>
            <w:r>
              <w:rPr>
                <w:sz w:val="28"/>
                <w:szCs w:val="28"/>
                <w:lang w:val="en-GB"/>
              </w:rPr>
              <w:t>ish.</w:t>
            </w:r>
          </w:p>
          <w:p w:rsidR="00217201" w:rsidRDefault="0013629C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WEAVING</w:t>
            </w:r>
            <w:r>
              <w:rPr>
                <w:sz w:val="28"/>
                <w:szCs w:val="28"/>
                <w:lang w:val="en-GB"/>
              </w:rPr>
              <w:t xml:space="preserve"> - The yarns are used to produce fibre.</w:t>
            </w:r>
          </w:p>
          <w:p w:rsidR="00217201" w:rsidRDefault="0013629C">
            <w:p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Manufacturing process of linen.</w:t>
            </w:r>
          </w:p>
          <w:p w:rsidR="00217201" w:rsidRDefault="0013629C">
            <w:pPr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Steps;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pulling of plants by machine - </w:t>
            </w:r>
            <w:r>
              <w:rPr>
                <w:sz w:val="28"/>
                <w:szCs w:val="28"/>
                <w:lang w:val="en-GB"/>
              </w:rPr>
              <w:t xml:space="preserve">The flax plants are never cut. When it is ready for harvest, a machine pulls them from the ground. Threshing machine removes the </w:t>
            </w:r>
            <w:r>
              <w:rPr>
                <w:sz w:val="28"/>
                <w:szCs w:val="28"/>
                <w:lang w:val="en-GB"/>
              </w:rPr>
              <w:t>seeds.the stalks are allowed to dry.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RETTING</w:t>
            </w:r>
            <w:r>
              <w:rPr>
                <w:sz w:val="28"/>
                <w:szCs w:val="28"/>
                <w:lang w:val="en-GB"/>
              </w:rPr>
              <w:t xml:space="preserve"> - This is putting the dried stalks in tanks to soak. This loosen the outside woody stem by letting it rot.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SCUTCHING</w:t>
            </w:r>
            <w:r>
              <w:rPr>
                <w:sz w:val="28"/>
                <w:szCs w:val="28"/>
                <w:lang w:val="en-GB"/>
              </w:rPr>
              <w:t xml:space="preserve"> - The flax is made to stand upright in the open air to dry.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HACKLING</w:t>
            </w:r>
            <w:r>
              <w:rPr>
                <w:sz w:val="28"/>
                <w:szCs w:val="28"/>
                <w:lang w:val="en-GB"/>
              </w:rPr>
              <w:t xml:space="preserve"> - The fibre </w:t>
            </w:r>
            <w:r>
              <w:rPr>
                <w:sz w:val="28"/>
                <w:szCs w:val="28"/>
                <w:lang w:val="en-GB"/>
              </w:rPr>
              <w:lastRenderedPageBreak/>
              <w:t>goes into the</w:t>
            </w:r>
            <w:r>
              <w:rPr>
                <w:sz w:val="28"/>
                <w:szCs w:val="28"/>
                <w:lang w:val="en-GB"/>
              </w:rPr>
              <w:t xml:space="preserve"> machine to be cleaned and strengthened.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CARDING</w:t>
            </w:r>
            <w:r>
              <w:rPr>
                <w:sz w:val="28"/>
                <w:szCs w:val="28"/>
                <w:lang w:val="en-GB"/>
              </w:rPr>
              <w:t xml:space="preserve"> - The fibres are combed to form a long rope.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DRAWING</w:t>
            </w:r>
            <w:r>
              <w:rPr>
                <w:sz w:val="28"/>
                <w:szCs w:val="28"/>
                <w:lang w:val="en-GB"/>
              </w:rPr>
              <w:t xml:space="preserve"> - The fibres are drawn out into a fine thread and twisted to give strength in spinning the fibre.</w:t>
            </w:r>
          </w:p>
          <w:p w:rsidR="00217201" w:rsidRDefault="0013629C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SPINNING </w:t>
            </w:r>
            <w:r>
              <w:rPr>
                <w:sz w:val="28"/>
                <w:szCs w:val="28"/>
                <w:lang w:val="en-GB"/>
              </w:rPr>
              <w:t>- The fine thread are further twisted and reele</w:t>
            </w:r>
            <w:r>
              <w:rPr>
                <w:sz w:val="28"/>
                <w:szCs w:val="28"/>
                <w:lang w:val="en-GB"/>
              </w:rPr>
              <w:t>d as desired ready for weaving. Dyeing may be carried out on yarn.</w:t>
            </w:r>
          </w:p>
          <w:p w:rsidR="00217201" w:rsidRDefault="0013629C">
            <w:pPr>
              <w:jc w:val="left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Manufacturing process of silk - </w:t>
            </w:r>
            <w:r>
              <w:rPr>
                <w:sz w:val="28"/>
                <w:szCs w:val="28"/>
                <w:lang w:val="en-GB"/>
              </w:rPr>
              <w:t>A silk worm spins filament (the fibres) - for its cocoon. It then turns into pupa. The fibres are then held together by silk gum.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Before the pupa changed int</w:t>
            </w:r>
            <w:r>
              <w:rPr>
                <w:sz w:val="28"/>
                <w:szCs w:val="28"/>
                <w:lang w:val="en-GB"/>
              </w:rPr>
              <w:t>o a moth, the cocoon is put into boiling wate</w:t>
            </w:r>
            <w:r>
              <w:rPr>
                <w:sz w:val="24"/>
                <w:szCs w:val="24"/>
                <w:lang w:val="en-GB"/>
              </w:rPr>
              <w:t>r. this softens the gum. The silk fibre is then drawn from the cocoon . the raw silk is reeled up into skeins and packed into small bundles called books. Silk fibre is tiny and very small to handle. Silk is proc</w:t>
            </w:r>
            <w:r>
              <w:rPr>
                <w:sz w:val="24"/>
                <w:szCs w:val="24"/>
                <w:lang w:val="en-GB"/>
              </w:rPr>
              <w:t>essed by the following steps;</w:t>
            </w:r>
          </w:p>
          <w:p w:rsidR="00217201" w:rsidRDefault="0013629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THROWING</w:t>
            </w:r>
            <w:r>
              <w:rPr>
                <w:sz w:val="24"/>
                <w:szCs w:val="24"/>
                <w:lang w:val="en-GB"/>
              </w:rPr>
              <w:t xml:space="preserve"> - This is the process of twisting silk fibre to form a strong yarn.</w:t>
            </w:r>
          </w:p>
          <w:p w:rsidR="00217201" w:rsidRDefault="0013629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DE-GUMMING</w:t>
            </w:r>
            <w:r>
              <w:rPr>
                <w:sz w:val="24"/>
                <w:szCs w:val="24"/>
                <w:lang w:val="en-GB"/>
              </w:rPr>
              <w:t xml:space="preserve"> - This is the process of removing the silk gum from the yarn by boiling in soapy water.</w:t>
            </w:r>
          </w:p>
          <w:p w:rsidR="00217201" w:rsidRDefault="0013629C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WAVING</w:t>
            </w:r>
            <w:r>
              <w:rPr>
                <w:sz w:val="24"/>
                <w:szCs w:val="24"/>
                <w:lang w:val="en-GB"/>
              </w:rPr>
              <w:t xml:space="preserve"> - This is the </w:t>
            </w:r>
            <w:r>
              <w:rPr>
                <w:sz w:val="24"/>
                <w:szCs w:val="24"/>
                <w:lang w:val="en-GB"/>
              </w:rPr>
              <w:lastRenderedPageBreak/>
              <w:t>process of constructing the yarn into silk yarn or fabric . it can be treated with metallic salt in the process known as weighting. This makes the</w:t>
            </w:r>
            <w:r>
              <w:rPr>
                <w:sz w:val="24"/>
                <w:szCs w:val="24"/>
                <w:lang w:val="en-GB"/>
              </w:rPr>
              <w:t xml:space="preserve"> fabric heavier. Dyeing can be done  at this stage.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The students ask questions for further clarification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create room for slow learners.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Evaluation</w:t>
            </w:r>
          </w:p>
        </w:tc>
        <w:tc>
          <w:tcPr>
            <w:tcW w:w="3317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evaluates the  students with the following questions;</w:t>
            </w:r>
          </w:p>
          <w:p w:rsidR="00217201" w:rsidRDefault="0013629C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the process of making cotton fibr</w:t>
            </w:r>
            <w:r>
              <w:rPr>
                <w:sz w:val="28"/>
                <w:szCs w:val="28"/>
                <w:lang w:val="en-GB"/>
              </w:rPr>
              <w:t>e.</w:t>
            </w:r>
          </w:p>
          <w:p w:rsidR="00217201" w:rsidRDefault="0013629C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the process of making linen.</w:t>
            </w:r>
          </w:p>
          <w:p w:rsidR="00217201" w:rsidRDefault="0013629C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the process of making silk.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ascertain their level of understanding.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Conclusion</w:t>
            </w:r>
          </w:p>
        </w:tc>
        <w:tc>
          <w:tcPr>
            <w:tcW w:w="3317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students copy the note into their notes books. 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 future use.</w:t>
            </w:r>
          </w:p>
        </w:tc>
      </w:tr>
      <w:tr w:rsidR="00217201">
        <w:tc>
          <w:tcPr>
            <w:tcW w:w="2056" w:type="dxa"/>
          </w:tcPr>
          <w:p w:rsidR="00217201" w:rsidRDefault="0013629C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Assignment</w:t>
            </w:r>
          </w:p>
        </w:tc>
        <w:tc>
          <w:tcPr>
            <w:tcW w:w="3317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and explain the process of making wool.</w:t>
            </w:r>
          </w:p>
        </w:tc>
        <w:tc>
          <w:tcPr>
            <w:tcW w:w="2138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students did and submit their </w:t>
            </w:r>
            <w:r>
              <w:rPr>
                <w:sz w:val="28"/>
                <w:szCs w:val="28"/>
                <w:lang w:val="en-GB"/>
              </w:rPr>
              <w:t>assignment for marking and correction.</w:t>
            </w:r>
          </w:p>
        </w:tc>
        <w:tc>
          <w:tcPr>
            <w:tcW w:w="1940" w:type="dxa"/>
          </w:tcPr>
          <w:p w:rsidR="00217201" w:rsidRDefault="001362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encourage the students to study at home.</w:t>
            </w:r>
          </w:p>
        </w:tc>
      </w:tr>
    </w:tbl>
    <w:p w:rsidR="00217201" w:rsidRDefault="00217201">
      <w:pPr>
        <w:jc w:val="center"/>
      </w:pPr>
    </w:p>
    <w:p w:rsidR="00217201" w:rsidRDefault="0013629C">
      <w:pPr>
        <w:jc w:val="both"/>
      </w:pPr>
      <w:r>
        <w:rPr>
          <w:noProof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01" w:rsidRDefault="0013629C">
      <w:r>
        <w:t>3</w:t>
      </w:r>
      <w:r>
        <w:rPr>
          <w:vertAlign w:val="superscript"/>
        </w:rPr>
        <w:t>RD</w:t>
      </w:r>
      <w:r>
        <w:t xml:space="preserve"> FEBRUARY 2023</w:t>
      </w:r>
    </w:p>
    <w:p w:rsidR="00217201" w:rsidRDefault="0013629C">
      <w:pPr>
        <w:jc w:val="both"/>
      </w:pPr>
      <w:r>
        <w:t>DEPUTY HEAD INSTRUCTOR ADMIN</w:t>
      </w:r>
    </w:p>
    <w:p w:rsidR="00217201" w:rsidRDefault="0013629C">
      <w:pPr>
        <w:jc w:val="both"/>
      </w:pPr>
      <w:r>
        <w:t>NB: APPROVED!</w:t>
      </w:r>
    </w:p>
    <w:p w:rsidR="00217201" w:rsidRDefault="00217201">
      <w:pPr>
        <w:rPr>
          <w:sz w:val="28"/>
          <w:szCs w:val="28"/>
        </w:rPr>
      </w:pPr>
    </w:p>
    <w:p w:rsidR="00217201" w:rsidRDefault="00217201"/>
    <w:p w:rsidR="00217201" w:rsidRDefault="00217201"/>
    <w:p w:rsidR="00217201" w:rsidRDefault="00217201"/>
    <w:p w:rsidR="00217201" w:rsidRDefault="00217201"/>
    <w:p w:rsidR="00217201" w:rsidRDefault="00217201"/>
    <w:p w:rsidR="00217201" w:rsidRDefault="00217201"/>
    <w:sectPr w:rsidR="00217201">
      <w:pgSz w:w="11906" w:h="16838"/>
      <w:pgMar w:top="1440" w:right="1519" w:bottom="1440" w:left="13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63298D"/>
    <w:multiLevelType w:val="singleLevel"/>
    <w:tmpl w:val="806329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2C708B"/>
    <w:multiLevelType w:val="singleLevel"/>
    <w:tmpl w:val="A62C70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BEC9088"/>
    <w:multiLevelType w:val="singleLevel"/>
    <w:tmpl w:val="BBEC90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C04A8D7"/>
    <w:multiLevelType w:val="singleLevel"/>
    <w:tmpl w:val="BC04A8D7"/>
    <w:lvl w:ilvl="0">
      <w:start w:val="1"/>
      <w:numFmt w:val="decimal"/>
      <w:suff w:val="space"/>
      <w:lvlText w:val="%1."/>
      <w:lvlJc w:val="left"/>
      <w:pPr>
        <w:ind w:left="2034" w:firstLine="0"/>
      </w:pPr>
    </w:lvl>
  </w:abstractNum>
  <w:abstractNum w:abstractNumId="4" w15:restartNumberingAfterBreak="0">
    <w:nsid w:val="E30012D4"/>
    <w:multiLevelType w:val="singleLevel"/>
    <w:tmpl w:val="E30012D4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F7B9E876"/>
    <w:multiLevelType w:val="singleLevel"/>
    <w:tmpl w:val="F7B9E8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B1CA1"/>
    <w:rsid w:val="0013629C"/>
    <w:rsid w:val="00217201"/>
    <w:rsid w:val="087D2C9B"/>
    <w:rsid w:val="095D7A8D"/>
    <w:rsid w:val="26EE2209"/>
    <w:rsid w:val="284B618E"/>
    <w:rsid w:val="2FDC4BC7"/>
    <w:rsid w:val="431B1CA1"/>
    <w:rsid w:val="4A47779C"/>
    <w:rsid w:val="57F61E26"/>
    <w:rsid w:val="6603207E"/>
    <w:rsid w:val="6F5561A9"/>
    <w:rsid w:val="746C5704"/>
    <w:rsid w:val="7922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C86212C-7C2E-D441-BC85-A85960B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PERPETUAL</dc:creator>
  <cp:lastModifiedBy>2348068392512</cp:lastModifiedBy>
  <cp:revision>2</cp:revision>
  <dcterms:created xsi:type="dcterms:W3CDTF">2023-03-09T09:16:00Z</dcterms:created>
  <dcterms:modified xsi:type="dcterms:W3CDTF">2023-03-09T09:16:00Z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00D230DBC398404AB0B90180478CB8EE</vt:lpwstr>
  </property>
</Properties>
</file>