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65AA" w14:textId="46D03B9F" w:rsidR="007B0166" w:rsidRDefault="007B0166">
      <w:r>
        <w:rPr>
          <w:u w:val="single"/>
        </w:rPr>
        <w:t xml:space="preserve">Lesson plan/note </w:t>
      </w:r>
      <w:r w:rsidR="00CF118B">
        <w:rPr>
          <w:u w:val="single"/>
        </w:rPr>
        <w:t xml:space="preserve">for week </w:t>
      </w:r>
      <w:r w:rsidR="00BA0449">
        <w:rPr>
          <w:u w:val="single"/>
        </w:rPr>
        <w:t>8 e</w:t>
      </w:r>
      <w:r w:rsidR="00CF118B">
        <w:rPr>
          <w:u w:val="single"/>
        </w:rPr>
        <w:t xml:space="preserve">nding, </w:t>
      </w:r>
      <w:r w:rsidR="006F7993">
        <w:rPr>
          <w:u w:val="single"/>
        </w:rPr>
        <w:t>3rd</w:t>
      </w:r>
      <w:r w:rsidR="00CF118B">
        <w:rPr>
          <w:u w:val="single"/>
        </w:rPr>
        <w:t xml:space="preserve"> </w:t>
      </w:r>
      <w:r w:rsidR="006F7993">
        <w:rPr>
          <w:u w:val="single"/>
        </w:rPr>
        <w:t>March</w:t>
      </w:r>
      <w:r w:rsidR="005E0189">
        <w:rPr>
          <w:u w:val="single"/>
        </w:rPr>
        <w:t>,2</w:t>
      </w:r>
      <w:r w:rsidR="00CF118B">
        <w:rPr>
          <w:u w:val="single"/>
        </w:rPr>
        <w:t>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D524A4" w14:paraId="20B89DB9" w14:textId="77777777" w:rsidTr="00FD5375">
        <w:tc>
          <w:tcPr>
            <w:tcW w:w="2336" w:type="dxa"/>
          </w:tcPr>
          <w:p w14:paraId="63536472" w14:textId="3EDFCE47" w:rsidR="00D524A4" w:rsidRDefault="004E1665">
            <w:r>
              <w:t>Term</w:t>
            </w:r>
          </w:p>
        </w:tc>
        <w:tc>
          <w:tcPr>
            <w:tcW w:w="2338" w:type="dxa"/>
          </w:tcPr>
          <w:p w14:paraId="4DE8C655" w14:textId="49981B0E" w:rsidR="00D524A4" w:rsidRDefault="00160F2D">
            <w:r>
              <w:t>2</w:t>
            </w:r>
            <w:r w:rsidRPr="00160F2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D524A4" w14:paraId="3C3B6CAF" w14:textId="77777777" w:rsidTr="00FD5375">
        <w:tc>
          <w:tcPr>
            <w:tcW w:w="2336" w:type="dxa"/>
          </w:tcPr>
          <w:p w14:paraId="658797EC" w14:textId="6E35877B" w:rsidR="00D524A4" w:rsidRDefault="004E1665">
            <w:r>
              <w:t>Week</w:t>
            </w:r>
          </w:p>
        </w:tc>
        <w:tc>
          <w:tcPr>
            <w:tcW w:w="2338" w:type="dxa"/>
          </w:tcPr>
          <w:p w14:paraId="7007FF3F" w14:textId="2518C78B" w:rsidR="00D524A4" w:rsidRDefault="00D12420">
            <w:r>
              <w:t xml:space="preserve">Week </w:t>
            </w:r>
            <w:r w:rsidR="00664A62">
              <w:t>9and 10</w:t>
            </w:r>
          </w:p>
        </w:tc>
      </w:tr>
      <w:tr w:rsidR="00D524A4" w14:paraId="58D9879F" w14:textId="77777777" w:rsidTr="00FD5375">
        <w:tc>
          <w:tcPr>
            <w:tcW w:w="2336" w:type="dxa"/>
          </w:tcPr>
          <w:p w14:paraId="4EC54333" w14:textId="73554E2B" w:rsidR="00D524A4" w:rsidRDefault="00980FB4">
            <w:r>
              <w:t>Date</w:t>
            </w:r>
          </w:p>
        </w:tc>
        <w:tc>
          <w:tcPr>
            <w:tcW w:w="2338" w:type="dxa"/>
          </w:tcPr>
          <w:p w14:paraId="72344341" w14:textId="38A87D3E" w:rsidR="00D524A4" w:rsidRDefault="00E56DD2">
            <w:r>
              <w:t>27</w:t>
            </w:r>
            <w:r w:rsidRPr="00E56DD2">
              <w:rPr>
                <w:vertAlign w:val="superscript"/>
              </w:rPr>
              <w:t>th</w:t>
            </w:r>
            <w:r>
              <w:t xml:space="preserve">  February</w:t>
            </w:r>
            <w:r w:rsidR="00526F77">
              <w:t>/</w:t>
            </w:r>
            <w:r w:rsidR="00222ED4">
              <w:t>28th</w:t>
            </w:r>
            <w:r w:rsidR="00526F77">
              <w:t xml:space="preserve"> </w:t>
            </w:r>
            <w:r w:rsidR="00C204FB">
              <w:t>February</w:t>
            </w:r>
            <w:r w:rsidR="00635EED">
              <w:t>/ 1</w:t>
            </w:r>
            <w:r w:rsidR="00635EED" w:rsidRPr="00635EED">
              <w:rPr>
                <w:vertAlign w:val="superscript"/>
              </w:rPr>
              <w:t>st</w:t>
            </w:r>
            <w:r w:rsidR="00635EED">
              <w:t xml:space="preserve"> March,</w:t>
            </w:r>
            <w:r w:rsidR="00526F77">
              <w:t>2023.</w:t>
            </w:r>
          </w:p>
        </w:tc>
      </w:tr>
      <w:tr w:rsidR="00D524A4" w14:paraId="01872F34" w14:textId="77777777" w:rsidTr="00FD5375">
        <w:tc>
          <w:tcPr>
            <w:tcW w:w="2336" w:type="dxa"/>
          </w:tcPr>
          <w:p w14:paraId="6B01A967" w14:textId="4CA726CE" w:rsidR="00D524A4" w:rsidRDefault="00980FB4">
            <w:r>
              <w:t>Class</w:t>
            </w:r>
          </w:p>
        </w:tc>
        <w:tc>
          <w:tcPr>
            <w:tcW w:w="2338" w:type="dxa"/>
          </w:tcPr>
          <w:p w14:paraId="39CCD153" w14:textId="3E642A8B" w:rsidR="00D524A4" w:rsidRDefault="0058192B">
            <w:r>
              <w:t>JSS 2</w:t>
            </w:r>
          </w:p>
        </w:tc>
      </w:tr>
      <w:tr w:rsidR="002045F8" w14:paraId="39DD98AC" w14:textId="77777777" w:rsidTr="00FD5375">
        <w:tc>
          <w:tcPr>
            <w:tcW w:w="2336" w:type="dxa"/>
          </w:tcPr>
          <w:p w14:paraId="58C289D8" w14:textId="4D1232AE" w:rsidR="002045F8" w:rsidRDefault="00980FB4">
            <w:r>
              <w:t>Subject</w:t>
            </w:r>
          </w:p>
        </w:tc>
        <w:tc>
          <w:tcPr>
            <w:tcW w:w="2338" w:type="dxa"/>
          </w:tcPr>
          <w:p w14:paraId="3A2F0B9F" w14:textId="25F63CDD" w:rsidR="002045F8" w:rsidRDefault="0058192B">
            <w:r>
              <w:t>Basic Science</w:t>
            </w:r>
          </w:p>
        </w:tc>
      </w:tr>
      <w:tr w:rsidR="002045F8" w14:paraId="6AC05276" w14:textId="77777777" w:rsidTr="00FD5375">
        <w:tc>
          <w:tcPr>
            <w:tcW w:w="2336" w:type="dxa"/>
          </w:tcPr>
          <w:p w14:paraId="33FC94AC" w14:textId="2EC04210" w:rsidR="002045F8" w:rsidRDefault="00980FB4">
            <w:r>
              <w:t>Topic</w:t>
            </w:r>
          </w:p>
        </w:tc>
        <w:tc>
          <w:tcPr>
            <w:tcW w:w="2338" w:type="dxa"/>
          </w:tcPr>
          <w:p w14:paraId="7BE06645" w14:textId="1488B91C" w:rsidR="002045F8" w:rsidRDefault="00635EED">
            <w:r>
              <w:t>Potential and Kinetic</w:t>
            </w:r>
            <w:r w:rsidR="00323932">
              <w:t xml:space="preserve"> Energy</w:t>
            </w:r>
          </w:p>
        </w:tc>
      </w:tr>
      <w:tr w:rsidR="002045F8" w14:paraId="360A7C05" w14:textId="77777777" w:rsidTr="00FD5375">
        <w:tc>
          <w:tcPr>
            <w:tcW w:w="2336" w:type="dxa"/>
          </w:tcPr>
          <w:p w14:paraId="33197B34" w14:textId="1D761655" w:rsidR="002045F8" w:rsidRDefault="009421F7">
            <w:r>
              <w:t>Sub-topic</w:t>
            </w:r>
          </w:p>
        </w:tc>
        <w:tc>
          <w:tcPr>
            <w:tcW w:w="2338" w:type="dxa"/>
          </w:tcPr>
          <w:p w14:paraId="7398553A" w14:textId="7012138B" w:rsidR="002045F8" w:rsidRDefault="00323932">
            <w:r>
              <w:t xml:space="preserve">Calculations </w:t>
            </w:r>
            <w:r w:rsidR="00356D16">
              <w:t>on potential and kinetic energy</w:t>
            </w:r>
          </w:p>
        </w:tc>
      </w:tr>
      <w:tr w:rsidR="002045F8" w14:paraId="68C2D755" w14:textId="77777777" w:rsidTr="00FD5375">
        <w:tc>
          <w:tcPr>
            <w:tcW w:w="2336" w:type="dxa"/>
          </w:tcPr>
          <w:p w14:paraId="075E8E88" w14:textId="21070C40" w:rsidR="002045F8" w:rsidRDefault="009421F7">
            <w:r>
              <w:t>Period</w:t>
            </w:r>
          </w:p>
        </w:tc>
        <w:tc>
          <w:tcPr>
            <w:tcW w:w="2338" w:type="dxa"/>
          </w:tcPr>
          <w:p w14:paraId="518EA7A9" w14:textId="452DDB3D" w:rsidR="002045F8" w:rsidRDefault="000806E7">
            <w:r>
              <w:t>9</w:t>
            </w:r>
            <w:r w:rsidRPr="000806E7">
              <w:rPr>
                <w:vertAlign w:val="superscript"/>
              </w:rPr>
              <w:t>th</w:t>
            </w:r>
            <w:r>
              <w:t>/7</w:t>
            </w:r>
            <w:r w:rsidRPr="000806E7">
              <w:rPr>
                <w:vertAlign w:val="superscript"/>
              </w:rPr>
              <w:t>th</w:t>
            </w:r>
            <w:r>
              <w:t>/</w:t>
            </w:r>
            <w:r w:rsidR="004A2B74">
              <w:t>9th</w:t>
            </w:r>
          </w:p>
        </w:tc>
      </w:tr>
      <w:tr w:rsidR="002045F8" w14:paraId="408711C0" w14:textId="77777777" w:rsidTr="00FD5375">
        <w:tc>
          <w:tcPr>
            <w:tcW w:w="2336" w:type="dxa"/>
          </w:tcPr>
          <w:p w14:paraId="7CCA9256" w14:textId="5A85EC64" w:rsidR="002045F8" w:rsidRDefault="009421F7">
            <w:r>
              <w:t>Time</w:t>
            </w:r>
          </w:p>
        </w:tc>
        <w:tc>
          <w:tcPr>
            <w:tcW w:w="2338" w:type="dxa"/>
          </w:tcPr>
          <w:p w14:paraId="025CE342" w14:textId="40AFDF24" w:rsidR="002045F8" w:rsidRDefault="00E64B79">
            <w:r>
              <w:t>2:00-2:30pm</w:t>
            </w:r>
            <w:r w:rsidR="009A5E01">
              <w:t>/12:30-1:00 pm/2:00-2:30pm</w:t>
            </w:r>
            <w:r w:rsidR="002F3FE7">
              <w:t>.</w:t>
            </w:r>
          </w:p>
        </w:tc>
      </w:tr>
      <w:tr w:rsidR="002045F8" w14:paraId="75F13486" w14:textId="77777777" w:rsidTr="00FD5375">
        <w:tc>
          <w:tcPr>
            <w:tcW w:w="2336" w:type="dxa"/>
          </w:tcPr>
          <w:p w14:paraId="0A476517" w14:textId="783D937F" w:rsidR="002045F8" w:rsidRDefault="00D22E17">
            <w:r>
              <w:t>Duration</w:t>
            </w:r>
          </w:p>
        </w:tc>
        <w:tc>
          <w:tcPr>
            <w:tcW w:w="2338" w:type="dxa"/>
          </w:tcPr>
          <w:p w14:paraId="6FFDC811" w14:textId="0B654302" w:rsidR="002045F8" w:rsidRDefault="002F3FE7">
            <w:r>
              <w:t>30 minutes each</w:t>
            </w:r>
          </w:p>
        </w:tc>
      </w:tr>
      <w:tr w:rsidR="00A349C6" w14:paraId="490DABB6" w14:textId="77777777" w:rsidTr="00FD5375">
        <w:tc>
          <w:tcPr>
            <w:tcW w:w="2336" w:type="dxa"/>
          </w:tcPr>
          <w:p w14:paraId="08FDC546" w14:textId="02F1810B" w:rsidR="00A349C6" w:rsidRDefault="00D22E17">
            <w:r>
              <w:t>Number in class</w:t>
            </w:r>
          </w:p>
        </w:tc>
        <w:tc>
          <w:tcPr>
            <w:tcW w:w="2338" w:type="dxa"/>
          </w:tcPr>
          <w:p w14:paraId="0A85C61B" w14:textId="3295E884" w:rsidR="00A349C6" w:rsidRDefault="002F3FE7">
            <w:r>
              <w:t>Twelve</w:t>
            </w:r>
          </w:p>
        </w:tc>
      </w:tr>
      <w:tr w:rsidR="00A349C6" w14:paraId="6A84607F" w14:textId="77777777" w:rsidTr="00FD5375">
        <w:tc>
          <w:tcPr>
            <w:tcW w:w="2336" w:type="dxa"/>
          </w:tcPr>
          <w:p w14:paraId="6CBB11C4" w14:textId="144F1CB9" w:rsidR="00A349C6" w:rsidRDefault="00D22E17">
            <w:r>
              <w:t>Average age</w:t>
            </w:r>
          </w:p>
        </w:tc>
        <w:tc>
          <w:tcPr>
            <w:tcW w:w="2338" w:type="dxa"/>
          </w:tcPr>
          <w:p w14:paraId="5FA57B9F" w14:textId="06668E24" w:rsidR="00A349C6" w:rsidRDefault="006829B5">
            <w:r>
              <w:t>12 years</w:t>
            </w:r>
          </w:p>
        </w:tc>
      </w:tr>
      <w:tr w:rsidR="00A349C6" w14:paraId="5B9EC899" w14:textId="77777777" w:rsidTr="00FD5375">
        <w:tc>
          <w:tcPr>
            <w:tcW w:w="2336" w:type="dxa"/>
          </w:tcPr>
          <w:p w14:paraId="0989A53B" w14:textId="569EC4C3" w:rsidR="00A349C6" w:rsidRDefault="00D22E17">
            <w:r>
              <w:t>Sex</w:t>
            </w:r>
          </w:p>
        </w:tc>
        <w:tc>
          <w:tcPr>
            <w:tcW w:w="2338" w:type="dxa"/>
          </w:tcPr>
          <w:p w14:paraId="00947D7D" w14:textId="238E2589" w:rsidR="00A349C6" w:rsidRDefault="006829B5">
            <w:r>
              <w:t>Mixed</w:t>
            </w:r>
          </w:p>
        </w:tc>
      </w:tr>
      <w:tr w:rsidR="00A349C6" w14:paraId="58E9F80C" w14:textId="77777777" w:rsidTr="00FD5375">
        <w:tc>
          <w:tcPr>
            <w:tcW w:w="2336" w:type="dxa"/>
          </w:tcPr>
          <w:p w14:paraId="2DF1AE09" w14:textId="7861F595" w:rsidR="00A349C6" w:rsidRDefault="00D22E17">
            <w:r>
              <w:t>Specific Objectives</w:t>
            </w:r>
          </w:p>
        </w:tc>
        <w:tc>
          <w:tcPr>
            <w:tcW w:w="2338" w:type="dxa"/>
          </w:tcPr>
          <w:p w14:paraId="58D4B626" w14:textId="77777777" w:rsidR="00A349C6" w:rsidRDefault="006829B5">
            <w:r>
              <w:t>By the end of the lesson, the students should be able to:</w:t>
            </w:r>
          </w:p>
          <w:p w14:paraId="0E966FC3" w14:textId="77777777" w:rsidR="0057634D" w:rsidRDefault="008A6576">
            <w:r>
              <w:t>1.</w:t>
            </w:r>
            <w:r w:rsidR="00EC3103">
              <w:t>State formula for calculating potential energy</w:t>
            </w:r>
          </w:p>
          <w:p w14:paraId="73311AE8" w14:textId="77777777" w:rsidR="00EC3103" w:rsidRDefault="00EC3103">
            <w:r>
              <w:t>2.</w:t>
            </w:r>
            <w:r w:rsidR="00F14CB9">
              <w:t>Solve calculations on potential energy</w:t>
            </w:r>
          </w:p>
          <w:p w14:paraId="171AF365" w14:textId="77777777" w:rsidR="00F14CB9" w:rsidRDefault="00F14CB9">
            <w:r>
              <w:t xml:space="preserve">3.State </w:t>
            </w:r>
            <w:r w:rsidR="00DB04C6">
              <w:t>formula for calculating kinetic energy</w:t>
            </w:r>
          </w:p>
          <w:p w14:paraId="2BAE4DC3" w14:textId="15D0ECF0" w:rsidR="00DB04C6" w:rsidRDefault="00DB04C6">
            <w:r>
              <w:t>4.Solve calculations on kinetic energy</w:t>
            </w:r>
          </w:p>
        </w:tc>
      </w:tr>
      <w:tr w:rsidR="00A349C6" w14:paraId="1438139B" w14:textId="77777777" w:rsidTr="00FD5375">
        <w:tc>
          <w:tcPr>
            <w:tcW w:w="2336" w:type="dxa"/>
          </w:tcPr>
          <w:p w14:paraId="542F50DF" w14:textId="1364190E" w:rsidR="00A349C6" w:rsidRDefault="00E05948">
            <w:r>
              <w:t>Rationale</w:t>
            </w:r>
          </w:p>
        </w:tc>
        <w:tc>
          <w:tcPr>
            <w:tcW w:w="2338" w:type="dxa"/>
          </w:tcPr>
          <w:p w14:paraId="363E6F14" w14:textId="6B0E9E0D" w:rsidR="00A349C6" w:rsidRPr="008056B8" w:rsidRDefault="00AA0283">
            <w:r>
              <w:t xml:space="preserve">To enable students </w:t>
            </w:r>
            <w:r w:rsidR="002875D5">
              <w:t xml:space="preserve">understand how to solve </w:t>
            </w:r>
            <w:r w:rsidR="00C345B8">
              <w:t>calculations on potential and kinetic energy.</w:t>
            </w:r>
          </w:p>
        </w:tc>
      </w:tr>
      <w:tr w:rsidR="00A349C6" w14:paraId="307B2799" w14:textId="77777777" w:rsidTr="00FD5375">
        <w:tc>
          <w:tcPr>
            <w:tcW w:w="2336" w:type="dxa"/>
          </w:tcPr>
          <w:p w14:paraId="0581BDD4" w14:textId="0BEAFDC2" w:rsidR="00A349C6" w:rsidRDefault="00E05948">
            <w:r>
              <w:t>Previous Knowledge</w:t>
            </w:r>
          </w:p>
        </w:tc>
        <w:tc>
          <w:tcPr>
            <w:tcW w:w="2338" w:type="dxa"/>
          </w:tcPr>
          <w:p w14:paraId="5D5C1414" w14:textId="293816B7" w:rsidR="00A349C6" w:rsidRDefault="00C345B8">
            <w:r>
              <w:t>Students are familiar with potential and kinetic energy</w:t>
            </w:r>
          </w:p>
        </w:tc>
      </w:tr>
      <w:tr w:rsidR="004E1665" w14:paraId="22352593" w14:textId="77777777" w:rsidTr="00FD5375">
        <w:tc>
          <w:tcPr>
            <w:tcW w:w="2336" w:type="dxa"/>
          </w:tcPr>
          <w:p w14:paraId="45B84E39" w14:textId="689080D6" w:rsidR="004E1665" w:rsidRDefault="00E05948">
            <w:r>
              <w:t>Instructional Resources</w:t>
            </w:r>
          </w:p>
        </w:tc>
        <w:tc>
          <w:tcPr>
            <w:tcW w:w="2338" w:type="dxa"/>
          </w:tcPr>
          <w:p w14:paraId="4A9DC902" w14:textId="209C7668" w:rsidR="004E1665" w:rsidRDefault="00D61F03">
            <w:r>
              <w:t>A ball and a table</w:t>
            </w:r>
            <w:r w:rsidR="001C35DE">
              <w:t>.</w:t>
            </w:r>
          </w:p>
        </w:tc>
      </w:tr>
      <w:tr w:rsidR="004E1665" w14:paraId="5073479E" w14:textId="77777777" w:rsidTr="00FD5375">
        <w:tc>
          <w:tcPr>
            <w:tcW w:w="2336" w:type="dxa"/>
          </w:tcPr>
          <w:p w14:paraId="37EA4D49" w14:textId="2BE804B9" w:rsidR="004E1665" w:rsidRDefault="00160F2D">
            <w:r>
              <w:t>Reference Material</w:t>
            </w:r>
          </w:p>
        </w:tc>
        <w:tc>
          <w:tcPr>
            <w:tcW w:w="2338" w:type="dxa"/>
          </w:tcPr>
          <w:p w14:paraId="647A92AD" w14:textId="77777777" w:rsidR="004E1665" w:rsidRDefault="00F533B4">
            <w:r>
              <w:t>i.</w:t>
            </w:r>
            <w:r w:rsidR="00A54932">
              <w:t>Excellence in Basic Science and Technology for JSS</w:t>
            </w:r>
            <w:r w:rsidR="004D27A8">
              <w:t xml:space="preserve"> 2 by Olushola Felix Bello.</w:t>
            </w:r>
          </w:p>
          <w:p w14:paraId="32A3C96E" w14:textId="30F42FA6" w:rsidR="00613722" w:rsidRDefault="00613722">
            <w:r>
              <w:lastRenderedPageBreak/>
              <w:t>ii.Examination success</w:t>
            </w:r>
            <w:r w:rsidR="00BA1886">
              <w:t xml:space="preserve"> by Mary Jane I.A</w:t>
            </w:r>
          </w:p>
        </w:tc>
      </w:tr>
    </w:tbl>
    <w:p w14:paraId="495DA671" w14:textId="2F740194" w:rsidR="00EF7797" w:rsidRDefault="00EF7797"/>
    <w:p w14:paraId="106D686E" w14:textId="43183848" w:rsidR="00F5170E" w:rsidRDefault="00F5170E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682"/>
        <w:gridCol w:w="2208"/>
        <w:gridCol w:w="2245"/>
      </w:tblGrid>
      <w:tr w:rsidR="00F4040A" w14:paraId="3859B268" w14:textId="5916EEEB" w:rsidTr="00E15FC0">
        <w:tc>
          <w:tcPr>
            <w:tcW w:w="2336" w:type="dxa"/>
          </w:tcPr>
          <w:p w14:paraId="1D886FEF" w14:textId="0A500277" w:rsidR="00E15FC0" w:rsidRDefault="00062486">
            <w:r>
              <w:t>Steps</w:t>
            </w:r>
          </w:p>
        </w:tc>
        <w:tc>
          <w:tcPr>
            <w:tcW w:w="2338" w:type="dxa"/>
          </w:tcPr>
          <w:p w14:paraId="163AF1FA" w14:textId="6AB04FB4" w:rsidR="00E15FC0" w:rsidRDefault="00062486">
            <w:r>
              <w:t>Teacher’s Activities</w:t>
            </w:r>
          </w:p>
        </w:tc>
        <w:tc>
          <w:tcPr>
            <w:tcW w:w="2338" w:type="dxa"/>
          </w:tcPr>
          <w:p w14:paraId="6E61C89A" w14:textId="44DBD817" w:rsidR="00E15FC0" w:rsidRDefault="00062486">
            <w:r>
              <w:t>Students’ Activities</w:t>
            </w:r>
          </w:p>
        </w:tc>
        <w:tc>
          <w:tcPr>
            <w:tcW w:w="2338" w:type="dxa"/>
          </w:tcPr>
          <w:p w14:paraId="5FD882F0" w14:textId="35EBB006" w:rsidR="00E15FC0" w:rsidRDefault="00062486">
            <w:r>
              <w:t>Learning Point</w:t>
            </w:r>
          </w:p>
        </w:tc>
      </w:tr>
      <w:tr w:rsidR="00F4040A" w14:paraId="09A92608" w14:textId="1C8E341A" w:rsidTr="00E15FC0">
        <w:tc>
          <w:tcPr>
            <w:tcW w:w="2336" w:type="dxa"/>
          </w:tcPr>
          <w:p w14:paraId="641E205D" w14:textId="574BA6FA" w:rsidR="00E15FC0" w:rsidRDefault="00DC710D">
            <w:r>
              <w:t>Introduction</w:t>
            </w:r>
          </w:p>
        </w:tc>
        <w:tc>
          <w:tcPr>
            <w:tcW w:w="2338" w:type="dxa"/>
          </w:tcPr>
          <w:p w14:paraId="72CC6ECB" w14:textId="48694244" w:rsidR="00E15FC0" w:rsidRDefault="00DC710D">
            <w:r>
              <w:t xml:space="preserve">Teacher asks </w:t>
            </w:r>
            <w:r w:rsidR="00BA1886">
              <w:t>students to</w:t>
            </w:r>
            <w:r w:rsidR="0019457E">
              <w:t xml:space="preserve"> differentiate between potential and kinetic energy </w:t>
            </w:r>
          </w:p>
        </w:tc>
        <w:tc>
          <w:tcPr>
            <w:tcW w:w="2338" w:type="dxa"/>
          </w:tcPr>
          <w:p w14:paraId="27C347E0" w14:textId="138C54C8" w:rsidR="00E15FC0" w:rsidRDefault="00540A7C">
            <w:r>
              <w:t>Students respond</w:t>
            </w:r>
            <w:r w:rsidR="0019457E">
              <w:t xml:space="preserve"> to teacher’s question</w:t>
            </w:r>
          </w:p>
        </w:tc>
        <w:tc>
          <w:tcPr>
            <w:tcW w:w="2338" w:type="dxa"/>
          </w:tcPr>
          <w:p w14:paraId="167177C1" w14:textId="0A6C7631" w:rsidR="00E15FC0" w:rsidRDefault="00540A7C">
            <w:r>
              <w:t xml:space="preserve">To arouse </w:t>
            </w:r>
            <w:r w:rsidR="002737CD">
              <w:t>students’ interest</w:t>
            </w:r>
          </w:p>
        </w:tc>
      </w:tr>
      <w:tr w:rsidR="00F4040A" w14:paraId="0AF3FAE7" w14:textId="12EF6E39" w:rsidTr="00E15FC0">
        <w:tc>
          <w:tcPr>
            <w:tcW w:w="2336" w:type="dxa"/>
          </w:tcPr>
          <w:p w14:paraId="3924C996" w14:textId="59B3920C" w:rsidR="00E15FC0" w:rsidRDefault="002737CD">
            <w:r>
              <w:t>Step I</w:t>
            </w:r>
          </w:p>
        </w:tc>
        <w:tc>
          <w:tcPr>
            <w:tcW w:w="2338" w:type="dxa"/>
          </w:tcPr>
          <w:p w14:paraId="535660AC" w14:textId="42EB95CA" w:rsidR="00E15FC0" w:rsidRDefault="00EB30F3">
            <w:r>
              <w:t xml:space="preserve">Teacher </w:t>
            </w:r>
            <w:r w:rsidR="00F33C8D">
              <w:t>explains gravitational</w:t>
            </w:r>
            <w:r w:rsidR="002A6C96">
              <w:t xml:space="preserve"> and elastic potential energy and states the formula for calculating potential energy</w:t>
            </w:r>
            <w:r w:rsidR="00B905AC">
              <w:t xml:space="preserve"> as: Potential energy, P.E= mgh</w:t>
            </w:r>
          </w:p>
        </w:tc>
        <w:tc>
          <w:tcPr>
            <w:tcW w:w="2338" w:type="dxa"/>
          </w:tcPr>
          <w:p w14:paraId="33C796E1" w14:textId="1D6D1C45" w:rsidR="00E15FC0" w:rsidRDefault="007E5E05">
            <w:r>
              <w:t>Students listen to teacher</w:t>
            </w:r>
            <w:r w:rsidR="0068021D">
              <w:t xml:space="preserve">’s explanation </w:t>
            </w:r>
            <w:r>
              <w:t>and ask questions where necessary.</w:t>
            </w:r>
          </w:p>
        </w:tc>
        <w:tc>
          <w:tcPr>
            <w:tcW w:w="2338" w:type="dxa"/>
          </w:tcPr>
          <w:p w14:paraId="066432EA" w14:textId="43A3371B" w:rsidR="00E15FC0" w:rsidRDefault="007E5E05">
            <w:r>
              <w:t xml:space="preserve">To keep </w:t>
            </w:r>
            <w:r w:rsidR="00704318">
              <w:t>students focus on the lesson.</w:t>
            </w:r>
          </w:p>
        </w:tc>
      </w:tr>
      <w:tr w:rsidR="006D3651" w14:paraId="1CCEC817" w14:textId="77777777" w:rsidTr="00E15FC0">
        <w:tc>
          <w:tcPr>
            <w:tcW w:w="2336" w:type="dxa"/>
          </w:tcPr>
          <w:p w14:paraId="4D171888" w14:textId="1A38AC4B" w:rsidR="00991A0C" w:rsidRDefault="00704318">
            <w:r>
              <w:t>Step II</w:t>
            </w:r>
          </w:p>
        </w:tc>
        <w:tc>
          <w:tcPr>
            <w:tcW w:w="2338" w:type="dxa"/>
          </w:tcPr>
          <w:p w14:paraId="1FFE5D86" w14:textId="11CFDFB6" w:rsidR="00991A0C" w:rsidRDefault="00363184">
            <w:r>
              <w:t xml:space="preserve">Teacher writes question on </w:t>
            </w:r>
            <w:r w:rsidR="00044DC0">
              <w:t>potential</w:t>
            </w:r>
            <w:r>
              <w:t xml:space="preserve"> energy and </w:t>
            </w:r>
            <w:r w:rsidR="006A006A">
              <w:t>guides students to solve the question:</w:t>
            </w:r>
          </w:p>
          <w:p w14:paraId="5BCEF9F1" w14:textId="73CF4247" w:rsidR="00CD5795" w:rsidRDefault="00910B19">
            <w:r>
              <w:t xml:space="preserve">1.Safiya </w:t>
            </w:r>
            <w:r w:rsidR="00E00409">
              <w:t>places a 5kg brick on a chair in the classroom. The chair is 1</w:t>
            </w:r>
            <w:r w:rsidR="00AE3899">
              <w:t>.</w:t>
            </w:r>
            <w:r w:rsidR="00E00409">
              <w:t>0</w:t>
            </w:r>
            <w:r w:rsidR="00E073B5">
              <w:t xml:space="preserve"> meters off the ground. What is the potential energy</w:t>
            </w:r>
            <w:r w:rsidR="00CD5795">
              <w:t xml:space="preserve">? </w:t>
            </w:r>
            <w:r w:rsidR="00AB7B74">
              <w:t>(g=10m/s^2)</w:t>
            </w:r>
          </w:p>
          <w:p w14:paraId="0A14F4D3" w14:textId="5DCC84DD" w:rsidR="00AB7B74" w:rsidRDefault="00AB7B74">
            <w:r>
              <w:t>2.What is the</w:t>
            </w:r>
            <w:r w:rsidR="00E83E1E">
              <w:t xml:space="preserve"> potential energy of a 3kg ball that is on the ground? (g=10</w:t>
            </w:r>
            <w:r w:rsidR="00CB6746">
              <w:t>m/s^2)</w:t>
            </w:r>
          </w:p>
        </w:tc>
        <w:tc>
          <w:tcPr>
            <w:tcW w:w="2338" w:type="dxa"/>
          </w:tcPr>
          <w:p w14:paraId="6100E6D7" w14:textId="3150E18C" w:rsidR="00991A0C" w:rsidRDefault="00CB6746">
            <w:r>
              <w:t>Students take part in the</w:t>
            </w:r>
            <w:r w:rsidR="00151AFF">
              <w:t xml:space="preserve"> class activity</w:t>
            </w:r>
          </w:p>
        </w:tc>
        <w:tc>
          <w:tcPr>
            <w:tcW w:w="2338" w:type="dxa"/>
          </w:tcPr>
          <w:p w14:paraId="7AA4BC0A" w14:textId="698B8DD2" w:rsidR="00991A0C" w:rsidRDefault="004C7909">
            <w:r>
              <w:t>To</w:t>
            </w:r>
            <w:r w:rsidR="005F6D94">
              <w:t xml:space="preserve"> encourage critical thinking</w:t>
            </w:r>
          </w:p>
        </w:tc>
      </w:tr>
      <w:tr w:rsidR="006D3651" w14:paraId="5D5A2CE1" w14:textId="77777777" w:rsidTr="00E15FC0">
        <w:tc>
          <w:tcPr>
            <w:tcW w:w="2336" w:type="dxa"/>
          </w:tcPr>
          <w:p w14:paraId="683FE231" w14:textId="5BBFCF23" w:rsidR="003606CE" w:rsidRDefault="005F09DE">
            <w:r>
              <w:t>Step III</w:t>
            </w:r>
          </w:p>
        </w:tc>
        <w:tc>
          <w:tcPr>
            <w:tcW w:w="2338" w:type="dxa"/>
          </w:tcPr>
          <w:p w14:paraId="53A67D9C" w14:textId="77777777" w:rsidR="003606CE" w:rsidRDefault="00151AFF">
            <w:r>
              <w:t xml:space="preserve">Teacher </w:t>
            </w:r>
            <w:r w:rsidR="00BC1D6C">
              <w:t xml:space="preserve">states the formula for calculating kinetic energy as: </w:t>
            </w:r>
          </w:p>
          <w:p w14:paraId="75D571C6" w14:textId="6527681F" w:rsidR="00BC1D6C" w:rsidRDefault="00BB577A">
            <w:r>
              <w:t>Kinetic energy, K.E= 1/2mv</w:t>
            </w:r>
            <w:r w:rsidR="00B905AC">
              <w:t>^2</w:t>
            </w:r>
          </w:p>
        </w:tc>
        <w:tc>
          <w:tcPr>
            <w:tcW w:w="2338" w:type="dxa"/>
          </w:tcPr>
          <w:p w14:paraId="187AC26D" w14:textId="33D38273" w:rsidR="003606CE" w:rsidRDefault="00DD7A08">
            <w:r>
              <w:t xml:space="preserve">Students </w:t>
            </w:r>
            <w:r w:rsidR="00E1518C">
              <w:t xml:space="preserve">pay attention </w:t>
            </w:r>
            <w:r w:rsidR="005D0C17">
              <w:t>to teacher’s explanation</w:t>
            </w:r>
          </w:p>
        </w:tc>
        <w:tc>
          <w:tcPr>
            <w:tcW w:w="2338" w:type="dxa"/>
          </w:tcPr>
          <w:p w14:paraId="38818F10" w14:textId="1B3E7A90" w:rsidR="003606CE" w:rsidRDefault="00AF44B8">
            <w:r>
              <w:t xml:space="preserve">To </w:t>
            </w:r>
            <w:r w:rsidR="005D0C17">
              <w:t>keep students focus on the lesson.</w:t>
            </w:r>
          </w:p>
        </w:tc>
      </w:tr>
      <w:tr w:rsidR="006D3651" w14:paraId="64D907D0" w14:textId="77777777" w:rsidTr="00E15FC0">
        <w:tc>
          <w:tcPr>
            <w:tcW w:w="2336" w:type="dxa"/>
          </w:tcPr>
          <w:p w14:paraId="14CF5DD1" w14:textId="68672C5D" w:rsidR="003606CE" w:rsidRDefault="002C0DE2">
            <w:r>
              <w:t xml:space="preserve">Step IV </w:t>
            </w:r>
          </w:p>
        </w:tc>
        <w:tc>
          <w:tcPr>
            <w:tcW w:w="2338" w:type="dxa"/>
          </w:tcPr>
          <w:p w14:paraId="0B006092" w14:textId="77777777" w:rsidR="003606CE" w:rsidRDefault="0074034F">
            <w:r>
              <w:t>Teacher guides students to solve th</w:t>
            </w:r>
            <w:r w:rsidR="00BF3B9F">
              <w:t xml:space="preserve">e </w:t>
            </w:r>
            <w:r>
              <w:t xml:space="preserve">calculation on </w:t>
            </w:r>
            <w:r w:rsidR="00B905AC">
              <w:t>kinetic energy</w:t>
            </w:r>
            <w:r w:rsidR="00BF3B9F">
              <w:t>:</w:t>
            </w:r>
          </w:p>
          <w:p w14:paraId="724EDEBC" w14:textId="755F1F3E" w:rsidR="00C12CAA" w:rsidRDefault="00C12CAA">
            <w:r>
              <w:t xml:space="preserve">Calculate the kinetic energy of a 200kg object </w:t>
            </w:r>
            <w:r w:rsidR="00EB0878">
              <w:t>moving at a velocity of 3m/s</w:t>
            </w:r>
          </w:p>
        </w:tc>
        <w:tc>
          <w:tcPr>
            <w:tcW w:w="2338" w:type="dxa"/>
          </w:tcPr>
          <w:p w14:paraId="56C3BAE5" w14:textId="59E47212" w:rsidR="003606CE" w:rsidRDefault="00E44CDC">
            <w:r>
              <w:t xml:space="preserve">Students </w:t>
            </w:r>
            <w:r w:rsidR="00BF1005">
              <w:t xml:space="preserve">participate in </w:t>
            </w:r>
            <w:r w:rsidR="00B6035C">
              <w:t>the class activity</w:t>
            </w:r>
          </w:p>
        </w:tc>
        <w:tc>
          <w:tcPr>
            <w:tcW w:w="2338" w:type="dxa"/>
          </w:tcPr>
          <w:p w14:paraId="2DE5D2E9" w14:textId="32B2A519" w:rsidR="003606CE" w:rsidRDefault="00B6035C">
            <w:r>
              <w:t>To encourage critical thinking</w:t>
            </w:r>
          </w:p>
        </w:tc>
      </w:tr>
      <w:tr w:rsidR="006D3651" w14:paraId="7AE27F97" w14:textId="77777777" w:rsidTr="00E15FC0">
        <w:tc>
          <w:tcPr>
            <w:tcW w:w="2336" w:type="dxa"/>
          </w:tcPr>
          <w:p w14:paraId="49AC2B47" w14:textId="5B9C01D8" w:rsidR="003606CE" w:rsidRDefault="00316C5A">
            <w:r>
              <w:t xml:space="preserve">Board </w:t>
            </w:r>
            <w:r w:rsidR="00126E98">
              <w:t>Summary</w:t>
            </w:r>
          </w:p>
        </w:tc>
        <w:tc>
          <w:tcPr>
            <w:tcW w:w="2338" w:type="dxa"/>
          </w:tcPr>
          <w:p w14:paraId="03AF129C" w14:textId="58C5F3C5" w:rsidR="00A30960" w:rsidRDefault="00357348">
            <w:r>
              <w:rPr>
                <w:u w:val="single"/>
              </w:rPr>
              <w:t>Calculations on Potential Energy</w:t>
            </w:r>
          </w:p>
          <w:p w14:paraId="3D25AF66" w14:textId="58C84312" w:rsidR="00357348" w:rsidRDefault="00357348">
            <w:r>
              <w:t xml:space="preserve">   Potential energy is the energy a body possesses</w:t>
            </w:r>
            <w:r w:rsidR="00E65528">
              <w:t xml:space="preserve"> by </w:t>
            </w:r>
            <w:r w:rsidR="00E65528">
              <w:lastRenderedPageBreak/>
              <w:t>reason of its position or</w:t>
            </w:r>
            <w:r w:rsidR="00FC50EF">
              <w:t xml:space="preserve"> rest.</w:t>
            </w:r>
          </w:p>
          <w:p w14:paraId="15C1FAE9" w14:textId="4EA7C982" w:rsidR="009D165B" w:rsidRDefault="009D165B">
            <w:r>
              <w:t xml:space="preserve">--Gravitational potential energy is the energy due to the position of an object above the </w:t>
            </w:r>
            <w:r w:rsidR="00767BB6">
              <w:t>earth's surface.</w:t>
            </w:r>
          </w:p>
          <w:p w14:paraId="15EA5BFB" w14:textId="33AE59E3" w:rsidR="00767BB6" w:rsidRDefault="00767BB6">
            <w:r>
              <w:t>--Elastic</w:t>
            </w:r>
            <w:r w:rsidR="00E103A0">
              <w:t xml:space="preserve"> potential energy is energy </w:t>
            </w:r>
            <w:r w:rsidR="00DC4180">
              <w:t xml:space="preserve">stored in objects that can be compressed or stretched </w:t>
            </w:r>
            <w:r w:rsidR="00542BF7">
              <w:t>.</w:t>
            </w:r>
          </w:p>
          <w:p w14:paraId="42BB16D5" w14:textId="235ECF40" w:rsidR="00542BF7" w:rsidRDefault="00542BF7">
            <w:r>
              <w:t xml:space="preserve">   The formula for calculating potential energy</w:t>
            </w:r>
            <w:r w:rsidR="000D06A3">
              <w:t xml:space="preserve"> is</w:t>
            </w:r>
          </w:p>
          <w:p w14:paraId="07419E40" w14:textId="5D63FBB6" w:rsidR="000D06A3" w:rsidRDefault="000D06A3">
            <w:r>
              <w:t>P.E=mgh</w:t>
            </w:r>
          </w:p>
          <w:p w14:paraId="5FBC6EB9" w14:textId="12107BF8" w:rsidR="000D06A3" w:rsidRDefault="000D06A3">
            <w:r>
              <w:t>Where;</w:t>
            </w:r>
          </w:p>
          <w:p w14:paraId="664E98C9" w14:textId="0BE5AED7" w:rsidR="00FC44C3" w:rsidRDefault="000D06A3">
            <w:r>
              <w:t xml:space="preserve">M=mass of the </w:t>
            </w:r>
            <w:r w:rsidR="002F5C85">
              <w:t>object in kilogram</w:t>
            </w:r>
            <w:r w:rsidR="00E1175A">
              <w:t xml:space="preserve"> (kg)</w:t>
            </w:r>
          </w:p>
          <w:p w14:paraId="0571325E" w14:textId="04209723" w:rsidR="00451480" w:rsidRDefault="00451480">
            <w:r>
              <w:t>g=</w:t>
            </w:r>
            <w:r w:rsidR="009F4DE9">
              <w:t>acceleration due to gravity</w:t>
            </w:r>
            <w:r w:rsidR="00AF4B48">
              <w:t>=9.8m/s^2=10m/s^2</w:t>
            </w:r>
          </w:p>
          <w:p w14:paraId="13FF90BE" w14:textId="743036B4" w:rsidR="00943840" w:rsidRDefault="00AF4B48">
            <w:r>
              <w:t>h=</w:t>
            </w:r>
            <w:r w:rsidR="00943840">
              <w:t>height I’m meters(m)</w:t>
            </w:r>
          </w:p>
          <w:p w14:paraId="78AF81B6" w14:textId="001019BC" w:rsidR="00961F3E" w:rsidRDefault="00961F3E"/>
          <w:p w14:paraId="04B7E318" w14:textId="39B402AA" w:rsidR="00961F3E" w:rsidRDefault="00A514A9">
            <w:r>
              <w:rPr>
                <w:u w:val="single"/>
              </w:rPr>
              <w:t>Calculations on Potential Energy</w:t>
            </w:r>
          </w:p>
          <w:p w14:paraId="49D6FF96" w14:textId="0DA7B20B" w:rsidR="00A514A9" w:rsidRDefault="00A514A9">
            <w:pPr>
              <w:rPr>
                <w:u w:val="single"/>
              </w:rPr>
            </w:pPr>
            <w:r>
              <w:rPr>
                <w:u w:val="single"/>
              </w:rPr>
              <w:t>Examples:</w:t>
            </w:r>
          </w:p>
          <w:p w14:paraId="75661899" w14:textId="7EBAD36C" w:rsidR="00A514A9" w:rsidRDefault="00A514A9">
            <w:r>
              <w:t>1.</w:t>
            </w:r>
            <w:r w:rsidR="003D5456">
              <w:t>Safiya places a 5kg brick on a chair in the classroom. The chair is 1</w:t>
            </w:r>
            <w:r w:rsidR="00673FD1">
              <w:t>.0</w:t>
            </w:r>
            <w:r w:rsidR="00452F29">
              <w:t>meters off the ground. What is the potential energy. (g=10</w:t>
            </w:r>
            <w:r w:rsidR="00542C9C">
              <w:t>m/s^2)</w:t>
            </w:r>
          </w:p>
          <w:p w14:paraId="6AD7E7B1" w14:textId="3AB8D970" w:rsidR="00542C9C" w:rsidRDefault="00542C9C">
            <w:r>
              <w:rPr>
                <w:u w:val="single"/>
              </w:rPr>
              <w:t>Solution</w:t>
            </w:r>
          </w:p>
          <w:p w14:paraId="607A6744" w14:textId="1C86AC17" w:rsidR="00542C9C" w:rsidRDefault="00542C9C">
            <w:r>
              <w:t>Potential Energy</w:t>
            </w:r>
            <w:r w:rsidR="00070818">
              <w:t xml:space="preserve"> (P.E) =mgh</w:t>
            </w:r>
          </w:p>
          <w:p w14:paraId="7584B7EF" w14:textId="3416CBD8" w:rsidR="00070818" w:rsidRDefault="00070818">
            <w:r>
              <w:t>Mass=</w:t>
            </w:r>
            <w:r w:rsidR="003060EA">
              <w:t>5kg</w:t>
            </w:r>
          </w:p>
          <w:p w14:paraId="6996DCB5" w14:textId="4842ACBD" w:rsidR="003060EA" w:rsidRDefault="003060EA">
            <w:r>
              <w:t>g=10m/s^2</w:t>
            </w:r>
          </w:p>
          <w:p w14:paraId="40E998B1" w14:textId="0B99CB39" w:rsidR="003060EA" w:rsidRDefault="003060EA">
            <w:r>
              <w:t>h=</w:t>
            </w:r>
            <w:r w:rsidR="002073F1">
              <w:t>1.0m</w:t>
            </w:r>
          </w:p>
          <w:p w14:paraId="2615FFE2" w14:textId="4E68948A" w:rsidR="002073F1" w:rsidRDefault="002073F1">
            <w:r>
              <w:t>P.E=mgh</w:t>
            </w:r>
          </w:p>
          <w:p w14:paraId="1D173EF0" w14:textId="6A11940D" w:rsidR="002073F1" w:rsidRDefault="002073F1">
            <w:r>
              <w:t xml:space="preserve">     </w:t>
            </w:r>
            <w:r w:rsidR="00791874">
              <w:t>=5×10×1</w:t>
            </w:r>
          </w:p>
          <w:p w14:paraId="3F699E93" w14:textId="1FAB6157" w:rsidR="00791874" w:rsidRPr="00542C9C" w:rsidRDefault="00791874">
            <w:r>
              <w:t xml:space="preserve">     =50</w:t>
            </w:r>
            <w:r w:rsidR="00673FD1">
              <w:t xml:space="preserve"> Joules</w:t>
            </w:r>
          </w:p>
          <w:p w14:paraId="5EDB4DC4" w14:textId="5067583C" w:rsidR="007F480C" w:rsidRDefault="00712419">
            <w:r>
              <w:t>2.</w:t>
            </w:r>
            <w:r w:rsidR="00B23C2C">
              <w:t xml:space="preserve">What is the potential energy of a 3kg ball that is </w:t>
            </w:r>
            <w:r w:rsidR="008A646D">
              <w:t>on the ground?</w:t>
            </w:r>
            <w:r w:rsidR="00512536">
              <w:t xml:space="preserve"> (g=10m/s^2)</w:t>
            </w:r>
          </w:p>
          <w:p w14:paraId="18FCEC9C" w14:textId="7B1AB7A8" w:rsidR="00512536" w:rsidRDefault="00512536">
            <w:r>
              <w:rPr>
                <w:u w:val="single"/>
              </w:rPr>
              <w:t>Solution</w:t>
            </w:r>
            <w:r>
              <w:t xml:space="preserve"> </w:t>
            </w:r>
          </w:p>
          <w:p w14:paraId="4B04A875" w14:textId="5839C125" w:rsidR="00512536" w:rsidRDefault="00512536">
            <w:r>
              <w:t>Potential Energy</w:t>
            </w:r>
            <w:r w:rsidR="00460480">
              <w:t xml:space="preserve"> (P.E) =mgh</w:t>
            </w:r>
          </w:p>
          <w:p w14:paraId="3AB38162" w14:textId="0BA43F6D" w:rsidR="00460480" w:rsidRDefault="00460480">
            <w:r>
              <w:t>M=3kg</w:t>
            </w:r>
          </w:p>
          <w:p w14:paraId="3721FA50" w14:textId="56EEC998" w:rsidR="00460480" w:rsidRDefault="00B42E1D">
            <w:r>
              <w:t>g=10m/s^2</w:t>
            </w:r>
          </w:p>
          <w:p w14:paraId="21B8A9F5" w14:textId="1F58024C" w:rsidR="00B42E1D" w:rsidRDefault="00B42E1D">
            <w:r>
              <w:lastRenderedPageBreak/>
              <w:t>h=</w:t>
            </w:r>
            <w:r w:rsidR="003837CB">
              <w:t>0m</w:t>
            </w:r>
          </w:p>
          <w:p w14:paraId="0E5CD296" w14:textId="578191B8" w:rsidR="003837CB" w:rsidRDefault="003837CB">
            <w:r>
              <w:t>P.E=mgh</w:t>
            </w:r>
          </w:p>
          <w:p w14:paraId="20C02DB1" w14:textId="7A26E3F9" w:rsidR="003837CB" w:rsidRDefault="003837CB">
            <w:r>
              <w:t xml:space="preserve">     =3×10</w:t>
            </w:r>
            <w:r w:rsidR="00F66E34">
              <w:t>×0</w:t>
            </w:r>
          </w:p>
          <w:p w14:paraId="4104B4ED" w14:textId="6265D9B3" w:rsidR="00F66E34" w:rsidRDefault="00F66E34">
            <w:r>
              <w:t xml:space="preserve">    =0 Joules</w:t>
            </w:r>
          </w:p>
          <w:p w14:paraId="785D914C" w14:textId="6DE5BBEA" w:rsidR="00F66E34" w:rsidRDefault="00287682">
            <w:r>
              <w:rPr>
                <w:u w:val="single"/>
              </w:rPr>
              <w:t>Calculations on Kinetic Energy</w:t>
            </w:r>
          </w:p>
          <w:p w14:paraId="2166ECBB" w14:textId="3BA4F0A9" w:rsidR="00287682" w:rsidRDefault="00287682">
            <w:r>
              <w:t xml:space="preserve">  </w:t>
            </w:r>
            <w:r w:rsidR="00570A6E">
              <w:t>Kinetic energy is the energy a body possesses at motion</w:t>
            </w:r>
            <w:r w:rsidR="00B372B1">
              <w:t xml:space="preserve"> or due to its movement.</w:t>
            </w:r>
          </w:p>
          <w:p w14:paraId="41B1628E" w14:textId="72565483" w:rsidR="00B372B1" w:rsidRDefault="00B372B1">
            <w:r>
              <w:t xml:space="preserve">   The kinetic energy of an object is </w:t>
            </w:r>
            <w:r w:rsidR="001C6685">
              <w:t>dependent on its mass and velocity and is given by:</w:t>
            </w:r>
          </w:p>
          <w:p w14:paraId="74F52B2F" w14:textId="4C518026" w:rsidR="00897799" w:rsidRDefault="00897799">
            <w:r>
              <w:t>K.E= 1/2mv^2</w:t>
            </w:r>
          </w:p>
          <w:p w14:paraId="6DAE1BFA" w14:textId="316A9855" w:rsidR="00897799" w:rsidRPr="00287682" w:rsidRDefault="00897799">
            <w:r>
              <w:t>M=</w:t>
            </w:r>
            <w:r w:rsidR="004423AC">
              <w:t>Mass of the object</w:t>
            </w:r>
            <w:r w:rsidR="00E9635A">
              <w:t xml:space="preserve"> in kg</w:t>
            </w:r>
          </w:p>
          <w:p w14:paraId="22CA76FE" w14:textId="295FA4D3" w:rsidR="00A36FF5" w:rsidRDefault="00B22673">
            <w:r>
              <w:t>V=</w:t>
            </w:r>
            <w:r w:rsidR="00D2455D">
              <w:t xml:space="preserve"> Velocity of the object</w:t>
            </w:r>
            <w:r w:rsidR="00780034">
              <w:t xml:space="preserve"> (</w:t>
            </w:r>
            <w:r w:rsidR="00DF3992">
              <w:t>that is</w:t>
            </w:r>
            <w:r w:rsidR="00780034">
              <w:t xml:space="preserve"> the rate </w:t>
            </w:r>
            <w:r w:rsidR="00DF3992">
              <w:t>at which the object changes its position)</w:t>
            </w:r>
            <w:r w:rsidR="00E9635A">
              <w:t xml:space="preserve"> in m/s</w:t>
            </w:r>
          </w:p>
          <w:p w14:paraId="5542FF74" w14:textId="53971C86" w:rsidR="00E9635A" w:rsidRDefault="00E9635A">
            <w:r>
              <w:t xml:space="preserve">  Kinetic energy is measured in Joules</w:t>
            </w:r>
            <w:r w:rsidR="00B81977">
              <w:t>.</w:t>
            </w:r>
          </w:p>
          <w:p w14:paraId="672E1426" w14:textId="0CBB3912" w:rsidR="00B81977" w:rsidRDefault="00B81977">
            <w:r>
              <w:rPr>
                <w:u w:val="single"/>
              </w:rPr>
              <w:t>Calculations on</w:t>
            </w:r>
            <w:r w:rsidR="00D975DE">
              <w:rPr>
                <w:u w:val="single"/>
              </w:rPr>
              <w:t xml:space="preserve"> Kinetic Energy</w:t>
            </w:r>
          </w:p>
          <w:p w14:paraId="39D5E955" w14:textId="13FE2BF5" w:rsidR="00D975DE" w:rsidRDefault="00293C1C">
            <w:pPr>
              <w:rPr>
                <w:u w:val="single"/>
              </w:rPr>
            </w:pPr>
            <w:r>
              <w:rPr>
                <w:u w:val="single"/>
              </w:rPr>
              <w:t>Example:</w:t>
            </w:r>
          </w:p>
          <w:p w14:paraId="67885C5D" w14:textId="70D75A99" w:rsidR="006E76C9" w:rsidRDefault="006E76C9">
            <w:r>
              <w:t>Calculate the kinetic energy of a</w:t>
            </w:r>
            <w:r w:rsidR="0050244E">
              <w:t xml:space="preserve"> 200kg object moving at a velocity of 3m/s</w:t>
            </w:r>
          </w:p>
          <w:p w14:paraId="10BB92FA" w14:textId="2FB03B96" w:rsidR="0050244E" w:rsidRDefault="0050244E">
            <w:r>
              <w:rPr>
                <w:u w:val="single"/>
              </w:rPr>
              <w:t>Solution</w:t>
            </w:r>
          </w:p>
          <w:p w14:paraId="16EAB972" w14:textId="3408B723" w:rsidR="0050244E" w:rsidRDefault="00126CC5">
            <w:r>
              <w:t>Kinetic Energy, K.E=1/2m</w:t>
            </w:r>
            <w:r w:rsidR="00067A61">
              <w:t>v^2</w:t>
            </w:r>
          </w:p>
          <w:p w14:paraId="4D6678CE" w14:textId="72ADA6DE" w:rsidR="00067A61" w:rsidRDefault="00067A61">
            <w:r>
              <w:t>Mass=200kg</w:t>
            </w:r>
          </w:p>
          <w:p w14:paraId="0AE78179" w14:textId="484B616B" w:rsidR="00067A61" w:rsidRDefault="00067A61">
            <w:r>
              <w:t>Velocity</w:t>
            </w:r>
            <w:r w:rsidR="00D23F67">
              <w:t>=3m/s</w:t>
            </w:r>
          </w:p>
          <w:p w14:paraId="0EE51752" w14:textId="4B752A70" w:rsidR="00D23F67" w:rsidRDefault="00D23F67">
            <w:r>
              <w:t>K.E=1/2mv^2</w:t>
            </w:r>
          </w:p>
          <w:p w14:paraId="68E9D5C3" w14:textId="1FC76BE9" w:rsidR="00D23F67" w:rsidRDefault="00D244D3">
            <w:r>
              <w:t xml:space="preserve">      =</w:t>
            </w:r>
            <w:r w:rsidR="00335584">
              <w:t>1/2×</w:t>
            </w:r>
            <w:r w:rsidR="00423175">
              <w:t>200×3^2</w:t>
            </w:r>
          </w:p>
          <w:p w14:paraId="4083915A" w14:textId="2197168B" w:rsidR="007C09AF" w:rsidRDefault="007C09AF">
            <w:r>
              <w:t xml:space="preserve">      =</w:t>
            </w:r>
            <w:r w:rsidR="007D42DB">
              <w:t>100×9</w:t>
            </w:r>
          </w:p>
          <w:p w14:paraId="3C48861F" w14:textId="454EC251" w:rsidR="007D42DB" w:rsidRPr="0050244E" w:rsidRDefault="007D42DB">
            <w:r>
              <w:t xml:space="preserve">     =900 Joules.</w:t>
            </w:r>
          </w:p>
          <w:p w14:paraId="6D052459" w14:textId="20EA7DF6" w:rsidR="003B6AFD" w:rsidRPr="00615FFF" w:rsidRDefault="003B6AFD"/>
        </w:tc>
        <w:tc>
          <w:tcPr>
            <w:tcW w:w="2338" w:type="dxa"/>
          </w:tcPr>
          <w:p w14:paraId="79505733" w14:textId="2D555D49" w:rsidR="003606CE" w:rsidRDefault="007A55E9">
            <w:r>
              <w:lastRenderedPageBreak/>
              <w:t>Students copy the note.</w:t>
            </w:r>
          </w:p>
        </w:tc>
        <w:tc>
          <w:tcPr>
            <w:tcW w:w="2338" w:type="dxa"/>
          </w:tcPr>
          <w:p w14:paraId="1A2E3CE3" w14:textId="0178F569" w:rsidR="003606CE" w:rsidRDefault="007A55E9">
            <w:r>
              <w:t>To serve as a reference point to students.</w:t>
            </w:r>
          </w:p>
        </w:tc>
      </w:tr>
      <w:tr w:rsidR="006D3651" w14:paraId="1587D8BE" w14:textId="77777777" w:rsidTr="00E15FC0">
        <w:tc>
          <w:tcPr>
            <w:tcW w:w="2336" w:type="dxa"/>
          </w:tcPr>
          <w:p w14:paraId="60B60846" w14:textId="7B83C413" w:rsidR="00062486" w:rsidRDefault="003F1911">
            <w:r>
              <w:lastRenderedPageBreak/>
              <w:t>Evaluation</w:t>
            </w:r>
          </w:p>
        </w:tc>
        <w:tc>
          <w:tcPr>
            <w:tcW w:w="2338" w:type="dxa"/>
          </w:tcPr>
          <w:p w14:paraId="0014FFA8" w14:textId="77777777" w:rsidR="004B250A" w:rsidRDefault="00955496">
            <w:r>
              <w:t xml:space="preserve">Teacher asks </w:t>
            </w:r>
            <w:r w:rsidR="003A23F6">
              <w:t>students the following questions:</w:t>
            </w:r>
          </w:p>
          <w:p w14:paraId="5DE60F4E" w14:textId="77777777" w:rsidR="003A23F6" w:rsidRDefault="003A23F6" w:rsidP="003A23F6">
            <w:r>
              <w:t>1.State the formula for calculating potential energy.</w:t>
            </w:r>
          </w:p>
          <w:p w14:paraId="300C74C3" w14:textId="77777777" w:rsidR="003A23F6" w:rsidRDefault="005276AC" w:rsidP="003A23F6">
            <w:r>
              <w:t xml:space="preserve">2.Calculate the mass in kg of </w:t>
            </w:r>
            <w:r w:rsidR="00412CF4">
              <w:t xml:space="preserve">a ball at a height of 3m above the ground with a </w:t>
            </w:r>
            <w:r w:rsidR="00412CF4">
              <w:lastRenderedPageBreak/>
              <w:t>potential energy of 120</w:t>
            </w:r>
            <w:r w:rsidR="005C1524">
              <w:t>Joules.(g=10m/s^2)</w:t>
            </w:r>
          </w:p>
          <w:p w14:paraId="5BEB3D08" w14:textId="77777777" w:rsidR="005C1524" w:rsidRDefault="005C1524" w:rsidP="003A23F6">
            <w:r>
              <w:t>3.</w:t>
            </w:r>
            <w:r w:rsidR="002C0FCB">
              <w:t>State the formula for calculating kinetic energy</w:t>
            </w:r>
          </w:p>
          <w:p w14:paraId="42685A2B" w14:textId="1B6BAEC5" w:rsidR="002C0FCB" w:rsidRDefault="002C0FCB" w:rsidP="003A23F6">
            <w:r>
              <w:t xml:space="preserve">4.A soft ball </w:t>
            </w:r>
            <w:r w:rsidR="00B72ACB">
              <w:t xml:space="preserve">of mass 25kg is thrown with a velocity of 4m/s. What is </w:t>
            </w:r>
            <w:r w:rsidR="00FC00A8">
              <w:t>the kinetic energy?</w:t>
            </w:r>
          </w:p>
        </w:tc>
        <w:tc>
          <w:tcPr>
            <w:tcW w:w="2338" w:type="dxa"/>
          </w:tcPr>
          <w:p w14:paraId="3857FD50" w14:textId="41F394FA" w:rsidR="00062486" w:rsidRDefault="00CF60D1">
            <w:r>
              <w:lastRenderedPageBreak/>
              <w:t>Students respond to teacher’s questions</w:t>
            </w:r>
            <w:r w:rsidR="00A927F9">
              <w:t>.</w:t>
            </w:r>
          </w:p>
        </w:tc>
        <w:tc>
          <w:tcPr>
            <w:tcW w:w="2338" w:type="dxa"/>
          </w:tcPr>
          <w:p w14:paraId="229DA9CD" w14:textId="68C76DAA" w:rsidR="00062486" w:rsidRDefault="00A927F9">
            <w:r>
              <w:t xml:space="preserve">To ascertain </w:t>
            </w:r>
            <w:r w:rsidR="000C1004">
              <w:t>students’ understanding of the lesson.</w:t>
            </w:r>
          </w:p>
        </w:tc>
      </w:tr>
      <w:tr w:rsidR="006D3651" w14:paraId="327BB4C6" w14:textId="77777777" w:rsidTr="00E15FC0">
        <w:tc>
          <w:tcPr>
            <w:tcW w:w="2336" w:type="dxa"/>
          </w:tcPr>
          <w:p w14:paraId="2B40083E" w14:textId="48EE8533" w:rsidR="00062486" w:rsidRDefault="00A0171D">
            <w:r>
              <w:t>Conclusion</w:t>
            </w:r>
          </w:p>
        </w:tc>
        <w:tc>
          <w:tcPr>
            <w:tcW w:w="2338" w:type="dxa"/>
          </w:tcPr>
          <w:p w14:paraId="5288F00A" w14:textId="377B50A6" w:rsidR="00062486" w:rsidRDefault="00C1346B">
            <w:r>
              <w:t>Teacher assesses students and make corrections where necessary</w:t>
            </w:r>
          </w:p>
        </w:tc>
        <w:tc>
          <w:tcPr>
            <w:tcW w:w="2338" w:type="dxa"/>
          </w:tcPr>
          <w:p w14:paraId="6A6D8E57" w14:textId="1CC38191" w:rsidR="00062486" w:rsidRDefault="00BD50FB">
            <w:r>
              <w:t>Students take correction</w:t>
            </w:r>
          </w:p>
        </w:tc>
        <w:tc>
          <w:tcPr>
            <w:tcW w:w="2338" w:type="dxa"/>
          </w:tcPr>
          <w:p w14:paraId="07FA903A" w14:textId="6C4608E6" w:rsidR="00062486" w:rsidRDefault="00BD50FB">
            <w:r>
              <w:t>For a better understanding.</w:t>
            </w:r>
          </w:p>
        </w:tc>
      </w:tr>
      <w:tr w:rsidR="00C41891" w14:paraId="3507D712" w14:textId="77777777" w:rsidTr="00E15FC0">
        <w:tc>
          <w:tcPr>
            <w:tcW w:w="2336" w:type="dxa"/>
          </w:tcPr>
          <w:p w14:paraId="49F64324" w14:textId="5C80CD87" w:rsidR="00C41891" w:rsidRDefault="00C41891">
            <w:r>
              <w:t>Assignment</w:t>
            </w:r>
          </w:p>
        </w:tc>
        <w:tc>
          <w:tcPr>
            <w:tcW w:w="2338" w:type="dxa"/>
          </w:tcPr>
          <w:p w14:paraId="30E40C82" w14:textId="77777777" w:rsidR="00EB1DD8" w:rsidRDefault="009103AA">
            <w:r>
              <w:t>1.</w:t>
            </w:r>
            <w:r w:rsidR="00244F06">
              <w:t xml:space="preserve">A boy of mass 20kg stands on a </w:t>
            </w:r>
            <w:r w:rsidR="00D559EE">
              <w:t xml:space="preserve">building floor 12m above </w:t>
            </w:r>
            <w:r w:rsidR="00176116">
              <w:t>the ground level. Calculate the potential energy</w:t>
            </w:r>
            <w:r w:rsidR="001F0969">
              <w:t>. (g=10m/s^2)</w:t>
            </w:r>
          </w:p>
          <w:p w14:paraId="5E70472E" w14:textId="77777777" w:rsidR="00556961" w:rsidRDefault="00556961">
            <w:r>
              <w:t xml:space="preserve">2.If the </w:t>
            </w:r>
            <w:r w:rsidR="0066733F">
              <w:t xml:space="preserve">mass of a ball is 10g and it is on a </w:t>
            </w:r>
            <w:r w:rsidR="00F20D52">
              <w:t xml:space="preserve">hedge of 5m. What is </w:t>
            </w:r>
            <w:r w:rsidR="00F00E28">
              <w:t>the potential energy? (g=</w:t>
            </w:r>
            <w:r w:rsidR="003D52F2">
              <w:t>10m/s^2)</w:t>
            </w:r>
          </w:p>
          <w:p w14:paraId="077A9818" w14:textId="72C1CB54" w:rsidR="00CE71A8" w:rsidRDefault="00CE71A8">
            <w:r>
              <w:t xml:space="preserve">3.The potential energy in Joules of a ball of mass </w:t>
            </w:r>
            <w:r w:rsidR="005C4236">
              <w:t xml:space="preserve">5kg is 200. Calculate the height </w:t>
            </w:r>
            <w:r w:rsidR="00577EE8">
              <w:t>of g=10</w:t>
            </w:r>
            <w:r w:rsidR="00F46851">
              <w:t>m/s^2)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529864C" w14:textId="515A74ED" w:rsidR="00C41891" w:rsidRDefault="00752F35">
            <w:r>
              <w:t>Students write down the assignment</w:t>
            </w:r>
          </w:p>
        </w:tc>
        <w:tc>
          <w:tcPr>
            <w:tcW w:w="2338" w:type="dxa"/>
          </w:tcPr>
          <w:p w14:paraId="2511C037" w14:textId="363C0521" w:rsidR="00C41891" w:rsidRDefault="00752F35">
            <w:r>
              <w:t>To engage</w:t>
            </w:r>
            <w:r w:rsidR="00B81B13">
              <w:t xml:space="preserve"> students at home.</w:t>
            </w:r>
          </w:p>
        </w:tc>
      </w:tr>
    </w:tbl>
    <w:p w14:paraId="1333FE2C" w14:textId="77777777" w:rsidR="00F5170E" w:rsidRPr="00F5170E" w:rsidRDefault="00F5170E"/>
    <w:sectPr w:rsidR="00F5170E" w:rsidRPr="00F5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036D"/>
    <w:multiLevelType w:val="hybridMultilevel"/>
    <w:tmpl w:val="38CC6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6"/>
    <w:rsid w:val="00030BA4"/>
    <w:rsid w:val="00044DC0"/>
    <w:rsid w:val="00050EC7"/>
    <w:rsid w:val="00062486"/>
    <w:rsid w:val="00067A61"/>
    <w:rsid w:val="00070818"/>
    <w:rsid w:val="000752A2"/>
    <w:rsid w:val="000806E7"/>
    <w:rsid w:val="00095315"/>
    <w:rsid w:val="000A348B"/>
    <w:rsid w:val="000B49AD"/>
    <w:rsid w:val="000C1004"/>
    <w:rsid w:val="000D06A3"/>
    <w:rsid w:val="000F6034"/>
    <w:rsid w:val="000F6C0E"/>
    <w:rsid w:val="0012563E"/>
    <w:rsid w:val="00126CC5"/>
    <w:rsid w:val="00126E98"/>
    <w:rsid w:val="00135DB7"/>
    <w:rsid w:val="00151AFF"/>
    <w:rsid w:val="001521E4"/>
    <w:rsid w:val="00160F2D"/>
    <w:rsid w:val="00176116"/>
    <w:rsid w:val="00193D79"/>
    <w:rsid w:val="0019457E"/>
    <w:rsid w:val="001B6810"/>
    <w:rsid w:val="001C35DE"/>
    <w:rsid w:val="001C6685"/>
    <w:rsid w:val="001C6FE6"/>
    <w:rsid w:val="001F0969"/>
    <w:rsid w:val="001F485F"/>
    <w:rsid w:val="002045F8"/>
    <w:rsid w:val="0020612A"/>
    <w:rsid w:val="002073F1"/>
    <w:rsid w:val="00222ED4"/>
    <w:rsid w:val="00244F06"/>
    <w:rsid w:val="00257DEE"/>
    <w:rsid w:val="002737CD"/>
    <w:rsid w:val="00277B1A"/>
    <w:rsid w:val="002875D5"/>
    <w:rsid w:val="00287682"/>
    <w:rsid w:val="00293C1C"/>
    <w:rsid w:val="002A50F6"/>
    <w:rsid w:val="002A6C96"/>
    <w:rsid w:val="002C0DE2"/>
    <w:rsid w:val="002C0FCB"/>
    <w:rsid w:val="002C2153"/>
    <w:rsid w:val="002D637D"/>
    <w:rsid w:val="002E02EE"/>
    <w:rsid w:val="002F3FE7"/>
    <w:rsid w:val="002F5C85"/>
    <w:rsid w:val="0030289E"/>
    <w:rsid w:val="003060EA"/>
    <w:rsid w:val="00311F67"/>
    <w:rsid w:val="00316C5A"/>
    <w:rsid w:val="0032265C"/>
    <w:rsid w:val="00323932"/>
    <w:rsid w:val="00325A75"/>
    <w:rsid w:val="0032787A"/>
    <w:rsid w:val="00335584"/>
    <w:rsid w:val="00351CF2"/>
    <w:rsid w:val="00351D5D"/>
    <w:rsid w:val="003526AA"/>
    <w:rsid w:val="00356D16"/>
    <w:rsid w:val="00357348"/>
    <w:rsid w:val="00357DF1"/>
    <w:rsid w:val="003606CE"/>
    <w:rsid w:val="00363184"/>
    <w:rsid w:val="003670A7"/>
    <w:rsid w:val="00381885"/>
    <w:rsid w:val="003837CB"/>
    <w:rsid w:val="0038796E"/>
    <w:rsid w:val="003A23F6"/>
    <w:rsid w:val="003B6AFD"/>
    <w:rsid w:val="003D52F2"/>
    <w:rsid w:val="003D5456"/>
    <w:rsid w:val="003F1911"/>
    <w:rsid w:val="003F3439"/>
    <w:rsid w:val="004002DE"/>
    <w:rsid w:val="00402D54"/>
    <w:rsid w:val="00406591"/>
    <w:rsid w:val="00412CF4"/>
    <w:rsid w:val="00423175"/>
    <w:rsid w:val="00427B4F"/>
    <w:rsid w:val="00431F7B"/>
    <w:rsid w:val="004423AC"/>
    <w:rsid w:val="004452CE"/>
    <w:rsid w:val="00451480"/>
    <w:rsid w:val="00451EEF"/>
    <w:rsid w:val="00452F29"/>
    <w:rsid w:val="00460480"/>
    <w:rsid w:val="0046372C"/>
    <w:rsid w:val="00494998"/>
    <w:rsid w:val="004A2B74"/>
    <w:rsid w:val="004A33B6"/>
    <w:rsid w:val="004A4CB8"/>
    <w:rsid w:val="004B250A"/>
    <w:rsid w:val="004C43C4"/>
    <w:rsid w:val="004C7909"/>
    <w:rsid w:val="004D0C19"/>
    <w:rsid w:val="004D20D6"/>
    <w:rsid w:val="004D27A8"/>
    <w:rsid w:val="004E1665"/>
    <w:rsid w:val="004F2235"/>
    <w:rsid w:val="0050244E"/>
    <w:rsid w:val="00512536"/>
    <w:rsid w:val="00525E25"/>
    <w:rsid w:val="00526F77"/>
    <w:rsid w:val="005276AC"/>
    <w:rsid w:val="00540A7C"/>
    <w:rsid w:val="00542BF7"/>
    <w:rsid w:val="00542C9C"/>
    <w:rsid w:val="00556961"/>
    <w:rsid w:val="00570A6E"/>
    <w:rsid w:val="0057634D"/>
    <w:rsid w:val="00577EE8"/>
    <w:rsid w:val="0058192B"/>
    <w:rsid w:val="00586DA4"/>
    <w:rsid w:val="005910E1"/>
    <w:rsid w:val="005A5740"/>
    <w:rsid w:val="005C1524"/>
    <w:rsid w:val="005C4236"/>
    <w:rsid w:val="005D0C17"/>
    <w:rsid w:val="005E0189"/>
    <w:rsid w:val="005F09DE"/>
    <w:rsid w:val="005F6D94"/>
    <w:rsid w:val="0060358D"/>
    <w:rsid w:val="00613722"/>
    <w:rsid w:val="00615FFF"/>
    <w:rsid w:val="00625255"/>
    <w:rsid w:val="00635B60"/>
    <w:rsid w:val="00635EED"/>
    <w:rsid w:val="00664A62"/>
    <w:rsid w:val="0066733F"/>
    <w:rsid w:val="00673FD1"/>
    <w:rsid w:val="006772D9"/>
    <w:rsid w:val="0068021D"/>
    <w:rsid w:val="006829B5"/>
    <w:rsid w:val="00690131"/>
    <w:rsid w:val="006A006A"/>
    <w:rsid w:val="006A4059"/>
    <w:rsid w:val="006C1EF9"/>
    <w:rsid w:val="006D3651"/>
    <w:rsid w:val="006E76C9"/>
    <w:rsid w:val="006F7993"/>
    <w:rsid w:val="00704318"/>
    <w:rsid w:val="00712419"/>
    <w:rsid w:val="007254AC"/>
    <w:rsid w:val="007324D9"/>
    <w:rsid w:val="0074034F"/>
    <w:rsid w:val="00752F35"/>
    <w:rsid w:val="00763F25"/>
    <w:rsid w:val="00767BB6"/>
    <w:rsid w:val="00780034"/>
    <w:rsid w:val="00791874"/>
    <w:rsid w:val="007966C3"/>
    <w:rsid w:val="007A398F"/>
    <w:rsid w:val="007A55E9"/>
    <w:rsid w:val="007B0166"/>
    <w:rsid w:val="007B36EC"/>
    <w:rsid w:val="007C09AF"/>
    <w:rsid w:val="007C6D8D"/>
    <w:rsid w:val="007D2854"/>
    <w:rsid w:val="007D42DB"/>
    <w:rsid w:val="007D54EE"/>
    <w:rsid w:val="007E5E05"/>
    <w:rsid w:val="007E7CF3"/>
    <w:rsid w:val="007F480C"/>
    <w:rsid w:val="008056B8"/>
    <w:rsid w:val="00816AF8"/>
    <w:rsid w:val="008173C6"/>
    <w:rsid w:val="00830010"/>
    <w:rsid w:val="0083506D"/>
    <w:rsid w:val="00850FE9"/>
    <w:rsid w:val="00892F18"/>
    <w:rsid w:val="00897799"/>
    <w:rsid w:val="008A646D"/>
    <w:rsid w:val="008A6576"/>
    <w:rsid w:val="008D16E6"/>
    <w:rsid w:val="008D6E6E"/>
    <w:rsid w:val="008E4316"/>
    <w:rsid w:val="009103AA"/>
    <w:rsid w:val="00910B19"/>
    <w:rsid w:val="00927784"/>
    <w:rsid w:val="009421F7"/>
    <w:rsid w:val="00943840"/>
    <w:rsid w:val="00943A2F"/>
    <w:rsid w:val="0095038E"/>
    <w:rsid w:val="00955496"/>
    <w:rsid w:val="00961F3E"/>
    <w:rsid w:val="00980A79"/>
    <w:rsid w:val="00980FB4"/>
    <w:rsid w:val="0098570A"/>
    <w:rsid w:val="00991A0C"/>
    <w:rsid w:val="0099592E"/>
    <w:rsid w:val="009A39CE"/>
    <w:rsid w:val="009A5E01"/>
    <w:rsid w:val="009B1B4E"/>
    <w:rsid w:val="009C2C0C"/>
    <w:rsid w:val="009D165B"/>
    <w:rsid w:val="009D2924"/>
    <w:rsid w:val="009D4E02"/>
    <w:rsid w:val="009E475B"/>
    <w:rsid w:val="009F4DE9"/>
    <w:rsid w:val="00A0171D"/>
    <w:rsid w:val="00A05EF6"/>
    <w:rsid w:val="00A07251"/>
    <w:rsid w:val="00A17ABF"/>
    <w:rsid w:val="00A30960"/>
    <w:rsid w:val="00A349C6"/>
    <w:rsid w:val="00A36FF5"/>
    <w:rsid w:val="00A449FC"/>
    <w:rsid w:val="00A514A9"/>
    <w:rsid w:val="00A54932"/>
    <w:rsid w:val="00A7039C"/>
    <w:rsid w:val="00A8081B"/>
    <w:rsid w:val="00A927F9"/>
    <w:rsid w:val="00AA0283"/>
    <w:rsid w:val="00AB7B74"/>
    <w:rsid w:val="00AC5D43"/>
    <w:rsid w:val="00AC6C87"/>
    <w:rsid w:val="00AE1CF2"/>
    <w:rsid w:val="00AE223D"/>
    <w:rsid w:val="00AE3899"/>
    <w:rsid w:val="00AF44B8"/>
    <w:rsid w:val="00AF4B48"/>
    <w:rsid w:val="00B22673"/>
    <w:rsid w:val="00B23C2C"/>
    <w:rsid w:val="00B26999"/>
    <w:rsid w:val="00B372B1"/>
    <w:rsid w:val="00B42E1D"/>
    <w:rsid w:val="00B6035C"/>
    <w:rsid w:val="00B674B5"/>
    <w:rsid w:val="00B72ACB"/>
    <w:rsid w:val="00B81977"/>
    <w:rsid w:val="00B81B13"/>
    <w:rsid w:val="00B905AC"/>
    <w:rsid w:val="00B96070"/>
    <w:rsid w:val="00BA0449"/>
    <w:rsid w:val="00BA1886"/>
    <w:rsid w:val="00BB0482"/>
    <w:rsid w:val="00BB577A"/>
    <w:rsid w:val="00BC1D6C"/>
    <w:rsid w:val="00BD50FB"/>
    <w:rsid w:val="00BD587D"/>
    <w:rsid w:val="00BE099A"/>
    <w:rsid w:val="00BF0280"/>
    <w:rsid w:val="00BF1005"/>
    <w:rsid w:val="00BF3B9F"/>
    <w:rsid w:val="00C12CAA"/>
    <w:rsid w:val="00C1346B"/>
    <w:rsid w:val="00C204FB"/>
    <w:rsid w:val="00C345B8"/>
    <w:rsid w:val="00C41891"/>
    <w:rsid w:val="00C649AF"/>
    <w:rsid w:val="00C65089"/>
    <w:rsid w:val="00C67C9E"/>
    <w:rsid w:val="00C72370"/>
    <w:rsid w:val="00C95C81"/>
    <w:rsid w:val="00CB577E"/>
    <w:rsid w:val="00CB6746"/>
    <w:rsid w:val="00CC108F"/>
    <w:rsid w:val="00CD5795"/>
    <w:rsid w:val="00CD6887"/>
    <w:rsid w:val="00CE71A8"/>
    <w:rsid w:val="00CF118B"/>
    <w:rsid w:val="00CF437D"/>
    <w:rsid w:val="00CF60D1"/>
    <w:rsid w:val="00D045A7"/>
    <w:rsid w:val="00D12420"/>
    <w:rsid w:val="00D22E17"/>
    <w:rsid w:val="00D23F67"/>
    <w:rsid w:val="00D244D3"/>
    <w:rsid w:val="00D2455D"/>
    <w:rsid w:val="00D41CB4"/>
    <w:rsid w:val="00D43B78"/>
    <w:rsid w:val="00D471B6"/>
    <w:rsid w:val="00D50C19"/>
    <w:rsid w:val="00D524A4"/>
    <w:rsid w:val="00D559EE"/>
    <w:rsid w:val="00D61F03"/>
    <w:rsid w:val="00D67B41"/>
    <w:rsid w:val="00D87FD3"/>
    <w:rsid w:val="00D966EC"/>
    <w:rsid w:val="00D975DE"/>
    <w:rsid w:val="00DB04C6"/>
    <w:rsid w:val="00DC4180"/>
    <w:rsid w:val="00DC56F7"/>
    <w:rsid w:val="00DC710D"/>
    <w:rsid w:val="00DD7A08"/>
    <w:rsid w:val="00DE3D2E"/>
    <w:rsid w:val="00DE5D0A"/>
    <w:rsid w:val="00DF0F27"/>
    <w:rsid w:val="00DF3992"/>
    <w:rsid w:val="00E00409"/>
    <w:rsid w:val="00E05948"/>
    <w:rsid w:val="00E073B5"/>
    <w:rsid w:val="00E103A0"/>
    <w:rsid w:val="00E10A8E"/>
    <w:rsid w:val="00E1175A"/>
    <w:rsid w:val="00E13E29"/>
    <w:rsid w:val="00E1518C"/>
    <w:rsid w:val="00E15FC0"/>
    <w:rsid w:val="00E37349"/>
    <w:rsid w:val="00E44CDC"/>
    <w:rsid w:val="00E56DD2"/>
    <w:rsid w:val="00E63F0F"/>
    <w:rsid w:val="00E64B79"/>
    <w:rsid w:val="00E65528"/>
    <w:rsid w:val="00E83E1E"/>
    <w:rsid w:val="00E912BB"/>
    <w:rsid w:val="00E9635A"/>
    <w:rsid w:val="00EB0878"/>
    <w:rsid w:val="00EB1DD8"/>
    <w:rsid w:val="00EB3023"/>
    <w:rsid w:val="00EB30F3"/>
    <w:rsid w:val="00EC3103"/>
    <w:rsid w:val="00EC6FBE"/>
    <w:rsid w:val="00ED18F6"/>
    <w:rsid w:val="00EE0E04"/>
    <w:rsid w:val="00EF7797"/>
    <w:rsid w:val="00F00E28"/>
    <w:rsid w:val="00F03DF9"/>
    <w:rsid w:val="00F07899"/>
    <w:rsid w:val="00F14CB9"/>
    <w:rsid w:val="00F15EC4"/>
    <w:rsid w:val="00F20D52"/>
    <w:rsid w:val="00F244E3"/>
    <w:rsid w:val="00F25B4A"/>
    <w:rsid w:val="00F33C8D"/>
    <w:rsid w:val="00F4040A"/>
    <w:rsid w:val="00F42655"/>
    <w:rsid w:val="00F46851"/>
    <w:rsid w:val="00F4736E"/>
    <w:rsid w:val="00F47DD2"/>
    <w:rsid w:val="00F5170E"/>
    <w:rsid w:val="00F51F42"/>
    <w:rsid w:val="00F533B4"/>
    <w:rsid w:val="00F56714"/>
    <w:rsid w:val="00F63EF1"/>
    <w:rsid w:val="00F66E34"/>
    <w:rsid w:val="00F670E1"/>
    <w:rsid w:val="00F71A71"/>
    <w:rsid w:val="00FC00A8"/>
    <w:rsid w:val="00FC44C3"/>
    <w:rsid w:val="00FC50EF"/>
    <w:rsid w:val="00FD5375"/>
    <w:rsid w:val="00FD70F8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0A105"/>
  <w15:chartTrackingRefBased/>
  <w15:docId w15:val="{611FC606-C6A6-A343-B79C-819A4F86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2023-03-07T14:21:00Z</dcterms:created>
  <dcterms:modified xsi:type="dcterms:W3CDTF">2023-03-07T14:21:00Z</dcterms:modified>
</cp:coreProperties>
</file>