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PLAN / NOTE FOR WEEK 5 ENDING 10/02/2023</w:t>
      </w:r>
    </w:p>
    <w:p>
      <w:r>
        <w:rPr>
          <w:lang w:val="en-US"/>
        </w:rPr>
        <w:t>TERM: 2nd</w:t>
      </w:r>
    </w:p>
    <w:p>
      <w:r>
        <w:rPr>
          <w:lang w:val="en-US"/>
        </w:rPr>
        <w:t>WEEK: 5</w:t>
      </w:r>
    </w:p>
    <w:p>
      <w:r>
        <w:rPr>
          <w:lang w:val="en-US"/>
        </w:rPr>
        <w:t>DATE: 09/02/2023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Letter work</w:t>
      </w:r>
    </w:p>
    <w:p>
      <w:r>
        <w:rPr>
          <w:lang w:val="en-US"/>
        </w:rPr>
        <w:t>TOPIC: Initial and final consonant blends 1</w:t>
      </w:r>
    </w:p>
    <w:p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 Generating words with</w:t>
      </w:r>
      <w:r>
        <w:rPr>
          <w:lang w:val="en-GB"/>
        </w:rPr>
        <w:t>“</w:t>
      </w:r>
      <w:r>
        <w:rPr>
          <w:lang w:val="en-US"/>
        </w:rPr>
        <w:t xml:space="preserve"> st</w:t>
      </w:r>
      <w:r>
        <w:rPr>
          <w:lang w:val="en-GB"/>
        </w:rPr>
        <w:t>”</w:t>
      </w:r>
      <w:r>
        <w:rPr>
          <w:lang w:val="en-US"/>
        </w:rPr>
        <w:t xml:space="preserve">and </w:t>
      </w:r>
      <w:r>
        <w:rPr>
          <w:lang w:val="en-GB"/>
        </w:rPr>
        <w:t>“</w:t>
      </w:r>
      <w:r>
        <w:rPr>
          <w:lang w:val="en-US"/>
        </w:rPr>
        <w:t>sk</w:t>
      </w:r>
      <w:r>
        <w:rPr>
          <w:lang w:val="en-GB"/>
        </w:rPr>
        <w:t>”</w:t>
      </w:r>
    </w:p>
    <w:p>
      <w:r>
        <w:rPr>
          <w:lang w:val="en-US"/>
        </w:rPr>
        <w:t>PERIOD: 2nd period</w:t>
      </w:r>
    </w:p>
    <w:p>
      <w:r>
        <w:rPr>
          <w:lang w:val="en-US"/>
        </w:rPr>
        <w:t>TIME: 08:50</w:t>
      </w:r>
      <w:r>
        <w:rPr>
          <w:lang w:val="en-GB"/>
        </w:rPr>
        <w:t>—</w:t>
      </w:r>
      <w:r>
        <w:rPr>
          <w:lang w:val="en-US"/>
        </w:rPr>
        <w:t>09:30am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 xml:space="preserve">LEARNING OBJECTIVES: By the end of the lesson, the Pupils should be able to: </w:t>
      </w:r>
    </w:p>
    <w:p>
      <w:r>
        <w:rPr>
          <w:lang w:val="en-US"/>
        </w:rPr>
        <w:t xml:space="preserve">                                              1.Generate words with initial and final consonant </w:t>
      </w:r>
      <w:r>
        <w:rPr>
          <w:lang w:val="en-GB"/>
        </w:rPr>
        <w:t>“</w:t>
      </w:r>
      <w:r>
        <w:rPr>
          <w:lang w:val="en-US"/>
        </w:rPr>
        <w:t>st</w:t>
      </w:r>
      <w:r>
        <w:rPr>
          <w:lang w:val="en-GB"/>
        </w:rPr>
        <w:t>”</w:t>
      </w:r>
    </w:p>
    <w:p>
      <w:r>
        <w:rPr>
          <w:lang w:val="en-US"/>
        </w:rPr>
        <w:t xml:space="preserve">                                              2.</w:t>
      </w:r>
      <w:r>
        <w:rPr>
          <w:lang w:val="en-GB"/>
        </w:rPr>
        <w:t xml:space="preserve"> </w:t>
      </w:r>
      <w:r>
        <w:rPr>
          <w:lang w:val="en-US"/>
        </w:rPr>
        <w:t xml:space="preserve">Form words with initial and final consonant </w:t>
      </w:r>
      <w:r>
        <w:rPr>
          <w:lang w:val="en-GB"/>
        </w:rPr>
        <w:t>“</w:t>
      </w:r>
      <w:r>
        <w:rPr>
          <w:lang w:val="en-US"/>
        </w:rPr>
        <w:t>sk</w:t>
      </w:r>
      <w:r>
        <w:rPr>
          <w:lang w:val="en-GB"/>
        </w:rPr>
        <w:t>”</w:t>
      </w:r>
    </w:p>
    <w:p>
      <w:r>
        <w:rPr>
          <w:lang w:val="en-US"/>
        </w:rPr>
        <w:t>RATIONALE:For Pupils to know the difference between initial and final consonant blends.</w:t>
      </w:r>
    </w:p>
    <w:p>
      <w:r>
        <w:rPr>
          <w:lang w:val="en-US"/>
        </w:rPr>
        <w:t>PREVIOUS KNOWLEDGE: Pupils have learnt the meaning and examples of final consonant</w:t>
      </w:r>
    </w:p>
    <w:p>
      <w:r>
        <w:rPr>
          <w:lang w:val="en-US"/>
        </w:rPr>
        <w:t xml:space="preserve">                                               blends.</w:t>
      </w:r>
    </w:p>
    <w:p>
      <w:r>
        <w:rPr>
          <w:lang w:val="en-US"/>
        </w:rPr>
        <w:t>INSTRUCTIONAL MATERIALS: A chart of initial and final consonant blends words.</w:t>
      </w:r>
    </w:p>
    <w:p>
      <w:r>
        <w:rPr>
          <w:lang w:val="en-US"/>
        </w:rPr>
        <w:t>REFERENCE MATERIALS: Google. Com</w:t>
      </w:r>
    </w:p>
    <w:p>
      <w:r>
        <w:rPr>
          <w:lang w:val="en-US"/>
        </w:rPr>
        <w:t xml:space="preserve">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5"/>
        <w:gridCol w:w="2532"/>
        <w:gridCol w:w="2336"/>
        <w:gridCol w:w="23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singing nursery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pupils interest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presents the lesson by generating words with initial and final consonant'st' on the board and then ask Pupils to spell and pronounce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then spell and pronounce the words on the board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forms words with initial and final consonant'sk' on the board and also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writes the whole note of lesson on the board for pupils to copy. That is; </w:t>
            </w:r>
          </w:p>
          <w:p>
            <w:r>
              <w:rPr>
                <w:lang w:val="en-US"/>
              </w:rPr>
              <w:t xml:space="preserve">INITIAL AND FINAL CONSONANT </w:t>
            </w:r>
            <w:r>
              <w:rPr>
                <w:lang w:val="en-GB"/>
              </w:rPr>
              <w:t>‘</w:t>
            </w:r>
            <w:r>
              <w:rPr>
                <w:lang w:val="en-US"/>
              </w:rPr>
              <w:t>ST</w:t>
            </w:r>
            <w:r>
              <w:rPr>
                <w:lang w:val="en-GB"/>
              </w:rPr>
              <w:t>’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53"/>
              <w:gridCol w:w="1153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 xml:space="preserve">Initial consonant </w:t>
                  </w:r>
                  <w:r>
                    <w:rPr>
                      <w:lang w:val="en-GB"/>
                    </w:rPr>
                    <w:t>‘</w:t>
                  </w:r>
                  <w:r>
                    <w:rPr>
                      <w:lang w:val="en-US"/>
                    </w:rPr>
                    <w:t>st</w:t>
                  </w:r>
                  <w:r>
                    <w:rPr>
                      <w:lang w:val="en-GB"/>
                    </w:rPr>
                    <w:t>’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 xml:space="preserve">Final consonant </w:t>
                  </w:r>
                  <w:r>
                    <w:rPr>
                      <w:lang w:val="en-GB"/>
                    </w:rPr>
                    <w:t>‘</w:t>
                  </w:r>
                  <w:r>
                    <w:rPr>
                      <w:lang w:val="en-US"/>
                    </w:rPr>
                    <w:t>st</w:t>
                  </w:r>
                  <w:r>
                    <w:rPr>
                      <w:lang w:val="en-GB"/>
                    </w:rPr>
                    <w:t>’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Stop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List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Stamp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Twist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Star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Wrist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Stick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Host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Stoop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Cast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Starch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Dust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State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Fast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Stork etc.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Nest etc.</w:t>
                  </w:r>
                </w:p>
              </w:tc>
            </w:tr>
          </w:tbl>
          <w:p/>
          <w:p>
            <w:r>
              <w:rPr>
                <w:lang w:val="en-US"/>
              </w:rPr>
              <w:t xml:space="preserve">INITIAL AND FINAL CONSONANT </w:t>
            </w:r>
            <w:r>
              <w:rPr>
                <w:lang w:val="en-GB"/>
              </w:rPr>
              <w:t>‘</w:t>
            </w:r>
            <w:r>
              <w:rPr>
                <w:lang w:val="en-US"/>
              </w:rPr>
              <w:t>SK</w:t>
            </w:r>
            <w:r>
              <w:rPr>
                <w:lang w:val="en-GB"/>
              </w:rPr>
              <w:t>’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53"/>
              <w:gridCol w:w="1153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 xml:space="preserve">Initial consonant </w:t>
                  </w:r>
                  <w:r>
                    <w:rPr>
                      <w:lang w:val="en-GB"/>
                    </w:rPr>
                    <w:t>‘</w:t>
                  </w:r>
                  <w:r>
                    <w:rPr>
                      <w:lang w:val="en-US"/>
                    </w:rPr>
                    <w:t>sk</w:t>
                  </w:r>
                  <w:r>
                    <w:rPr>
                      <w:lang w:val="en-GB"/>
                    </w:rPr>
                    <w:t>’</w:t>
                  </w:r>
                </w:p>
              </w:tc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 xml:space="preserve">Final consonant </w:t>
                  </w:r>
                  <w:r>
                    <w:rPr>
                      <w:lang w:val="en-GB"/>
                    </w:rPr>
                    <w:t>‘</w:t>
                  </w:r>
                  <w:r>
                    <w:rPr>
                      <w:lang w:val="en-US"/>
                    </w:rPr>
                    <w:t>sk</w:t>
                  </w:r>
                  <w:r>
                    <w:rPr>
                      <w:lang w:val="en-GB"/>
                    </w:rPr>
                    <w:t>’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Skirt</w:t>
                  </w:r>
                </w:p>
              </w:tc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Dusk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Sky</w:t>
                  </w:r>
                </w:p>
              </w:tc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Desk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Skip</w:t>
                  </w:r>
                </w:p>
              </w:tc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Task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</w:tblPrEx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Skull</w:t>
                  </w:r>
                </w:p>
              </w:tc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Mask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</w:tblPrEx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Skeleton</w:t>
                  </w:r>
                </w:p>
              </w:tc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Risk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Skunk</w:t>
                  </w:r>
                </w:p>
              </w:tc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Disk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Skim</w:t>
                  </w:r>
                </w:p>
              </w:tc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Brisk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Skillet etc.</w:t>
                  </w:r>
                </w:p>
              </w:tc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Tusk etc.</w:t>
                  </w:r>
                </w:p>
              </w:tc>
            </w:tr>
          </w:tbl>
          <w:p/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evaluates the lesson by asking pupils to all stand and then, spell and pronounce the initial and final consonant blends </w:t>
            </w:r>
            <w:r>
              <w:rPr>
                <w:lang w:val="en-GB"/>
              </w:rPr>
              <w:t>‘</w:t>
            </w:r>
            <w:r>
              <w:rPr>
                <w:lang w:val="en-US"/>
              </w:rPr>
              <w:t>st</w:t>
            </w:r>
            <w:r>
              <w:rPr>
                <w:lang w:val="en-GB"/>
              </w:rPr>
              <w:t>’</w:t>
            </w:r>
            <w:r>
              <w:rPr>
                <w:lang w:val="en-US"/>
              </w:rPr>
              <w:t xml:space="preserve">and </w:t>
            </w:r>
            <w:r>
              <w:rPr>
                <w:lang w:val="en-GB"/>
              </w:rPr>
              <w:t>‘</w:t>
            </w:r>
            <w:r>
              <w:rPr>
                <w:lang w:val="en-US"/>
              </w:rPr>
              <w:t>sk</w:t>
            </w:r>
            <w:r>
              <w:rPr>
                <w:lang w:val="en-GB"/>
              </w:rPr>
              <w:t xml:space="preserve">’ </w:t>
            </w:r>
            <w:r>
              <w:rPr>
                <w:lang w:val="en-US"/>
              </w:rPr>
              <w:t>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all stand and then spell and pronounce the words on the board all together.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assess Pupils reading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Generate words with the following initials and final consonant blends</w:t>
            </w:r>
          </w:p>
          <w:p>
            <w:r>
              <w:rPr>
                <w:lang w:val="en-US"/>
              </w:rPr>
              <w:t xml:space="preserve">1). </w:t>
            </w:r>
            <w:r>
              <w:rPr>
                <w:lang w:val="en-GB"/>
              </w:rPr>
              <w:t>‘</w:t>
            </w:r>
            <w:r>
              <w:rPr>
                <w:lang w:val="en-US"/>
              </w:rPr>
              <w:t>ld</w:t>
            </w:r>
            <w:r>
              <w:rPr>
                <w:lang w:val="en-GB"/>
              </w:rPr>
              <w:t>’</w:t>
            </w:r>
          </w:p>
          <w:p>
            <w:r>
              <w:rPr>
                <w:lang w:val="en-US"/>
              </w:rPr>
              <w:t xml:space="preserve">2). </w:t>
            </w:r>
            <w:r>
              <w:rPr>
                <w:lang w:val="en-GB"/>
              </w:rPr>
              <w:t>‘</w:t>
            </w:r>
            <w:r>
              <w:rPr>
                <w:lang w:val="en-US"/>
              </w:rPr>
              <w:t>nd</w:t>
            </w:r>
            <w:r>
              <w:rPr>
                <w:lang w:val="en-GB"/>
              </w:rPr>
              <w:t>’</w:t>
            </w:r>
          </w:p>
          <w:p>
            <w:r>
              <w:rPr>
                <w:lang w:val="en-US"/>
              </w:rPr>
              <w:t xml:space="preserve">3). </w:t>
            </w:r>
            <w:r>
              <w:rPr>
                <w:lang w:val="en-GB"/>
              </w:rPr>
              <w:t>‘</w:t>
            </w:r>
            <w:r>
              <w:rPr>
                <w:lang w:val="en-US"/>
              </w:rPr>
              <w:t>nk</w:t>
            </w:r>
            <w:r>
              <w:rPr>
                <w:lang w:val="en-GB"/>
              </w:rPr>
              <w:t>’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21</w:t>
      </w:r>
      <w:r>
        <w:rPr>
          <w:rFonts w:hint="default"/>
          <w:b/>
          <w:bCs/>
          <w:vertAlign w:val="superscript"/>
          <w:lang w:val="en-US"/>
        </w:rPr>
        <w:t>st</w:t>
      </w:r>
      <w:r>
        <w:rPr>
          <w:rFonts w:hint="default"/>
          <w:b/>
          <w:bCs/>
          <w:lang w:val="en-US"/>
        </w:rPr>
        <w:t xml:space="preserve"> 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AF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418</Words>
  <Characters>2197</Characters>
  <Paragraphs>126</Paragraphs>
  <TotalTime>0</TotalTime>
  <ScaleCrop>false</ScaleCrop>
  <LinksUpToDate>false</LinksUpToDate>
  <CharactersWithSpaces>2703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2023-03-18T16:54:00Z</dcterms:created>
  <dc:creator>vivo V3Max A</dc:creator>
  <cp:lastModifiedBy>Class Teacher</cp:lastModifiedBy>
  <dcterms:modified xsi:type="dcterms:W3CDTF">2023-03-21T13:57:10Z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AD0FF7D4FF594A4681283C8E8C0B85F3</vt:lpwstr>
  </property>
  <property fmtid="{D5CDD505-2E9C-101B-9397-08002B2CF9AE}" pid="3" name="KSOProductBuildVer">
    <vt:lpwstr>1033-11.2.0.11498</vt:lpwstr>
  </property>
</Properties>
</file>