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sz w:val="28"/>
        </w:rPr>
      </w:pPr>
      <w:r>
        <w:rPr>
          <w:b/>
          <w:sz w:val="28"/>
        </w:rPr>
        <w:t xml:space="preserve">LESSON PLAN/NOTE FOR WEEK </w:t>
      </w:r>
      <w:r>
        <w:rPr>
          <w:b/>
          <w:sz w:val="28"/>
          <w:lang w:val="en-US"/>
        </w:rPr>
        <w:t>7</w:t>
      </w:r>
      <w:r>
        <w:rPr>
          <w:b/>
          <w:sz w:val="28"/>
        </w:rPr>
        <w:t xml:space="preserve"> ENDING 24/2/2023</w:t>
      </w: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Term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term</w:t>
      </w:r>
    </w:p>
    <w:p>
      <w:pPr>
        <w:pStyle w:val="style0"/>
        <w:rPr>
          <w:b/>
        </w:rPr>
      </w:pPr>
      <w:r>
        <w:rPr>
          <w:b/>
        </w:rPr>
        <w:t>Week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7</w:t>
      </w:r>
      <w:r>
        <w:rPr>
          <w:b/>
          <w:vertAlign w:val="superscript"/>
        </w:rPr>
        <w:t>th</w:t>
      </w:r>
      <w:r>
        <w:rPr>
          <w:b/>
        </w:rPr>
        <w:t xml:space="preserve">     week</w:t>
      </w:r>
    </w:p>
    <w:p>
      <w:pPr>
        <w:pStyle w:val="style0"/>
        <w:rPr>
          <w:b/>
        </w:rPr>
      </w:pPr>
      <w:r>
        <w:rPr>
          <w:b/>
        </w:rPr>
        <w:t>Date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24</w:t>
      </w:r>
      <w:r>
        <w:rPr>
          <w:b/>
          <w:vertAlign w:val="superscript"/>
        </w:rPr>
        <w:t>th</w:t>
      </w:r>
      <w:r>
        <w:rPr>
          <w:b/>
        </w:rPr>
        <w:t xml:space="preserve">  </w:t>
      </w:r>
      <w:r>
        <w:rPr>
          <w:b/>
          <w:lang w:val="en-US"/>
        </w:rPr>
        <w:t>February</w:t>
      </w:r>
      <w:r>
        <w:rPr>
          <w:b/>
        </w:rPr>
        <w:t>,2023</w:t>
      </w:r>
    </w:p>
    <w:p>
      <w:pPr>
        <w:pStyle w:val="style0"/>
        <w:rPr>
          <w:b/>
        </w:rPr>
      </w:pPr>
      <w:r>
        <w:rPr>
          <w:b/>
        </w:rPr>
        <w:t>Class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Nursery one</w:t>
      </w:r>
    </w:p>
    <w:p>
      <w:pPr>
        <w:pStyle w:val="style0"/>
        <w:rPr>
          <w:b/>
        </w:rPr>
      </w:pPr>
      <w:r>
        <w:rPr>
          <w:b/>
        </w:rPr>
        <w:t>Subject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Letter work</w:t>
      </w:r>
    </w:p>
    <w:p>
      <w:pPr>
        <w:pStyle w:val="style0"/>
        <w:rPr>
          <w:b/>
        </w:rPr>
      </w:pPr>
      <w:r>
        <w:rPr>
          <w:b/>
        </w:rPr>
        <w:t>Topic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Coping words with letter Gg.</w:t>
      </w:r>
    </w:p>
    <w:p>
      <w:pPr>
        <w:pStyle w:val="style0"/>
        <w:rPr>
          <w:b/>
        </w:rPr>
      </w:pPr>
      <w:r>
        <w:rPr>
          <w:b/>
        </w:rPr>
        <w:t>Sub-topic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Naming three letter words with letter Gg.</w:t>
      </w:r>
    </w:p>
    <w:p>
      <w:pPr>
        <w:pStyle w:val="style0"/>
        <w:rPr>
          <w:b/>
        </w:rPr>
      </w:pPr>
      <w:r>
        <w:rPr>
          <w:b/>
        </w:rPr>
        <w:t>Period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  period</w:t>
      </w:r>
    </w:p>
    <w:p>
      <w:pPr>
        <w:pStyle w:val="style0"/>
        <w:rPr>
          <w:b/>
        </w:rPr>
      </w:pPr>
      <w:r>
        <w:rPr>
          <w:b/>
        </w:rPr>
        <w:t>Time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9:05 am</w:t>
      </w:r>
    </w:p>
    <w:p>
      <w:pPr>
        <w:pStyle w:val="style0"/>
        <w:rPr>
          <w:b/>
        </w:rPr>
      </w:pPr>
      <w:r>
        <w:rPr>
          <w:b/>
        </w:rPr>
        <w:t>Duration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35 minutes</w:t>
      </w:r>
    </w:p>
    <w:p>
      <w:pPr>
        <w:pStyle w:val="style0"/>
        <w:rPr>
          <w:b/>
        </w:rPr>
      </w:pPr>
      <w:r>
        <w:rPr>
          <w:b/>
        </w:rPr>
        <w:t>No in class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18</w:t>
      </w:r>
    </w:p>
    <w:p>
      <w:pPr>
        <w:pStyle w:val="style0"/>
        <w:rPr>
          <w:b/>
        </w:rPr>
      </w:pPr>
      <w:r>
        <w:rPr>
          <w:b/>
        </w:rPr>
        <w:t>Average Age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3 years</w:t>
      </w:r>
    </w:p>
    <w:p>
      <w:pPr>
        <w:pStyle w:val="style0"/>
        <w:rPr>
          <w:b/>
        </w:rPr>
      </w:pPr>
      <w:r>
        <w:rPr>
          <w:b/>
        </w:rPr>
        <w:t>Sex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Mixed.</w:t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 xml:space="preserve">Specific Objectives: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>By the end of the lesson, the pupils should be able to:</w:t>
      </w:r>
    </w:p>
    <w:p>
      <w:pPr>
        <w:pStyle w:val="style179"/>
        <w:numPr>
          <w:ilvl w:val="0"/>
          <w:numId w:val="1"/>
        </w:numPr>
        <w:rPr>
          <w:b/>
        </w:rPr>
      </w:pPr>
      <w:r>
        <w:rPr>
          <w:b/>
        </w:rPr>
        <w:t xml:space="preserve">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Name three letters words that start with Gg.</w:t>
      </w:r>
    </w:p>
    <w:p>
      <w:pPr>
        <w:pStyle w:val="style179"/>
        <w:numPr>
          <w:ilvl w:val="0"/>
          <w:numId w:val="1"/>
        </w:numPr>
        <w:rPr>
          <w:b/>
        </w:rPr>
      </w:pPr>
      <w:r>
        <w:rPr>
          <w:b/>
        </w:rPr>
        <w:t xml:space="preserve">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Trace three letters words that start with Gg.</w:t>
      </w:r>
    </w:p>
    <w:p>
      <w:pPr>
        <w:pStyle w:val="style0"/>
        <w:rPr>
          <w:b/>
        </w:rPr>
      </w:pPr>
      <w:r>
        <w:rPr>
          <w:b/>
        </w:rPr>
        <w:t>Rationale: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To make the pupils mention &amp; trace three letter words with Gg.</w:t>
      </w:r>
    </w:p>
    <w:p>
      <w:pPr>
        <w:pStyle w:val="style0"/>
        <w:rPr>
          <w:b/>
        </w:rPr>
      </w:pPr>
      <w:r>
        <w:rPr>
          <w:b/>
        </w:rPr>
        <w:t xml:space="preserve">Previous Knowledge:   </w:t>
      </w:r>
      <w:r>
        <w:rPr>
          <w:b/>
        </w:rPr>
        <w:tab/>
        <w:t xml:space="preserve">The pupils can match &amp; write three letter words </w:t>
      </w:r>
    </w:p>
    <w:p>
      <w:pPr>
        <w:pStyle w:val="style0"/>
        <w:rPr>
          <w:b/>
        </w:rPr>
      </w:pPr>
      <w:r>
        <w:rPr>
          <w:b/>
          <w:lang w:val="en-US"/>
        </w:rPr>
        <w:t xml:space="preserve">                                                    </w:t>
      </w:r>
      <w:r>
        <w:rPr>
          <w:b/>
        </w:rPr>
        <w:t>starting with</w:t>
      </w:r>
      <w:r>
        <w:rPr>
          <w:b/>
          <w:lang w:val="en-US"/>
        </w:rPr>
        <w:t xml:space="preserve"> </w:t>
      </w:r>
      <w:r>
        <w:rPr>
          <w:b/>
        </w:rPr>
        <w:t>letter Gg.</w:t>
      </w:r>
    </w:p>
    <w:p>
      <w:pPr>
        <w:pStyle w:val="style0"/>
        <w:rPr>
          <w:b/>
        </w:rPr>
      </w:pPr>
      <w:r>
        <w:rPr>
          <w:b/>
        </w:rPr>
        <w:t xml:space="preserve">Instructional Resources:   </w:t>
      </w:r>
      <w:r>
        <w:rPr>
          <w:b/>
        </w:rPr>
        <w:tab/>
      </w:r>
      <w:r>
        <w:rPr>
          <w:b/>
        </w:rPr>
        <w:t>Chart, board, marker.</w:t>
      </w:r>
    </w:p>
    <w:p>
      <w:pPr>
        <w:pStyle w:val="style0"/>
        <w:rPr>
          <w:b/>
        </w:rPr>
      </w:pPr>
      <w:r>
        <w:rPr>
          <w:b/>
        </w:rPr>
        <w:t xml:space="preserve">Reference Material: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>Online research, chart.</w:t>
      </w:r>
    </w:p>
    <w:p>
      <w:pPr>
        <w:pStyle w:val="style0"/>
        <w:rPr/>
      </w:pPr>
    </w:p>
    <w:p>
      <w:pPr>
        <w:pStyle w:val="style0"/>
        <w:rPr>
          <w:b/>
          <w:sz w:val="32"/>
          <w:szCs w:val="32"/>
          <w:u w:val="single"/>
        </w:rPr>
      </w:pPr>
      <w:r>
        <w:t xml:space="preserve">   </w:t>
      </w:r>
      <w:r>
        <w:tab/>
      </w:r>
      <w:r>
        <w:tab/>
      </w:r>
      <w:r>
        <w:tab/>
      </w:r>
      <w:r>
        <w:tab/>
      </w:r>
      <w:r>
        <w:rPr>
          <w:b/>
          <w:sz w:val="32"/>
          <w:szCs w:val="32"/>
          <w:u w:val="single"/>
        </w:rPr>
        <w:t>LESSON PRESENTATION</w:t>
      </w:r>
    </w:p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rPr/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Teacher’s Activities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Pupils’ Activities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Learning Points</w:t>
            </w:r>
          </w:p>
        </w:tc>
      </w:tr>
      <w:tr>
        <w:tblPrEx/>
        <w:trPr/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Introduction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The teacher introduces the topic (coping words with letter Gg.) to the pupils.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The pupils listen to the teacher attentively.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To arouse the interest of the pupils.</w:t>
            </w:r>
          </w:p>
        </w:tc>
      </w:tr>
      <w:tr>
        <w:tblPrEx/>
        <w:trPr/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 xml:space="preserve">Step 1 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The teacher starts by naming three letter words with Gg. for the pupils to repeat after = ‘’gap’’, ‘’gun’’.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The pupils repeat after the teacher three letter words with Gg. = ‘’gap’’, ‘’gun’’.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  <w:lang w:val="en-US"/>
              </w:rPr>
              <w:t>For proper understanding.</w:t>
            </w:r>
          </w:p>
        </w:tc>
      </w:tr>
      <w:tr>
        <w:tblPrEx/>
        <w:trPr/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 xml:space="preserve">Step 2 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 xml:space="preserve">The teacher guides the pupils in tracing three letter words with sound Gg. = ‘’gun’’. 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The pupils trace the three letter words with Gg. as the teacher guides them.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  <w:lang w:val="en-US"/>
              </w:rPr>
              <w:t>For better understanding.</w:t>
            </w:r>
          </w:p>
        </w:tc>
      </w:tr>
      <w:tr>
        <w:tblPrEx/>
        <w:trPr/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The teacher summarizes the lesson  by sounding three letter words with Gg. = ‘’gun’’.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  <w:highlight w:val="none"/>
              </w:rPr>
              <w:t>The pupils mention three letter words with Gg = ‘’gun’’.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  <w:lang w:val="en-US"/>
              </w:rPr>
              <w:t>For onward study.</w:t>
            </w:r>
          </w:p>
        </w:tc>
      </w:tr>
      <w:tr>
        <w:tblPrEx/>
        <w:trPr/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 xml:space="preserve">Evaluation 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Question:</w:t>
            </w:r>
          </w:p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Mention three letter words with Gg.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The pupils answer the question correctly.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To ascertain the pupils’ understanding of the lesson.</w:t>
            </w:r>
          </w:p>
        </w:tc>
      </w:tr>
      <w:tr>
        <w:tblPrEx/>
        <w:trPr/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 xml:space="preserve">Conclusion 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  <w:lang w:val="en-US"/>
              </w:rPr>
              <w:t>The teacher summarizes, reacts and corrects the pupils.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  <w:lang w:val="en-US"/>
              </w:rPr>
              <w:t>The pupils gives answers to the teacher's question.</w:t>
            </w:r>
          </w:p>
        </w:tc>
        <w:tc>
          <w:tcPr>
            <w:tcW w:w="2254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  <w:lang w:val="en-US"/>
              </w:rPr>
              <w:t>To consolidate the lesson.</w:t>
            </w:r>
          </w:p>
        </w:tc>
      </w:tr>
    </w:tbl>
    <w:p>
      <w:pPr>
        <w:pStyle w:val="style0"/>
        <w:rPr>
          <w:b/>
        </w:rPr>
      </w:pP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L="0" distT="0" distB="0" distR="0">
            <wp:extent cx="680720" cy="708025"/>
            <wp:effectExtent l="0" t="0" r="5080" b="15875"/>
            <wp:docPr id="1026" name="Picture 2" descr="B137BFDF-7218-4278-BED3-BDE76653F13E-removebg-preview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0720" cy="7080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8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March, 2023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Stream Head Nursery</w:t>
      </w:r>
    </w:p>
    <w:p>
      <w:pPr>
        <w:pStyle w:val="style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</w:p>
    <w:bookmarkStart w:id="0" w:name="_GoBack"/>
    <w:bookmarkEnd w:id="0"/>
    <w:p>
      <w:pPr>
        <w:pStyle w:val="style0"/>
        <w:spacing w:after="160" w:lineRule="auto" w:line="259"/>
        <w:jc w:val="left"/>
        <w:rPr>
          <w:b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8"/>
          <w:szCs w:val="22"/>
          <w:highlight w:val="none"/>
          <w:vertAlign w:val="baseline"/>
          <w:em w:val="none"/>
          <w:lang w:val="en-GB" w:bidi="ar-SA" w:eastAsia="en-US"/>
        </w:rPr>
        <w:t>LESSON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8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8"/>
          <w:szCs w:val="22"/>
          <w:highlight w:val="none"/>
          <w:vertAlign w:val="baseline"/>
          <w:em w:val="none"/>
          <w:lang w:val="en-GB" w:bidi="ar-SA" w:eastAsia="en-US"/>
        </w:rPr>
        <w:t>PLAN/NOTE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8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8"/>
          <w:szCs w:val="22"/>
          <w:highlight w:val="none"/>
          <w:vertAlign w:val="baseline"/>
          <w:em w:val="none"/>
          <w:lang w:val="en-GB" w:bidi="ar-SA" w:eastAsia="en-US"/>
        </w:rPr>
        <w:t>FOR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8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8"/>
          <w:szCs w:val="22"/>
          <w:highlight w:val="none"/>
          <w:vertAlign w:val="baseline"/>
          <w:em w:val="none"/>
          <w:lang w:val="en-GB" w:bidi="ar-SA" w:eastAsia="en-US"/>
        </w:rPr>
        <w:t>WEEK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8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8"/>
          <w:szCs w:val="22"/>
          <w:highlight w:val="none"/>
          <w:vertAlign w:val="baseline"/>
          <w:em w:val="none"/>
          <w:lang w:val="en-GB" w:bidi="ar-SA" w:eastAsia="en-US"/>
        </w:rPr>
        <w:t>7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8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8"/>
          <w:szCs w:val="22"/>
          <w:highlight w:val="none"/>
          <w:vertAlign w:val="baseline"/>
          <w:em w:val="none"/>
          <w:lang w:val="en-GB" w:bidi="ar-SA" w:eastAsia="en-US"/>
        </w:rPr>
        <w:t>ENDING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8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8"/>
          <w:szCs w:val="22"/>
          <w:highlight w:val="none"/>
          <w:vertAlign w:val="baseline"/>
          <w:em w:val="none"/>
          <w:lang w:val="en-GB" w:bidi="ar-SA" w:eastAsia="en-US"/>
        </w:rPr>
        <w:t>24/2/2023</w:t>
      </w:r>
    </w:p>
    <w:p>
      <w:pPr>
        <w:pStyle w:val="style0"/>
        <w:spacing w:after="160" w:lineRule="auto" w:line="259"/>
        <w:jc w:val="left"/>
        <w:rPr>
          <w:b/>
          <w:sz w:val="32"/>
          <w:szCs w:val="32"/>
          <w:u w:val="single"/>
        </w:rPr>
      </w:pPr>
    </w:p>
    <w:p>
      <w:pPr>
        <w:pStyle w:val="style0"/>
        <w:spacing w:after="160" w:lineRule="auto" w:line="259"/>
        <w:jc w:val="left"/>
        <w:rPr>
          <w:b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Term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2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superscript"/>
          <w:em w:val="none"/>
          <w:lang w:val="en-GB" w:bidi="ar-SA" w:eastAsia="en-US"/>
        </w:rPr>
        <w:t>nd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term</w:t>
      </w:r>
    </w:p>
    <w:p>
      <w:pPr>
        <w:pStyle w:val="style0"/>
        <w:spacing w:after="160" w:lineRule="auto" w:line="259"/>
        <w:jc w:val="left"/>
        <w:rPr>
          <w:b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Week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7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superscript"/>
          <w:em w:val="none"/>
          <w:lang w:val="en-GB" w:bidi="ar-SA" w:eastAsia="en-US"/>
        </w:rPr>
        <w:t>th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    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week</w:t>
      </w:r>
    </w:p>
    <w:p>
      <w:pPr>
        <w:pStyle w:val="style0"/>
        <w:spacing w:after="160" w:lineRule="auto" w:line="259"/>
        <w:jc w:val="left"/>
        <w:rPr>
          <w:b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24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superscript"/>
          <w:em w:val="none"/>
          <w:lang w:val="en-GB" w:bidi="ar-SA" w:eastAsia="en-US"/>
        </w:rPr>
        <w:t>th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 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February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,2023</w:t>
      </w:r>
    </w:p>
    <w:p>
      <w:pPr>
        <w:pStyle w:val="style0"/>
        <w:spacing w:after="160" w:lineRule="auto" w:line="259"/>
        <w:jc w:val="left"/>
        <w:rPr>
          <w:b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Class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Nursery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one</w:t>
      </w:r>
    </w:p>
    <w:p>
      <w:pPr>
        <w:pStyle w:val="style0"/>
        <w:spacing w:after="160" w:lineRule="auto" w:line="259"/>
        <w:jc w:val="left"/>
        <w:rPr>
          <w:b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Subject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Letter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work</w:t>
      </w:r>
    </w:p>
    <w:p>
      <w:pPr>
        <w:pStyle w:val="style0"/>
        <w:spacing w:after="160" w:lineRule="auto" w:line="259"/>
        <w:jc w:val="left"/>
        <w:rPr>
          <w:b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Topic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Coping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words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with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letter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Gg.</w:t>
      </w:r>
    </w:p>
    <w:p>
      <w:pPr>
        <w:pStyle w:val="style0"/>
        <w:spacing w:after="160" w:lineRule="auto" w:line="259"/>
        <w:jc w:val="left"/>
        <w:rPr>
          <w:b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Sub-topic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Colouring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objects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&amp;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animals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with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letter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Gg.</w:t>
      </w:r>
    </w:p>
    <w:p>
      <w:pPr>
        <w:pStyle w:val="style0"/>
        <w:spacing w:after="160" w:lineRule="auto" w:line="259"/>
        <w:jc w:val="left"/>
        <w:rPr>
          <w:b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Period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2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superscript"/>
          <w:em w:val="none"/>
          <w:lang w:val="en-GB" w:bidi="ar-SA" w:eastAsia="en-US"/>
        </w:rPr>
        <w:t>nd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period</w:t>
      </w:r>
    </w:p>
    <w:p>
      <w:pPr>
        <w:pStyle w:val="style0"/>
        <w:spacing w:after="160" w:lineRule="auto" w:line="259"/>
        <w:jc w:val="left"/>
        <w:rPr>
          <w:b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Time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9:32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am</w:t>
      </w:r>
    </w:p>
    <w:p>
      <w:pPr>
        <w:pStyle w:val="style0"/>
        <w:spacing w:after="160" w:lineRule="auto" w:line="259"/>
        <w:jc w:val="left"/>
        <w:rPr>
          <w:b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Duration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35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minutes</w:t>
      </w:r>
    </w:p>
    <w:p>
      <w:pPr>
        <w:pStyle w:val="style0"/>
        <w:spacing w:after="160" w:lineRule="auto" w:line="259"/>
        <w:jc w:val="left"/>
        <w:rPr>
          <w:b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No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in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class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18</w:t>
      </w:r>
    </w:p>
    <w:p>
      <w:pPr>
        <w:pStyle w:val="style0"/>
        <w:spacing w:after="160" w:lineRule="auto" w:line="259"/>
        <w:jc w:val="left"/>
        <w:rPr>
          <w:b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Average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Age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3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years</w:t>
      </w:r>
    </w:p>
    <w:p>
      <w:pPr>
        <w:pStyle w:val="style0"/>
        <w:spacing w:after="160" w:lineRule="auto" w:line="259"/>
        <w:jc w:val="left"/>
        <w:rPr>
          <w:b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Sex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Mixed.</w:t>
      </w:r>
    </w:p>
    <w:p>
      <w:pPr>
        <w:pStyle w:val="style0"/>
        <w:spacing w:after="160" w:lineRule="auto" w:line="259"/>
        <w:jc w:val="left"/>
        <w:rPr>
          <w:b/>
          <w:sz w:val="32"/>
          <w:szCs w:val="32"/>
          <w:u w:val="single"/>
        </w:rPr>
      </w:pPr>
    </w:p>
    <w:p>
      <w:pPr>
        <w:pStyle w:val="style0"/>
        <w:spacing w:after="160" w:lineRule="auto" w:line="259"/>
        <w:jc w:val="left"/>
        <w:rPr>
          <w:b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Specific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Objectives: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By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the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end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of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the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lesson,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the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pupils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should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be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able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to:</w:t>
      </w:r>
    </w:p>
    <w:p>
      <w:pPr>
        <w:pStyle w:val="style0"/>
        <w:spacing w:after="160" w:lineRule="auto" w:line="259"/>
        <w:ind w:left="720"/>
        <w:jc w:val="left"/>
        <w:rPr>
          <w:b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       </w:t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Identify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three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letters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words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&amp;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objects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that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start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with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Gg.</w:t>
      </w:r>
    </w:p>
    <w:p>
      <w:pPr>
        <w:pStyle w:val="style0"/>
        <w:spacing w:after="160" w:lineRule="auto" w:line="259"/>
        <w:ind w:left="720"/>
        <w:jc w:val="left"/>
        <w:rPr>
          <w:b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      </w:t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Colour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three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letters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words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&amp;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objects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that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start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with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Gg.</w:t>
      </w:r>
    </w:p>
    <w:p>
      <w:pPr>
        <w:pStyle w:val="style0"/>
        <w:spacing w:after="160" w:lineRule="auto" w:line="259"/>
        <w:jc w:val="left"/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Rationale:</w:t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To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make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the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pupils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identify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&amp;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colour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three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letter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words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&amp;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 </w:t>
      </w:r>
    </w:p>
    <w:p>
      <w:pPr>
        <w:pStyle w:val="style0"/>
        <w:spacing w:after="160" w:lineRule="auto" w:line="259"/>
        <w:jc w:val="left"/>
        <w:rPr>
          <w:b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                                                    objects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 With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Gg.</w:t>
      </w:r>
    </w:p>
    <w:p>
      <w:pPr>
        <w:pStyle w:val="style0"/>
        <w:spacing w:after="160" w:lineRule="auto" w:line="259"/>
        <w:jc w:val="left"/>
        <w:rPr>
          <w:b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Previous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Knowledge: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  </w:t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The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pupils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have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name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&amp;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trace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three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letter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words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starting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with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</w:p>
    <w:p>
      <w:pPr>
        <w:pStyle w:val="style0"/>
        <w:spacing w:after="160" w:lineRule="auto" w:line="259"/>
        <w:ind w:left="2160" w:firstLine="720"/>
        <w:jc w:val="left"/>
        <w:rPr>
          <w:b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letter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Gg.</w:t>
      </w:r>
    </w:p>
    <w:p>
      <w:pPr>
        <w:pStyle w:val="style0"/>
        <w:spacing w:after="160" w:lineRule="auto" w:line="259"/>
        <w:jc w:val="left"/>
        <w:rPr>
          <w:b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Instructional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Resources: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  </w:t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Crayons,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pencils,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exercise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books,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board,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marker.</w:t>
      </w:r>
    </w:p>
    <w:p>
      <w:pPr>
        <w:pStyle w:val="style0"/>
        <w:spacing w:after="160" w:lineRule="auto" w:line="259"/>
        <w:jc w:val="left"/>
        <w:rPr>
          <w:b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Reference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Material: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   </w:t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Online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research.</w:t>
      </w:r>
    </w:p>
    <w:p>
      <w:pPr>
        <w:pStyle w:val="style0"/>
        <w:spacing w:after="160" w:lineRule="auto" w:line="259"/>
        <w:jc w:val="left"/>
        <w:rPr>
          <w:b/>
          <w:sz w:val="32"/>
          <w:szCs w:val="32"/>
          <w:u w:val="single"/>
        </w:rPr>
      </w:pPr>
    </w:p>
    <w:p>
      <w:pPr>
        <w:pStyle w:val="style0"/>
        <w:spacing w:after="160" w:lineRule="auto" w:line="259"/>
        <w:jc w:val="left"/>
        <w:rPr>
          <w:b/>
          <w:sz w:val="32"/>
          <w:szCs w:val="32"/>
          <w:u w:val="single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  </w:t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u w:val="single" w:color="auto"/>
          <w:vertAlign w:val="baseline"/>
          <w:em w:val="none"/>
          <w:lang w:val="en-GB" w:bidi="ar-SA" w:eastAsia="en-US"/>
        </w:rPr>
        <w:t>LESSON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u w:val="single" w:color="auto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u w:val="single" w:color="auto"/>
          <w:vertAlign w:val="baseline"/>
          <w:em w:val="none"/>
          <w:lang w:val="en-GB" w:bidi="ar-SA" w:eastAsia="en-US"/>
        </w:rPr>
        <w:t>PRESENTATION</w:t>
      </w:r>
    </w:p>
    <w:p>
      <w:pPr>
        <w:pStyle w:val="style0"/>
        <w:spacing w:after="160" w:lineRule="auto" w:line="259"/>
        <w:jc w:val="left"/>
        <w:rPr>
          <w:b/>
          <w:sz w:val="32"/>
          <w:szCs w:val="32"/>
          <w:u w:val="single"/>
        </w:rPr>
      </w:pPr>
    </w:p>
    <w:tbl>
      <w:tblPr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5"/>
        <w:gridCol w:w="2216"/>
        <w:gridCol w:w="2255"/>
        <w:gridCol w:w="2342"/>
      </w:tblGrid>
      <w:tr>
        <w:trPr>
          <w:cantSplit w:val="false"/>
          <w:tblHeader w:val="false"/>
          <w:jc w:val="left"/>
        </w:trPr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Steps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Teacher’s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Activities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Pupils’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Activities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Learning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Points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Introduction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teacher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introduces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topic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(coping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words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with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letter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Gg.)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to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pupils.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pupils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listen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to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teacher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attentively.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To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arouse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interest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of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pupils.</w:t>
            </w:r>
          </w:p>
        </w:tc>
      </w:tr>
      <w:tr>
        <w:tblPrEx/>
        <w:trPr>
          <w:cantSplit w:val="false"/>
          <w:trHeight w:val="2414" w:hRule="atLeast"/>
          <w:tblHeader w:val="false"/>
          <w:jc w:val="left"/>
        </w:trPr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Step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1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teacher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draws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objects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that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start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with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three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letter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word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Gg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for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pupils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to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identify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</w:p>
          <w:p>
            <w:pPr>
              <w:pStyle w:val="style0"/>
              <w:spacing w:lineRule="auto" w:line="240"/>
              <w:jc w:val="left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pupils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participate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to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identify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objects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that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starts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with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Gg.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sz w:val="22"/>
                <w:szCs w:val="22"/>
                <w:u w:val="none"/>
              </w:rPr>
            </w:pPr>
            <w:r>
              <w:rPr>
                <w:b/>
                <w:sz w:val="22"/>
                <w:szCs w:val="22"/>
                <w:u w:val="none"/>
                <w:lang w:val="en-US"/>
              </w:rPr>
              <w:t>For proper understanding.</w:t>
            </w:r>
          </w:p>
        </w:tc>
      </w:tr>
      <w:tr>
        <w:tblPrEx/>
        <w:trPr>
          <w:cantSplit w:val="false"/>
          <w:trHeight w:val="1484" w:hRule="atLeast"/>
          <w:tblHeader w:val="false"/>
          <w:jc w:val="left"/>
        </w:trPr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Step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2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teacher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draws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&amp;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guides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pupils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to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colour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objects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starting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with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letter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Gg.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sz w:val="32"/>
                <w:szCs w:val="32"/>
                <w:u w:val="non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u w:val="none"/>
                <w:vertAlign w:val="baseline"/>
                <w:em w:val="none"/>
                <w:lang w:val="en-GB" w:bidi="ar-SA" w:eastAsia="en-US"/>
              </w:rPr>
              <w:t>The pupils colour the objects that start with letter Gg.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sz w:val="22"/>
                <w:szCs w:val="22"/>
                <w:u w:val="none"/>
              </w:rPr>
            </w:pPr>
            <w:r>
              <w:rPr>
                <w:b/>
                <w:sz w:val="22"/>
                <w:szCs w:val="22"/>
                <w:u w:val="none"/>
                <w:lang w:val="en-US"/>
              </w:rPr>
              <w:t xml:space="preserve">For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t>better understanding.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Summary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teacher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summarizes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lesson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by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identifying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other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objects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with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letter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Gg.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The pupils have knowledge of identifying &amp; colouring objects with letter Gg.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color w:val="36363d"/>
                <w:sz w:val="21"/>
                <w:szCs w:val="21"/>
                <w:u w:val="none"/>
              </w:rPr>
            </w:pPr>
            <w:r>
              <w:rPr>
                <w:b/>
                <w:color w:val="36363d"/>
                <w:sz w:val="21"/>
                <w:szCs w:val="21"/>
                <w:u w:val="none"/>
                <w:lang w:val="en-US"/>
              </w:rPr>
              <w:t>For onward study.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Evaluation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Question:</w:t>
            </w:r>
          </w:p>
          <w:p>
            <w:pPr>
              <w:pStyle w:val="style0"/>
              <w:spacing w:lineRule="auto" w:line="240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Identify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and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colour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object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below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with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letter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Gg.</w:t>
            </w:r>
          </w:p>
          <w:p>
            <w:pPr>
              <w:pStyle w:val="style0"/>
              <w:spacing w:lineRule="auto" w:line="240"/>
              <w:jc w:val="left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pupils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answer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question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correctly.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To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ascertain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pupils’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understanding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of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lesson.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Conclusion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sz w:val="22"/>
                <w:szCs w:val="22"/>
                <w:u w:val="none"/>
              </w:rPr>
            </w:pPr>
            <w:r>
              <w:rPr>
                <w:b/>
                <w:sz w:val="22"/>
                <w:szCs w:val="22"/>
                <w:u w:val="none"/>
                <w:lang w:val="en-US"/>
              </w:rPr>
              <w:t>The teacher summarizes, reacts and corrects the pupils.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sz w:val="22"/>
                <w:szCs w:val="22"/>
                <w:u w:val="none"/>
              </w:rPr>
            </w:pPr>
            <w:r>
              <w:rPr>
                <w:b/>
                <w:sz w:val="22"/>
                <w:szCs w:val="22"/>
                <w:u w:val="none"/>
                <w:lang w:val="en-US"/>
              </w:rPr>
              <w:t>The pupils gives answers to the teacher's question.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sz w:val="22"/>
                <w:szCs w:val="22"/>
                <w:u w:val="none"/>
              </w:rPr>
            </w:pPr>
            <w:r>
              <w:rPr>
                <w:b/>
                <w:sz w:val="22"/>
                <w:szCs w:val="22"/>
                <w:u w:val="none"/>
                <w:lang w:val="en-US"/>
              </w:rPr>
              <w:t>To consolidate the lesson.</w:t>
            </w:r>
          </w:p>
        </w:tc>
      </w:tr>
    </w:tbl>
    <w:p>
      <w:pPr>
        <w:pStyle w:val="style0"/>
        <w:spacing w:after="160" w:lineRule="auto" w:line="259"/>
        <w:jc w:val="left"/>
        <w:rPr>
          <w:b/>
          <w:sz w:val="32"/>
          <w:szCs w:val="32"/>
          <w:u w:val="single"/>
        </w:rPr>
      </w:pPr>
    </w:p>
    <w:p>
      <w:pPr>
        <w:pStyle w:val="style0"/>
        <w:spacing w:after="160" w:lineRule="auto" w:line="259"/>
        <w:jc w:val="left"/>
        <w:rPr>
          <w:b/>
          <w:sz w:val="32"/>
          <w:szCs w:val="32"/>
          <w:u w:val="single"/>
        </w:rPr>
      </w:pPr>
      <w:r>
        <w:rPr>
          <w:rFonts w:ascii="Calibri" w:cs="宋体" w:eastAsia="Calibri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drawing>
          <wp:inline distL="0" distT="0" distB="0" distR="0">
            <wp:extent cx="680720" cy="708025"/>
            <wp:effectExtent l="0" t="0" r="0" b="0"/>
            <wp:docPr id="1027" name="Image1" descr="B137BFDF-7218-4278-BED3-BDE76653F13E-removebg-preview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0720" cy="7080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160" w:lineRule="auto" w:line="259"/>
        <w:jc w:val="left"/>
        <w:rPr>
          <w:b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8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superscript"/>
          <w:em w:val="none"/>
          <w:lang w:val="en-US" w:bidi="ar-SA" w:eastAsia="en-US"/>
        </w:rPr>
        <w:t>TH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March,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2023</w:t>
      </w:r>
    </w:p>
    <w:p>
      <w:pPr>
        <w:pStyle w:val="style0"/>
        <w:spacing w:after="160" w:lineRule="auto" w:line="259"/>
        <w:jc w:val="left"/>
        <w:rPr>
          <w:b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Perpetual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Ojoma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Ocheja</w:t>
      </w:r>
    </w:p>
    <w:p>
      <w:pPr>
        <w:pStyle w:val="style0"/>
        <w:spacing w:after="160" w:lineRule="auto" w:line="259"/>
        <w:jc w:val="left"/>
        <w:rPr>
          <w:b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Stream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Head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Nursery</w:t>
      </w:r>
    </w:p>
    <w:p>
      <w:pPr>
        <w:pStyle w:val="style0"/>
        <w:spacing w:after="160" w:lineRule="auto" w:line="259"/>
        <w:jc w:val="left"/>
        <w:rPr>
          <w:b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8"/>
          <w:szCs w:val="22"/>
          <w:highlight w:val="none"/>
          <w:vertAlign w:val="baseline"/>
          <w:em w:val="none"/>
          <w:lang w:val="en-GB" w:bidi="ar-SA" w:eastAsia="en-US"/>
        </w:rPr>
        <w:t>LESSON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8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8"/>
          <w:szCs w:val="22"/>
          <w:highlight w:val="none"/>
          <w:vertAlign w:val="baseline"/>
          <w:em w:val="none"/>
          <w:lang w:val="en-GB" w:bidi="ar-SA" w:eastAsia="en-US"/>
        </w:rPr>
        <w:t>PLAN/NOTE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8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8"/>
          <w:szCs w:val="22"/>
          <w:highlight w:val="none"/>
          <w:vertAlign w:val="baseline"/>
          <w:em w:val="none"/>
          <w:lang w:val="en-GB" w:bidi="ar-SA" w:eastAsia="en-US"/>
        </w:rPr>
        <w:t>FOR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8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8"/>
          <w:szCs w:val="22"/>
          <w:highlight w:val="none"/>
          <w:vertAlign w:val="baseline"/>
          <w:em w:val="none"/>
          <w:lang w:val="en-GB" w:bidi="ar-SA" w:eastAsia="en-US"/>
        </w:rPr>
        <w:t>WEEK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8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8"/>
          <w:szCs w:val="22"/>
          <w:highlight w:val="none"/>
          <w:vertAlign w:val="baseline"/>
          <w:em w:val="none"/>
          <w:lang w:val="en-GB" w:bidi="ar-SA" w:eastAsia="en-US"/>
        </w:rPr>
        <w:t>7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8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8"/>
          <w:szCs w:val="22"/>
          <w:highlight w:val="none"/>
          <w:vertAlign w:val="baseline"/>
          <w:em w:val="none"/>
          <w:lang w:val="en-GB" w:bidi="ar-SA" w:eastAsia="en-US"/>
        </w:rPr>
        <w:t>ENDING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8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8"/>
          <w:szCs w:val="22"/>
          <w:highlight w:val="none"/>
          <w:vertAlign w:val="baseline"/>
          <w:em w:val="none"/>
          <w:lang w:val="en-GB" w:bidi="ar-SA" w:eastAsia="en-US"/>
        </w:rPr>
        <w:t>24/2/2023</w:t>
      </w:r>
    </w:p>
    <w:p>
      <w:pPr>
        <w:pStyle w:val="style0"/>
        <w:spacing w:after="160" w:lineRule="auto" w:line="259"/>
        <w:jc w:val="left"/>
        <w:rPr>
          <w:b/>
          <w:sz w:val="32"/>
          <w:szCs w:val="32"/>
          <w:u w:val="single"/>
        </w:rPr>
      </w:pPr>
    </w:p>
    <w:p>
      <w:pPr>
        <w:pStyle w:val="style0"/>
        <w:spacing w:after="160" w:lineRule="auto" w:line="259"/>
        <w:jc w:val="left"/>
        <w:rPr>
          <w:b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Term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2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superscript"/>
          <w:em w:val="none"/>
          <w:lang w:val="en-GB" w:bidi="ar-SA" w:eastAsia="en-US"/>
        </w:rPr>
        <w:t>nd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term</w:t>
      </w:r>
    </w:p>
    <w:p>
      <w:pPr>
        <w:pStyle w:val="style0"/>
        <w:spacing w:after="160" w:lineRule="auto" w:line="259"/>
        <w:jc w:val="left"/>
        <w:rPr>
          <w:b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Week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7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superscript"/>
          <w:em w:val="none"/>
          <w:lang w:val="en-GB" w:bidi="ar-SA" w:eastAsia="en-US"/>
        </w:rPr>
        <w:t>TH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  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week</w:t>
      </w:r>
    </w:p>
    <w:p>
      <w:pPr>
        <w:pStyle w:val="style0"/>
        <w:spacing w:after="160" w:lineRule="auto" w:line="259"/>
        <w:jc w:val="left"/>
        <w:rPr>
          <w:b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24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superscript"/>
          <w:em w:val="none"/>
          <w:lang w:val="en-GB" w:bidi="ar-SA" w:eastAsia="en-US"/>
        </w:rPr>
        <w:t>TH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  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February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,2023</w:t>
      </w:r>
    </w:p>
    <w:p>
      <w:pPr>
        <w:pStyle w:val="style0"/>
        <w:spacing w:after="160" w:lineRule="auto" w:line="259"/>
        <w:jc w:val="left"/>
        <w:rPr>
          <w:b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Class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Nursery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one</w:t>
      </w:r>
    </w:p>
    <w:p>
      <w:pPr>
        <w:pStyle w:val="style0"/>
        <w:spacing w:after="160" w:lineRule="auto" w:line="259"/>
        <w:jc w:val="left"/>
        <w:rPr>
          <w:b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Subject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Letter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work</w:t>
      </w:r>
    </w:p>
    <w:p>
      <w:pPr>
        <w:pStyle w:val="style0"/>
        <w:spacing w:after="160" w:lineRule="auto" w:line="259"/>
        <w:jc w:val="left"/>
        <w:rPr>
          <w:b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Topic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Coping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words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with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letter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Gg.</w:t>
      </w:r>
    </w:p>
    <w:p>
      <w:pPr>
        <w:pStyle w:val="style0"/>
        <w:spacing w:after="160" w:lineRule="auto" w:line="259"/>
        <w:jc w:val="left"/>
        <w:rPr>
          <w:b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Sub-topic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Matching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objects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&amp;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animals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with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letter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Gg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on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</w:p>
    <w:p>
      <w:pPr>
        <w:pStyle w:val="style0"/>
        <w:spacing w:after="160" w:lineRule="auto" w:line="259"/>
        <w:ind w:left="3600" w:firstLine="720"/>
        <w:jc w:val="left"/>
        <w:rPr>
          <w:b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Cardboard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(practical)</w:t>
      </w:r>
    </w:p>
    <w:p>
      <w:pPr>
        <w:pStyle w:val="style0"/>
        <w:spacing w:after="160" w:lineRule="auto" w:line="259"/>
        <w:jc w:val="left"/>
        <w:rPr>
          <w:b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Period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2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superscript"/>
          <w:em w:val="none"/>
          <w:lang w:val="en-GB" w:bidi="ar-SA" w:eastAsia="en-US"/>
        </w:rPr>
        <w:t>nd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 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period</w:t>
      </w:r>
    </w:p>
    <w:p>
      <w:pPr>
        <w:pStyle w:val="style0"/>
        <w:spacing w:after="160" w:lineRule="auto" w:line="259"/>
        <w:jc w:val="left"/>
        <w:rPr>
          <w:b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Time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9:55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am</w:t>
      </w:r>
    </w:p>
    <w:p>
      <w:pPr>
        <w:pStyle w:val="style0"/>
        <w:spacing w:after="160" w:lineRule="auto" w:line="259"/>
        <w:jc w:val="left"/>
        <w:rPr>
          <w:b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Duration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35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minutes</w:t>
      </w:r>
    </w:p>
    <w:p>
      <w:pPr>
        <w:pStyle w:val="style0"/>
        <w:spacing w:after="160" w:lineRule="auto" w:line="259"/>
        <w:jc w:val="left"/>
        <w:rPr>
          <w:b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No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in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class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18</w:t>
      </w:r>
    </w:p>
    <w:p>
      <w:pPr>
        <w:pStyle w:val="style0"/>
        <w:spacing w:after="160" w:lineRule="auto" w:line="259"/>
        <w:jc w:val="left"/>
        <w:rPr>
          <w:b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Average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Age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3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years</w:t>
      </w:r>
    </w:p>
    <w:p>
      <w:pPr>
        <w:pStyle w:val="style0"/>
        <w:spacing w:after="160" w:lineRule="auto" w:line="259"/>
        <w:jc w:val="left"/>
        <w:rPr>
          <w:b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Sex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Mixed.</w:t>
      </w:r>
    </w:p>
    <w:p>
      <w:pPr>
        <w:pStyle w:val="style0"/>
        <w:spacing w:after="160" w:lineRule="auto" w:line="259"/>
        <w:jc w:val="left"/>
        <w:rPr>
          <w:b/>
          <w:sz w:val="32"/>
          <w:szCs w:val="32"/>
          <w:u w:val="single"/>
        </w:rPr>
      </w:pPr>
    </w:p>
    <w:p>
      <w:pPr>
        <w:pStyle w:val="style0"/>
        <w:spacing w:after="160" w:lineRule="auto" w:line="259"/>
        <w:jc w:val="left"/>
        <w:rPr>
          <w:b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Specific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Objectives: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By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the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end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of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the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lesson,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the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pupils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should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be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able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to:</w:t>
      </w:r>
    </w:p>
    <w:p>
      <w:pPr>
        <w:pStyle w:val="style0"/>
        <w:spacing w:after="160" w:lineRule="auto" w:line="259"/>
        <w:ind w:left="720"/>
        <w:jc w:val="left"/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       </w:t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Pick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from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a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box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a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picture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words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with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letter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Gg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&amp;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paste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it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on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 </w:t>
      </w:r>
    </w:p>
    <w:p>
      <w:pPr>
        <w:pStyle w:val="style0"/>
        <w:spacing w:after="160" w:lineRule="auto" w:line="259"/>
        <w:ind w:left="720"/>
        <w:jc w:val="left"/>
        <w:rPr>
          <w:b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                                      the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 cardboard</w:t>
      </w:r>
    </w:p>
    <w:p>
      <w:pPr>
        <w:pStyle w:val="style0"/>
        <w:spacing w:after="160" w:lineRule="auto" w:line="259"/>
        <w:ind w:left="720"/>
        <w:jc w:val="left"/>
        <w:rPr>
          <w:b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      </w:t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    </w:t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Write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three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letters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words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with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Gg.</w:t>
      </w:r>
    </w:p>
    <w:p>
      <w:pPr>
        <w:pStyle w:val="style0"/>
        <w:spacing w:after="160" w:lineRule="auto" w:line="259"/>
        <w:jc w:val="left"/>
        <w:rPr>
          <w:b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Rationale:</w:t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To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make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the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pupils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match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&amp;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write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three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letter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words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with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Gg.</w:t>
      </w:r>
    </w:p>
    <w:p>
      <w:pPr>
        <w:pStyle w:val="style0"/>
        <w:spacing w:after="160" w:lineRule="auto" w:line="259"/>
        <w:jc w:val="left"/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Previous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Knowledge: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  </w:t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The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pupils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have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identify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&amp;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colour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three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letter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words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with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letter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</w:p>
    <w:p>
      <w:pPr>
        <w:pStyle w:val="style0"/>
        <w:spacing w:after="160" w:lineRule="auto" w:line="259"/>
        <w:jc w:val="left"/>
        <w:rPr>
          <w:b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                                                     Gg.</w:t>
      </w:r>
    </w:p>
    <w:p>
      <w:pPr>
        <w:pStyle w:val="style0"/>
        <w:spacing w:after="160" w:lineRule="auto" w:line="259"/>
        <w:jc w:val="left"/>
        <w:rPr>
          <w:b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Instructional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Resources: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  </w:t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Cardboard,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pencils,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exercise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books.</w:t>
      </w:r>
    </w:p>
    <w:p>
      <w:pPr>
        <w:pStyle w:val="style0"/>
        <w:spacing w:after="160" w:lineRule="auto" w:line="259"/>
        <w:jc w:val="left"/>
        <w:rPr>
          <w:b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Reference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Material: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   </w:t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Online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research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>,cardboard.</w:t>
      </w:r>
    </w:p>
    <w:p>
      <w:pPr>
        <w:pStyle w:val="style0"/>
        <w:spacing w:after="160" w:lineRule="auto" w:line="259"/>
        <w:jc w:val="left"/>
        <w:rPr>
          <w:b/>
          <w:sz w:val="32"/>
          <w:szCs w:val="32"/>
          <w:u w:val="single"/>
        </w:rPr>
      </w:pPr>
    </w:p>
    <w:p>
      <w:pPr>
        <w:pStyle w:val="style0"/>
        <w:spacing w:after="160" w:lineRule="auto" w:line="259"/>
        <w:jc w:val="left"/>
        <w:rPr>
          <w:b/>
          <w:sz w:val="32"/>
          <w:szCs w:val="32"/>
          <w:u w:val="single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GB" w:bidi="ar-SA" w:eastAsia="en-US"/>
        </w:rPr>
        <w:t xml:space="preserve">   </w:t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u w:val="single" w:color="auto"/>
          <w:vertAlign w:val="baseline"/>
          <w:em w:val="none"/>
          <w:lang w:val="en-GB" w:bidi="ar-SA" w:eastAsia="en-US"/>
        </w:rPr>
        <w:t>LESSON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u w:val="single" w:color="auto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u w:val="single" w:color="auto"/>
          <w:vertAlign w:val="baseline"/>
          <w:em w:val="none"/>
          <w:lang w:val="en-GB" w:bidi="ar-SA" w:eastAsia="en-US"/>
        </w:rPr>
        <w:t>PRESENTATION</w:t>
      </w:r>
    </w:p>
    <w:p>
      <w:pPr>
        <w:pStyle w:val="style0"/>
        <w:spacing w:after="160" w:lineRule="auto" w:line="259"/>
        <w:jc w:val="left"/>
        <w:rPr>
          <w:b/>
          <w:sz w:val="32"/>
          <w:szCs w:val="32"/>
          <w:u w:val="single"/>
        </w:rPr>
      </w:pPr>
    </w:p>
    <w:tbl>
      <w:tblPr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rPr>
          <w:cantSplit w:val="false"/>
          <w:tblHeader w:val="false"/>
          <w:jc w:val="left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Steps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Teacher’s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Activities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Pupils’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Activities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Learning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Points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Introduction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teacher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introduces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topic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(coping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words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with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letter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Gg)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to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pupils.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pupils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listen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to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teacher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attentively.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To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arouse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interest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of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pupils.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Step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1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teacher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present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a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box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with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picture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words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and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assists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pupils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using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gum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to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paste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on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cardboard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pictures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starting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with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Gg.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pupils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participate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actively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in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picking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and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pasting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on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cardboard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word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picture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with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letter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Gg.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sz w:val="22"/>
                <w:szCs w:val="22"/>
                <w:u w:val="none"/>
              </w:rPr>
            </w:pPr>
            <w:r>
              <w:rPr>
                <w:b/>
                <w:sz w:val="22"/>
                <w:szCs w:val="22"/>
                <w:u w:val="none"/>
                <w:lang w:val="en-US"/>
              </w:rPr>
              <w:t>For proper understanding.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Step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2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teacher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guides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pupils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to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write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three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letter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words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with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Gg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inside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their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notebooks.</w:t>
            </w:r>
          </w:p>
          <w:p>
            <w:pPr>
              <w:pStyle w:val="style0"/>
              <w:spacing w:lineRule="auto" w:line="240"/>
              <w:jc w:val="left"/>
              <w:rPr>
                <w:b/>
                <w:sz w:val="32"/>
                <w:szCs w:val="32"/>
                <w:u w:val="single"/>
              </w:rPr>
            </w:pPr>
          </w:p>
          <w:p>
            <w:pPr>
              <w:pStyle w:val="style0"/>
              <w:spacing w:lineRule="auto" w:line="240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 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g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       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u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         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n</w:t>
            </w:r>
          </w:p>
          <w:p>
            <w:pPr>
              <w:pStyle w:val="style0"/>
              <w:spacing w:lineRule="auto" w:line="240"/>
              <w:jc w:val="left"/>
              <w:rPr>
                <w:b/>
                <w:sz w:val="32"/>
                <w:szCs w:val="32"/>
                <w:u w:val="single"/>
              </w:rPr>
            </w:pPr>
          </w:p>
          <w:p>
            <w:pPr>
              <w:pStyle w:val="style0"/>
              <w:spacing w:lineRule="auto" w:line="240"/>
              <w:jc w:val="left"/>
              <w:rPr>
                <w:b/>
                <w:sz w:val="32"/>
                <w:szCs w:val="32"/>
                <w:u w:val="single"/>
              </w:rPr>
            </w:pPr>
          </w:p>
          <w:p>
            <w:pPr>
              <w:pStyle w:val="style0"/>
              <w:spacing w:lineRule="auto" w:line="240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  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g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      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a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         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pupils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write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three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letter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words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with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Gg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as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teacher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guides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them.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sz w:val="22"/>
                <w:szCs w:val="22"/>
                <w:u w:val="none"/>
              </w:rPr>
            </w:pPr>
            <w:r>
              <w:rPr>
                <w:b/>
                <w:sz w:val="22"/>
                <w:szCs w:val="22"/>
                <w:u w:val="none"/>
                <w:lang w:val="en-US"/>
              </w:rPr>
              <w:t>For better understanding.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Summary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teacher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summarizes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lesson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by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sounding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random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three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letter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words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with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Gg.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The pupils have knowledge of three letter words with Gg.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sz w:val="22"/>
                <w:szCs w:val="22"/>
                <w:u w:val="none"/>
              </w:rPr>
            </w:pPr>
            <w:r>
              <w:rPr>
                <w:b/>
                <w:sz w:val="22"/>
                <w:szCs w:val="22"/>
                <w:u w:val="none"/>
                <w:lang w:val="en-US"/>
              </w:rPr>
              <w:t>For onward study.</w:t>
            </w:r>
          </w:p>
        </w:tc>
      </w:tr>
      <w:tr>
        <w:tblPrEx/>
        <w:trPr>
          <w:cantSplit w:val="false"/>
          <w:trHeight w:val="3678" w:hRule="atLeast"/>
          <w:tblHeader w:val="false"/>
          <w:jc w:val="left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Evaluation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Question:</w:t>
            </w:r>
          </w:p>
          <w:p>
            <w:pPr>
              <w:pStyle w:val="style0"/>
              <w:spacing w:lineRule="auto" w:line="240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Write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three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letter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words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with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Gg.</w:t>
            </w:r>
          </w:p>
          <w:tbl>
            <w:tblPr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028"/>
            </w:tblGrid>
            <w:tr>
              <w:trPr>
                <w:cantSplit w:val="false"/>
                <w:tblHeader w:val="false"/>
                <w:jc w:val="left"/>
              </w:trPr>
              <w:tc>
                <w:tcPr>
                  <w:tcW w:w="20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pStyle w:val="style0"/>
                    <w:spacing w:lineRule="auto" w:line="240"/>
                    <w:jc w:val="left"/>
                    <w:rPr>
                      <w:b/>
                      <w:sz w:val="32"/>
                      <w:szCs w:val="32"/>
                      <w:u w:val="single"/>
                    </w:rPr>
                  </w:pPr>
                  <w:r>
                    <w:rPr>
                      <w:rFonts w:ascii="Calibri" w:cs="宋体" w:eastAsia="Calibri" w:hAnsi="Calibri" w:hint="default"/>
                      <w:b/>
                      <w:bCs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GB" w:bidi="ar-SA" w:eastAsia="en-US"/>
                    </w:rPr>
                    <w:t xml:space="preserve">       </w:t>
                  </w:r>
                  <w:r>
                    <w:rPr>
                      <w:rFonts w:ascii="Calibri" w:cs="宋体" w:eastAsia="Calibri" w:hAnsi="Calibri" w:hint="default"/>
                      <w:b/>
                      <w:bCs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GB" w:bidi="ar-SA" w:eastAsia="en-US"/>
                    </w:rPr>
                    <w:t>g</w:t>
                  </w:r>
                  <w:r>
                    <w:rPr>
                      <w:rFonts w:ascii="Calibri" w:cs="宋体" w:eastAsia="Calibri" w:hAnsi="Calibri" w:hint="default"/>
                      <w:b/>
                      <w:bCs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GB" w:bidi="ar-SA" w:eastAsia="en-US"/>
                    </w:rPr>
                    <w:t xml:space="preserve">      </w:t>
                  </w:r>
                  <w:r>
                    <w:rPr>
                      <w:rFonts w:ascii="Calibri" w:cs="宋体" w:eastAsia="Calibri" w:hAnsi="Calibri" w:hint="default"/>
                      <w:b/>
                      <w:bCs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GB" w:bidi="ar-SA" w:eastAsia="en-US"/>
                    </w:rPr>
                    <w:t>a</w:t>
                  </w:r>
                  <w:r>
                    <w:rPr>
                      <w:rFonts w:ascii="Calibri" w:cs="宋体" w:eastAsia="Calibri" w:hAnsi="Calibri" w:hint="default"/>
                      <w:b/>
                      <w:bCs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GB" w:bidi="ar-SA" w:eastAsia="en-US"/>
                    </w:rPr>
                    <w:t xml:space="preserve">        </w:t>
                  </w:r>
                  <w:r>
                    <w:rPr>
                      <w:rFonts w:ascii="Calibri" w:cs="宋体" w:eastAsia="Calibri" w:hAnsi="Calibri" w:hint="default"/>
                      <w:b/>
                      <w:bCs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GB" w:bidi="ar-SA" w:eastAsia="en-US"/>
                    </w:rPr>
                    <w:t>p</w:t>
                  </w:r>
                </w:p>
              </w:tc>
            </w:tr>
            <w:tr>
              <w:tblPrEx/>
              <w:trPr>
                <w:cantSplit w:val="false"/>
                <w:tblHeader w:val="false"/>
                <w:jc w:val="left"/>
              </w:trPr>
              <w:tc>
                <w:tcPr>
                  <w:tcW w:w="20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pStyle w:val="style0"/>
                    <w:spacing w:lineRule="auto" w:line="240"/>
                    <w:jc w:val="left"/>
                    <w:rPr>
                      <w:b/>
                      <w:sz w:val="32"/>
                      <w:szCs w:val="32"/>
                      <w:u w:val="single"/>
                    </w:rPr>
                  </w:pPr>
                </w:p>
              </w:tc>
            </w:tr>
            <w:tr>
              <w:tblPrEx/>
              <w:trPr>
                <w:cantSplit w:val="false"/>
                <w:tblHeader w:val="false"/>
                <w:jc w:val="left"/>
              </w:trPr>
              <w:tc>
                <w:tcPr>
                  <w:tcW w:w="20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pStyle w:val="style0"/>
                    <w:spacing w:lineRule="auto" w:line="240"/>
                    <w:jc w:val="left"/>
                    <w:rPr>
                      <w:b/>
                      <w:sz w:val="32"/>
                      <w:szCs w:val="32"/>
                      <w:u w:val="single"/>
                    </w:rPr>
                  </w:pPr>
                  <w:r>
                    <w:rPr>
                      <w:rFonts w:ascii="Calibri" w:cs="宋体" w:eastAsia="Calibri" w:hAnsi="Calibri" w:hint="default"/>
                      <w:b/>
                      <w:bCs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GB" w:bidi="ar-SA" w:eastAsia="en-US"/>
                    </w:rPr>
                    <w:t xml:space="preserve">      </w:t>
                  </w:r>
                  <w:r>
                    <w:rPr>
                      <w:rFonts w:ascii="Calibri" w:cs="宋体" w:eastAsia="Calibri" w:hAnsi="Calibri" w:hint="default"/>
                      <w:b/>
                      <w:bCs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GB" w:bidi="ar-SA" w:eastAsia="en-US"/>
                    </w:rPr>
                    <w:t>g</w:t>
                  </w:r>
                  <w:r>
                    <w:rPr>
                      <w:rFonts w:ascii="Calibri" w:cs="宋体" w:eastAsia="Calibri" w:hAnsi="Calibri" w:hint="default"/>
                      <w:b/>
                      <w:bCs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GB" w:bidi="ar-SA" w:eastAsia="en-US"/>
                    </w:rPr>
                    <w:t xml:space="preserve">       </w:t>
                  </w:r>
                  <w:r>
                    <w:rPr>
                      <w:rFonts w:ascii="Calibri" w:cs="宋体" w:eastAsia="Calibri" w:hAnsi="Calibri" w:hint="default"/>
                      <w:b/>
                      <w:bCs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GB" w:bidi="ar-SA" w:eastAsia="en-US"/>
                    </w:rPr>
                    <w:t>a</w:t>
                  </w:r>
                  <w:r>
                    <w:rPr>
                      <w:rFonts w:ascii="Calibri" w:cs="宋体" w:eastAsia="Calibri" w:hAnsi="Calibri" w:hint="default"/>
                      <w:b/>
                      <w:bCs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GB" w:bidi="ar-SA" w:eastAsia="en-US"/>
                    </w:rPr>
                    <w:t xml:space="preserve">        </w:t>
                  </w:r>
                  <w:r>
                    <w:rPr>
                      <w:rFonts w:ascii="Calibri" w:cs="宋体" w:eastAsia="Calibri" w:hAnsi="Calibri" w:hint="default"/>
                      <w:b/>
                      <w:bCs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em w:val="none"/>
                      <w:lang w:val="en-GB" w:bidi="ar-SA" w:eastAsia="en-US"/>
                    </w:rPr>
                    <w:t>p</w:t>
                  </w:r>
                </w:p>
              </w:tc>
            </w:tr>
            <w:tr>
              <w:tblPrEx/>
              <w:trPr>
                <w:cantSplit w:val="false"/>
                <w:tblHeader w:val="false"/>
                <w:jc w:val="left"/>
              </w:trPr>
              <w:tc>
                <w:tcPr>
                  <w:tcW w:w="20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pStyle w:val="style0"/>
                    <w:spacing w:lineRule="auto" w:line="240"/>
                    <w:jc w:val="left"/>
                    <w:rPr>
                      <w:b/>
                      <w:sz w:val="32"/>
                      <w:szCs w:val="32"/>
                      <w:u w:val="single"/>
                    </w:rPr>
                  </w:pPr>
                </w:p>
              </w:tc>
            </w:tr>
          </w:tbl>
          <w:p>
            <w:pPr>
              <w:pStyle w:val="style0"/>
              <w:spacing w:lineRule="auto" w:line="240"/>
              <w:jc w:val="left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pupils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answer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question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correctly.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To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ascertain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pupils’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understanding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of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lesson.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Conclusion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sz w:val="22"/>
                <w:szCs w:val="22"/>
                <w:highlight w:val="none"/>
                <w:u w:val="none"/>
              </w:rPr>
            </w:pPr>
            <w:r>
              <w:rPr>
                <w:b/>
                <w:sz w:val="22"/>
                <w:szCs w:val="22"/>
                <w:highlight w:val="none"/>
                <w:u w:val="none"/>
                <w:lang w:val="en-US"/>
              </w:rPr>
              <w:t>The teacher summarizes, reacts and corrects the pupils.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sz w:val="22"/>
                <w:szCs w:val="22"/>
                <w:u w:val="none"/>
              </w:rPr>
            </w:pPr>
            <w:r>
              <w:rPr>
                <w:b/>
                <w:sz w:val="22"/>
                <w:szCs w:val="22"/>
                <w:u w:val="none"/>
                <w:lang w:val="en-US"/>
              </w:rPr>
              <w:t>The pupil gives answers to the teacher's question.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sz w:val="22"/>
                <w:szCs w:val="22"/>
                <w:u w:val="none"/>
              </w:rPr>
            </w:pPr>
            <w:r>
              <w:rPr>
                <w:b/>
                <w:sz w:val="22"/>
                <w:szCs w:val="22"/>
                <w:u w:val="none"/>
                <w:lang w:val="en-US"/>
              </w:rPr>
              <w:t>To consolidate the lesson.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Assignment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Write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three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letter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word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‘’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g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u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n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‘’</w:t>
            </w:r>
          </w:p>
          <w:p>
            <w:pPr>
              <w:pStyle w:val="style0"/>
              <w:spacing w:lineRule="auto" w:line="240"/>
              <w:jc w:val="left"/>
              <w:rPr>
                <w:b/>
                <w:sz w:val="32"/>
                <w:szCs w:val="32"/>
                <w:u w:val="single"/>
              </w:rPr>
            </w:pPr>
          </w:p>
          <w:p>
            <w:pPr>
              <w:pStyle w:val="style0"/>
              <w:spacing w:lineRule="auto" w:line="240"/>
              <w:jc w:val="left"/>
              <w:rPr>
                <w:b/>
                <w:sz w:val="32"/>
                <w:szCs w:val="32"/>
                <w:u w:val="single"/>
              </w:rPr>
            </w:pPr>
          </w:p>
          <w:p>
            <w:pPr>
              <w:pStyle w:val="style0"/>
              <w:spacing w:lineRule="auto" w:line="240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-----------------------------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pupils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copy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and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do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their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homework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at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home.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sz w:val="32"/>
                <w:szCs w:val="32"/>
                <w:u w:val="singl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To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ensure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learning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while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at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GB" w:bidi="ar-SA" w:eastAsia="en-US"/>
              </w:rPr>
              <w:t>home.</w:t>
            </w:r>
          </w:p>
        </w:tc>
      </w:tr>
    </w:tbl>
    <w:p>
      <w:pPr>
        <w:pStyle w:val="style0"/>
        <w:spacing w:after="160" w:lineRule="auto" w:line="259"/>
        <w:jc w:val="left"/>
        <w:rPr>
          <w:b/>
          <w:sz w:val="32"/>
          <w:szCs w:val="32"/>
          <w:u w:val="single"/>
        </w:rPr>
      </w:pPr>
    </w:p>
    <w:p>
      <w:pPr>
        <w:pStyle w:val="style0"/>
        <w:spacing w:after="160" w:lineRule="auto" w:line="259"/>
        <w:jc w:val="left"/>
        <w:rPr>
          <w:b/>
          <w:sz w:val="32"/>
          <w:szCs w:val="32"/>
          <w:u w:val="single"/>
        </w:rPr>
      </w:pPr>
      <w:r>
        <w:rPr>
          <w:rFonts w:ascii="Calibri" w:cs="宋体" w:eastAsia="Calibri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drawing>
          <wp:inline distL="0" distT="0" distB="0" distR="0">
            <wp:extent cx="680720" cy="708025"/>
            <wp:effectExtent l="0" t="0" r="0" b="0"/>
            <wp:docPr id="1028" name="Image1" descr="B137BFDF-7218-4278-BED3-BDE76653F13E-removebg-preview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0720" cy="7080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160" w:lineRule="auto" w:line="259"/>
        <w:jc w:val="left"/>
        <w:rPr>
          <w:b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8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superscript"/>
          <w:em w:val="none"/>
          <w:lang w:val="en-US" w:bidi="ar-SA" w:eastAsia="en-US"/>
        </w:rPr>
        <w:t>TH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March,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2023</w:t>
      </w:r>
    </w:p>
    <w:p>
      <w:pPr>
        <w:pStyle w:val="style0"/>
        <w:spacing w:after="160" w:lineRule="auto" w:line="259"/>
        <w:jc w:val="left"/>
        <w:rPr>
          <w:b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Perpetual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Ojoma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Ocheja</w:t>
      </w:r>
    </w:p>
    <w:p>
      <w:pPr>
        <w:pStyle w:val="style0"/>
        <w:spacing w:after="160" w:lineRule="auto" w:line="259"/>
        <w:jc w:val="left"/>
        <w:rPr>
          <w:b/>
          <w:sz w:val="32"/>
          <w:szCs w:val="32"/>
          <w:u w:val="single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Stream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Head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Nursery</w:t>
      </w:r>
    </w:p>
    <w:sectPr>
      <w:pgSz w:w="11906" w:h="16838" w:orient="portrait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0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0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0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86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320351B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160" w:lineRule="auto" w:line="259"/>
    </w:pPr>
    <w:rPr>
      <w:rFonts w:ascii="Calibri" w:cs="宋体" w:eastAsia="Calibri" w:hAnsi="Calibri"/>
      <w:sz w:val="22"/>
      <w:szCs w:val="22"/>
      <w:lang w:val="en-GB" w:bidi="ar-SA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qFormat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990</Words>
  <Pages>2</Pages>
  <Characters>5172</Characters>
  <Application>WPS Office</Application>
  <DocSecurity>0</DocSecurity>
  <Paragraphs>239</Paragraphs>
  <ScaleCrop>false</ScaleCrop>
  <LinksUpToDate>false</LinksUpToDate>
  <CharactersWithSpaces>6635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2023-03-20T18:57:46Z</dcterms:created>
  <dc:creator>TINO</dc:creator>
  <lastModifiedBy>itel W6004</lastModifiedBy>
  <dcterms:modified xsi:type="dcterms:W3CDTF">2023-03-20T18:57:47Z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c89ddcab8a334da7955ba1b620b19342</vt:lpwstr>
  </property>
</Properties>
</file>