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LESSON PLAN FOR WEEK 4 ENDING 3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RD</w:t>
      </w:r>
      <w:r>
        <w:rPr>
          <w:rFonts w:ascii="Times New Roman" w:hAnsi="Times New Roman" w:cs="Times New Roman"/>
          <w:sz w:val="32"/>
          <w:szCs w:val="32"/>
        </w:rPr>
        <w:t xml:space="preserve"> FEBRUARY, 2023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TERM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WEEK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January -3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rd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February, 2023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SS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SUBJECT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Government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TOPIC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Indirect Rule in Northern Nigeria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SUB-TOPIC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Factors that led to the success of Indirect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PERIOD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9:30-9:50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DURATION 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40 Minutes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 IN CLASS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AVERAGE AGE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 years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SEX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SPECIFIC OBJECTIVES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By the end of the lesson, scholars should be able to: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i.Explain Indirect Rule in Northern Nigeria.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ii.State the factors that led to the success of Indirect Rule in Northern Nigeria.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iii.Mention the roles played by traditional rulers during the British colonial rule in Nigeria.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RATIONALE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familiarize scholars with the emergence of Indirect Rule in Northern Nigeria.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PREVIOUS KNOWLEDGE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can explain the reasons for the adoption of Indirect Rule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INSTRUCTIONAL RESOURCES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Charts from textbook explaining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REFERENCE MATERIAL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Essential Government for Senior Secondary Schools.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Debie Chris(2017)</w:t>
            </w:r>
          </w:p>
        </w:tc>
      </w:tr>
    </w:tbl>
    <w:p/>
    <w:p/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8"/>
        <w:gridCol w:w="3210"/>
        <w:gridCol w:w="2240"/>
        <w:gridCol w:w="2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STEPS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TEACHER’S ACTIVITIES</w:t>
            </w:r>
          </w:p>
        </w:tc>
        <w:tc>
          <w:tcPr>
            <w:tcW w:w="22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SCHOLARS’ ACTIVITIES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Introduction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introduces the lesson by asking the scholars to mention two reasons for the adoption of the Indirect Rule system.</w:t>
            </w:r>
          </w:p>
        </w:tc>
        <w:tc>
          <w:tcPr>
            <w:tcW w:w="22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mention them as: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1.Lack of personnel.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2.Poor climate.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arouse the scholars’ interest towards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Step 1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explains the emergence of Indirect Rule system in Northern Nigeria.</w:t>
            </w:r>
          </w:p>
        </w:tc>
        <w:tc>
          <w:tcPr>
            <w:tcW w:w="22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pay attention.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ensure proper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Step 2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states the factors that led to the success of Indirect Rule in Northern Nigeria.</w:t>
            </w:r>
          </w:p>
        </w:tc>
        <w:tc>
          <w:tcPr>
            <w:tcW w:w="22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listen carefully.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keep the scholars focused on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Step 3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mentions the roles played by the traditional rulers during the British Colonial Rule in Nigeria.</w:t>
            </w:r>
          </w:p>
        </w:tc>
        <w:tc>
          <w:tcPr>
            <w:tcW w:w="22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ask relevant questions on the topic.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make room for critical reasoning on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Board summary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summerises the lesson thus: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Indirect Rule in Northern Nigeria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One of the reasons for the adoption of the Indirect rule system was for the purpose of local administration along traditional lines. The system rested upon Native Authority Ordinances.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The protectorate of Northern Nigeria was divided into six provinces and each province had a British official known as the Resident. Each province was then sub-divided into districts and placed under district commissioners.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Factors That Led To The Success of Indirect Rule in Northern Nigeria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i.Preservation of the existing culture: Britain acknowledged the need to preserve the indigenous culture and institutions by assisting them to adapt to modern government.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ii.Centralization of power: The traditional system of administration in Northern Nigeria was highly centralized. Most of the Emirs were authoritarian, nobody dare question their authority.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iii.Illiteracy: Most of the people in the North were illiterates and they could not question nor challenge the imposition or presence of the foreign culture.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iv.Religion:  Followers of the Islamic religion believe that their rules are divinely sent and so respect and obedience are necessary for a true believer.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V.Imposition and Collection of Taxes: Before the coming of colonialism, The Native Authority had a defined method of tax collection. What the British did was only to change the system for effective performance.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Roles played By The Traditional Rulers During The British Colonial Rule in Nigeria.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1.Policy of Indirect Rule: They took part in the colonial government policy of Indirect rule.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2.Law and Order: They assisted in the maintenance of law and order.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3.Preservation of Culture and Customs: The traditional rulers helped to preserve the cultures and customs of the communities that were approved by the British.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4.Acted as link: They acted as a link between the colonial masters and their people.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5.Communal work: They organized communal work on behalf of the British.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6.Law making: The traditional rulers took part in law-making.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7.Settlement of Disputes: They helped to settle disputes arising from customs and traditions of the people.</w:t>
            </w:r>
          </w:p>
        </w:tc>
        <w:tc>
          <w:tcPr>
            <w:tcW w:w="22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copy notes into their notebooks.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 reference purposes.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Evaluation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evaluates the scholars thus: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i.Explain the emergence of Indirect rule in Northern Nigeria.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ii.Mention two roles played by traditional rulers during the British Colonial rule in Nigeria.</w:t>
            </w:r>
          </w:p>
        </w:tc>
        <w:tc>
          <w:tcPr>
            <w:tcW w:w="22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attempt the questions.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ascertain scholars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Conclusion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check scholars notes and make corrections.</w:t>
            </w:r>
          </w:p>
        </w:tc>
        <w:tc>
          <w:tcPr>
            <w:tcW w:w="22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take corrections made by the teacher.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 consolidation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Assignment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gives the scholars assignment: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State five importance of Indirect Rule in Northern Nigeria.</w:t>
            </w:r>
          </w:p>
        </w:tc>
        <w:tc>
          <w:tcPr>
            <w:tcW w:w="22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copy their assignment to do it at home.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encourage continuity of learning.</w:t>
            </w:r>
          </w:p>
        </w:tc>
      </w:tr>
    </w:tbl>
    <w:p/>
    <w:p>
      <w:p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drawing>
          <wp:inline distT="0" distB="0" distL="114300" distR="114300">
            <wp:extent cx="2014855" cy="1275080"/>
            <wp:effectExtent l="0" t="0" r="0" b="0"/>
            <wp:docPr id="1" name="Picture 1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djl7TCQ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485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20/3/2023</w:t>
      </w:r>
    </w:p>
    <w:p>
      <w:p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Principal Head Instructor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E6F"/>
    <w:rsid w:val="00006B3D"/>
    <w:rsid w:val="00047C0E"/>
    <w:rsid w:val="000A5887"/>
    <w:rsid w:val="000D04D1"/>
    <w:rsid w:val="00135886"/>
    <w:rsid w:val="00194F7D"/>
    <w:rsid w:val="001C35D4"/>
    <w:rsid w:val="001F68CB"/>
    <w:rsid w:val="00212516"/>
    <w:rsid w:val="00283F44"/>
    <w:rsid w:val="002F4B5C"/>
    <w:rsid w:val="002F6063"/>
    <w:rsid w:val="00305B30"/>
    <w:rsid w:val="00381CB3"/>
    <w:rsid w:val="003860D5"/>
    <w:rsid w:val="003904F9"/>
    <w:rsid w:val="003E39B5"/>
    <w:rsid w:val="00400FAA"/>
    <w:rsid w:val="00425245"/>
    <w:rsid w:val="00465B57"/>
    <w:rsid w:val="004F6E1C"/>
    <w:rsid w:val="005D610F"/>
    <w:rsid w:val="005E0D0C"/>
    <w:rsid w:val="005F697F"/>
    <w:rsid w:val="00635090"/>
    <w:rsid w:val="00655A7D"/>
    <w:rsid w:val="006A5629"/>
    <w:rsid w:val="00722740"/>
    <w:rsid w:val="00777162"/>
    <w:rsid w:val="008548F6"/>
    <w:rsid w:val="008A54E2"/>
    <w:rsid w:val="008C7087"/>
    <w:rsid w:val="009013C1"/>
    <w:rsid w:val="00932FBF"/>
    <w:rsid w:val="009A447D"/>
    <w:rsid w:val="009F6A77"/>
    <w:rsid w:val="00A14B87"/>
    <w:rsid w:val="00A36AF7"/>
    <w:rsid w:val="00B16566"/>
    <w:rsid w:val="00B27CE0"/>
    <w:rsid w:val="00B765DF"/>
    <w:rsid w:val="00BB2F9E"/>
    <w:rsid w:val="00BC30BE"/>
    <w:rsid w:val="00C67E6F"/>
    <w:rsid w:val="00CB2F5E"/>
    <w:rsid w:val="00CD25FB"/>
    <w:rsid w:val="00D07E4E"/>
    <w:rsid w:val="00D703B1"/>
    <w:rsid w:val="00DD12ED"/>
    <w:rsid w:val="00DE4CB7"/>
    <w:rsid w:val="00E52170"/>
    <w:rsid w:val="00E7761B"/>
    <w:rsid w:val="00E811F7"/>
    <w:rsid w:val="00EC79CA"/>
    <w:rsid w:val="00EE6476"/>
    <w:rsid w:val="00F47E25"/>
    <w:rsid w:val="00FA0C18"/>
    <w:rsid w:val="51D3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719</Words>
  <Characters>4099</Characters>
  <Lines>34</Lines>
  <Paragraphs>9</Paragraphs>
  <TotalTime>4</TotalTime>
  <ScaleCrop>false</ScaleCrop>
  <LinksUpToDate>false</LinksUpToDate>
  <CharactersWithSpaces>4809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2023-03-16T17:22:00Z</dcterms:created>
  <dc:creator>Compaq</dc:creator>
  <cp:lastModifiedBy>ERIS</cp:lastModifiedBy>
  <dcterms:modified xsi:type="dcterms:W3CDTF">2023-03-21T00:01:38Z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7218F6571B214334B79D3C1FD1766695</vt:lpwstr>
  </property>
</Properties>
</file>