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4 ENDING 26TH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Accuracy</w:t>
      </w:r>
    </w:p>
    <w:p>
      <w:pPr>
        <w:spacing w:line="360" w:lineRule="auto"/>
        <w:rPr>
          <w:b/>
          <w:sz w:val="24"/>
          <w:szCs w:val="24"/>
        </w:rPr>
      </w:pPr>
      <w:r>
        <w:rPr>
          <w:b/>
          <w:sz w:val="24"/>
          <w:szCs w:val="24"/>
        </w:rPr>
        <w:t>Sub-Topic: Past Continuous Tenses</w:t>
      </w:r>
    </w:p>
    <w:p>
      <w:pPr>
        <w:spacing w:line="360" w:lineRule="auto"/>
        <w:rPr>
          <w:b/>
          <w:sz w:val="24"/>
          <w:szCs w:val="24"/>
        </w:rPr>
      </w:pPr>
      <w:r>
        <w:rPr>
          <w:b/>
          <w:sz w:val="24"/>
          <w:szCs w:val="24"/>
        </w:rPr>
        <w:t>Date: 26</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Meaning of past continuous tense</w:t>
      </w:r>
    </w:p>
    <w:p>
      <w:pPr>
        <w:pStyle w:val="5"/>
        <w:numPr>
          <w:ilvl w:val="0"/>
          <w:numId w:val="1"/>
        </w:numPr>
        <w:spacing w:line="360" w:lineRule="auto"/>
        <w:rPr>
          <w:b/>
          <w:sz w:val="24"/>
          <w:szCs w:val="24"/>
        </w:rPr>
      </w:pPr>
      <w:r>
        <w:rPr>
          <w:b/>
          <w:sz w:val="24"/>
          <w:szCs w:val="24"/>
        </w:rPr>
        <w:t>Examples of past continuous tense</w:t>
      </w:r>
    </w:p>
    <w:p>
      <w:pPr>
        <w:spacing w:line="360" w:lineRule="auto"/>
        <w:rPr>
          <w:b/>
          <w:sz w:val="24"/>
          <w:szCs w:val="24"/>
        </w:rPr>
      </w:pPr>
      <w:r>
        <w:rPr>
          <w:b/>
          <w:sz w:val="24"/>
          <w:szCs w:val="24"/>
        </w:rPr>
        <w:t>Rationale: So that the students can made a sentences of events continuing an action in the past</w:t>
      </w:r>
    </w:p>
    <w:p>
      <w:pPr>
        <w:spacing w:line="360" w:lineRule="auto"/>
        <w:rPr>
          <w:b/>
          <w:sz w:val="24"/>
          <w:szCs w:val="24"/>
        </w:rPr>
      </w:pPr>
      <w:r>
        <w:rPr>
          <w:b/>
          <w:sz w:val="24"/>
          <w:szCs w:val="24"/>
        </w:rPr>
        <w:t>Previous Knowledge: The student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past continuous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past continuous tenses also known as the past progressive tense, refers to a continuing action or state that was happening at some point in the past. It can also be used to describe something that was happening continuously in the past when another action interrupted it.</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past continuous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Examples of past continuous tenses.</w:t>
            </w:r>
          </w:p>
          <w:p>
            <w:pPr>
              <w:pStyle w:val="5"/>
              <w:numPr>
                <w:ilvl w:val="0"/>
                <w:numId w:val="2"/>
              </w:numPr>
              <w:spacing w:after="0" w:line="360" w:lineRule="auto"/>
              <w:rPr>
                <w:b/>
                <w:sz w:val="24"/>
                <w:szCs w:val="24"/>
              </w:rPr>
            </w:pPr>
            <w:r>
              <w:rPr>
                <w:b/>
                <w:sz w:val="24"/>
                <w:szCs w:val="24"/>
              </w:rPr>
              <w:t xml:space="preserve">They were </w:t>
            </w:r>
            <w:r>
              <w:rPr>
                <w:b/>
                <w:sz w:val="24"/>
                <w:szCs w:val="24"/>
                <w:u w:val="single"/>
              </w:rPr>
              <w:t>drinking</w:t>
            </w:r>
            <w:r>
              <w:rPr>
                <w:b/>
                <w:sz w:val="24"/>
                <w:szCs w:val="24"/>
              </w:rPr>
              <w:t xml:space="preserve"> coffee when I arrived.</w:t>
            </w:r>
          </w:p>
          <w:p>
            <w:pPr>
              <w:pStyle w:val="5"/>
              <w:numPr>
                <w:ilvl w:val="0"/>
                <w:numId w:val="2"/>
              </w:numPr>
              <w:spacing w:after="0" w:line="360" w:lineRule="auto"/>
              <w:rPr>
                <w:b/>
                <w:sz w:val="24"/>
                <w:szCs w:val="24"/>
              </w:rPr>
            </w:pPr>
            <w:r>
              <w:rPr>
                <w:b/>
                <w:sz w:val="24"/>
                <w:szCs w:val="24"/>
              </w:rPr>
              <w:t xml:space="preserve">The earthquake was </w:t>
            </w:r>
            <w:r>
              <w:rPr>
                <w:b/>
                <w:sz w:val="24"/>
                <w:szCs w:val="24"/>
                <w:u w:val="single"/>
              </w:rPr>
              <w:t>scaring</w:t>
            </w:r>
            <w:r>
              <w:rPr>
                <w:b/>
                <w:sz w:val="24"/>
                <w:szCs w:val="24"/>
              </w:rPr>
              <w:t xml:space="preserve"> all of us.</w:t>
            </w:r>
          </w:p>
          <w:p>
            <w:pPr>
              <w:pStyle w:val="5"/>
              <w:numPr>
                <w:ilvl w:val="0"/>
                <w:numId w:val="2"/>
              </w:numPr>
              <w:spacing w:after="0" w:line="360" w:lineRule="auto"/>
              <w:rPr>
                <w:b/>
                <w:sz w:val="24"/>
                <w:szCs w:val="24"/>
              </w:rPr>
            </w:pPr>
            <w:r>
              <w:rPr>
                <w:b/>
                <w:sz w:val="24"/>
                <w:szCs w:val="24"/>
              </w:rPr>
              <w:t xml:space="preserve">We were </w:t>
            </w:r>
            <w:r>
              <w:rPr>
                <w:b/>
                <w:sz w:val="24"/>
                <w:szCs w:val="24"/>
                <w:u w:val="single"/>
              </w:rPr>
              <w:t xml:space="preserve">eating </w:t>
            </w:r>
            <w:r>
              <w:rPr>
                <w:b/>
                <w:sz w:val="24"/>
                <w:szCs w:val="24"/>
              </w:rPr>
              <w:t>when our friends showed up</w:t>
            </w:r>
          </w:p>
          <w:p>
            <w:pPr>
              <w:pStyle w:val="5"/>
              <w:numPr>
                <w:ilvl w:val="0"/>
                <w:numId w:val="2"/>
              </w:numPr>
              <w:spacing w:after="0" w:line="360" w:lineRule="auto"/>
              <w:rPr>
                <w:b/>
                <w:sz w:val="24"/>
                <w:szCs w:val="24"/>
              </w:rPr>
            </w:pPr>
            <w:r>
              <w:rPr>
                <w:b/>
                <w:sz w:val="24"/>
                <w:szCs w:val="24"/>
              </w:rPr>
              <w:t xml:space="preserve">What were you </w:t>
            </w:r>
            <w:r>
              <w:rPr>
                <w:b/>
                <w:sz w:val="24"/>
                <w:szCs w:val="24"/>
                <w:u w:val="single"/>
              </w:rPr>
              <w:t>doing</w:t>
            </w:r>
            <w:r>
              <w:rPr>
                <w:b/>
                <w:sz w:val="24"/>
                <w:szCs w:val="24"/>
              </w:rPr>
              <w:t xml:space="preserve"> at this time yesterday?</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Explain the meaning of past continuous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3 examples of past continuous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4 ENDING 26TH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Intonation Patterns in Command</w:t>
      </w:r>
    </w:p>
    <w:p>
      <w:pPr>
        <w:spacing w:line="360" w:lineRule="auto"/>
        <w:rPr>
          <w:b/>
          <w:sz w:val="24"/>
          <w:szCs w:val="24"/>
        </w:rPr>
      </w:pPr>
      <w:r>
        <w:rPr>
          <w:b/>
          <w:sz w:val="24"/>
          <w:szCs w:val="24"/>
        </w:rPr>
        <w:t>Date: 25</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3"/>
        </w:numPr>
        <w:spacing w:line="360" w:lineRule="auto"/>
        <w:rPr>
          <w:b/>
          <w:sz w:val="24"/>
          <w:szCs w:val="24"/>
        </w:rPr>
      </w:pPr>
      <w:r>
        <w:rPr>
          <w:b/>
          <w:sz w:val="24"/>
          <w:szCs w:val="24"/>
        </w:rPr>
        <w:t>Using falling tone in command</w:t>
      </w:r>
    </w:p>
    <w:p>
      <w:pPr>
        <w:pStyle w:val="5"/>
        <w:numPr>
          <w:ilvl w:val="0"/>
          <w:numId w:val="3"/>
        </w:numPr>
        <w:spacing w:line="360" w:lineRule="auto"/>
        <w:rPr>
          <w:b/>
          <w:sz w:val="24"/>
          <w:szCs w:val="24"/>
        </w:rPr>
      </w:pPr>
      <w:r>
        <w:rPr>
          <w:b/>
          <w:sz w:val="24"/>
          <w:szCs w:val="24"/>
        </w:rPr>
        <w:t>Using rising tone in command</w:t>
      </w:r>
    </w:p>
    <w:p>
      <w:pPr>
        <w:spacing w:line="360" w:lineRule="auto"/>
        <w:rPr>
          <w:b/>
          <w:sz w:val="24"/>
          <w:szCs w:val="24"/>
        </w:rPr>
      </w:pPr>
      <w:r>
        <w:rPr>
          <w:b/>
          <w:sz w:val="24"/>
          <w:szCs w:val="24"/>
        </w:rPr>
        <w:t>Rationale: To make sure that the students are able to comfortable use the WH question in intonation.</w:t>
      </w:r>
    </w:p>
    <w:p>
      <w:pPr>
        <w:spacing w:line="360" w:lineRule="auto"/>
        <w:rPr>
          <w:b/>
          <w:sz w:val="24"/>
          <w:szCs w:val="24"/>
        </w:rPr>
      </w:pPr>
      <w:r>
        <w:rPr>
          <w:b/>
          <w:sz w:val="24"/>
          <w:szCs w:val="24"/>
        </w:rPr>
        <w:t>Previous Knowledge: The student have learnt intonation patterns in their previous lesson</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falling intonation in command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Falling intonations in command</w:t>
            </w:r>
          </w:p>
          <w:p>
            <w:pPr>
              <w:pStyle w:val="5"/>
              <w:numPr>
                <w:ilvl w:val="0"/>
                <w:numId w:val="4"/>
              </w:numPr>
              <w:spacing w:after="0" w:line="360" w:lineRule="auto"/>
              <w:rPr>
                <w:b/>
                <w:sz w:val="24"/>
                <w:szCs w:val="24"/>
              </w:rPr>
            </w:pPr>
            <w:r>
              <w:rPr>
                <w:b/>
                <w:sz w:val="24"/>
                <w:szCs w:val="24"/>
              </w:rPr>
              <w:t>Shut the door</w:t>
            </w:r>
          </w:p>
          <w:p>
            <w:pPr>
              <w:pStyle w:val="5"/>
              <w:numPr>
                <w:ilvl w:val="0"/>
                <w:numId w:val="4"/>
              </w:numPr>
              <w:spacing w:after="0" w:line="360" w:lineRule="auto"/>
              <w:rPr>
                <w:b/>
                <w:sz w:val="24"/>
                <w:szCs w:val="24"/>
              </w:rPr>
            </w:pPr>
            <w:r>
              <w:rPr>
                <w:b/>
                <w:sz w:val="24"/>
                <w:szCs w:val="24"/>
              </w:rPr>
              <w:t>Stand up and read</w:t>
            </w:r>
          </w:p>
          <w:p>
            <w:pPr>
              <w:pStyle w:val="5"/>
              <w:numPr>
                <w:ilvl w:val="0"/>
                <w:numId w:val="4"/>
              </w:numPr>
              <w:spacing w:after="0" w:line="360" w:lineRule="auto"/>
              <w:rPr>
                <w:b/>
                <w:sz w:val="24"/>
                <w:szCs w:val="24"/>
              </w:rPr>
            </w:pPr>
            <w:r>
              <w:rPr>
                <w:b/>
                <w:sz w:val="24"/>
                <w:szCs w:val="24"/>
              </w:rPr>
              <w:t>Call him for me</w:t>
            </w:r>
          </w:p>
          <w:p>
            <w:pPr>
              <w:pStyle w:val="5"/>
              <w:spacing w:after="0" w:line="360" w:lineRule="auto"/>
              <w:rPr>
                <w:b/>
                <w:sz w:val="24"/>
                <w:szCs w:val="24"/>
              </w:rPr>
            </w:pPr>
            <w:r>
              <w:rPr>
                <w:b/>
                <w:sz w:val="24"/>
                <w:szCs w:val="24"/>
              </w:rPr>
              <w:t>Polite command:</w:t>
            </w:r>
          </w:p>
          <w:p>
            <w:pPr>
              <w:pStyle w:val="5"/>
              <w:numPr>
                <w:ilvl w:val="0"/>
                <w:numId w:val="5"/>
              </w:numPr>
              <w:spacing w:after="0" w:line="360" w:lineRule="auto"/>
              <w:rPr>
                <w:b/>
                <w:sz w:val="24"/>
                <w:szCs w:val="24"/>
              </w:rPr>
            </w:pPr>
            <w:r>
              <w:rPr>
                <w:b/>
                <w:sz w:val="24"/>
                <w:szCs w:val="24"/>
              </w:rPr>
              <w:t>Please come over</w:t>
            </w:r>
          </w:p>
          <w:p>
            <w:pPr>
              <w:pStyle w:val="5"/>
              <w:numPr>
                <w:ilvl w:val="0"/>
                <w:numId w:val="5"/>
              </w:numPr>
              <w:spacing w:after="0" w:line="360" w:lineRule="auto"/>
              <w:rPr>
                <w:b/>
                <w:sz w:val="24"/>
                <w:szCs w:val="24"/>
              </w:rPr>
            </w:pPr>
            <w:r>
              <w:rPr>
                <w:b/>
                <w:sz w:val="24"/>
                <w:szCs w:val="24"/>
              </w:rPr>
              <w:t>Play your part well</w:t>
            </w:r>
          </w:p>
          <w:p>
            <w:pPr>
              <w:pStyle w:val="5"/>
              <w:numPr>
                <w:ilvl w:val="0"/>
                <w:numId w:val="5"/>
              </w:numPr>
              <w:spacing w:after="0" w:line="360" w:lineRule="auto"/>
              <w:rPr>
                <w:b/>
                <w:sz w:val="24"/>
                <w:szCs w:val="24"/>
              </w:rPr>
            </w:pPr>
            <w:r>
              <w:rPr>
                <w:b/>
                <w:sz w:val="24"/>
                <w:szCs w:val="24"/>
              </w:rPr>
              <w:t>Lets be quite please</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Rising intonation expression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Rising intonation on yes/no question</w:t>
            </w:r>
          </w:p>
          <w:p>
            <w:pPr>
              <w:pStyle w:val="5"/>
              <w:numPr>
                <w:ilvl w:val="0"/>
                <w:numId w:val="6"/>
              </w:numPr>
              <w:spacing w:after="0" w:line="360" w:lineRule="auto"/>
              <w:rPr>
                <w:b/>
                <w:sz w:val="24"/>
                <w:szCs w:val="24"/>
              </w:rPr>
            </w:pPr>
            <w:r>
              <w:rPr>
                <w:b/>
                <w:sz w:val="24"/>
                <w:szCs w:val="24"/>
              </w:rPr>
              <w:t>Will you attend my party?</w:t>
            </w:r>
          </w:p>
          <w:p>
            <w:pPr>
              <w:pStyle w:val="5"/>
              <w:numPr>
                <w:ilvl w:val="0"/>
                <w:numId w:val="6"/>
              </w:numPr>
              <w:spacing w:after="0" w:line="360" w:lineRule="auto"/>
              <w:rPr>
                <w:b/>
                <w:sz w:val="24"/>
                <w:szCs w:val="24"/>
              </w:rPr>
            </w:pPr>
            <w:r>
              <w:rPr>
                <w:b/>
                <w:sz w:val="24"/>
                <w:szCs w:val="24"/>
              </w:rPr>
              <w:t>Are you a student in this school?</w:t>
            </w:r>
          </w:p>
          <w:p>
            <w:pPr>
              <w:pStyle w:val="5"/>
              <w:numPr>
                <w:ilvl w:val="0"/>
                <w:numId w:val="6"/>
              </w:numPr>
              <w:spacing w:after="0" w:line="360" w:lineRule="auto"/>
              <w:rPr>
                <w:b/>
                <w:sz w:val="24"/>
                <w:szCs w:val="24"/>
              </w:rPr>
            </w:pPr>
            <w:r>
              <w:rPr>
                <w:b/>
                <w:sz w:val="24"/>
                <w:szCs w:val="24"/>
              </w:rPr>
              <w:t>Can I borrow your pen for a minute?</w:t>
            </w:r>
          </w:p>
          <w:p>
            <w:pPr>
              <w:spacing w:after="0" w:line="360" w:lineRule="auto"/>
              <w:rPr>
                <w:b/>
                <w:sz w:val="24"/>
                <w:szCs w:val="24"/>
              </w:rPr>
            </w:pPr>
            <w:r>
              <w:rPr>
                <w:b/>
                <w:sz w:val="24"/>
                <w:szCs w:val="24"/>
              </w:rPr>
              <w:t>Falling intonation on WH questions.</w:t>
            </w:r>
          </w:p>
          <w:p>
            <w:pPr>
              <w:pStyle w:val="5"/>
              <w:numPr>
                <w:ilvl w:val="0"/>
                <w:numId w:val="7"/>
              </w:numPr>
              <w:spacing w:after="0" w:line="360" w:lineRule="auto"/>
              <w:rPr>
                <w:b/>
                <w:sz w:val="24"/>
                <w:szCs w:val="24"/>
              </w:rPr>
            </w:pPr>
            <w:r>
              <w:rPr>
                <w:b/>
                <w:sz w:val="24"/>
                <w:szCs w:val="24"/>
              </w:rPr>
              <w:t>What’s your name?</w:t>
            </w:r>
          </w:p>
          <w:p>
            <w:pPr>
              <w:pStyle w:val="5"/>
              <w:numPr>
                <w:ilvl w:val="0"/>
                <w:numId w:val="7"/>
              </w:numPr>
              <w:spacing w:after="0" w:line="360" w:lineRule="auto"/>
              <w:rPr>
                <w:b/>
                <w:sz w:val="24"/>
                <w:szCs w:val="24"/>
              </w:rPr>
            </w:pPr>
            <w:r>
              <w:rPr>
                <w:b/>
                <w:sz w:val="24"/>
                <w:szCs w:val="24"/>
              </w:rPr>
              <w:t>Who took the books away?</w:t>
            </w:r>
          </w:p>
          <w:p>
            <w:pPr>
              <w:pStyle w:val="5"/>
              <w:numPr>
                <w:ilvl w:val="0"/>
                <w:numId w:val="7"/>
              </w:numPr>
              <w:spacing w:after="0" w:line="360" w:lineRule="auto"/>
              <w:rPr>
                <w:b/>
                <w:sz w:val="24"/>
                <w:szCs w:val="24"/>
              </w:rPr>
            </w:pPr>
            <w:r>
              <w:rPr>
                <w:b/>
                <w:sz w:val="24"/>
                <w:szCs w:val="24"/>
              </w:rPr>
              <w:t>When does this term end?</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happens to falling tone in WH question?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5 examples of WH  question.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4 ENDING 26TH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Literature</w:t>
      </w:r>
    </w:p>
    <w:p>
      <w:pPr>
        <w:spacing w:line="360" w:lineRule="auto"/>
        <w:rPr>
          <w:b/>
          <w:sz w:val="24"/>
          <w:szCs w:val="24"/>
        </w:rPr>
      </w:pPr>
      <w:r>
        <w:rPr>
          <w:b/>
          <w:sz w:val="24"/>
          <w:szCs w:val="24"/>
        </w:rPr>
        <w:t>Sub-Topic: Drama</w:t>
      </w:r>
    </w:p>
    <w:p>
      <w:pPr>
        <w:spacing w:line="360" w:lineRule="auto"/>
        <w:rPr>
          <w:b/>
          <w:sz w:val="24"/>
          <w:szCs w:val="24"/>
        </w:rPr>
      </w:pPr>
      <w:r>
        <w:rPr>
          <w:b/>
          <w:sz w:val="24"/>
          <w:szCs w:val="24"/>
        </w:rPr>
        <w:t>Date: 26</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8"/>
        </w:numPr>
        <w:spacing w:line="360" w:lineRule="auto"/>
        <w:rPr>
          <w:b/>
          <w:sz w:val="24"/>
          <w:szCs w:val="24"/>
        </w:rPr>
      </w:pPr>
      <w:r>
        <w:rPr>
          <w:b/>
          <w:sz w:val="24"/>
          <w:szCs w:val="24"/>
        </w:rPr>
        <w:t>Meaning and types of drama</w:t>
      </w:r>
    </w:p>
    <w:p>
      <w:pPr>
        <w:pStyle w:val="5"/>
        <w:numPr>
          <w:ilvl w:val="0"/>
          <w:numId w:val="8"/>
        </w:numPr>
        <w:spacing w:line="360" w:lineRule="auto"/>
        <w:rPr>
          <w:b/>
          <w:sz w:val="24"/>
          <w:szCs w:val="24"/>
        </w:rPr>
      </w:pPr>
      <w:r>
        <w:rPr>
          <w:b/>
          <w:sz w:val="24"/>
          <w:szCs w:val="24"/>
        </w:rPr>
        <w:t>Features of drama</w:t>
      </w:r>
    </w:p>
    <w:p>
      <w:pPr>
        <w:spacing w:line="360" w:lineRule="auto"/>
        <w:rPr>
          <w:b/>
          <w:sz w:val="24"/>
          <w:szCs w:val="24"/>
        </w:rPr>
      </w:pPr>
      <w:r>
        <w:rPr>
          <w:b/>
          <w:sz w:val="24"/>
          <w:szCs w:val="24"/>
        </w:rPr>
        <w:t>Rationale: To encourage the student participation in drama</w:t>
      </w:r>
    </w:p>
    <w:p>
      <w:pPr>
        <w:spacing w:line="360" w:lineRule="auto"/>
        <w:rPr>
          <w:b/>
          <w:sz w:val="24"/>
          <w:szCs w:val="24"/>
        </w:rPr>
      </w:pPr>
      <w:r>
        <w:rPr>
          <w:b/>
          <w:sz w:val="24"/>
          <w:szCs w:val="24"/>
        </w:rPr>
        <w:t>Previous Knowledge: The student have engaged in drama</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and types of drama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Drama is a story in dialogue form.</w:t>
            </w:r>
          </w:p>
          <w:p>
            <w:pPr>
              <w:spacing w:after="0" w:line="360" w:lineRule="auto"/>
              <w:rPr>
                <w:b/>
                <w:sz w:val="24"/>
                <w:szCs w:val="24"/>
              </w:rPr>
            </w:pPr>
            <w:r>
              <w:rPr>
                <w:b/>
                <w:sz w:val="24"/>
                <w:szCs w:val="24"/>
              </w:rPr>
              <w:t>Types of drama</w:t>
            </w:r>
          </w:p>
          <w:p>
            <w:pPr>
              <w:pStyle w:val="5"/>
              <w:numPr>
                <w:ilvl w:val="0"/>
                <w:numId w:val="9"/>
              </w:numPr>
              <w:spacing w:after="0" w:line="360" w:lineRule="auto"/>
              <w:rPr>
                <w:b/>
                <w:sz w:val="24"/>
                <w:szCs w:val="24"/>
              </w:rPr>
            </w:pPr>
            <w:r>
              <w:rPr>
                <w:b/>
                <w:sz w:val="24"/>
                <w:szCs w:val="24"/>
              </w:rPr>
              <w:t>Comedy: A comedy according to M.H. Abraham is a work in which the materials are selected and managed primarily in order to interest and amuse us. Usually a comedy ends happily with the solution of conflicts.</w:t>
            </w:r>
          </w:p>
          <w:p>
            <w:pPr>
              <w:pStyle w:val="5"/>
              <w:numPr>
                <w:ilvl w:val="0"/>
                <w:numId w:val="9"/>
              </w:numPr>
              <w:spacing w:after="0" w:line="360" w:lineRule="auto"/>
              <w:rPr>
                <w:b/>
                <w:sz w:val="24"/>
                <w:szCs w:val="24"/>
              </w:rPr>
            </w:pPr>
            <w:r>
              <w:rPr>
                <w:b/>
                <w:sz w:val="24"/>
                <w:szCs w:val="24"/>
              </w:rPr>
              <w:t>Tragedy: The definition of tragedy begins with Aristotle and still remains unchanged as the initiation of an action that is serious and also having magnitude, complete in itself capable of arousing fear and pity and purging the audience these emotions. A tragedy is therefore a serious play characterized by sad, sorrowful, disastrous and bad ending.</w:t>
            </w:r>
          </w:p>
          <w:p>
            <w:pPr>
              <w:pStyle w:val="5"/>
              <w:numPr>
                <w:ilvl w:val="0"/>
                <w:numId w:val="9"/>
              </w:numPr>
              <w:spacing w:after="0" w:line="360" w:lineRule="auto"/>
              <w:rPr>
                <w:b/>
                <w:sz w:val="24"/>
                <w:szCs w:val="24"/>
              </w:rPr>
            </w:pPr>
            <w:r>
              <w:rPr>
                <w:b/>
                <w:sz w:val="24"/>
                <w:szCs w:val="24"/>
              </w:rPr>
              <w:t>Tragic-Comedy : When a play comprises both element of comedy and tragedy. It may be described as tragedy with a happy ending.</w:t>
            </w:r>
          </w:p>
          <w:p>
            <w:pPr>
              <w:pStyle w:val="5"/>
              <w:numPr>
                <w:ilvl w:val="0"/>
                <w:numId w:val="9"/>
              </w:numPr>
              <w:spacing w:after="0" w:line="360" w:lineRule="auto"/>
              <w:rPr>
                <w:b/>
                <w:sz w:val="24"/>
                <w:szCs w:val="24"/>
              </w:rPr>
            </w:pPr>
            <w:r>
              <w:rPr>
                <w:b/>
                <w:sz w:val="24"/>
                <w:szCs w:val="24"/>
              </w:rPr>
              <w:t>Farce: This is a kind of comic play designed to provoke the audience into simple hearty laughter.</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the features of a drama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Features of drama</w:t>
            </w:r>
          </w:p>
          <w:p>
            <w:pPr>
              <w:pStyle w:val="5"/>
              <w:numPr>
                <w:ilvl w:val="0"/>
                <w:numId w:val="10"/>
              </w:numPr>
              <w:spacing w:after="0" w:line="360" w:lineRule="auto"/>
              <w:rPr>
                <w:b/>
                <w:sz w:val="24"/>
                <w:szCs w:val="24"/>
              </w:rPr>
            </w:pPr>
            <w:r>
              <w:rPr>
                <w:b/>
                <w:sz w:val="24"/>
                <w:szCs w:val="24"/>
              </w:rPr>
              <w:t>Drama is meant to be acted on stage</w:t>
            </w:r>
          </w:p>
          <w:p>
            <w:pPr>
              <w:pStyle w:val="5"/>
              <w:numPr>
                <w:ilvl w:val="0"/>
                <w:numId w:val="10"/>
              </w:numPr>
              <w:spacing w:after="0" w:line="360" w:lineRule="auto"/>
              <w:rPr>
                <w:b/>
                <w:sz w:val="24"/>
                <w:szCs w:val="24"/>
              </w:rPr>
            </w:pPr>
            <w:r>
              <w:rPr>
                <w:b/>
                <w:sz w:val="24"/>
                <w:szCs w:val="24"/>
              </w:rPr>
              <w:t>Action is involved in drama</w:t>
            </w:r>
          </w:p>
          <w:p>
            <w:pPr>
              <w:pStyle w:val="5"/>
              <w:numPr>
                <w:ilvl w:val="0"/>
                <w:numId w:val="10"/>
              </w:numPr>
              <w:spacing w:after="0" w:line="360" w:lineRule="auto"/>
              <w:rPr>
                <w:b/>
                <w:sz w:val="24"/>
                <w:szCs w:val="24"/>
              </w:rPr>
            </w:pPr>
            <w:r>
              <w:rPr>
                <w:b/>
                <w:sz w:val="24"/>
                <w:szCs w:val="24"/>
              </w:rPr>
              <w:t>Drama is written in acts and scenes</w:t>
            </w:r>
          </w:p>
          <w:p>
            <w:pPr>
              <w:pStyle w:val="5"/>
              <w:numPr>
                <w:ilvl w:val="0"/>
                <w:numId w:val="10"/>
              </w:numPr>
              <w:spacing w:after="0" w:line="360" w:lineRule="auto"/>
              <w:rPr>
                <w:b/>
                <w:sz w:val="24"/>
                <w:szCs w:val="24"/>
              </w:rPr>
            </w:pPr>
            <w:r>
              <w:rPr>
                <w:b/>
                <w:sz w:val="24"/>
                <w:szCs w:val="24"/>
              </w:rPr>
              <w:t>Drama is watched by audience.</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Explain 3 types of drama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State 3 features of drama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4 ENDING 26TH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Speeches and Material (recorded or live) based on examination malpractices</w:t>
      </w:r>
    </w:p>
    <w:p>
      <w:pPr>
        <w:spacing w:line="360" w:lineRule="auto"/>
        <w:rPr>
          <w:b/>
          <w:sz w:val="24"/>
          <w:szCs w:val="24"/>
        </w:rPr>
      </w:pPr>
      <w:r>
        <w:rPr>
          <w:b/>
          <w:sz w:val="24"/>
          <w:szCs w:val="24"/>
        </w:rPr>
        <w:t>Date: 23rd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1"/>
        </w:numPr>
        <w:spacing w:line="360" w:lineRule="auto"/>
        <w:rPr>
          <w:b/>
          <w:sz w:val="24"/>
          <w:szCs w:val="24"/>
        </w:rPr>
      </w:pPr>
      <w:r>
        <w:rPr>
          <w:b/>
          <w:sz w:val="24"/>
          <w:szCs w:val="24"/>
        </w:rPr>
        <w:t>Reading selected materials</w:t>
      </w:r>
    </w:p>
    <w:p>
      <w:pPr>
        <w:pStyle w:val="5"/>
        <w:numPr>
          <w:ilvl w:val="0"/>
          <w:numId w:val="11"/>
        </w:numPr>
        <w:spacing w:line="360" w:lineRule="auto"/>
        <w:rPr>
          <w:b/>
          <w:sz w:val="24"/>
          <w:szCs w:val="24"/>
        </w:rPr>
      </w:pPr>
      <w:r>
        <w:rPr>
          <w:b/>
          <w:sz w:val="24"/>
          <w:szCs w:val="24"/>
        </w:rPr>
        <w:t>Discussing the author point of view</w:t>
      </w:r>
    </w:p>
    <w:p>
      <w:pPr>
        <w:spacing w:line="360" w:lineRule="auto"/>
        <w:rPr>
          <w:b/>
          <w:sz w:val="24"/>
          <w:szCs w:val="24"/>
        </w:rPr>
      </w:pPr>
      <w:r>
        <w:rPr>
          <w:b/>
          <w:sz w:val="24"/>
          <w:szCs w:val="24"/>
        </w:rPr>
        <w:t>Rationale: Listening to speech on examination malpractices</w:t>
      </w:r>
    </w:p>
    <w:p>
      <w:pPr>
        <w:spacing w:line="360" w:lineRule="auto"/>
        <w:rPr>
          <w:b/>
          <w:sz w:val="24"/>
          <w:szCs w:val="24"/>
        </w:rPr>
      </w:pPr>
      <w:r>
        <w:rPr>
          <w:b/>
          <w:sz w:val="24"/>
          <w:szCs w:val="24"/>
        </w:rPr>
        <w:t>Previous Knowledge: The students have ideals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Reading passages on examination malpractices and show video clips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The student watched video clip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Discussing the author point of view</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 itemize the effects of examination malpractices.</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are the causes of examination malpractice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How can examination malpractices be curbed in our educational sector.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34E1"/>
    <w:multiLevelType w:val="multilevel"/>
    <w:tmpl w:val="063E34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7F0DDA"/>
    <w:multiLevelType w:val="multilevel"/>
    <w:tmpl w:val="087F0D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5F239D"/>
    <w:multiLevelType w:val="multilevel"/>
    <w:tmpl w:val="095F23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D90BD8"/>
    <w:multiLevelType w:val="multilevel"/>
    <w:tmpl w:val="09D90B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77489C"/>
    <w:multiLevelType w:val="multilevel"/>
    <w:tmpl w:val="1F77489C"/>
    <w:lvl w:ilvl="0" w:tentative="0">
      <w:start w:val="1"/>
      <w:numFmt w:val="decimal"/>
      <w:lvlText w:val="%1."/>
      <w:lvlJc w:val="left"/>
      <w:pPr>
        <w:ind w:left="684" w:hanging="360"/>
      </w:pPr>
      <w:rPr>
        <w:rFonts w:hint="default"/>
      </w:rPr>
    </w:lvl>
    <w:lvl w:ilvl="1" w:tentative="0">
      <w:start w:val="1"/>
      <w:numFmt w:val="lowerLetter"/>
      <w:lvlText w:val="%2."/>
      <w:lvlJc w:val="left"/>
      <w:pPr>
        <w:ind w:left="1404" w:hanging="360"/>
      </w:pPr>
    </w:lvl>
    <w:lvl w:ilvl="2" w:tentative="0">
      <w:start w:val="1"/>
      <w:numFmt w:val="lowerRoman"/>
      <w:lvlText w:val="%3."/>
      <w:lvlJc w:val="right"/>
      <w:pPr>
        <w:ind w:left="2124" w:hanging="180"/>
      </w:pPr>
    </w:lvl>
    <w:lvl w:ilvl="3" w:tentative="0">
      <w:start w:val="1"/>
      <w:numFmt w:val="decimal"/>
      <w:lvlText w:val="%4."/>
      <w:lvlJc w:val="left"/>
      <w:pPr>
        <w:ind w:left="2844" w:hanging="360"/>
      </w:pPr>
    </w:lvl>
    <w:lvl w:ilvl="4" w:tentative="0">
      <w:start w:val="1"/>
      <w:numFmt w:val="lowerLetter"/>
      <w:lvlText w:val="%5."/>
      <w:lvlJc w:val="left"/>
      <w:pPr>
        <w:ind w:left="3564" w:hanging="360"/>
      </w:pPr>
    </w:lvl>
    <w:lvl w:ilvl="5" w:tentative="0">
      <w:start w:val="1"/>
      <w:numFmt w:val="lowerRoman"/>
      <w:lvlText w:val="%6."/>
      <w:lvlJc w:val="right"/>
      <w:pPr>
        <w:ind w:left="4284" w:hanging="180"/>
      </w:pPr>
    </w:lvl>
    <w:lvl w:ilvl="6" w:tentative="0">
      <w:start w:val="1"/>
      <w:numFmt w:val="decimal"/>
      <w:lvlText w:val="%7."/>
      <w:lvlJc w:val="left"/>
      <w:pPr>
        <w:ind w:left="5004" w:hanging="360"/>
      </w:pPr>
    </w:lvl>
    <w:lvl w:ilvl="7" w:tentative="0">
      <w:start w:val="1"/>
      <w:numFmt w:val="lowerLetter"/>
      <w:lvlText w:val="%8."/>
      <w:lvlJc w:val="left"/>
      <w:pPr>
        <w:ind w:left="5724" w:hanging="360"/>
      </w:pPr>
    </w:lvl>
    <w:lvl w:ilvl="8" w:tentative="0">
      <w:start w:val="1"/>
      <w:numFmt w:val="lowerRoman"/>
      <w:lvlText w:val="%9."/>
      <w:lvlJc w:val="right"/>
      <w:pPr>
        <w:ind w:left="6444" w:hanging="180"/>
      </w:pPr>
    </w:lvl>
  </w:abstractNum>
  <w:abstractNum w:abstractNumId="5">
    <w:nsid w:val="399A1236"/>
    <w:multiLevelType w:val="multilevel"/>
    <w:tmpl w:val="399A12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A84F27"/>
    <w:multiLevelType w:val="multilevel"/>
    <w:tmpl w:val="3FA84F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2CE237B"/>
    <w:multiLevelType w:val="multilevel"/>
    <w:tmpl w:val="42CE23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D267A66"/>
    <w:multiLevelType w:val="multilevel"/>
    <w:tmpl w:val="4D267A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72715F4"/>
    <w:multiLevelType w:val="multilevel"/>
    <w:tmpl w:val="672715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61D14F1"/>
    <w:multiLevelType w:val="multilevel"/>
    <w:tmpl w:val="761D14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7"/>
  </w:num>
  <w:num w:numId="4">
    <w:abstractNumId w:val="9"/>
  </w:num>
  <w:num w:numId="5">
    <w:abstractNumId w:val="4"/>
  </w:num>
  <w:num w:numId="6">
    <w:abstractNumId w:val="10"/>
  </w:num>
  <w:num w:numId="7">
    <w:abstractNumId w:val="5"/>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820"/>
    <w:rsid w:val="0007530A"/>
    <w:rsid w:val="000753D9"/>
    <w:rsid w:val="000B7D90"/>
    <w:rsid w:val="00106820"/>
    <w:rsid w:val="0028111A"/>
    <w:rsid w:val="002E447D"/>
    <w:rsid w:val="00451C73"/>
    <w:rsid w:val="004736CF"/>
    <w:rsid w:val="00592972"/>
    <w:rsid w:val="005F2C7C"/>
    <w:rsid w:val="006147BA"/>
    <w:rsid w:val="00705B96"/>
    <w:rsid w:val="00754718"/>
    <w:rsid w:val="00AB2531"/>
    <w:rsid w:val="00BA12CD"/>
    <w:rsid w:val="00C04E20"/>
    <w:rsid w:val="00CC7868"/>
    <w:rsid w:val="00E87A9D"/>
    <w:rsid w:val="00F17373"/>
    <w:rsid w:val="77846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BE173-9BB1-48EC-99EB-80AB6E4E60DB}">
  <ds:schemaRefs/>
</ds:datastoreItem>
</file>

<file path=docProps/app.xml><?xml version="1.0" encoding="utf-8"?>
<Properties xmlns="http://schemas.openxmlformats.org/officeDocument/2006/extended-properties" xmlns:vt="http://schemas.openxmlformats.org/officeDocument/2006/docPropsVTypes">
  <Template>Normal</Template>
  <Pages>13</Pages>
  <Words>1477</Words>
  <Characters>8422</Characters>
  <Lines>70</Lines>
  <Paragraphs>19</Paragraphs>
  <TotalTime>0</TotalTime>
  <ScaleCrop>false</ScaleCrop>
  <LinksUpToDate>false</LinksUpToDate>
  <CharactersWithSpaces>9880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2023-04-21T08:11:00Z</dcterms:created>
  <dc:creator>USER</dc:creator>
  <cp:lastModifiedBy>Deputy Head (Admin)</cp:lastModifiedBy>
  <dcterms:modified xsi:type="dcterms:W3CDTF">2023-07-17T12:23:44Z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E44737314687446480610B6F28453177</vt:lpwstr>
  </property>
</Properties>
</file>