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 A</w:t>
      </w:r>
      <w:bookmarkStart w:id="0" w:name="_GoBack"/>
      <w:bookmarkEnd w:id="0"/>
      <w:r>
        <w:rPr>
          <w:rFonts w:hint="default"/>
          <w:b/>
          <w:bCs/>
          <w:sz w:val="24"/>
          <w:szCs w:val="24"/>
          <w:lang w:val="en-US"/>
        </w:rPr>
        <w:t>ND NOTE FOR WEEK 6 ENDING  16/02/2024</w:t>
      </w: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6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</w:t>
      </w:r>
      <w:r>
        <w:rPr>
          <w:rFonts w:hint="default"/>
          <w:b/>
          <w:bCs/>
          <w:sz w:val="22"/>
          <w:szCs w:val="22"/>
          <w:u w:val="none"/>
          <w:lang w:val="en-US"/>
        </w:rPr>
        <w:t>week.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th  </w:t>
      </w:r>
      <w:r>
        <w:rPr>
          <w:rFonts w:hint="default"/>
          <w:b/>
          <w:bCs/>
          <w:sz w:val="22"/>
          <w:szCs w:val="22"/>
          <w:u w:val="none"/>
          <w:vertAlign w:val="baseline"/>
          <w:lang w:val="en-US"/>
        </w:rPr>
        <w:t>February</w:t>
      </w:r>
      <w:r>
        <w:rPr>
          <w:rFonts w:hint="default"/>
          <w:b/>
          <w:bCs/>
          <w:sz w:val="22"/>
          <w:szCs w:val="22"/>
          <w:u w:val="none"/>
          <w:lang w:val="en-US"/>
        </w:rPr>
        <w:t>,2024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Nursery one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Social Norms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Roles of the members of the family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Roles of Daddy, Mummy and Children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Specific Objectives: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to: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Know the roles of Daddy and Mummy.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             Know the roles of Children.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ensure the pupils mention the roles of Daddy and Mummy.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mention the qualities of a good family.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Instructional Resources: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Board,marker ,online research.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Reference Materials: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Smart smart Civic Education by A.M Solu, T.Y Alabi, Nursery 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8"/>
          <w:szCs w:val="28"/>
          <w:u w:val="none"/>
          <w:lang w:val="en-US"/>
        </w:rPr>
        <w:t>LESSON PRESENTATION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8"/>
          <w:szCs w:val="28"/>
          <w:u w:val="none"/>
          <w:lang w:val="en-US"/>
        </w:rPr>
      </w:pPr>
    </w:p>
    <w:tbl>
      <w:tblPr>
        <w:tblStyle w:val="4"/>
        <w:tblW w:w="83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2737"/>
        <w:gridCol w:w="2355"/>
        <w:gridCol w:w="1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Steps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(Roles of Daddy, Mummy and Children) to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listens attentively to the teacher.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pupils’ interest towards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the roles of daddy and mummy to the pupils 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DADDY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Daddy buys food for 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Daddy buys clothe for 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Daddy build big house for 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MUMMY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Mummy cooks food for 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Mummy takes care of us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Mummy cleans the house for us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roles of daddy and mummy.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mention the roles of children to the pupils which include: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CHILDREN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Children helps mummy and daddy to do work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Children respects mummy and daddy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Children obeys mummy and daddy.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repeats continuously the roles  of children.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 the lesson by asking the pupils how many of them will build big house,will buy plenty cloth,will feed  mummy and daddy when they grow up?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echo their answers saying ME 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Evaluation 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2 roles of daddy?</w:t>
            </w:r>
          </w:p>
          <w:p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 2 roles of mummy?</w:t>
            </w:r>
          </w:p>
          <w:p>
            <w:pPr>
              <w:widowControl w:val="0"/>
              <w:numPr>
                <w:ilvl w:val="0"/>
                <w:numId w:val="2"/>
              </w:numPr>
              <w:ind w:left="110" w:hanging="110" w:hanging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 2 roles of children?</w:t>
            </w:r>
          </w:p>
          <w:p>
            <w:pPr>
              <w:widowControl w:val="0"/>
              <w:numPr>
                <w:ilvl w:val="0"/>
                <w:numId w:val="0"/>
              </w:numPr>
              <w:ind w:leftChars="-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questions accordingly.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summarizes,reacts,and corrects the pupils.</w:t>
            </w: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gives answers to the teacher’s question.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7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3"/>
              </w:numPr>
              <w:ind w:leftChars="-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2 roles of daddy?</w:t>
            </w:r>
          </w:p>
          <w:p>
            <w:pPr>
              <w:widowControl w:val="0"/>
              <w:numPr>
                <w:ilvl w:val="0"/>
                <w:numId w:val="3"/>
              </w:numPr>
              <w:ind w:left="-100" w:leftChars="-5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 2 roles of mummy?</w:t>
            </w:r>
          </w:p>
          <w:p>
            <w:pPr>
              <w:widowControl w:val="0"/>
              <w:numPr>
                <w:ilvl w:val="0"/>
                <w:numId w:val="3"/>
              </w:numPr>
              <w:ind w:left="-100" w:leftChars="-5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Mention  2 roles of children?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3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18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BDFF8A"/>
    <w:multiLevelType w:val="singleLevel"/>
    <w:tmpl w:val="F6BDFF8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EA6C44"/>
    <w:multiLevelType w:val="singleLevel"/>
    <w:tmpl w:val="2FEA6C4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DB1EB9F"/>
    <w:multiLevelType w:val="multilevel"/>
    <w:tmpl w:val="3DB1EB9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2276A5"/>
    <w:rsid w:val="2C2276A5"/>
    <w:rsid w:val="4DB74D87"/>
    <w:rsid w:val="6067492C"/>
    <w:rsid w:val="7ABC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2023-03-21T16:33:00Z</dcterms:created>
  <dc:creator>ERIS</dc:creator>
  <cp:lastModifiedBy>ERIS</cp:lastModifiedBy>
  <dcterms:modified xsi:type="dcterms:W3CDTF">2024-01-05T15:06:07Z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8B3ABC8CADF74F36B9A011FC89B026F3</vt:lpwstr>
  </property>
</Properties>
</file>