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4  ENDING FRIDAY 19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4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15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- 19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 MAY,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: JS I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HEALTHY FEEDING AND EATING PRACTICES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Importance of healthy feeding.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Guidelines for healthy feeding.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3. Table manners.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Importance of healthy feeding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Guidelines for healthy feeding.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table manners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importance and guidelines of healthy feeding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group of food.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the table manners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1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states the importance of healthy feeding.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state the guidelines for healthy feeding.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state the guidelines for healthy feeding.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states the table manners and asks the students to repeat after her.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repeat after the teacher.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retention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IMPORTANCE OF HEALTHY FEEDING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1.To look and feel better.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 To have more energy.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3.To prevent you from getting some diseases like diabetes,  obesity and heart  disease.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4.To have better body equipped to heal fast and properly than a poorly nourished  one.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GUIDELINES FOR HEALTHY FEEDING AND EATING PRACTICES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1.Always eat three balanced meal every day.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2.Eat food from all the groups of food.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3.Balance the food you eat with physical activity.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4.Choose diet with plenty of grains,  vegetables and fruits.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5.Do not over eat.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6.Use food in season.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TABLE MANNERS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1.Always wash your hands before and after eating.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2.Sit upright at the dinning table but do not allow your body to touch the table.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3.Do not hurry  over meal.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4.Do not talk with food in your mouth.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5.Close the mouth when chewing the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6.Never use knife to put food in your mouth.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with the following questions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1.state at least 4 importance of healthy feeding.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2.state at least 5 guidelines for healthy feeding.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3.state at least 5 table manners you know.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at least 5 other table manners you know that is not in your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24585" cy="390525"/>
            <wp:effectExtent l="0" t="0" r="18415" b="889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</w:t>
      </w:r>
      <w:bookmarkStart w:id="0" w:name="_GoBack"/>
      <w:bookmarkEnd w:id="0"/>
      <w:r>
        <w:rPr>
          <w:rFonts w:hint="default"/>
          <w:lang w:val="en-US"/>
        </w:rPr>
        <w:t>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4B"/>
    <w:rsid w:val="00024958"/>
    <w:rsid w:val="00063E1F"/>
    <w:rsid w:val="000D270D"/>
    <w:rsid w:val="000D3701"/>
    <w:rsid w:val="000D4DF0"/>
    <w:rsid w:val="001821D3"/>
    <w:rsid w:val="00233A7A"/>
    <w:rsid w:val="003040C3"/>
    <w:rsid w:val="00312DAB"/>
    <w:rsid w:val="003309A0"/>
    <w:rsid w:val="00493249"/>
    <w:rsid w:val="004B21EE"/>
    <w:rsid w:val="004E66BA"/>
    <w:rsid w:val="00525DD7"/>
    <w:rsid w:val="00576F82"/>
    <w:rsid w:val="006058FF"/>
    <w:rsid w:val="00651A9D"/>
    <w:rsid w:val="006B56B6"/>
    <w:rsid w:val="006D233E"/>
    <w:rsid w:val="006D64BC"/>
    <w:rsid w:val="00736B6E"/>
    <w:rsid w:val="00770820"/>
    <w:rsid w:val="007A7B30"/>
    <w:rsid w:val="00846D4B"/>
    <w:rsid w:val="008C4104"/>
    <w:rsid w:val="008D3D23"/>
    <w:rsid w:val="008F38F3"/>
    <w:rsid w:val="009B4663"/>
    <w:rsid w:val="009B6F8D"/>
    <w:rsid w:val="009B75BD"/>
    <w:rsid w:val="009C1CC6"/>
    <w:rsid w:val="009C5172"/>
    <w:rsid w:val="009E6D14"/>
    <w:rsid w:val="00A47330"/>
    <w:rsid w:val="00A6265C"/>
    <w:rsid w:val="00A80464"/>
    <w:rsid w:val="00AC794B"/>
    <w:rsid w:val="00AD5D7B"/>
    <w:rsid w:val="00AF3112"/>
    <w:rsid w:val="00BD4A01"/>
    <w:rsid w:val="00C2359D"/>
    <w:rsid w:val="00CD2BE0"/>
    <w:rsid w:val="00D53A4B"/>
    <w:rsid w:val="00D542D5"/>
    <w:rsid w:val="00D72844"/>
    <w:rsid w:val="00DB0F3A"/>
    <w:rsid w:val="00DB6CD0"/>
    <w:rsid w:val="00DE43FC"/>
    <w:rsid w:val="00E346E9"/>
    <w:rsid w:val="00E52257"/>
    <w:rsid w:val="00E8746D"/>
    <w:rsid w:val="00E959D7"/>
    <w:rsid w:val="00F07F32"/>
    <w:rsid w:val="00F41B10"/>
    <w:rsid w:val="00FB07DC"/>
    <w:rsid w:val="00FB461E"/>
    <w:rsid w:val="00FD48D4"/>
    <w:rsid w:val="00FE18FC"/>
    <w:rsid w:val="00FE5DCA"/>
    <w:rsid w:val="7EB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498</Words>
  <Characters>2844</Characters>
  <Lines>23</Lines>
  <Paragraphs>6</Paragraphs>
  <TotalTime>0</TotalTime>
  <ScaleCrop>false</ScaleCrop>
  <LinksUpToDate>false</LinksUpToDate>
  <CharactersWithSpaces>3336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2023-04-19T03:17:00Z</dcterms:created>
  <dc:creator>2348068392512</dc:creator>
  <cp:lastModifiedBy>Benjamin Joseph</cp:lastModifiedBy>
  <dcterms:modified xsi:type="dcterms:W3CDTF">2023-05-30T22:40:39Z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1DE5BD99B6724D749625407B42766139</vt:lpwstr>
  </property>
</Properties>
</file>