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CHANGING UNITS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the </w:t>
      </w:r>
      <w:r>
        <w:rPr>
          <w:rFonts w:hint="default"/>
          <w:sz w:val="28"/>
          <w:szCs w:val="28"/>
          <w:lang w:val="en-GB"/>
        </w:rPr>
        <w:t xml:space="preserve">value of the </w:t>
      </w:r>
      <w:r>
        <w:rPr>
          <w:sz w:val="28"/>
          <w:szCs w:val="28"/>
        </w:rPr>
        <w:t>currency (coins</w:t>
      </w:r>
      <w:r>
        <w:rPr>
          <w:rFonts w:hint="default"/>
          <w:sz w:val="28"/>
          <w:szCs w:val="28"/>
          <w:lang w:val="en-GB"/>
        </w:rPr>
        <w:t xml:space="preserve"> and notes</w:t>
      </w:r>
      <w:r>
        <w:rPr>
          <w:sz w:val="28"/>
          <w:szCs w:val="28"/>
        </w:rPr>
        <w:t>)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Change and break </w:t>
      </w:r>
      <w:r>
        <w:rPr>
          <w:sz w:val="28"/>
          <w:szCs w:val="28"/>
        </w:rPr>
        <w:t xml:space="preserve">currency (coins)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Change and break</w:t>
      </w:r>
      <w:r>
        <w:rPr>
          <w:sz w:val="28"/>
          <w:szCs w:val="28"/>
        </w:rPr>
        <w:t xml:space="preserve"> currency (</w:t>
      </w:r>
      <w:r>
        <w:rPr>
          <w:rFonts w:hint="default"/>
          <w:sz w:val="28"/>
          <w:szCs w:val="28"/>
          <w:lang w:val="en-GB"/>
        </w:rPr>
        <w:t>notes</w:t>
      </w:r>
      <w:r>
        <w:rPr>
          <w:sz w:val="28"/>
          <w:szCs w:val="28"/>
        </w:rPr>
        <w:t>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change and break</w:t>
      </w:r>
      <w:r>
        <w:rPr>
          <w:sz w:val="28"/>
          <w:szCs w:val="28"/>
        </w:rPr>
        <w:t xml:space="preserve"> currency (coins</w:t>
      </w:r>
      <w:r>
        <w:rPr>
          <w:rFonts w:hint="default"/>
          <w:sz w:val="28"/>
          <w:szCs w:val="28"/>
          <w:lang w:val="en-GB"/>
        </w:rPr>
        <w:t xml:space="preserve"> and notes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-GB"/>
        </w:rPr>
        <w:t xml:space="preserve"> into smaller bit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</w:t>
      </w:r>
      <w:r>
        <w:rPr>
          <w:rFonts w:hint="default"/>
          <w:sz w:val="28"/>
          <w:szCs w:val="28"/>
          <w:lang w:val="en-GB"/>
        </w:rPr>
        <w:t>recognition of Nigeria currency coins and notes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12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809"/>
        <w:gridCol w:w="2770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currencies on a flat surface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the pupils to Identify 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value of the </w:t>
            </w:r>
            <w:r>
              <w:rPr>
                <w:sz w:val="28"/>
                <w:szCs w:val="28"/>
              </w:rPr>
              <w:t>currency (coins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notes</w:t>
            </w:r>
            <w:r>
              <w:rPr>
                <w:sz w:val="28"/>
                <w:szCs w:val="28"/>
              </w:rPr>
              <w:t>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5k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10K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 ₦1 and ₦2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₦</w:t>
            </w:r>
            <w:r>
              <w:rPr>
                <w:rFonts w:hint="default"/>
                <w:sz w:val="28"/>
                <w:szCs w:val="28"/>
                <w:lang w:val="en-GB"/>
              </w:rPr>
              <w:t>10</w:t>
            </w:r>
            <w:r>
              <w:rPr>
                <w:sz w:val="28"/>
                <w:szCs w:val="28"/>
              </w:rPr>
              <w:t xml:space="preserve"> and ₦2</w:t>
            </w:r>
            <w:r>
              <w:rPr>
                <w:rFonts w:hint="default"/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money (coins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notes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</w:t>
            </w:r>
            <w:r>
              <w:rPr>
                <w:sz w:val="28"/>
                <w:szCs w:val="28"/>
              </w:rPr>
              <w:t xml:space="preserve">to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change and break the value of the </w:t>
            </w:r>
            <w:r>
              <w:rPr>
                <w:sz w:val="28"/>
                <w:szCs w:val="28"/>
              </w:rPr>
              <w:t xml:space="preserve">currency (coins)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5k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= 1k+1k+1k+1k+1k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10K = 2k+2k+2k+2k+2k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= 5k+5k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₦2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= </w:t>
            </w: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>+</w:t>
            </w:r>
            <w:r>
              <w:rPr>
                <w:sz w:val="28"/>
                <w:szCs w:val="28"/>
              </w:rPr>
              <w:t>₦1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63"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</w:t>
            </w:r>
            <w:r>
              <w:rPr>
                <w:sz w:val="28"/>
                <w:szCs w:val="28"/>
              </w:rPr>
              <w:t xml:space="preserve">to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change and break the value of the </w:t>
            </w:r>
            <w:r>
              <w:rPr>
                <w:sz w:val="28"/>
                <w:szCs w:val="28"/>
              </w:rPr>
              <w:t>currency (</w:t>
            </w:r>
            <w:r>
              <w:rPr>
                <w:rFonts w:hint="default"/>
                <w:sz w:val="28"/>
                <w:szCs w:val="28"/>
                <w:lang w:val="en-GB"/>
              </w:rPr>
              <w:t>note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₦</w:t>
            </w:r>
            <w:r>
              <w:rPr>
                <w:rFonts w:hint="default"/>
                <w:sz w:val="28"/>
                <w:szCs w:val="28"/>
                <w:lang w:val="en-GB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= </w:t>
            </w: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>+</w:t>
            </w: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>+</w:t>
            </w: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>+</w:t>
            </w:r>
            <w:r>
              <w:rPr>
                <w:sz w:val="28"/>
                <w:szCs w:val="28"/>
              </w:rPr>
              <w:t>₦1</w:t>
            </w:r>
            <w:r>
              <w:rPr>
                <w:rFonts w:hint="default"/>
                <w:sz w:val="28"/>
                <w:szCs w:val="28"/>
                <w:lang w:val="en-GB"/>
              </w:rPr>
              <w:t>+</w:t>
            </w:r>
            <w:r>
              <w:rPr>
                <w:sz w:val="28"/>
                <w:szCs w:val="28"/>
              </w:rPr>
              <w:t>₦1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10 = 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 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63"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63"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20 = 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5 or 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63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50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= 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10 or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63"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20+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20</w:t>
            </w:r>
            <w:r>
              <w:rPr>
                <w:sz w:val="28"/>
                <w:szCs w:val="28"/>
              </w:rPr>
              <w:t>₦</w:t>
            </w:r>
            <w:r>
              <w:rPr>
                <w:rFonts w:hint="default"/>
                <w:sz w:val="28"/>
                <w:szCs w:val="28"/>
                <w:lang w:val="en-GB"/>
              </w:rPr>
              <w:t>10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value of the </w:t>
            </w:r>
            <w:r>
              <w:rPr>
                <w:sz w:val="28"/>
                <w:szCs w:val="28"/>
              </w:rPr>
              <w:t>currency (coins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notes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2.Change and break </w:t>
            </w:r>
            <w:r>
              <w:rPr>
                <w:sz w:val="28"/>
                <w:szCs w:val="28"/>
              </w:rPr>
              <w:t xml:space="preserve">currency (coins)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3.Change and break</w:t>
            </w:r>
            <w:r>
              <w:rPr>
                <w:sz w:val="28"/>
                <w:szCs w:val="28"/>
              </w:rPr>
              <w:t xml:space="preserve"> currency (</w:t>
            </w:r>
            <w:r>
              <w:rPr>
                <w:rFonts w:hint="default"/>
                <w:sz w:val="28"/>
                <w:szCs w:val="28"/>
                <w:lang w:val="en-GB"/>
              </w:rPr>
              <w:t>notes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480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480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26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19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</w:t>
            </w:r>
          </w:p>
        </w:tc>
        <w:tc>
          <w:tcPr>
            <w:tcW w:w="27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SHOPPING WITH MONEY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/>
          <w:bCs w:val="0"/>
          <w:sz w:val="28"/>
          <w:szCs w:val="28"/>
          <w:lang w:val="en-GB"/>
        </w:rPr>
        <w:t>NINE</w:t>
      </w:r>
      <w:r>
        <w:rPr>
          <w:sz w:val="28"/>
          <w:szCs w:val="28"/>
        </w:rPr>
        <w:t xml:space="preserve">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the </w:t>
      </w:r>
      <w:r>
        <w:rPr>
          <w:rFonts w:hint="default"/>
          <w:sz w:val="28"/>
          <w:szCs w:val="28"/>
          <w:lang w:val="en-GB"/>
        </w:rPr>
        <w:t>kobo on the coin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Solve addition of coin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olve subtraction of coin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shop -with money (kobo)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the </w:t>
      </w:r>
      <w:r>
        <w:rPr>
          <w:rFonts w:hint="default"/>
          <w:sz w:val="28"/>
          <w:szCs w:val="28"/>
          <w:lang w:val="en-GB"/>
        </w:rPr>
        <w:t xml:space="preserve">change and break of the value of currency </w:t>
      </w:r>
      <w:r>
        <w:rPr>
          <w:sz w:val="28"/>
          <w:szCs w:val="28"/>
        </w:rPr>
        <w:t>(coins</w:t>
      </w:r>
      <w:r>
        <w:rPr>
          <w:rFonts w:hint="default"/>
          <w:sz w:val="28"/>
          <w:szCs w:val="28"/>
          <w:lang w:val="en-GB"/>
        </w:rPr>
        <w:t xml:space="preserve"> and notes</w:t>
      </w:r>
      <w:r>
        <w:rPr>
          <w:sz w:val="28"/>
          <w:szCs w:val="28"/>
        </w:rPr>
        <w:t>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Items to be sold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12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4883"/>
        <w:gridCol w:w="2679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currencies on a flat surface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the pupils to Identify the </w:t>
            </w:r>
            <w:r>
              <w:rPr>
                <w:rFonts w:hint="default"/>
                <w:sz w:val="28"/>
                <w:szCs w:val="28"/>
                <w:lang w:val="en-GB"/>
              </w:rPr>
              <w:t>kobo on each coins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</w:t>
            </w:r>
            <w:r>
              <w:rPr>
                <w:rFonts w:hint="default"/>
                <w:sz w:val="28"/>
                <w:szCs w:val="28"/>
                <w:lang w:val="en-GB"/>
              </w:rPr>
              <w:t>the kobo on the coins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pupils t</w:t>
            </w:r>
            <w:r>
              <w:rPr>
                <w:rFonts w:hint="default"/>
                <w:sz w:val="28"/>
                <w:szCs w:val="28"/>
                <w:lang w:val="en-GB"/>
              </w:rPr>
              <w:t>o solve addition of coin.</w:t>
            </w:r>
          </w:p>
          <w:tbl>
            <w:tblPr>
              <w:tblStyle w:val="4"/>
              <w:tblpPr w:leftFromText="180" w:rightFromText="180" w:vertAnchor="text" w:horzAnchor="page" w:tblpX="57" w:tblpY="106"/>
              <w:tblOverlap w:val="never"/>
              <w:tblW w:w="465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41"/>
              <w:gridCol w:w="979"/>
              <w:gridCol w:w="9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4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979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 xml:space="preserve">K &amp;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  <w:tc>
                <w:tcPr>
                  <w:tcW w:w="934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3" w:hRule="atLeast"/>
              </w:trPr>
              <w:tc>
                <w:tcPr>
                  <w:tcW w:w="274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1024255</wp:posOffset>
                        </wp:positionH>
                        <wp:positionV relativeFrom="paragraph">
                          <wp:posOffset>266065</wp:posOffset>
                        </wp:positionV>
                        <wp:extent cx="641350" cy="641350"/>
                        <wp:effectExtent l="0" t="0" r="6350" b="6350"/>
                        <wp:wrapSquare wrapText="bothSides"/>
                        <wp:docPr id="3" name="Picture 3" descr="50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50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350" cy="64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-71120</wp:posOffset>
                        </wp:positionH>
                        <wp:positionV relativeFrom="paragraph">
                          <wp:posOffset>252730</wp:posOffset>
                        </wp:positionV>
                        <wp:extent cx="661670" cy="622935"/>
                        <wp:effectExtent l="0" t="0" r="5080" b="5715"/>
                        <wp:wrapSquare wrapText="bothSides"/>
                        <wp:docPr id="2" name="Picture 2" descr="5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5K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1670" cy="622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                    +</w:t>
                  </w:r>
                </w:p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979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55k</w:t>
                  </w:r>
                </w:p>
              </w:tc>
              <w:tc>
                <w:tcPr>
                  <w:tcW w:w="934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71" w:hRule="atLeast"/>
              </w:trPr>
              <w:tc>
                <w:tcPr>
                  <w:tcW w:w="274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ind w:firstLine="1120" w:firstLineChars="40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1023620</wp:posOffset>
                        </wp:positionH>
                        <wp:positionV relativeFrom="paragraph">
                          <wp:posOffset>222885</wp:posOffset>
                        </wp:positionV>
                        <wp:extent cx="658495" cy="661670"/>
                        <wp:effectExtent l="0" t="0" r="8255" b="5080"/>
                        <wp:wrapSquare wrapText="bothSides"/>
                        <wp:docPr id="5" name="Picture 5" descr="1£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1£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8495" cy="661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-78105</wp:posOffset>
                        </wp:positionH>
                        <wp:positionV relativeFrom="paragraph">
                          <wp:posOffset>245110</wp:posOffset>
                        </wp:positionV>
                        <wp:extent cx="612775" cy="645160"/>
                        <wp:effectExtent l="0" t="0" r="15875" b="2540"/>
                        <wp:wrapSquare wrapText="bothSides"/>
                        <wp:docPr id="4" name="Picture 4" descr="2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2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l="10891" r="121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775" cy="645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+</w:t>
                  </w:r>
                </w:p>
              </w:tc>
              <w:tc>
                <w:tcPr>
                  <w:tcW w:w="979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3K</w:t>
                  </w:r>
                </w:p>
              </w:tc>
              <w:tc>
                <w:tcPr>
                  <w:tcW w:w="934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 solve subtraction of coin.</w:t>
            </w:r>
          </w:p>
          <w:tbl>
            <w:tblPr>
              <w:tblStyle w:val="4"/>
              <w:tblpPr w:leftFromText="180" w:rightFromText="180" w:vertAnchor="text" w:horzAnchor="page" w:tblpX="57" w:tblpY="106"/>
              <w:tblOverlap w:val="never"/>
              <w:tblW w:w="465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61"/>
              <w:gridCol w:w="1760"/>
              <w:gridCol w:w="11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YOU PAY WITH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YOUR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3" w:hRule="atLeast"/>
              </w:trPr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                  </w:t>
                  </w:r>
                </w:p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inline distT="0" distB="0" distL="114300" distR="114300">
                        <wp:extent cx="979170" cy="444500"/>
                        <wp:effectExtent l="0" t="0" r="11430" b="12700"/>
                        <wp:docPr id="12" name="Picture 12" descr="price etag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price etag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t="546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170" cy="44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50K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20K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71" w:hRule="atLeast"/>
              </w:trPr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ind w:firstLine="1120" w:firstLineChars="40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266065</wp:posOffset>
                        </wp:positionV>
                        <wp:extent cx="979170" cy="434975"/>
                        <wp:effectExtent l="0" t="0" r="11430" b="3175"/>
                        <wp:wrapSquare wrapText="bothSides"/>
                        <wp:docPr id="13" name="Picture 13" descr="price etag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price etag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l="4929" t="12905" r="-4929" b="426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170" cy="434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1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50K</w:t>
                  </w:r>
                </w:p>
              </w:tc>
            </w:tr>
          </w:tbl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>kobo on the coin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2.Solve addition of coin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default"/>
                <w:sz w:val="28"/>
                <w:szCs w:val="28"/>
                <w:lang w:val="en-GB"/>
              </w:rPr>
              <w:t>olve subtraction of coin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27-28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19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3-4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4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RECOGNITION OF CURRENCY (COINS AND BANK NOTE)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FRIDAY,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sz w:val="28"/>
          <w:szCs w:val="28"/>
        </w:rPr>
        <w:t xml:space="preserve">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the </w:t>
      </w:r>
      <w:r>
        <w:rPr>
          <w:rFonts w:hint="default"/>
          <w:sz w:val="28"/>
          <w:szCs w:val="28"/>
          <w:lang w:val="en-GB"/>
        </w:rPr>
        <w:t>naira on the note</w:t>
      </w:r>
    </w:p>
    <w:p>
      <w:pPr>
        <w:pStyle w:val="5"/>
        <w:numPr>
          <w:ilvl w:val="0"/>
          <w:numId w:val="9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Solve addition of note</w:t>
      </w:r>
    </w:p>
    <w:p>
      <w:pPr>
        <w:pStyle w:val="5"/>
        <w:numPr>
          <w:ilvl w:val="0"/>
          <w:numId w:val="9"/>
        </w:numPr>
        <w:spacing w:after="0"/>
        <w:rPr>
          <w:rFonts w:hint="default"/>
          <w:sz w:val="28"/>
          <w:szCs w:val="28"/>
          <w:lang w:val="en-GB"/>
        </w:rPr>
      </w:pP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olve subtraction of note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shop -with money (note)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 xml:space="preserve">shop with money </w:t>
      </w:r>
      <w:r>
        <w:rPr>
          <w:sz w:val="28"/>
          <w:szCs w:val="28"/>
        </w:rPr>
        <w:t>(coins).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Items to be sold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12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4883"/>
        <w:gridCol w:w="2679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currencies on a flat surface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the pupils to Identify the </w:t>
            </w:r>
            <w:r>
              <w:rPr>
                <w:rFonts w:hint="default"/>
                <w:sz w:val="28"/>
                <w:szCs w:val="28"/>
                <w:lang w:val="en-GB"/>
              </w:rPr>
              <w:t>naira on each note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Identify </w:t>
            </w:r>
            <w:r>
              <w:rPr>
                <w:rFonts w:hint="default"/>
                <w:sz w:val="28"/>
                <w:szCs w:val="28"/>
                <w:lang w:val="en-GB"/>
              </w:rPr>
              <w:t>the naira on the note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 solve addition of note.</w:t>
            </w:r>
          </w:p>
          <w:tbl>
            <w:tblPr>
              <w:tblStyle w:val="4"/>
              <w:tblpPr w:leftFromText="180" w:rightFromText="180" w:vertAnchor="text" w:horzAnchor="page" w:tblpX="57" w:tblpY="106"/>
              <w:tblOverlap w:val="never"/>
              <w:tblW w:w="477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23"/>
              <w:gridCol w:w="689"/>
              <w:gridCol w:w="107"/>
              <w:gridCol w:w="8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2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689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</w:p>
              </w:tc>
              <w:tc>
                <w:tcPr>
                  <w:tcW w:w="965" w:type="dxa"/>
                  <w:gridSpan w:val="2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3" w:hRule="atLeast"/>
              </w:trPr>
              <w:tc>
                <w:tcPr>
                  <w:tcW w:w="312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1076325</wp:posOffset>
                        </wp:positionH>
                        <wp:positionV relativeFrom="paragraph">
                          <wp:posOffset>243205</wp:posOffset>
                        </wp:positionV>
                        <wp:extent cx="748030" cy="422910"/>
                        <wp:effectExtent l="0" t="0" r="13970" b="15240"/>
                        <wp:wrapSquare wrapText="bothSides"/>
                        <wp:docPr id="21" name="Picture 21" descr="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1" descr="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422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-68580</wp:posOffset>
                        </wp:positionH>
                        <wp:positionV relativeFrom="paragraph">
                          <wp:posOffset>224155</wp:posOffset>
                        </wp:positionV>
                        <wp:extent cx="862965" cy="473075"/>
                        <wp:effectExtent l="0" t="0" r="13335" b="3175"/>
                        <wp:wrapSquare wrapText="bothSides"/>
                        <wp:docPr id="20" name="Picture 20" descr="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 descr="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965" cy="473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+                       </w:t>
                  </w:r>
                </w:p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796" w:type="dxa"/>
                  <w:gridSpan w:val="2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15</w:t>
                  </w:r>
                </w:p>
              </w:tc>
              <w:tc>
                <w:tcPr>
                  <w:tcW w:w="858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71" w:hRule="atLeast"/>
              </w:trPr>
              <w:tc>
                <w:tcPr>
                  <w:tcW w:w="312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6432" behindDoc="0" locked="0" layoutInCell="1" allowOverlap="1">
                        <wp:simplePos x="0" y="0"/>
                        <wp:positionH relativeFrom="column">
                          <wp:posOffset>-15240</wp:posOffset>
                        </wp:positionH>
                        <wp:positionV relativeFrom="paragraph">
                          <wp:posOffset>194945</wp:posOffset>
                        </wp:positionV>
                        <wp:extent cx="765175" cy="424815"/>
                        <wp:effectExtent l="0" t="0" r="15875" b="13335"/>
                        <wp:wrapSquare wrapText="bothSides"/>
                        <wp:docPr id="22" name="Picture 22" descr="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2" descr="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5175" cy="424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+</w:t>
                  </w:r>
                </w:p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ind w:firstLine="1400" w:firstLineChars="50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143510</wp:posOffset>
                        </wp:positionH>
                        <wp:positionV relativeFrom="paragraph">
                          <wp:posOffset>9525</wp:posOffset>
                        </wp:positionV>
                        <wp:extent cx="835025" cy="429260"/>
                        <wp:effectExtent l="0" t="0" r="3175" b="8890"/>
                        <wp:wrapSquare wrapText="bothSides"/>
                        <wp:docPr id="23" name="Picture 23" descr="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 descr="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rcRect l="6332" t="4715" r="6848" b="159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5025" cy="429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6" w:type="dxa"/>
                  <w:gridSpan w:val="2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70</w:t>
                  </w:r>
                </w:p>
              </w:tc>
              <w:tc>
                <w:tcPr>
                  <w:tcW w:w="858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70</w:t>
                  </w:r>
                </w:p>
              </w:tc>
            </w:tr>
          </w:tbl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 solve subtraction of note.</w:t>
            </w:r>
          </w:p>
          <w:tbl>
            <w:tblPr>
              <w:tblStyle w:val="4"/>
              <w:tblpPr w:leftFromText="180" w:rightFromText="180" w:vertAnchor="text" w:horzAnchor="page" w:tblpX="57" w:tblpY="106"/>
              <w:tblOverlap w:val="never"/>
              <w:tblW w:w="465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61"/>
              <w:gridCol w:w="1760"/>
              <w:gridCol w:w="113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YOU PAY WITH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b/>
                      <w:bCs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GB"/>
                    </w:rPr>
                    <w:t>YOUR CHANGE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3" w:hRule="atLeast"/>
              </w:trPr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8480" behindDoc="0" locked="0" layoutInCell="1" allowOverlap="1">
                        <wp:simplePos x="0" y="0"/>
                        <wp:positionH relativeFrom="column">
                          <wp:posOffset>87630</wp:posOffset>
                        </wp:positionH>
                        <wp:positionV relativeFrom="paragraph">
                          <wp:posOffset>252730</wp:posOffset>
                        </wp:positionV>
                        <wp:extent cx="824865" cy="631825"/>
                        <wp:effectExtent l="0" t="0" r="13335" b="15875"/>
                        <wp:wrapSquare wrapText="bothSides"/>
                        <wp:docPr id="24" name="Picture 24" descr="price tag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4" descr="price tag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rcRect l="45596" b="424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865" cy="631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                  </w:t>
                  </w:r>
                </w:p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100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71" w:hRule="atLeast"/>
              </w:trPr>
              <w:tc>
                <w:tcPr>
                  <w:tcW w:w="1761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ind w:firstLine="1120" w:firstLineChars="40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drawing>
                      <wp:anchor distT="0" distB="0" distL="114300" distR="114300" simplePos="0" relativeHeight="251669504" behindDoc="0" locked="0" layoutInCell="1" allowOverlap="1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194310</wp:posOffset>
                        </wp:positionV>
                        <wp:extent cx="914400" cy="611505"/>
                        <wp:effectExtent l="0" t="0" r="0" b="17145"/>
                        <wp:wrapSquare wrapText="bothSides"/>
                        <wp:docPr id="25" name="Picture 25" descr="price tag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5" descr="price tag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rcRect l="49611" t="534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611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60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20</w:t>
                  </w:r>
                </w:p>
              </w:tc>
              <w:tc>
                <w:tcPr>
                  <w:tcW w:w="1133" w:type="dxa"/>
                </w:tcPr>
                <w:p>
                  <w:pPr>
                    <w:pStyle w:val="5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₦</w:t>
                  </w: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n-GB"/>
                    </w:rPr>
                    <w:t xml:space="preserve"> 5</w:t>
                  </w:r>
                </w:p>
              </w:tc>
            </w:tr>
          </w:tbl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>naira on the note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2.Solve addition of note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default"/>
                <w:sz w:val="28"/>
                <w:szCs w:val="28"/>
                <w:lang w:val="en-GB"/>
              </w:rPr>
              <w:t>olve subtraction of note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4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488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27-28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19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3-4</w:t>
            </w:r>
          </w:p>
        </w:tc>
        <w:tc>
          <w:tcPr>
            <w:tcW w:w="267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5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7" name="Picture 7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F0B3C"/>
    <w:multiLevelType w:val="singleLevel"/>
    <w:tmpl w:val="8A6F0B3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" w:leftChars="0" w:firstLine="0" w:firstLineChars="0"/>
      </w:pPr>
    </w:lvl>
  </w:abstractNum>
  <w:abstractNum w:abstractNumId="1">
    <w:nsid w:val="AF088217"/>
    <w:multiLevelType w:val="multilevel"/>
    <w:tmpl w:val="AF0882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A4EA9DD"/>
    <w:multiLevelType w:val="multilevel"/>
    <w:tmpl w:val="BA4EA9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EF5CD04"/>
    <w:multiLevelType w:val="singleLevel"/>
    <w:tmpl w:val="FEF5CD0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" w:leftChars="0" w:firstLine="0" w:firstLineChars="0"/>
      </w:pPr>
    </w:lvl>
  </w:abstractNum>
  <w:abstractNum w:abstractNumId="4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3BAF6"/>
    <w:multiLevelType w:val="multilevel"/>
    <w:tmpl w:val="1923BA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32F4E"/>
    <w:multiLevelType w:val="multilevel"/>
    <w:tmpl w:val="2B632F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26C7C"/>
    <w:multiLevelType w:val="multilevel"/>
    <w:tmpl w:val="30526C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D13D2"/>
    <w:multiLevelType w:val="multilevel"/>
    <w:tmpl w:val="709D13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3D"/>
    <w:rsid w:val="000C7A67"/>
    <w:rsid w:val="0012041B"/>
    <w:rsid w:val="0013574F"/>
    <w:rsid w:val="0015425E"/>
    <w:rsid w:val="0015467F"/>
    <w:rsid w:val="00266F64"/>
    <w:rsid w:val="002831B6"/>
    <w:rsid w:val="002925BA"/>
    <w:rsid w:val="006C2A12"/>
    <w:rsid w:val="006D2119"/>
    <w:rsid w:val="00737ABF"/>
    <w:rsid w:val="009422AF"/>
    <w:rsid w:val="009A514E"/>
    <w:rsid w:val="00D92D7B"/>
    <w:rsid w:val="00F8713D"/>
    <w:rsid w:val="018538B1"/>
    <w:rsid w:val="04D359A5"/>
    <w:rsid w:val="085B23F2"/>
    <w:rsid w:val="08C10C9B"/>
    <w:rsid w:val="16884EA5"/>
    <w:rsid w:val="1D321B15"/>
    <w:rsid w:val="24CE25AA"/>
    <w:rsid w:val="329F2E8C"/>
    <w:rsid w:val="39715F5B"/>
    <w:rsid w:val="3B4B6A58"/>
    <w:rsid w:val="3E2C130E"/>
    <w:rsid w:val="3E941484"/>
    <w:rsid w:val="4D033DFC"/>
    <w:rsid w:val="52EE4AD4"/>
    <w:rsid w:val="634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DC4E-EB69-42AB-BE75-B41926DFFE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1075</Words>
  <Characters>6130</Characters>
  <Lines>51</Lines>
  <Paragraphs>14</Paragraphs>
  <TotalTime>0</TotalTime>
  <ScaleCrop>false</ScaleCrop>
  <LinksUpToDate>false</LinksUpToDate>
  <CharactersWithSpaces>7191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2023-01-08T18:13:00Z</dcterms:created>
  <dc:creator>PERPETUAL</dc:creator>
  <cp:lastModifiedBy>ERIS</cp:lastModifiedBy>
  <dcterms:modified xsi:type="dcterms:W3CDTF">2023-03-01T21:44:32Z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2FDE9B79548B4290BC798ADDB0DAFBA7</vt:lpwstr>
  </property>
</Properties>
</file>