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22"/>
        </w:rPr>
      </w:pPr>
      <w:r>
        <w:t xml:space="preserve">          </w:t>
      </w:r>
      <w:r>
        <w:rPr>
          <w:sz w:val="22"/>
          <w:szCs w:val="22"/>
        </w:rPr>
        <w:t xml:space="preserve">               EMERALD ROYAL INTERNATIONAL SCHOOL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           LESSON PLAN/NOTE FOR WEEK 5 ENDING </w:t>
      </w:r>
      <w:r>
        <w:rPr>
          <w:rFonts w:hint="default"/>
          <w:sz w:val="22"/>
          <w:szCs w:val="22"/>
          <w:lang w:val="en-US"/>
        </w:rPr>
        <w:t>30</w:t>
      </w:r>
      <w:r>
        <w:rPr>
          <w:rFonts w:hint="default"/>
          <w:sz w:val="22"/>
          <w:szCs w:val="22"/>
          <w:vertAlign w:val="superscript"/>
          <w:lang w:val="en-US"/>
        </w:rPr>
        <w:t>th</w:t>
      </w:r>
      <w:r>
        <w:rPr>
          <w:rFonts w:hint="default"/>
          <w:sz w:val="22"/>
          <w:szCs w:val="22"/>
          <w:lang w:val="en-US"/>
        </w:rPr>
        <w:t xml:space="preserve"> MAY </w:t>
      </w:r>
      <w:r>
        <w:rPr>
          <w:sz w:val="22"/>
          <w:szCs w:val="22"/>
        </w:rPr>
        <w:t xml:space="preserve"> 202</w:t>
      </w:r>
      <w:r>
        <w:rPr>
          <w:rFonts w:hint="default"/>
          <w:sz w:val="22"/>
          <w:szCs w:val="22"/>
          <w:lang w:val="en-US"/>
        </w:rPr>
        <w:t>5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TERM: third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SUBJECT: English studies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TOPIC: reading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SUB-TOPIC: food adulteration</w:t>
      </w:r>
    </w:p>
    <w:p>
      <w:p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>DATE: 21-04-202</w:t>
      </w:r>
      <w:r>
        <w:rPr>
          <w:rFonts w:hint="default"/>
          <w:sz w:val="22"/>
          <w:szCs w:val="22"/>
          <w:lang w:val="en-US"/>
        </w:rPr>
        <w:t>5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DURATION: 40 minutes</w:t>
      </w:r>
    </w:p>
    <w:p>
      <w:p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TIME: </w:t>
      </w:r>
      <w:r>
        <w:rPr>
          <w:rFonts w:hint="default"/>
          <w:sz w:val="22"/>
          <w:szCs w:val="22"/>
          <w:lang w:val="en-US"/>
        </w:rPr>
        <w:t>10:30 to 11:10</w:t>
      </w:r>
    </w:p>
    <w:p>
      <w:p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PERIOD: </w:t>
      </w:r>
      <w:r>
        <w:rPr>
          <w:rFonts w:hint="default"/>
          <w:sz w:val="22"/>
          <w:szCs w:val="22"/>
          <w:lang w:val="en-US"/>
        </w:rPr>
        <w:t>4</w:t>
      </w:r>
      <w:r>
        <w:rPr>
          <w:rFonts w:hint="default"/>
          <w:sz w:val="22"/>
          <w:szCs w:val="22"/>
          <w:vertAlign w:val="superscript"/>
          <w:lang w:val="en-US"/>
        </w:rPr>
        <w:t>th</w:t>
      </w:r>
      <w:r>
        <w:rPr>
          <w:rFonts w:hint="default"/>
          <w:sz w:val="22"/>
          <w:szCs w:val="22"/>
          <w:lang w:val="en-US"/>
        </w:rPr>
        <w:t xml:space="preserve">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CLASS: grade 2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SEX: mixed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LEARNING OBJECTIVES: by the end of the lesson, pupils should be able to;</w:t>
      </w:r>
    </w:p>
    <w:p>
      <w:pPr>
        <w:pStyle w:val="5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Read the passage on the safe use of drugs</w:t>
      </w:r>
    </w:p>
    <w:p>
      <w:pPr>
        <w:pStyle w:val="5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Spell and pronounces the key words in the passage</w:t>
      </w:r>
    </w:p>
    <w:p>
      <w:pPr>
        <w:pStyle w:val="5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Make sentences with the words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RATIONALE: for pupils to read fluently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PREVIOUS KNOWLEDGE: the pupils have read a passage on good neighborliness in their last  class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INSTRUCTIONAL MATERIALS: textbook and flash cards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REFERENCE: Nigeria Primary English book 3. By F. Ademola Adeoye etal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       LESSON DEVELOPMENT</w:t>
      </w:r>
    </w:p>
    <w:tbl>
      <w:tblPr>
        <w:tblStyle w:val="4"/>
        <w:tblW w:w="10632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827"/>
        <w:gridCol w:w="2552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STAGES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TEACHER’S ACTIVITIES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PUPILS ACTIVITIES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introduces the lesson by asking the pupils question base on the last lesson.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Example;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How wet was Mrs Jaja?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pupils give answer the teacher question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serve as a reminder of the last lesson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Presentation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1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guides the pupils in reading the passage on page 173 of the pupils’ text book (food adulteration).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Adulteration means adding substances secretly to food or drink, thus making it less pure.as a result of adulteration, food items or drink becomes impure and unfit for human consumption.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pupils read the passage on page 173.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b/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sz w:val="22"/>
                <w:szCs w:val="22"/>
              </w:rPr>
            </w:pPr>
          </w:p>
          <w:p>
            <w:pPr>
              <w:pStyle w:val="5"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improve pupils reading skills.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2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puts the below on the board while she the pupils to spell and pronounce.</w:t>
            </w:r>
          </w:p>
          <w:p>
            <w:pPr>
              <w:pStyle w:val="5"/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Key words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Consumption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Chemical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Adulteration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Substances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Impure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Vegetables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Quality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Adulterant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Incident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Government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Diseases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Generally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Lifestyle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Possible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Similar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Items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pupils spell and pronounces the words on the board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improve pupils spelling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3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guides the pupils in making sentences with some vital words on the board.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Examples: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Make sentences with the words below.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Generally, items, chemicals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These adulterants are generally harmful</w:t>
            </w:r>
          </w:p>
          <w:p>
            <w:pPr>
              <w:pStyle w:val="5"/>
              <w:numPr>
                <w:ilvl w:val="0"/>
                <w:numId w:val="3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Some food items becomes impure as a result of adulteration.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pupils make sentences with the given words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ensure correct sentence making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Summary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summarizes by explaining the passage to the scholars.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scholars listens the teacher explanation and ask questions where they are not clear.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clearer understanding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evaluates by giving the pupils some work to do in the class.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 these questions.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makes food or drink impure?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an adulterant?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is food adulteration?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pupils attempt the questions in class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test pupils understanding of the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Conclusion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concludes by marking the pupils work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Pupils submit their exercise book for marking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venting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Answer these questions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could an adulterant cause to the health?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What do adulterants do to food?</w:t>
            </w:r>
          </w:p>
          <w:p>
            <w:pPr>
              <w:pStyle w:val="5"/>
              <w:numPr>
                <w:ilvl w:val="0"/>
                <w:numId w:val="5"/>
              </w:num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 three ways in which we can prevent food adulteration.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Pupils do their homework at home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encourage learning at home</w:t>
            </w:r>
          </w:p>
        </w:tc>
      </w:tr>
    </w:tbl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      EMERALD ROYAL INTERNATIONAL SCHOOL</w:t>
      </w:r>
    </w:p>
    <w:p>
      <w:pPr>
        <w:rPr>
          <w:rFonts w:hint="default"/>
          <w:sz w:val="28"/>
          <w:szCs w:val="28"/>
          <w:lang w:val="en-US"/>
        </w:rPr>
      </w:pPr>
      <w:r>
        <w:rPr>
          <w:sz w:val="22"/>
          <w:szCs w:val="22"/>
        </w:rPr>
        <w:t xml:space="preserve">LESSON PLAN/NOTE FOR WEEK 5 ENDING </w:t>
      </w:r>
      <w:r>
        <w:rPr>
          <w:rFonts w:hint="default"/>
          <w:sz w:val="22"/>
          <w:szCs w:val="22"/>
          <w:lang w:val="en-US"/>
        </w:rPr>
        <w:t>30</w:t>
      </w:r>
      <w:r>
        <w:rPr>
          <w:rFonts w:hint="default"/>
          <w:sz w:val="22"/>
          <w:szCs w:val="22"/>
          <w:vertAlign w:val="superscript"/>
          <w:lang w:val="en-US"/>
        </w:rPr>
        <w:t>TH</w:t>
      </w:r>
      <w:r>
        <w:rPr>
          <w:rFonts w:hint="default"/>
          <w:sz w:val="22"/>
          <w:szCs w:val="22"/>
          <w:lang w:val="en-US"/>
        </w:rPr>
        <w:t xml:space="preserve"> MAY 2025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Term: third</w:t>
      </w:r>
    </w:p>
    <w:p>
      <w:r>
        <w:t>Subject: English studies</w:t>
      </w:r>
    </w:p>
    <w:p>
      <w:r>
        <w:t xml:space="preserve">Topic: grammar </w:t>
      </w:r>
    </w:p>
    <w:p>
      <w:r>
        <w:t>Sub-topic:  simple present tense</w:t>
      </w:r>
    </w:p>
    <w:p>
      <w:pPr>
        <w:rPr>
          <w:rFonts w:hint="default"/>
          <w:lang w:val="en-US"/>
        </w:rPr>
      </w:pPr>
      <w:r>
        <w:t>Date: 20-04-202</w:t>
      </w:r>
      <w:r>
        <w:rPr>
          <w:rFonts w:hint="default"/>
          <w:lang w:val="en-US"/>
        </w:rPr>
        <w:t>5</w:t>
      </w:r>
    </w:p>
    <w:p>
      <w:r>
        <w:t xml:space="preserve"> Duration: 40 minutes</w:t>
      </w:r>
    </w:p>
    <w:p>
      <w:r>
        <w:t>Time: 08:45-09:25</w:t>
      </w:r>
    </w:p>
    <w:p>
      <w:r>
        <w:t>Period: 2nd</w:t>
      </w:r>
    </w:p>
    <w:p>
      <w:r>
        <w:t>Class: grade 2</w:t>
      </w:r>
    </w:p>
    <w:p>
      <w:r>
        <w:t>Average age: 6+</w:t>
      </w:r>
    </w:p>
    <w:p>
      <w:r>
        <w:t>Sex: mixed</w:t>
      </w:r>
    </w:p>
    <w:p>
      <w:r>
        <w:t>Learning objectives: at the end of the lesson, pupils should be able to;</w:t>
      </w:r>
    </w:p>
    <w:p>
      <w:pPr>
        <w:pStyle w:val="5"/>
        <w:numPr>
          <w:ilvl w:val="0"/>
          <w:numId w:val="6"/>
        </w:numPr>
      </w:pPr>
      <w:r>
        <w:t>State the meaning of present tense</w:t>
      </w:r>
    </w:p>
    <w:p>
      <w:pPr>
        <w:pStyle w:val="5"/>
        <w:numPr>
          <w:ilvl w:val="0"/>
          <w:numId w:val="6"/>
        </w:numPr>
      </w:pPr>
      <w:r>
        <w:t>Use the present tense for everyday activities</w:t>
      </w:r>
    </w:p>
    <w:p>
      <w:r>
        <w:t>Rationale: for pupils to use the present tense in describing everyday happenings/activities.</w:t>
      </w:r>
    </w:p>
    <w:p>
      <w:r>
        <w:t>Previous knowledge: pupils have learnt adjectives  in the last class</w:t>
      </w:r>
    </w:p>
    <w:p>
      <w:r>
        <w:t>Instructional materials: textbook and flash cards</w:t>
      </w:r>
    </w:p>
    <w:p>
      <w:r>
        <w:t>Reference: Nigeria Primary English, book 3. By F. Ademola Adeoye etal</w:t>
      </w:r>
    </w:p>
    <w:p/>
    <w:p>
      <w:r>
        <w:t xml:space="preserve">          Lesson Development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6"/>
        <w:gridCol w:w="4672"/>
        <w:gridCol w:w="1983"/>
        <w:gridCol w:w="15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Stages</w:t>
            </w:r>
          </w:p>
        </w:tc>
        <w:tc>
          <w:tcPr>
            <w:tcW w:w="4672" w:type="dxa"/>
          </w:tcPr>
          <w:p>
            <w:r>
              <w:t>Teacher’s activities</w:t>
            </w:r>
          </w:p>
        </w:tc>
        <w:tc>
          <w:tcPr>
            <w:tcW w:w="1983" w:type="dxa"/>
          </w:tcPr>
          <w:p>
            <w:r>
              <w:t>Pupils activities</w:t>
            </w:r>
          </w:p>
        </w:tc>
        <w:tc>
          <w:tcPr>
            <w:tcW w:w="1515" w:type="dxa"/>
          </w:tcPr>
          <w:p>
            <w: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Introduction</w:t>
            </w:r>
          </w:p>
        </w:tc>
        <w:tc>
          <w:tcPr>
            <w:tcW w:w="4672" w:type="dxa"/>
          </w:tcPr>
          <w:p>
            <w:r>
              <w:t>The teacher introduces the lesson by asking the pupils question on the last topic.</w:t>
            </w:r>
          </w:p>
          <w:p>
            <w:r>
              <w:t>e.g ; what are adjectives?</w:t>
            </w:r>
          </w:p>
        </w:tc>
        <w:tc>
          <w:tcPr>
            <w:tcW w:w="1983" w:type="dxa"/>
          </w:tcPr>
          <w:p>
            <w:r>
              <w:t>The pupils answer the teacher’s question</w:t>
            </w:r>
          </w:p>
        </w:tc>
        <w:tc>
          <w:tcPr>
            <w:tcW w:w="1515" w:type="dxa"/>
          </w:tcPr>
          <w:p>
            <w:r>
              <w:t>As a reminder of the last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Presentation</w:t>
            </w:r>
          </w:p>
          <w:p>
            <w:r>
              <w:t>Step 1</w:t>
            </w:r>
          </w:p>
        </w:tc>
        <w:tc>
          <w:tcPr>
            <w:tcW w:w="4672" w:type="dxa"/>
          </w:tcPr>
          <w:p>
            <w:r>
              <w:t>The teacher guides the pupils in saying the meaning of the simple present tense.</w:t>
            </w:r>
          </w:p>
          <w:p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The meaning of present tense.</w:t>
            </w:r>
          </w:p>
          <w:p>
            <w:r>
              <w:t>This is a tense expressing an action that is currently going on or habitually performed, or a state that currently or generally exists.</w:t>
            </w:r>
          </w:p>
          <w:p>
            <w:r>
              <w:t>Example:  I live, jump, wash.</w:t>
            </w:r>
          </w:p>
          <w:p/>
        </w:tc>
        <w:tc>
          <w:tcPr>
            <w:tcW w:w="1983" w:type="dxa"/>
          </w:tcPr>
          <w:p>
            <w:r>
              <w:t>The pupils participate in the class discussion</w:t>
            </w:r>
          </w:p>
        </w:tc>
        <w:tc>
          <w:tcPr>
            <w:tcW w:w="1515" w:type="dxa"/>
          </w:tcPr>
          <w:p>
            <w:r>
              <w:t>To make the class lively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Step 2</w:t>
            </w:r>
          </w:p>
        </w:tc>
        <w:tc>
          <w:tcPr>
            <w:tcW w:w="4672" w:type="dxa"/>
          </w:tcPr>
          <w:p>
            <w:pPr>
              <w:tabs>
                <w:tab w:val="left" w:pos="3105"/>
              </w:tabs>
              <w:spacing w:after="0" w:line="240" w:lineRule="auto"/>
              <w:rPr>
                <w:b/>
                <w:u w:val="single"/>
              </w:rPr>
            </w:pPr>
            <w:r>
              <w:rPr>
                <w:b/>
                <w:u w:val="single"/>
              </w:rPr>
              <w:t>Using the present tense for everyday activities</w:t>
            </w:r>
          </w:p>
          <w:p>
            <w:pPr>
              <w:tabs>
                <w:tab w:val="left" w:pos="3105"/>
              </w:tabs>
              <w:spacing w:after="0" w:line="240" w:lineRule="auto"/>
            </w:pPr>
            <w:r>
              <w:t>Remember that we use the present tense for:</w:t>
            </w:r>
          </w:p>
          <w:p>
            <w:pPr>
              <w:pStyle w:val="5"/>
              <w:numPr>
                <w:ilvl w:val="0"/>
                <w:numId w:val="7"/>
              </w:numPr>
              <w:tabs>
                <w:tab w:val="left" w:pos="3105"/>
              </w:tabs>
              <w:spacing w:after="0" w:line="240" w:lineRule="auto"/>
            </w:pPr>
            <w:r>
              <w:t>An action that happens all the time</w:t>
            </w:r>
          </w:p>
          <w:p>
            <w:pPr>
              <w:pStyle w:val="5"/>
              <w:numPr>
                <w:ilvl w:val="0"/>
                <w:numId w:val="7"/>
              </w:numPr>
              <w:tabs>
                <w:tab w:val="left" w:pos="3105"/>
              </w:tabs>
              <w:spacing w:after="0" w:line="240" w:lineRule="auto"/>
            </w:pPr>
            <w:r>
              <w:t>A habit or repeated action</w:t>
            </w:r>
          </w:p>
          <w:p>
            <w:pPr>
              <w:pStyle w:val="5"/>
              <w:numPr>
                <w:ilvl w:val="0"/>
                <w:numId w:val="7"/>
              </w:numPr>
              <w:tabs>
                <w:tab w:val="left" w:pos="3105"/>
              </w:tabs>
              <w:spacing w:after="0" w:line="240" w:lineRule="auto"/>
            </w:pPr>
            <w:r>
              <w:t>Statements that are always true</w:t>
            </w:r>
          </w:p>
          <w:p>
            <w:pPr>
              <w:pStyle w:val="5"/>
              <w:numPr>
                <w:ilvl w:val="0"/>
                <w:numId w:val="7"/>
              </w:numPr>
              <w:tabs>
                <w:tab w:val="left" w:pos="3105"/>
              </w:tabs>
              <w:spacing w:after="0" w:line="240" w:lineRule="auto"/>
            </w:pPr>
            <w:r>
              <w:t>Instructions</w:t>
            </w:r>
          </w:p>
          <w:p>
            <w:pPr>
              <w:pStyle w:val="5"/>
              <w:tabs>
                <w:tab w:val="left" w:pos="3105"/>
              </w:tabs>
              <w:spacing w:after="0" w:line="240" w:lineRule="auto"/>
            </w:pPr>
          </w:p>
          <w:p>
            <w:pPr>
              <w:pStyle w:val="5"/>
              <w:tabs>
                <w:tab w:val="left" w:pos="3105"/>
              </w:tabs>
              <w:spacing w:after="0" w:line="240" w:lineRule="auto"/>
            </w:pPr>
            <w:r>
              <w:t>Examples</w:t>
            </w:r>
          </w:p>
          <w:p>
            <w:pPr>
              <w:pStyle w:val="5"/>
              <w:numPr>
                <w:ilvl w:val="0"/>
                <w:numId w:val="8"/>
              </w:numPr>
              <w:tabs>
                <w:tab w:val="left" w:pos="3105"/>
              </w:tabs>
              <w:spacing w:after="0" w:line="240" w:lineRule="auto"/>
            </w:pPr>
            <w:r>
              <w:t>I live in Lagos</w:t>
            </w:r>
          </w:p>
          <w:p>
            <w:pPr>
              <w:pStyle w:val="5"/>
              <w:numPr>
                <w:ilvl w:val="0"/>
                <w:numId w:val="8"/>
              </w:numPr>
              <w:tabs>
                <w:tab w:val="left" w:pos="3105"/>
              </w:tabs>
              <w:spacing w:after="0" w:line="240" w:lineRule="auto"/>
            </w:pPr>
            <w:r>
              <w:t>My uncle drive a bus</w:t>
            </w:r>
          </w:p>
          <w:p>
            <w:pPr>
              <w:pStyle w:val="5"/>
              <w:numPr>
                <w:ilvl w:val="0"/>
                <w:numId w:val="8"/>
              </w:numPr>
              <w:tabs>
                <w:tab w:val="left" w:pos="3105"/>
              </w:tabs>
              <w:spacing w:after="0" w:line="240" w:lineRule="auto"/>
            </w:pPr>
            <w:r>
              <w:t>The moon shines at night</w:t>
            </w:r>
          </w:p>
          <w:p>
            <w:pPr>
              <w:pStyle w:val="5"/>
              <w:numPr>
                <w:ilvl w:val="0"/>
                <w:numId w:val="8"/>
              </w:numPr>
              <w:tabs>
                <w:tab w:val="left" w:pos="3105"/>
              </w:tabs>
              <w:spacing w:after="0" w:line="240" w:lineRule="auto"/>
            </w:pPr>
            <w:r>
              <w:t>He  does not drive a taxi</w:t>
            </w:r>
          </w:p>
          <w:p>
            <w:pPr>
              <w:pStyle w:val="5"/>
              <w:numPr>
                <w:ilvl w:val="0"/>
                <w:numId w:val="8"/>
              </w:numPr>
              <w:tabs>
                <w:tab w:val="left" w:pos="3105"/>
              </w:tabs>
              <w:spacing w:after="0" w:line="240" w:lineRule="auto"/>
            </w:pPr>
            <w:r>
              <w:t>How old are you?</w:t>
            </w:r>
          </w:p>
          <w:p>
            <w:pPr>
              <w:pStyle w:val="5"/>
              <w:numPr>
                <w:ilvl w:val="0"/>
                <w:numId w:val="8"/>
              </w:numPr>
              <w:tabs>
                <w:tab w:val="left" w:pos="3105"/>
              </w:tabs>
              <w:spacing w:after="0" w:line="240" w:lineRule="auto"/>
            </w:pPr>
            <w:r>
              <w:t>Do you play computer games?</w:t>
            </w:r>
          </w:p>
          <w:p>
            <w:pPr>
              <w:pStyle w:val="5"/>
              <w:numPr>
                <w:ilvl w:val="0"/>
                <w:numId w:val="8"/>
              </w:numPr>
              <w:tabs>
                <w:tab w:val="left" w:pos="3105"/>
              </w:tabs>
              <w:spacing w:after="0" w:line="240" w:lineRule="auto"/>
            </w:pPr>
            <w:r>
              <w:t>They meet every Friday</w:t>
            </w:r>
          </w:p>
          <w:p/>
        </w:tc>
        <w:tc>
          <w:tcPr>
            <w:tcW w:w="1983" w:type="dxa"/>
          </w:tcPr>
          <w:p>
            <w:r>
              <w:t>The pupils use the present tense for everyday activities (sentence making).</w:t>
            </w:r>
          </w:p>
        </w:tc>
        <w:tc>
          <w:tcPr>
            <w:tcW w:w="1515" w:type="dxa"/>
          </w:tcPr>
          <w:p>
            <w:r>
              <w:t>To participate in the class discussion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Summary</w:t>
            </w:r>
          </w:p>
        </w:tc>
        <w:tc>
          <w:tcPr>
            <w:tcW w:w="4672" w:type="dxa"/>
          </w:tcPr>
          <w:p>
            <w:r>
              <w:t>The teacher summarizes the lesson by going through the lesson again</w:t>
            </w:r>
          </w:p>
        </w:tc>
        <w:tc>
          <w:tcPr>
            <w:tcW w:w="1983" w:type="dxa"/>
          </w:tcPr>
          <w:p>
            <w:r>
              <w:t>The pupils listen and ask questions where they are not clear.</w:t>
            </w:r>
          </w:p>
        </w:tc>
        <w:tc>
          <w:tcPr>
            <w:tcW w:w="1515" w:type="dxa"/>
          </w:tcPr>
          <w:p>
            <w:r>
              <w:t>To enhance proper understanding of the topic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Evaluation</w:t>
            </w:r>
          </w:p>
        </w:tc>
        <w:tc>
          <w:tcPr>
            <w:tcW w:w="4672" w:type="dxa"/>
          </w:tcPr>
          <w:p>
            <w:r>
              <w:t>Answer all the questions in complete sentences in the present tense. Using the passage in page 174 and 175 of the text book.</w:t>
            </w:r>
          </w:p>
          <w:p>
            <w:pPr>
              <w:pStyle w:val="5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What is the name of the teacher?</w:t>
            </w:r>
          </w:p>
          <w:p>
            <w:pPr>
              <w:pStyle w:val="5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What must each pupils take?</w:t>
            </w:r>
          </w:p>
          <w:p>
            <w:pPr>
              <w:pStyle w:val="5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How do you describe a pupil that takes more?</w:t>
            </w:r>
          </w:p>
          <w:p>
            <w:pPr>
              <w:pStyle w:val="5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Who returns a wallet?</w:t>
            </w:r>
          </w:p>
          <w:p>
            <w:pPr>
              <w:pStyle w:val="5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What does the teacher do?</w:t>
            </w:r>
          </w:p>
          <w:p/>
        </w:tc>
        <w:tc>
          <w:tcPr>
            <w:tcW w:w="1983" w:type="dxa"/>
          </w:tcPr>
          <w:p>
            <w:r>
              <w:t>The pupils attempt the questions in the class</w:t>
            </w:r>
          </w:p>
        </w:tc>
        <w:tc>
          <w:tcPr>
            <w:tcW w:w="1515" w:type="dxa"/>
          </w:tcPr>
          <w:p>
            <w:r>
              <w:t>Assessment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6" w:type="dxa"/>
          </w:tcPr>
          <w:p>
            <w:r>
              <w:t>Conclusion</w:t>
            </w:r>
          </w:p>
        </w:tc>
        <w:tc>
          <w:tcPr>
            <w:tcW w:w="4672" w:type="dxa"/>
          </w:tcPr>
          <w:p>
            <w:r>
              <w:t>The teacher makes corrections on the board after which she marks the pupils work.</w:t>
            </w:r>
          </w:p>
        </w:tc>
        <w:tc>
          <w:tcPr>
            <w:tcW w:w="1983" w:type="dxa"/>
          </w:tcPr>
          <w:p>
            <w:r>
              <w:t>Pupils submit their work for marking</w:t>
            </w:r>
          </w:p>
        </w:tc>
        <w:tc>
          <w:tcPr>
            <w:tcW w:w="1515" w:type="dxa"/>
          </w:tcPr>
          <w:p>
            <w:r>
              <w:t>Apportioning of 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0" w:hRule="atLeast"/>
        </w:trPr>
        <w:tc>
          <w:tcPr>
            <w:tcW w:w="1406" w:type="dxa"/>
          </w:tcPr>
          <w:p>
            <w:r>
              <w:t>Assignment</w:t>
            </w:r>
          </w:p>
        </w:tc>
        <w:tc>
          <w:tcPr>
            <w:tcW w:w="4672" w:type="dxa"/>
          </w:tcPr>
          <w:p>
            <w:pPr>
              <w:spacing w:after="0" w:line="240" w:lineRule="auto"/>
            </w:pPr>
            <w:r>
              <w:t>Use the words in the box to fill in the gaps</w:t>
            </w:r>
          </w:p>
          <w:p>
            <w:pPr>
              <w:spacing w:after="0" w:line="240" w:lineRule="auto"/>
            </w:pP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441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4441" w:type="dxa"/>
                </w:tcPr>
                <w:p>
                  <w:pPr>
                    <w:spacing w:after="0" w:line="240" w:lineRule="auto"/>
                  </w:pPr>
                  <w:r>
                    <w:t>Sweeps            wakes           throws       cooks</w:t>
                  </w:r>
                </w:p>
                <w:p>
                  <w:pPr>
                    <w:spacing w:after="0" w:line="240" w:lineRule="auto"/>
                  </w:pPr>
                  <w:r>
                    <w:t>Cleans              brushes        likes</w:t>
                  </w:r>
                </w:p>
              </w:tc>
            </w:tr>
          </w:tbl>
          <w:p>
            <w:pPr>
              <w:pStyle w:val="5"/>
              <w:spacing w:after="0" w:line="240" w:lineRule="auto"/>
              <w:ind w:left="0"/>
            </w:pPr>
            <w:r>
              <w:t>Every day, Zion _____ up in the morning _____ his teeth. He ______ his room and ______ the dirt into the waste bin outside their house. He  ______ the kitchen and _______ breakfast on his own. He ______ to boil his potatoes.</w:t>
            </w:r>
          </w:p>
        </w:tc>
        <w:tc>
          <w:tcPr>
            <w:tcW w:w="1983" w:type="dxa"/>
          </w:tcPr>
          <w:p>
            <w:r>
              <w:t>Pupils do their homework at home</w:t>
            </w:r>
          </w:p>
        </w:tc>
        <w:tc>
          <w:tcPr>
            <w:tcW w:w="1515" w:type="dxa"/>
          </w:tcPr>
          <w:p>
            <w:r>
              <w:t>To encourage learning at home</w:t>
            </w:r>
          </w:p>
        </w:tc>
      </w:tr>
    </w:tbl>
    <w:p/>
    <w:p/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                 EMERALD ROYAL INTERNATIONAL SCHOOL 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           LESSON PLAN/NOTE FOR WEEK 5 ENDING </w:t>
      </w:r>
      <w:r>
        <w:rPr>
          <w:rFonts w:hint="default"/>
          <w:sz w:val="22"/>
          <w:szCs w:val="22"/>
          <w:lang w:val="en-US"/>
        </w:rPr>
        <w:t>30</w:t>
      </w:r>
      <w:r>
        <w:rPr>
          <w:rFonts w:hint="default"/>
          <w:sz w:val="22"/>
          <w:szCs w:val="22"/>
          <w:vertAlign w:val="superscript"/>
          <w:lang w:val="en-US"/>
        </w:rPr>
        <w:t>TH</w:t>
      </w:r>
      <w:r>
        <w:rPr>
          <w:rFonts w:hint="default"/>
          <w:sz w:val="22"/>
          <w:szCs w:val="22"/>
          <w:lang w:val="en-US"/>
        </w:rPr>
        <w:t xml:space="preserve"> MAY 2025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TERM: third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SUBJECT: English studies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TOPIC: phonics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SUB-TOPIC: stress and intonation</w:t>
      </w:r>
    </w:p>
    <w:p>
      <w:p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>DATE: 20-04-202</w:t>
      </w:r>
      <w:r>
        <w:rPr>
          <w:rFonts w:hint="default"/>
          <w:sz w:val="22"/>
          <w:szCs w:val="22"/>
          <w:lang w:val="en-US"/>
        </w:rPr>
        <w:t>5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DURATION: 40 minutes</w:t>
      </w:r>
    </w:p>
    <w:p>
      <w:p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TIME: </w:t>
      </w:r>
      <w:r>
        <w:rPr>
          <w:rFonts w:hint="default"/>
          <w:sz w:val="22"/>
          <w:szCs w:val="22"/>
          <w:lang w:val="en-US"/>
        </w:rPr>
        <w:t>11:10 to 11:50</w:t>
      </w:r>
    </w:p>
    <w:p>
      <w:pPr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t xml:space="preserve">PERIOD: </w:t>
      </w:r>
      <w:r>
        <w:rPr>
          <w:rFonts w:hint="default"/>
          <w:sz w:val="22"/>
          <w:szCs w:val="22"/>
          <w:lang w:val="en-US"/>
        </w:rPr>
        <w:t>5</w:t>
      </w:r>
      <w:r>
        <w:rPr>
          <w:rFonts w:hint="default"/>
          <w:sz w:val="22"/>
          <w:szCs w:val="22"/>
          <w:vertAlign w:val="superscript"/>
          <w:lang w:val="en-US"/>
        </w:rPr>
        <w:t>th</w:t>
      </w:r>
      <w:r>
        <w:rPr>
          <w:rFonts w:hint="default"/>
          <w:sz w:val="22"/>
          <w:szCs w:val="22"/>
          <w:lang w:val="en-US"/>
        </w:rPr>
        <w:t xml:space="preserve">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CLASS: grade 2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SEX: mixed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LEARNING OBJECTIVES: by the end of the lesson, pupils should be able to;</w:t>
      </w:r>
    </w:p>
    <w:p>
      <w:pPr>
        <w:pStyle w:val="5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State the meaning of stress and intonation</w:t>
      </w:r>
    </w:p>
    <w:p>
      <w:pPr>
        <w:pStyle w:val="5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Give a brief explanation of stress and intonation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RATIONALE: for pupils to define stress and intonation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PREVIOUS KNOWLEDGE: the pupils have learnt about the consonant sound /r/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INSTRUCTIONAL MATERIALS: textbook and flash cards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REFERENCE: Nigeria Primary English book 3. By F. Ademola Adeoye etal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LESSON DEVELOPMENT               </w:t>
      </w:r>
    </w:p>
    <w:tbl>
      <w:tblPr>
        <w:tblStyle w:val="4"/>
        <w:tblW w:w="10632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827"/>
        <w:gridCol w:w="2552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STAGES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TEACHER’S ACTIVITY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PUPILS ACTIVITY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INTRODUCTION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introduces the lesson by first asking the pupils question base on the last lesson.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Example: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Mention 5 words with the sound below. /r/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pupils mention as ask by the teacher</w:t>
            </w:r>
          </w:p>
          <w:p>
            <w:pPr>
              <w:pStyle w:val="5"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prepare pupils mind for learning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1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Intonation is the alteration of voice pitch or tone when speaking, and stress is the use of emphasis to capture attention and express meaning.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pupils read out the meaning of stress and intonation from the board.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Participation in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2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58420</wp:posOffset>
                      </wp:positionH>
                      <wp:positionV relativeFrom="paragraph">
                        <wp:posOffset>626745</wp:posOffset>
                      </wp:positionV>
                      <wp:extent cx="142875" cy="190500"/>
                      <wp:effectExtent l="0" t="0" r="66675" b="571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2875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4.6pt;margin-top:49.35pt;height:15pt;width:11.25pt;z-index:251659264;mso-width-relative:page;mso-height-relative:page;" filled="f" stroked="t" coordsize="21600,21600" o:gfxdata="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6/j5e1QAAAAcBAAAPAAAAAAAAAAEAIAAAACIAAABkcnMvZG93bnJldi54&#10;bWxQSwECFAAUAAAACACHTuJAs3m/of0BAAAHBAAADgAAAAAAAAABACAAAAAkAQAAZHJzL2Uyb0Rv&#10;Yy54bWxQSwUGAAAAAAYABgBZAQAAkwUAAAAA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  <w:szCs w:val="22"/>
              </w:rPr>
              <w:t>the stressed part of a word is written in capital letters .when the voice goes down, the arrow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444500</wp:posOffset>
                      </wp:positionV>
                      <wp:extent cx="189865" cy="199390"/>
                      <wp:effectExtent l="38100" t="38100" r="19685" b="2921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9866" cy="19939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 y;margin-left:91.65pt;margin-top:35pt;height:15.7pt;width:14.95pt;z-index:251660288;mso-width-relative:page;mso-height-relative:page;" filled="f" stroked="t" coordsize="21600,21600" o:gfxdata="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BZ8J9YAAAAKAQAADwAAAAAAAAABACAAAAAi&#10;AAAAZHJzL2Rvd25yZXYueG1sUEsBAhQAFAAAAAgAh07iQAsE9b8MAgAAGwQAAA4AAAAAAAAAAQAg&#10;AAAAJQEAAGRycy9lMm9Eb2MueG1sUEsFBgAAAAAGAAYAWQEAAKMFAAAAAA==&#10;">
                      <v:fill on="f" focussize="0,0"/>
                      <v:stroke color="#4A7EBB [3204]" joinstyle="round" endarrow="open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  <w:szCs w:val="22"/>
              </w:rPr>
              <w:t xml:space="preserve">is used to indicate that the tone is falling. When it goes up, the arrow sign 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 used to indicate that the tone is rising.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Examples: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789"/>
              <w:gridCol w:w="178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89" w:type="dxa"/>
                </w:tcPr>
                <w:p>
                  <w:pPr>
                    <w:spacing w:after="0" w:line="240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Command</w:t>
                  </w:r>
                </w:p>
              </w:tc>
              <w:tc>
                <w:tcPr>
                  <w:tcW w:w="1789" w:type="dxa"/>
                </w:tcPr>
                <w:p>
                  <w:pPr>
                    <w:spacing w:after="0" w:line="240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Response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89" w:type="dxa"/>
                </w:tcPr>
                <w:p>
                  <w:pPr>
                    <w:spacing w:after="0" w:line="240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Bring me that book</w:t>
                  </w:r>
                </w:p>
              </w:tc>
              <w:tc>
                <w:tcPr>
                  <w:tcW w:w="1789" w:type="dxa"/>
                </w:tcPr>
                <w:p>
                  <w:pPr>
                    <w:spacing w:after="0" w:line="240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365760</wp:posOffset>
                            </wp:positionH>
                            <wp:positionV relativeFrom="paragraph">
                              <wp:posOffset>255270</wp:posOffset>
                            </wp:positionV>
                            <wp:extent cx="95250" cy="190500"/>
                            <wp:effectExtent l="0" t="0" r="57150" b="57150"/>
                            <wp:wrapNone/>
                            <wp:docPr id="3" name="Straight Arrow Connector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95250" cy="1905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margin-left:28.8pt;margin-top:20.1pt;height:15pt;width:7.5pt;z-index:251661312;mso-width-relative:page;mso-height-relative:page;" filled="f" stroked="t" coordsize="21600,21600" o:gfxdata="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zpIdtYAAAAHAQAADwAAAAAAAAABACAAAAAiAAAAZHJzL2Rvd25yZXYueG1s&#10;UEsBAhQAFAAAAAgAh07iQH4aodr6AQAABgQAAA4AAAAAAAAAAQAgAAAAJQEAAGRycy9lMm9Eb2Mu&#10;eG1sUEsFBgAAAAAGAAYAWQEAAJEFAAAAAA==&#10;">
                            <v:fill on="f" focussize="0,0"/>
                            <v:stroke color="#4A7EBB [3204]" joinstyle="round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  <w:szCs w:val="22"/>
                    </w:rPr>
                    <w:t xml:space="preserve">I’ll DO that now </w:t>
                  </w:r>
                </w:p>
                <w:p>
                  <w:pPr>
                    <w:spacing w:after="0" w:line="240" w:lineRule="auto"/>
                    <w:rPr>
                      <w:sz w:val="22"/>
                      <w:szCs w:val="22"/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789" w:type="dxa"/>
                </w:tcPr>
                <w:p>
                  <w:pPr>
                    <w:spacing w:after="0" w:line="240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Stand up </w:t>
                  </w:r>
                </w:p>
              </w:tc>
              <w:tc>
                <w:tcPr>
                  <w:tcW w:w="1789" w:type="dxa"/>
                </w:tcPr>
                <w:p>
                  <w:pPr>
                    <w:spacing w:after="0" w:line="240" w:lineRule="auto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>
                            <wp:simplePos x="0" y="0"/>
                            <wp:positionH relativeFrom="column">
                              <wp:posOffset>680085</wp:posOffset>
                            </wp:positionH>
                            <wp:positionV relativeFrom="paragraph">
                              <wp:posOffset>6985</wp:posOffset>
                            </wp:positionV>
                            <wp:extent cx="209550" cy="200025"/>
                            <wp:effectExtent l="0" t="0" r="76200" b="47625"/>
                            <wp:wrapNone/>
                            <wp:docPr id="4" name="Straight Arrow Connector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09550" cy="200025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arrow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32" type="#_x0000_t32" style="position:absolute;left:0pt;margin-left:53.55pt;margin-top:0.55pt;height:15.75pt;width:16.5pt;z-index:251662336;mso-width-relative:page;mso-height-relative:page;" filled="f" stroked="t" coordsize="21600,21600" o:gfxdata="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NjY/vVAAAACAEAAA8AAAAAAAAAAQAgAAAAIgAAAGRycy9kb3ducmV2Lnht&#10;bFBLAQIUABQAAAAIAIdO4kAY7HQa/AEAAAcEAAAOAAAAAAAAAAEAIAAAACQBAABkcnMvZTJvRG9j&#10;LnhtbFBLBQYAAAAABgAGAFkBAACSBQAAAAA=&#10;">
                            <v:fill on="f" focussize="0,0"/>
                            <v:stroke color="#4A7EBB [3204]" joinstyle="round" endarrow="open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sz w:val="22"/>
                      <w:szCs w:val="22"/>
                    </w:rPr>
                    <w:t>Okay SIR</w:t>
                  </w:r>
                </w:p>
                <w:p>
                  <w:pPr>
                    <w:spacing w:after="0" w:line="240" w:lineRule="auto"/>
                    <w:rPr>
                      <w:sz w:val="22"/>
                      <w:szCs w:val="22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Pupils were able to give brief explanation of the rising and falling tone using arrows.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</w:p>
          <w:p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ensure pupils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Summary 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summarizes the lesson by going through the lesson again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pupils listens and ask questions where they are not clear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 clarification purpose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Evaluation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evaluates the pupils by giving them class work.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Page 171 of the text book, exercise 3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Pupils attempt the question in the class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test pupils understanding of the lesson</w:t>
            </w:r>
          </w:p>
          <w:p>
            <w:pPr>
              <w:spacing w:after="0" w:line="240" w:lineRule="auto"/>
              <w:rPr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Conclusion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teacher marks the pupils work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Pupils Submit their work for marking 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Endorsement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Assignment</w:t>
            </w:r>
          </w:p>
        </w:tc>
        <w:tc>
          <w:tcPr>
            <w:tcW w:w="3827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Page 171 of the text book, exercise 4</w:t>
            </w:r>
          </w:p>
        </w:tc>
        <w:tc>
          <w:tcPr>
            <w:tcW w:w="2552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Pupils do their homework at home</w:t>
            </w:r>
          </w:p>
        </w:tc>
        <w:tc>
          <w:tcPr>
            <w:tcW w:w="2268" w:type="dxa"/>
          </w:tcPr>
          <w:p>
            <w:pPr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 encourage learning at home</w:t>
            </w:r>
          </w:p>
        </w:tc>
      </w:tr>
    </w:tbl>
    <w:p>
      <w:pPr>
        <w:rPr>
          <w:sz w:val="22"/>
          <w:szCs w:val="22"/>
        </w:rPr>
      </w:pPr>
    </w:p>
    <w:p>
      <w:pPr>
        <w:numPr>
          <w:ilvl w:val="0"/>
          <w:numId w:val="0"/>
        </w:numPr>
        <w:rPr>
          <w:rFonts w:hint="default" w:asciiTheme="minorAscii"/>
          <w:b/>
          <w:sz w:val="28"/>
          <w:szCs w:val="28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1289685" cy="1054100"/>
            <wp:effectExtent l="0" t="0" r="5715" b="12700"/>
            <wp:docPr id="5" name="Picture 5" descr="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IGN"/>
                    <pic:cNvPicPr>
                      <a:picLocks noChangeAspect="1"/>
                    </pic:cNvPicPr>
                  </pic:nvPicPr>
                  <pic:blipFill>
                    <a:blip r:embed="rId6"/>
                    <a:srcRect t="30283" b="7632"/>
                    <a:stretch>
                      <a:fillRect/>
                    </a:stretch>
                  </pic:blipFill>
                  <pic:spPr>
                    <a:xfrm>
                      <a:off x="0" y="0"/>
                      <a:ext cx="1289685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Approved as a working document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Dep. Head Academics</w:t>
      </w:r>
    </w:p>
    <w:p>
      <w:pPr>
        <w:numPr>
          <w:ilvl w:val="0"/>
          <w:numId w:val="0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3</w:t>
      </w:r>
      <w:bookmarkStart w:id="0" w:name="_GoBack"/>
      <w:bookmarkEnd w:id="0"/>
      <w:r>
        <w:rPr>
          <w:rFonts w:hint="default"/>
          <w:lang w:val="en-US"/>
        </w:rPr>
        <w:t>0/5/25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/>
    <w:p/>
    <w:p/>
    <w:p/>
    <w:p/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/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A5811"/>
    <w:multiLevelType w:val="multilevel"/>
    <w:tmpl w:val="025A5811"/>
    <w:lvl w:ilvl="0" w:tentative="0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970" w:hanging="360"/>
      </w:pPr>
    </w:lvl>
    <w:lvl w:ilvl="2" w:tentative="0">
      <w:start w:val="1"/>
      <w:numFmt w:val="lowerRoman"/>
      <w:lvlText w:val="%3."/>
      <w:lvlJc w:val="right"/>
      <w:pPr>
        <w:ind w:left="3690" w:hanging="180"/>
      </w:pPr>
    </w:lvl>
    <w:lvl w:ilvl="3" w:tentative="0">
      <w:start w:val="1"/>
      <w:numFmt w:val="decimal"/>
      <w:lvlText w:val="%4."/>
      <w:lvlJc w:val="left"/>
      <w:pPr>
        <w:ind w:left="4410" w:hanging="360"/>
      </w:pPr>
    </w:lvl>
    <w:lvl w:ilvl="4" w:tentative="0">
      <w:start w:val="1"/>
      <w:numFmt w:val="lowerLetter"/>
      <w:lvlText w:val="%5."/>
      <w:lvlJc w:val="left"/>
      <w:pPr>
        <w:ind w:left="5130" w:hanging="360"/>
      </w:pPr>
    </w:lvl>
    <w:lvl w:ilvl="5" w:tentative="0">
      <w:start w:val="1"/>
      <w:numFmt w:val="lowerRoman"/>
      <w:lvlText w:val="%6."/>
      <w:lvlJc w:val="right"/>
      <w:pPr>
        <w:ind w:left="5850" w:hanging="180"/>
      </w:pPr>
    </w:lvl>
    <w:lvl w:ilvl="6" w:tentative="0">
      <w:start w:val="1"/>
      <w:numFmt w:val="decimal"/>
      <w:lvlText w:val="%7."/>
      <w:lvlJc w:val="left"/>
      <w:pPr>
        <w:ind w:left="6570" w:hanging="360"/>
      </w:pPr>
    </w:lvl>
    <w:lvl w:ilvl="7" w:tentative="0">
      <w:start w:val="1"/>
      <w:numFmt w:val="lowerLetter"/>
      <w:lvlText w:val="%8."/>
      <w:lvlJc w:val="left"/>
      <w:pPr>
        <w:ind w:left="7290" w:hanging="360"/>
      </w:pPr>
    </w:lvl>
    <w:lvl w:ilvl="8" w:tentative="0">
      <w:start w:val="1"/>
      <w:numFmt w:val="lowerRoman"/>
      <w:lvlText w:val="%9."/>
      <w:lvlJc w:val="right"/>
      <w:pPr>
        <w:ind w:left="8010" w:hanging="180"/>
      </w:pPr>
    </w:lvl>
  </w:abstractNum>
  <w:abstractNum w:abstractNumId="1">
    <w:nsid w:val="07353B87"/>
    <w:multiLevelType w:val="multilevel"/>
    <w:tmpl w:val="07353B87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D049F"/>
    <w:multiLevelType w:val="multilevel"/>
    <w:tmpl w:val="3DDD049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D3A21"/>
    <w:multiLevelType w:val="multilevel"/>
    <w:tmpl w:val="416D3A2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2025EF"/>
    <w:multiLevelType w:val="multilevel"/>
    <w:tmpl w:val="452025EF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6E1607"/>
    <w:multiLevelType w:val="multilevel"/>
    <w:tmpl w:val="4A6E1607"/>
    <w:lvl w:ilvl="0" w:tentative="0">
      <w:start w:val="1"/>
      <w:numFmt w:val="decimal"/>
      <w:lvlText w:val="%1."/>
      <w:lvlJc w:val="left"/>
      <w:pPr>
        <w:ind w:left="327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3990" w:hanging="360"/>
      </w:pPr>
    </w:lvl>
    <w:lvl w:ilvl="2" w:tentative="0">
      <w:start w:val="1"/>
      <w:numFmt w:val="lowerRoman"/>
      <w:lvlText w:val="%3."/>
      <w:lvlJc w:val="right"/>
      <w:pPr>
        <w:ind w:left="4710" w:hanging="180"/>
      </w:pPr>
    </w:lvl>
    <w:lvl w:ilvl="3" w:tentative="0">
      <w:start w:val="1"/>
      <w:numFmt w:val="decimal"/>
      <w:lvlText w:val="%4."/>
      <w:lvlJc w:val="left"/>
      <w:pPr>
        <w:ind w:left="5430" w:hanging="360"/>
      </w:pPr>
    </w:lvl>
    <w:lvl w:ilvl="4" w:tentative="0">
      <w:start w:val="1"/>
      <w:numFmt w:val="lowerLetter"/>
      <w:lvlText w:val="%5."/>
      <w:lvlJc w:val="left"/>
      <w:pPr>
        <w:ind w:left="6150" w:hanging="360"/>
      </w:pPr>
    </w:lvl>
    <w:lvl w:ilvl="5" w:tentative="0">
      <w:start w:val="1"/>
      <w:numFmt w:val="lowerRoman"/>
      <w:lvlText w:val="%6."/>
      <w:lvlJc w:val="right"/>
      <w:pPr>
        <w:ind w:left="6870" w:hanging="180"/>
      </w:pPr>
    </w:lvl>
    <w:lvl w:ilvl="6" w:tentative="0">
      <w:start w:val="1"/>
      <w:numFmt w:val="decimal"/>
      <w:lvlText w:val="%7."/>
      <w:lvlJc w:val="left"/>
      <w:pPr>
        <w:ind w:left="7590" w:hanging="360"/>
      </w:pPr>
    </w:lvl>
    <w:lvl w:ilvl="7" w:tentative="0">
      <w:start w:val="1"/>
      <w:numFmt w:val="lowerLetter"/>
      <w:lvlText w:val="%8."/>
      <w:lvlJc w:val="left"/>
      <w:pPr>
        <w:ind w:left="8310" w:hanging="360"/>
      </w:pPr>
    </w:lvl>
    <w:lvl w:ilvl="8" w:tentative="0">
      <w:start w:val="1"/>
      <w:numFmt w:val="lowerRoman"/>
      <w:lvlText w:val="%9."/>
      <w:lvlJc w:val="right"/>
      <w:pPr>
        <w:ind w:left="9030" w:hanging="180"/>
      </w:pPr>
    </w:lvl>
  </w:abstractNum>
  <w:abstractNum w:abstractNumId="6">
    <w:nsid w:val="4E36341B"/>
    <w:multiLevelType w:val="multilevel"/>
    <w:tmpl w:val="4E36341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1A5DB1"/>
    <w:multiLevelType w:val="multilevel"/>
    <w:tmpl w:val="561A5DB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7DC04BE"/>
    <w:multiLevelType w:val="multilevel"/>
    <w:tmpl w:val="77DC04B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D02"/>
    <w:rsid w:val="00096A0D"/>
    <w:rsid w:val="00854D02"/>
    <w:rsid w:val="009174EE"/>
    <w:rsid w:val="00A80FAE"/>
    <w:rsid w:val="00F1679E"/>
    <w:rsid w:val="32854D0F"/>
    <w:rsid w:val="5ACD2945"/>
    <w:rsid w:val="62590782"/>
    <w:rsid w:val="63FC43E5"/>
    <w:rsid w:val="6C4F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445</Words>
  <Characters>2540</Characters>
  <Lines>21</Lines>
  <Paragraphs>5</Paragraphs>
  <TotalTime>0</TotalTime>
  <ScaleCrop>false</ScaleCrop>
  <LinksUpToDate>false</LinksUpToDate>
  <CharactersWithSpaces>2980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2023-04-23T19:01:00Z</dcterms:created>
  <dc:creator>JAMES</dc:creator>
  <cp:lastModifiedBy>PC</cp:lastModifiedBy>
  <dcterms:modified xsi:type="dcterms:W3CDTF">2025-05-05T13:08:05Z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9B4DD7DBB87C4B858755CBCF1C360D63_12</vt:lpwstr>
  </property>
</Properties>
</file>