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LESSON PLAN AND NOTE FOR WEEK  7 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07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7th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/06/202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Living with people with HIV/ AIDS.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 of HIV/AIDS.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HIV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2. Define AIDS.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State the ways HIV/AIDS can be contacted.                                                                                 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know  the meaning of HIV/AIDS  virus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about orphaned and vulnerable children.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Razor blade, needle and syringes.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REFERENCE MATERIALS: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Stage 3 Social habit for nursery classes.</w:t>
      </w:r>
      <w:bookmarkStart w:id="0" w:name="_GoBack"/>
      <w:bookmarkEnd w:id="0"/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72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HIV 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defines the word AIDS 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various ways in which one  can contact HIV/AIDS to pupils and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LIVING WITH PEOPLE WITH HIV AIDS.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single"/>
                <w:lang w:val="en-US"/>
              </w:rPr>
              <w:t xml:space="preserve">Meaning of HIV 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HIV means( human immune deficiency virus) is a virus that attacks the body's immune system. If HIV is not treated, it can lead to AIDS (acquired immunodeficiency syndrome).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There is currently no effective cure. Once people get HIV they have it for life.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AIDS is the late stage of HIV infection that occurs when the body's immune system is badly damaged because of the virus.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Ways it can be contacted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Sharing needles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Sharing syringes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Sharing razor blade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Through blood transfusion.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5. Through breast milk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is the full meaning of HIV?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If HIV is not treated, it can lead to ____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What is the full meaning of AIDS?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Mention the ways by which HIV/ AIDS can contacted.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ten (10) ways of preventing HIV/ AIDS.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755EB"/>
    <w:rsid w:val="30E22894"/>
    <w:rsid w:val="4E2F5811"/>
    <w:rsid w:val="74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485</Words>
  <Characters>2443</Characters>
  <Paragraphs>86</Paragraphs>
  <TotalTime>4</TotalTime>
  <ScaleCrop>false</ScaleCrop>
  <LinksUpToDate>false</LinksUpToDate>
  <CharactersWithSpaces>3626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2023-05-04T11:58:00Z</dcterms:created>
  <dc:creator>vivo V3Max A</dc:creator>
  <cp:lastModifiedBy>ERIS JSS ONE</cp:lastModifiedBy>
  <dcterms:modified xsi:type="dcterms:W3CDTF">2024-05-23T11:23:27Z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6B2596946A0E4FF291D047BC44A295C3_13</vt:lpwstr>
  </property>
  <property fmtid="{D5CDD505-2E9C-101B-9397-08002B2CF9AE}" pid="3" name="KSOProductBuildVer">
    <vt:lpwstr>2057-12.2.0.16731</vt:lpwstr>
  </property>
</Properties>
</file>