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LESSON PLAN/NOTE FOR WEEK 7  ENDING 16/06/2023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TERM: 3rd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WEEK: 7th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DATE: 13/06/2023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CLASS: Nursery 2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SUBJECT: Nature studies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TOPIC:  Water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eastAsia="zh-CN"/>
        </w:rPr>
        <w:t>–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borne diseases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SUB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eastAsia="zh-CN"/>
        </w:rPr>
        <w:t>—TOPIC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: Meaning and examples of water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eastAsia="zh-CN"/>
        </w:rPr>
        <w:t>—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borne diseases.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PERIOD: 4th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TIME: 10:40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eastAsia="zh-CN"/>
        </w:rPr>
        <w:t>—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11:20am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DURATION: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NUMBER IN CLASS: 14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AVERAGE AGE: 5 years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SEX: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LEARNING OBJECTIVES: By the end of the lesson, the pupils should be able to: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1. Explain the meaning of water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eastAsia="zh-CN"/>
        </w:rPr>
        <w:t>—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borne diseases.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2. Mention the examples of water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eastAsia="zh-CN"/>
        </w:rPr>
        <w:t>—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borne diseases.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know the effects of drinking dirty water.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 Pupils have learnt about water storage in previous lesson.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pictures of Pupils suffering from water borne diseases.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REFERENCE MATERIALS: Basic science and technology for Nursery schools book 3 by OPEMIPO DADA.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LESSON DEVELOPMENT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introduces the lesson by reviewing the previous lesson.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prepare pupils minds for the lesson ahead.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 step 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explains the meaning of water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—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borne diseases to the pupils and asks  them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mentions the examples of water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—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borne diseases and also asks  Pupils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pay attention to the teacher and repeat after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Board summary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writes the whole note of lesson on the board for pupils to copy. That is;</w:t>
            </w:r>
          </w:p>
          <w:p>
            <w:pPr>
              <w:pStyle w:val="style0"/>
              <w:spacing w:after="200" w:lineRule="auto" w:line="276"/>
              <w:jc w:val="left"/>
              <w:rPr>
                <w:u w:val="single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single"/>
                <w:vertAlign w:val="baseline"/>
                <w:lang w:val="en-US" w:eastAsia="zh-CN"/>
              </w:rPr>
              <w:t>Meaning of water—borne diseases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Wate</w:t>
            </w:r>
            <w:r>
              <w:rPr>
                <w:rFonts w:cs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—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borne diseases are diseases that people get when they drink dirty water. People get water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—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borne diseases because dirty water contains germs that make people sick.</w:t>
            </w:r>
          </w:p>
          <w:p>
            <w:pPr>
              <w:pStyle w:val="style0"/>
              <w:spacing w:after="200" w:lineRule="auto" w:line="276"/>
              <w:jc w:val="left"/>
              <w:rPr>
                <w:u w:val="single"/>
              </w:rPr>
            </w:pPr>
            <w:r>
              <w:rPr>
                <w:u w:val="single"/>
                <w:lang w:val="en-US"/>
              </w:rPr>
              <w:t>Examples of water—borne diseases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1. Cholera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2. Diarrhoea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3. Typhoid fever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4. Guinea</w:t>
            </w:r>
            <w:r>
              <w:rPr>
                <w:u w:val="none"/>
                <w:lang w:val="en-GB"/>
              </w:rPr>
              <w:t>–</w:t>
            </w:r>
            <w:r>
              <w:rPr>
                <w:u w:val="none"/>
                <w:lang w:val="en-US"/>
              </w:rPr>
              <w:t>worm infection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5. Dysentery.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onward study.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evaluates the lesson by asking pupils the following questions;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 What is the meaning of water—borne diseases?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Mention the examples of water—borne diseases.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questions ask by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pupils level of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endorsement.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Assignment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Activity 21 page 68. Basic science textbook.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9525</wp:posOffset>
            </wp:positionH>
            <wp:positionV relativeFrom="paragraph">
              <wp:posOffset>255270</wp:posOffset>
            </wp:positionV>
            <wp:extent cx="1073785" cy="1041399"/>
            <wp:effectExtent l="0" t="0" r="12065" b="635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73785" cy="104139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28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April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bookmarkStart w:id="0" w:name="_GoBack"/>
    <w:bookmarkEnd w:id="0"/>
    <w:p>
      <w:pPr>
        <w:pStyle w:val="style0"/>
        <w:numPr>
          <w:ilvl w:val="0"/>
          <w:numId w:val="0"/>
        </w:numPr>
        <w:ind w:left="0" w:firstLine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numPr>
          <w:ilvl w:val="0"/>
          <w:numId w:val="0"/>
        </w:numPr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font-size:96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389</Words>
  <Characters>2110</Characters>
  <Application>WPS Office</Application>
  <Paragraphs>86</Paragraphs>
  <ScaleCrop>false</ScaleCrop>
  <LinksUpToDate>false</LinksUpToDate>
  <CharactersWithSpaces>2561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2023-04-18T10:14:00Z</dcterms:created>
  <dc:creator>vivo V3Max A</dc:creator>
  <lastModifiedBy>vivo V3Max A</lastModifiedBy>
  <dcterms:modified xsi:type="dcterms:W3CDTF">2023-04-30T21:42:41Z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5DFED2EBD9DD4889A8A63FC6204316E1</vt:lpwstr>
  </property>
  <property fmtid="{D5CDD505-2E9C-101B-9397-08002B2CF9AE}" pid="3" name="KSOProductBuildVer">
    <vt:lpwstr>2057-11.2.0.11536</vt:lpwstr>
  </property>
</Properties>
</file>