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ND </w:t>
      </w:r>
      <w:r>
        <w:rPr>
          <w:rFonts w:hint="default" w:ascii="Times New Roman" w:hAnsi="Times New Roman" w:cs="Times New Roman"/>
          <w:b/>
          <w:sz w:val="28"/>
          <w:szCs w:val="28"/>
          <w:vertAlign w:val="baseline"/>
          <w:lang w:val="en-US"/>
        </w:rPr>
        <w:t>JUNE</w:t>
      </w:r>
      <w:r>
        <w:rPr>
          <w:rFonts w:ascii="Times New Roman" w:hAnsi="Times New Roman" w:cs="Times New Roman"/>
          <w:b/>
          <w:sz w:val="28"/>
          <w:szCs w:val="28"/>
        </w:rPr>
        <w:t>, 2023</w:t>
      </w:r>
    </w:p>
    <w:tbl>
      <w:tblPr>
        <w:tblStyle w:val="6"/>
        <w:tblpPr w:leftFromText="180" w:rightFromText="180" w:vertAnchor="text" w:horzAnchor="margin" w:tblpXSpec="center" w:tblpY="275"/>
        <w:tblW w:w="11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9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Term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Week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Date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02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/0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Class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Subject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Physics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Topic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Electric field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 xml:space="preserve">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Sub-topic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Capacitors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Period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Time</w:t>
            </w:r>
          </w:p>
        </w:tc>
        <w:tc>
          <w:tcPr>
            <w:tcW w:w="928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09:20-09:55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Duration</w:t>
            </w:r>
          </w:p>
        </w:tc>
        <w:tc>
          <w:tcPr>
            <w:tcW w:w="9281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Number in class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Average age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Sex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Specific objectives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Explain the energy stored by a capacitor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Solve simple problems involving the energy stored by a capacitor.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To enable the students understand the concepts o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f  energy stored by  a capacitor.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Previous knowledge</w:t>
            </w:r>
          </w:p>
        </w:tc>
        <w:tc>
          <w:tcPr>
            <w:tcW w:w="928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Students should have been taught 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>on the meaning of capacitors, and on the capacitance of a capacitor.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Instructional aid</w:t>
            </w:r>
          </w:p>
        </w:tc>
        <w:tc>
          <w:tcPr>
            <w:tcW w:w="9281" w:type="dxa"/>
          </w:tcPr>
          <w:p>
            <w:pPr>
              <w:tabs>
                <w:tab w:val="center" w:pos="4057"/>
              </w:tabs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One guide sheet for each student, a</w:t>
            </w:r>
            <w: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/>
              </w:rPr>
              <w:t xml:space="preserve"> capacitor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, an ammeter, a voltmeter, a science notebook and a science textbook.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43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9281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M.W. Anyakoha. New school physics for secondary schools. Africana </w:t>
            </w:r>
            <w:r>
              <w:rPr>
                <w:rFonts w:hint="default" w:eastAsiaTheme="minorEastAsia"/>
                <w:szCs w:val="28"/>
                <w:lang w:val="en-US"/>
              </w:rPr>
              <w:t>F</w:t>
            </w:r>
            <w:r>
              <w:rPr>
                <w:rFonts w:eastAsiaTheme="minorEastAsia"/>
                <w:szCs w:val="28"/>
              </w:rPr>
              <w:t xml:space="preserve">irst </w:t>
            </w:r>
            <w:r>
              <w:rPr>
                <w:rFonts w:hint="default" w:eastAsiaTheme="minorEastAsia"/>
                <w:szCs w:val="28"/>
                <w:lang w:val="en-US"/>
              </w:rPr>
              <w:t>P</w:t>
            </w:r>
            <w:r>
              <w:rPr>
                <w:rFonts w:eastAsiaTheme="minorEastAsia"/>
                <w:szCs w:val="28"/>
              </w:rPr>
              <w:t xml:space="preserve">ublishers PLC. page </w:t>
            </w:r>
            <w:r>
              <w:rPr>
                <w:rFonts w:hint="default" w:eastAsiaTheme="minorEastAsia"/>
                <w:szCs w:val="28"/>
                <w:lang w:val="en-US"/>
              </w:rPr>
              <w:t>383</w:t>
            </w:r>
            <w:r>
              <w:rPr>
                <w:rFonts w:eastAsiaTheme="minorEastAsia"/>
                <w:szCs w:val="28"/>
              </w:rPr>
              <w:t>-</w:t>
            </w:r>
            <w:r>
              <w:rPr>
                <w:rFonts w:hint="default" w:eastAsiaTheme="minorEastAsia"/>
                <w:szCs w:val="28"/>
                <w:lang w:val="en-US"/>
              </w:rPr>
              <w:t>392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P.N. Okeke. Macmillan Senior Secondary Physics. Pearson. Page </w:t>
            </w:r>
            <w:r>
              <w:rPr>
                <w:rFonts w:hint="default" w:eastAsiaTheme="minorEastAsia"/>
                <w:szCs w:val="28"/>
                <w:lang w:val="en-US"/>
              </w:rPr>
              <w:t>233</w:t>
            </w:r>
            <w:r>
              <w:rPr>
                <w:rFonts w:eastAsiaTheme="minorEastAsia"/>
                <w:szCs w:val="28"/>
              </w:rPr>
              <w:t>-</w:t>
            </w:r>
            <w:r>
              <w:rPr>
                <w:rFonts w:hint="default" w:eastAsiaTheme="minorEastAsia"/>
                <w:szCs w:val="28"/>
                <w:lang w:val="en-US"/>
              </w:rPr>
              <w:t>241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3"/>
        <w:tblW w:w="11183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5381"/>
        <w:gridCol w:w="2082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5381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5381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The teacher introduces the lesson by explaining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that a capacitor is charged so that it can store electrical energy. While the capacitor is being charged, its charge builds up from an initial value of zero to a final value, q, and the potential difference between its plates builds up from zero to a final value V.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will carry out a the experiment of charging a capacitor.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To give the students a rudimentary understanding of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the energy stored  in a capacitor.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6" w:hRule="atLeast"/>
        </w:trPr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5381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cs="Times New Roman"/>
                <w:i/>
                <w:szCs w:val="28"/>
                <w:lang w:val="en-US"/>
              </w:rPr>
            </w:pPr>
            <w:r>
              <w:rPr>
                <w:rFonts w:hint="default" w:cs="Times New Roman"/>
                <w:i/>
                <w:szCs w:val="28"/>
                <w:lang w:val="en-US"/>
              </w:rPr>
              <w:t>Energy stored in a capacitor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szCs w:val="28"/>
                <w:vertAlign w:val="baseline"/>
                <w:lang w:val="en-US"/>
              </w:rPr>
              <w:t xml:space="preserve">During the charging of the capacitor, the average value of the potential difference is given by;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 xml:space="preserve">0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 xml:space="preserve"> V 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>V</w:t>
            </w:r>
            <w:r>
              <w:rPr>
                <w:rFonts w:hint="default" w:hAnsi="Cambria Math" w:cs="Times New Roman"/>
                <w:bCs w:val="0"/>
                <w:i w:val="0"/>
                <w:szCs w:val="28"/>
                <w:vertAlign w:val="baseline"/>
                <w:lang w:val="en-US"/>
              </w:rPr>
              <w:t xml:space="preserve">. The work done in charging the capacitor through an average potential difference of 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V </w:t>
            </w:r>
            <w:r>
              <w:rPr>
                <w:rFonts w:hint="default" w:hAnsi="Cambria Math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>is given by;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>Vq ----------(1)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 xml:space="preserve">Bur recall that from definition, C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V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 -----(a)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 xml:space="preserve">Making V the subject of the formula form equation (a) and substituting into equation (1), we have that 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/>
                <w:bCs/>
                <w:i w:val="0"/>
                <w:sz w:val="36"/>
                <w:szCs w:val="36"/>
                <w:vertAlign w:val="baseline"/>
                <w:lang w:val="en-US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 -------(2)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>Also, from equation (a), making q subject of formula and substituting into equation (1), we have that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>Cv</w:t>
            </w:r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superscript"/>
                <w:lang w:val="en-US"/>
              </w:rPr>
              <w:t xml:space="preserve">2 </w:t>
            </w:r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>-------(3)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  <w:t>Where V is potential difference in volts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  <w:t xml:space="preserve">           q is charge in coulombs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  <w:t xml:space="preserve">            C is capacitance in farad</w:t>
            </w:r>
          </w:p>
        </w:tc>
        <w:tc>
          <w:tcPr>
            <w:tcW w:w="208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Begin to develop an idea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on the capacitance of a capacitor.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4" w:hRule="atLeast"/>
        </w:trPr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5381" w:type="dxa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  <w:t xml:space="preserve">Examples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lang w:val="en-US"/>
              </w:rPr>
              <w:t>A capacitor of capacitance 5μF is subjected to a potential difference of 1000 volts across its terminals. Calculate th energy stored in the capacitor.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  <w:t>Solution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lang w:val="en-US"/>
              </w:rPr>
              <w:t xml:space="preserve">Using </w:t>
            </w:r>
            <w:r>
              <w:rPr>
                <w:rFonts w:hint="default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W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>Cv</w:t>
            </w:r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superscript"/>
                <w:lang w:val="en-US"/>
              </w:rPr>
              <w:t>2</w:t>
            </w:r>
            <w:r>
              <w:rPr>
                <w:rFonts w:hint="default" w:hAnsi="Cambria Math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>we have that;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hAnsi="Cambria Math" w:cs="Times New Roman"/>
                <w:b/>
                <w:bCs/>
                <w:i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sz w:val="28"/>
                <w:szCs w:val="28"/>
                <w:vertAlign w:val="baseline"/>
                <w:lang w:val="en-US"/>
              </w:rPr>
              <w:t>W =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hAnsi="Cambria Math" w:cs="Times New Roman"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 xml:space="preserve">5 ×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10</m:t>
                      </m:r>
                      <m:ctrlPr>
                        <w:rPr>
                          <w:rFonts w:hint="default"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 xml:space="preserve">−6 </m:t>
                      </m:r>
                      <m:ctrlPr>
                        <w:rPr>
                          <w:rFonts w:hint="default"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 xml:space="preserve">× 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10</m:t>
                      </m:r>
                      <m:ctrlPr>
                        <w:rPr>
                          <w:rFonts w:hint="default"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6</m:t>
                      </m:r>
                      <m:ctrlPr>
                        <w:rPr>
                          <w:rFonts w:hint="default"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den>
              </m:f>
            </m:oMath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hint="default" w:hAnsi="Cambria Math" w:cs="Times New Roman"/>
                <w:b/>
                <w:bCs/>
                <w:i w:val="0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W = 2.5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sz w:val="32"/>
                <w:szCs w:val="32"/>
                <w:vertAlign w:val="baseline"/>
                <w:lang w:val="en-US"/>
              </w:rPr>
              <w:t>joules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8" w:hRule="atLeast"/>
        </w:trPr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5381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iCs/>
                <w:sz w:val="28"/>
                <w:szCs w:val="28"/>
                <w:lang w:val="en-US"/>
              </w:rPr>
              <w:t>The potential difference (p.d) between two points A and B is the wok done in bringing unit positive charge from B to A where is at a higher potential than B.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hAnsi="Cambria Math" w:cs="Times New Roman"/>
                <w:b w:val="0"/>
                <w:bCs w:val="0"/>
                <w:i w:val="0"/>
                <w:iCs/>
                <w:sz w:val="28"/>
                <w:szCs w:val="28"/>
                <w:lang w:val="en-US"/>
              </w:rPr>
              <w:t>Energy stored in a capacitor is given by;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rFonts w:hint="default" w:hAnsi="Cambria Math" w:cs="Times New Roman"/>
                <w:b w:val="0"/>
                <w:bCs w:val="0"/>
                <w:i w:val="0"/>
                <w:iCs/>
                <w:sz w:val="28"/>
                <w:szCs w:val="28"/>
                <w:lang w:val="en-US"/>
              </w:rPr>
            </w:pPr>
            <w:r>
              <w:rPr>
                <w:rFonts w:hint="default" w:hAnsi="Cambria Math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>W</w:t>
            </w:r>
            <w:r>
              <w:rPr>
                <w:rFonts w:hint="default" w:hAnsi="Cambria Math" w:cs="Times New Roman"/>
                <w:b w:val="0"/>
                <w:bCs w:val="0"/>
                <w:i w:val="0"/>
                <w:iCs/>
                <w:sz w:val="28"/>
                <w:szCs w:val="28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 xml:space="preserve">Vq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hint="default" w:ascii="Cambria Math" w:hAnsi="Cambria Math" w:cs="Times New Roman"/>
                          <w:sz w:val="36"/>
                          <w:szCs w:val="36"/>
                          <w:vertAlign w:val="baseline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36"/>
                          <w:szCs w:val="36"/>
                          <w:vertAlign w:val="baseline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6"/>
                      <w:szCs w:val="36"/>
                      <w:vertAlign w:val="baseline"/>
                      <w:lang w:val="en-US"/>
                    </w:rPr>
                    <m:t>C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6"/>
                <w:szCs w:val="36"/>
                <w:vertAlign w:val="baseline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2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2"/>
                      <w:szCs w:val="32"/>
                      <w:vertAlign w:val="baseline"/>
                      <w:lang w:val="en-US"/>
                    </w:rPr>
                  </m:ctrlPr>
                </m:den>
              </m:f>
            </m:oMath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baseline"/>
                <w:lang w:val="en-US"/>
              </w:rPr>
              <w:t>Cv</w:t>
            </w:r>
            <w:r>
              <w:rPr>
                <w:rFonts w:hint="default" w:hAnsi="Cambria Math" w:cs="Times New Roman"/>
                <w:b/>
                <w:bCs/>
                <w:i w:val="0"/>
                <w:sz w:val="32"/>
                <w:szCs w:val="32"/>
                <w:vertAlign w:val="superscript"/>
                <w:lang w:val="en-US"/>
              </w:rPr>
              <w:t>2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190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5381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evaluates the students by giving the students the following classwork.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 capacitor of capacitance 3.0μF is subjected to a 2000 V potential difference across its terminals. Calculate the energy stored in the capacitor.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answer the question in their science notebook.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5381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1817" w:type="dxa"/>
            <w:shd w:val="clear" w:color="auto" w:fill="auto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Assignment (Homework)</w:t>
            </w:r>
          </w:p>
        </w:tc>
        <w:tc>
          <w:tcPr>
            <w:tcW w:w="5381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gives the students the following assignment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Cs w:val="28"/>
                <w:vertAlign w:val="baseline"/>
                <w:lang w:val="en-US"/>
              </w:rPr>
              <w:t>A series arrangement of three  capacitors of value 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μ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F, 12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μ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F and 24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μ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F is connected in series with a 90-V battery.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425" w:leftChars="0" w:hanging="425" w:firstLineChars="0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Draw an open circuit diagram for this arrangement.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425" w:leftChars="0" w:hanging="425" w:firstLineChars="0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Calculate the effective capacitance in the circuit.</w:t>
            </w:r>
          </w:p>
        </w:tc>
        <w:tc>
          <w:tcPr>
            <w:tcW w:w="2082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students copy the questions into their exercise books.</w:t>
            </w:r>
          </w:p>
        </w:tc>
        <w:tc>
          <w:tcPr>
            <w:tcW w:w="1903" w:type="dxa"/>
            <w:shd w:val="clear" w:color="auto" w:fill="auto"/>
          </w:tcPr>
          <w:p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To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encourage critical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thinking of students at home.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20/7/2023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F0652"/>
    <w:multiLevelType w:val="singleLevel"/>
    <w:tmpl w:val="805F0652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BAE6A8F"/>
    <w:multiLevelType w:val="multilevel"/>
    <w:tmpl w:val="2BAE6A8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B684C"/>
    <w:multiLevelType w:val="multilevel"/>
    <w:tmpl w:val="75FB684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A5"/>
    <w:rsid w:val="000D3254"/>
    <w:rsid w:val="00126A46"/>
    <w:rsid w:val="0017085C"/>
    <w:rsid w:val="001E343A"/>
    <w:rsid w:val="001F4DA5"/>
    <w:rsid w:val="0020745A"/>
    <w:rsid w:val="002877BC"/>
    <w:rsid w:val="003E0E7B"/>
    <w:rsid w:val="004A5FE5"/>
    <w:rsid w:val="005A775E"/>
    <w:rsid w:val="006953A5"/>
    <w:rsid w:val="006A28B8"/>
    <w:rsid w:val="0070269F"/>
    <w:rsid w:val="00910649"/>
    <w:rsid w:val="009F42A1"/>
    <w:rsid w:val="00A26AC9"/>
    <w:rsid w:val="00AB1333"/>
    <w:rsid w:val="00B4706D"/>
    <w:rsid w:val="00C65886"/>
    <w:rsid w:val="00CE053E"/>
    <w:rsid w:val="00DB6F64"/>
    <w:rsid w:val="00DD0C34"/>
    <w:rsid w:val="00DE77D4"/>
    <w:rsid w:val="00F036E3"/>
    <w:rsid w:val="00F23F5F"/>
    <w:rsid w:val="00F8382A"/>
    <w:rsid w:val="02AA5CC4"/>
    <w:rsid w:val="065564A8"/>
    <w:rsid w:val="08962DA7"/>
    <w:rsid w:val="09C474A0"/>
    <w:rsid w:val="0CF34A7B"/>
    <w:rsid w:val="0EB126E9"/>
    <w:rsid w:val="0F227143"/>
    <w:rsid w:val="0FEB1801"/>
    <w:rsid w:val="128D6FC9"/>
    <w:rsid w:val="12B44556"/>
    <w:rsid w:val="14855FD8"/>
    <w:rsid w:val="152116FE"/>
    <w:rsid w:val="165E19C7"/>
    <w:rsid w:val="16B40FC8"/>
    <w:rsid w:val="18624A54"/>
    <w:rsid w:val="1960620A"/>
    <w:rsid w:val="1C56667E"/>
    <w:rsid w:val="1FC10775"/>
    <w:rsid w:val="201C198C"/>
    <w:rsid w:val="24D44DD6"/>
    <w:rsid w:val="26E50D2A"/>
    <w:rsid w:val="271D04C4"/>
    <w:rsid w:val="2A36189D"/>
    <w:rsid w:val="2A5306A1"/>
    <w:rsid w:val="2CC97DA0"/>
    <w:rsid w:val="2E0D47D0"/>
    <w:rsid w:val="308717B0"/>
    <w:rsid w:val="33490893"/>
    <w:rsid w:val="34116773"/>
    <w:rsid w:val="36B83D65"/>
    <w:rsid w:val="37623CD1"/>
    <w:rsid w:val="37A4253C"/>
    <w:rsid w:val="38064FA4"/>
    <w:rsid w:val="3AC1235B"/>
    <w:rsid w:val="3B601A38"/>
    <w:rsid w:val="3CAB2EA8"/>
    <w:rsid w:val="3DAB63D2"/>
    <w:rsid w:val="40CA3013"/>
    <w:rsid w:val="417116E0"/>
    <w:rsid w:val="42913877"/>
    <w:rsid w:val="43792ACE"/>
    <w:rsid w:val="43EF48FC"/>
    <w:rsid w:val="43FE2FD4"/>
    <w:rsid w:val="443F1622"/>
    <w:rsid w:val="47725E7C"/>
    <w:rsid w:val="479856AE"/>
    <w:rsid w:val="487D15E2"/>
    <w:rsid w:val="4AB45B59"/>
    <w:rsid w:val="4B0D0A4C"/>
    <w:rsid w:val="4B647BC0"/>
    <w:rsid w:val="4C2F5FB4"/>
    <w:rsid w:val="4DD449A2"/>
    <w:rsid w:val="4F626B0C"/>
    <w:rsid w:val="50C35389"/>
    <w:rsid w:val="526E53ED"/>
    <w:rsid w:val="53D004E8"/>
    <w:rsid w:val="54104D89"/>
    <w:rsid w:val="55A13F8E"/>
    <w:rsid w:val="5621502B"/>
    <w:rsid w:val="59D32AE1"/>
    <w:rsid w:val="5B305D11"/>
    <w:rsid w:val="5B6559BA"/>
    <w:rsid w:val="5C2B3BF8"/>
    <w:rsid w:val="5E7B54F5"/>
    <w:rsid w:val="5F145CBA"/>
    <w:rsid w:val="616B7AA3"/>
    <w:rsid w:val="62BB05B6"/>
    <w:rsid w:val="62C33B3F"/>
    <w:rsid w:val="64CC0858"/>
    <w:rsid w:val="662B5A52"/>
    <w:rsid w:val="66756CCD"/>
    <w:rsid w:val="68E02B24"/>
    <w:rsid w:val="69A37DF7"/>
    <w:rsid w:val="69EC6E54"/>
    <w:rsid w:val="6AA65E29"/>
    <w:rsid w:val="6AFC79BD"/>
    <w:rsid w:val="6CE83A60"/>
    <w:rsid w:val="6EEB2223"/>
    <w:rsid w:val="6F215C44"/>
    <w:rsid w:val="731A30D6"/>
    <w:rsid w:val="75AD0232"/>
    <w:rsid w:val="75F06371"/>
    <w:rsid w:val="79105F7D"/>
    <w:rsid w:val="7DC4436B"/>
    <w:rsid w:val="7F4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imes New Roman" w:hAnsi="Times New Roman" w:eastAsia="Calibri" w:cs="Times New Roman"/>
      <w:sz w:val="28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styleId="10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631</Words>
  <Characters>3602</Characters>
  <Lines>30</Lines>
  <Paragraphs>8</Paragraphs>
  <TotalTime>0</TotalTime>
  <ScaleCrop>false</ScaleCrop>
  <LinksUpToDate>false</LinksUpToDate>
  <CharactersWithSpaces>4225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2023-07-10T00:11:00Z</dcterms:created>
  <dc:creator>user1</dc:creator>
  <cp:lastModifiedBy>ERIS</cp:lastModifiedBy>
  <dcterms:modified xsi:type="dcterms:W3CDTF">2023-07-20T08:48:31Z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12FBD06D0B5D447CAF952A2F849288EB</vt:lpwstr>
  </property>
</Properties>
</file>