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SECOND LESSON PLAN FOR WEEK 6 ENDING 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JUNE,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JUNE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Trans-Atlantic slave trade-origin.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origin of the trans-Atlantic slave trade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9:25- 10-05am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14years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Male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the expansion and growth of the Atlantic slave </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three phases of the slave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expansion and growth of the Trans-Atlantic slave-trade.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can explain the trans-Saharan Trade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776"/>
        <w:gridCol w:w="2976"/>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topic by revising the previous topic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listen attentively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explains expansion and growth of trans-Atlantic slave trade in Africa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phases of the trans-Atlantic slave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summarizes the lesson thus: </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Expansion and Growth of the slave trade</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slave trade with started in a modest way as part of other items which the Europeans bought from the Nigerian coast grew rapidly. By the 17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the trade had become so important that the Europeans called the Guinea coast lying between the Western borders of modern Ghana and the eastern borders of Nigeria the ‘Slave Coast’.</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slave trade in the Nigerian area can be divided into three phases to show its development and growth.</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following dates have been used to guide us: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First phase (from about 1480 to 1630):</w:t>
            </w:r>
            <w:r>
              <w:rPr>
                <w:rFonts w:ascii="Times New Roman" w:hAnsi="Times New Roman" w:cs="Times New Roman"/>
                <w:sz w:val="32"/>
                <w:szCs w:val="32"/>
              </w:rPr>
              <w:t xml:space="preserve"> The Ijaw dominated the trade during the first phase but the Ijebu and Bini were important in their own respects. By the 1520 the trade had reached the Cross River area and the eastern delta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trade during this first phase reached its peak between 1515 and 1540 when about 2,000 slaves were transported from Rio Real and Benin. When the Dutch and the English appeared on the scene in the late sixteenth century the picture did not change much because they still wanted ivory and pepper. the turning point came in the 1630s          </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Second phase: from the 1630’s to about 1730:</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slave trade increased dramatically in the 17</w:t>
            </w:r>
            <w:r>
              <w:rPr>
                <w:rFonts w:ascii="Times New Roman" w:hAnsi="Times New Roman" w:cs="Times New Roman"/>
                <w:sz w:val="32"/>
                <w:szCs w:val="32"/>
                <w:vertAlign w:val="superscript"/>
              </w:rPr>
              <w:t>th</w:t>
            </w:r>
            <w:r>
              <w:rPr>
                <w:rFonts w:ascii="Times New Roman" w:hAnsi="Times New Roman" w:cs="Times New Roman"/>
                <w:sz w:val="32"/>
                <w:szCs w:val="32"/>
              </w:rPr>
              <w:t xml:space="preserve"> and 18</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centuries because in the first place, more slaves were now needed for the growing number of plantations in the new world. Secondly slaves were also required for mining gold and diamond in Brazil and later Mexico and Peru. Thirdly, it was also these two centuries that more Europeans nations and Nigerian communities participated in the trade.        </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Third phase: from about the 1730’s to the 19</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century</w:t>
            </w:r>
            <w:r>
              <w:rPr>
                <w:rFonts w:ascii="Times New Roman" w:hAnsi="Times New Roman" w:cs="Times New Roman"/>
                <w:sz w:val="32"/>
                <w:szCs w:val="32"/>
              </w:rPr>
              <w:t xml:space="preserve">.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third phase started with the opening of the Yoruba slave port in Badagry and Lagos which brought the Oyo empire into the trade. It was also the period when the supremacy of Kalabari in the slave trade was broken by Bonny in spite of the long distance from Bonny to the Ndoki market. Oyo participated in the Atlantic trade under a different circumstance from that of the coastal states and with different consequences.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For future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Evaluation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b/>
                <w:bCs/>
                <w:sz w:val="32"/>
                <w:szCs w:val="32"/>
              </w:rPr>
              <w:t>Evaluates</w:t>
            </w:r>
            <w:r>
              <w:rPr>
                <w:rFonts w:ascii="Times New Roman" w:hAnsi="Times New Roman" w:cs="Times New Roman"/>
                <w:sz w:val="32"/>
                <w:szCs w:val="32"/>
              </w:rPr>
              <w:t xml:space="preserve"> the lesson thus: </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the expansion and growth of the Atlantic slave </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three phases of the slave trade</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Attempt the questions asked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ascertain the level of understanding of the scholars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Conclusion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Concludes the lesson by marking and correcting the scholars’ notebooks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Effect the corrections made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For consolidation purpose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Assignment </w:t>
            </w:r>
          </w:p>
        </w:tc>
        <w:tc>
          <w:tcPr>
            <w:tcW w:w="37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gives assignment as follows </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the origin of slave trade </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What prompt the growth of slave trade? </w:t>
            </w:r>
          </w:p>
          <w:p>
            <w:pPr>
              <w:pStyle w:val="5"/>
              <w:numPr>
                <w:ilvl w:val="0"/>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What is the impact of the European contact?  </w:t>
            </w:r>
          </w:p>
        </w:tc>
        <w:tc>
          <w:tcPr>
            <w:tcW w:w="297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Copy the assignment given </w:t>
            </w:r>
          </w:p>
        </w:tc>
        <w:tc>
          <w:tcPr>
            <w:tcW w:w="261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For continuity of learning </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23/6/2023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A7596A"/>
    <w:multiLevelType w:val="multilevel"/>
    <w:tmpl w:val="33A7596A"/>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327513"/>
    <w:multiLevelType w:val="multilevel"/>
    <w:tmpl w:val="39327513"/>
    <w:lvl w:ilvl="0" w:tentative="0">
      <w:start w:val="1"/>
      <w:numFmt w:val="lowerRoman"/>
      <w:lvlText w:val="%1."/>
      <w:lvlJc w:val="left"/>
      <w:pPr>
        <w:ind w:left="1080" w:hanging="72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B67F9E"/>
    <w:multiLevelType w:val="multilevel"/>
    <w:tmpl w:val="4AB67F9E"/>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75"/>
    <w:rsid w:val="00017358"/>
    <w:rsid w:val="001C07E4"/>
    <w:rsid w:val="001F73EA"/>
    <w:rsid w:val="003567B3"/>
    <w:rsid w:val="003D036C"/>
    <w:rsid w:val="008C2D75"/>
    <w:rsid w:val="009E649E"/>
    <w:rsid w:val="00C04F2C"/>
    <w:rsid w:val="00EA436D"/>
    <w:rsid w:val="1D12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622</Words>
  <Characters>3547</Characters>
  <Lines>29</Lines>
  <Paragraphs>8</Paragraphs>
  <TotalTime>0</TotalTime>
  <ScaleCrop>false</ScaleCrop>
  <LinksUpToDate>false</LinksUpToDate>
  <CharactersWithSpaces>4161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2023-06-14T21:13:00Z</dcterms:created>
  <dc:creator>Compaq</dc:creator>
  <cp:lastModifiedBy>ERIS</cp:lastModifiedBy>
  <dcterms:modified xsi:type="dcterms:W3CDTF">2023-06-23T13:05:59Z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DEE39CBB62EB4337B74B8095370711F6</vt:lpwstr>
  </property>
</Properties>
</file>