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  <w:r>
        <w:rPr>
          <w:b/>
          <w:sz w:val="44"/>
          <w:szCs w:val="44"/>
          <w:u w:val="single"/>
        </w:rPr>
        <w:t>EMERALD ROYAL INTERNATIONAL SCHOOL, MPAPE ABUJA</w:t>
      </w:r>
    </w:p>
    <w:p>
      <w:pPr>
        <w:rPr>
          <w:rFonts w:hint="default"/>
          <w:b/>
          <w:sz w:val="28"/>
          <w:szCs w:val="28"/>
          <w:lang w:val="en-GB"/>
        </w:rPr>
      </w:pPr>
      <w:r>
        <w:rPr>
          <w:b/>
          <w:sz w:val="28"/>
          <w:szCs w:val="28"/>
        </w:rPr>
        <w:t>LESSON PLAN AND NOTE</w:t>
      </w:r>
      <w:r>
        <w:rPr>
          <w:rFonts w:hint="default"/>
          <w:b/>
          <w:sz w:val="28"/>
          <w:szCs w:val="28"/>
          <w:lang w:val="en-GB"/>
        </w:rPr>
        <w:t xml:space="preserve"> 1</w:t>
      </w:r>
      <w:r>
        <w:rPr>
          <w:b/>
          <w:sz w:val="28"/>
          <w:szCs w:val="28"/>
        </w:rPr>
        <w:t xml:space="preserve"> FOR WEEK </w:t>
      </w:r>
      <w:r>
        <w:rPr>
          <w:rFonts w:hint="default"/>
          <w:b/>
          <w:sz w:val="28"/>
          <w:szCs w:val="28"/>
          <w:lang w:val="en-GB"/>
        </w:rPr>
        <w:t>7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7</w:t>
      </w:r>
      <w:r>
        <w:rPr>
          <w:rFonts w:hint="default"/>
          <w:b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sz w:val="28"/>
          <w:szCs w:val="28"/>
          <w:lang w:val="en-GB"/>
        </w:rPr>
        <w:t xml:space="preserve"> JUNE</w:t>
      </w:r>
      <w:r>
        <w:rPr>
          <w:b/>
          <w:sz w:val="28"/>
          <w:szCs w:val="28"/>
        </w:rPr>
        <w:t>, 202</w:t>
      </w:r>
      <w:r>
        <w:rPr>
          <w:rFonts w:hint="default"/>
          <w:b/>
          <w:sz w:val="28"/>
          <w:szCs w:val="28"/>
          <w:lang w:val="en-GB"/>
        </w:rPr>
        <w:t>4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7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BASIC SCIENCE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b w:val="0"/>
          <w:bCs/>
          <w:sz w:val="28"/>
          <w:szCs w:val="28"/>
          <w:lang w:val="en-GB"/>
        </w:rPr>
        <w:t>LIVING AND NON LIVING THINGS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>SUB-TOPIC:</w:t>
      </w:r>
      <w:r>
        <w:rPr>
          <w:rFonts w:hint="default"/>
          <w:b/>
          <w:sz w:val="28"/>
          <w:szCs w:val="28"/>
          <w:lang w:val="en-GB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>ANIMALS AND THEIR FEEDING HABIT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TUESDAY, </w:t>
      </w:r>
      <w:r>
        <w:rPr>
          <w:rFonts w:hint="default"/>
          <w:sz w:val="28"/>
          <w:szCs w:val="28"/>
          <w:lang w:val="en-GB"/>
        </w:rPr>
        <w:t>4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JUNE</w:t>
      </w:r>
      <w:r>
        <w:rPr>
          <w:sz w:val="28"/>
          <w:szCs w:val="28"/>
        </w:rPr>
        <w:t>, 202</w:t>
      </w:r>
      <w:r>
        <w:rPr>
          <w:rFonts w:hint="default"/>
          <w:sz w:val="28"/>
          <w:szCs w:val="28"/>
          <w:lang w:val="en-GB"/>
        </w:rPr>
        <w:t>4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08:</w:t>
      </w:r>
      <w:r>
        <w:rPr>
          <w:rFonts w:hint="default"/>
          <w:sz w:val="28"/>
          <w:szCs w:val="28"/>
          <w:lang w:val="en-GB"/>
        </w:rPr>
        <w:t>10</w:t>
      </w:r>
      <w:r>
        <w:rPr>
          <w:sz w:val="28"/>
          <w:szCs w:val="28"/>
        </w:rPr>
        <w:t xml:space="preserve">– </w:t>
      </w:r>
      <w:r>
        <w:rPr>
          <w:rFonts w:hint="default"/>
          <w:sz w:val="28"/>
          <w:szCs w:val="28"/>
          <w:lang w:val="en-GB"/>
        </w:rPr>
        <w:t>0</w:t>
      </w:r>
      <w:r>
        <w:rPr>
          <w:sz w:val="28"/>
          <w:szCs w:val="28"/>
        </w:rPr>
        <w:t>8:</w:t>
      </w:r>
      <w:r>
        <w:rPr>
          <w:rFonts w:hint="default"/>
          <w:sz w:val="28"/>
          <w:szCs w:val="28"/>
          <w:lang w:val="en-GB"/>
        </w:rPr>
        <w:t>45</w:t>
      </w:r>
      <w:r>
        <w:rPr>
          <w:sz w:val="28"/>
          <w:szCs w:val="28"/>
        </w:rPr>
        <w:t xml:space="preserve">AM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PERIOD: </w:t>
      </w:r>
      <w:r>
        <w:rPr>
          <w:rFonts w:hint="default"/>
          <w:b w:val="0"/>
          <w:bCs/>
          <w:sz w:val="28"/>
          <w:szCs w:val="28"/>
          <w:lang w:val="en-GB"/>
        </w:rPr>
        <w:t>1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ST,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>NUMBER IN CLASS:</w:t>
      </w:r>
      <w:r>
        <w:rPr>
          <w:rFonts w:hint="default"/>
          <w:b/>
          <w:sz w:val="28"/>
          <w:szCs w:val="28"/>
          <w:lang w:val="en-GB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>FIVE</w:t>
      </w:r>
      <w:r>
        <w:rPr>
          <w:b w:val="0"/>
          <w:bCs/>
          <w:sz w:val="28"/>
          <w:szCs w:val="28"/>
        </w:rPr>
        <w:t xml:space="preserve"> 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</w:t>
      </w:r>
      <w:r>
        <w:rPr>
          <w:rFonts w:hint="default"/>
          <w:sz w:val="28"/>
          <w:szCs w:val="28"/>
          <w:lang w:val="en-GB"/>
        </w:rPr>
        <w:t>to</w:t>
      </w:r>
    </w:p>
    <w:p>
      <w:pPr>
        <w:pStyle w:val="8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Define a flesh eater animals </w:t>
      </w:r>
    </w:p>
    <w:p>
      <w:pPr>
        <w:pStyle w:val="8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Define a plant eater animals</w:t>
      </w:r>
    </w:p>
    <w:p>
      <w:pPr>
        <w:pStyle w:val="8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Define a flesh and plant eater animals</w:t>
      </w:r>
    </w:p>
    <w:p>
      <w:pPr>
        <w:pStyle w:val="8"/>
        <w:numPr>
          <w:ilvl w:val="0"/>
          <w:numId w:val="0"/>
        </w:num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 xml:space="preserve">for pupils </w:t>
      </w:r>
      <w:r>
        <w:rPr>
          <w:rFonts w:hint="default"/>
          <w:sz w:val="28"/>
          <w:szCs w:val="28"/>
          <w:lang w:val="en-GB"/>
        </w:rPr>
        <w:t>to know animals and their feeding habits.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</w:t>
      </w:r>
      <w:r>
        <w:rPr>
          <w:rFonts w:hint="default"/>
          <w:sz w:val="28"/>
          <w:szCs w:val="28"/>
          <w:lang w:val="en-GB"/>
        </w:rPr>
        <w:t>learnt about animals with scales, whiskers and shell.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8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Picture charts of flesh eater animals </w:t>
      </w:r>
    </w:p>
    <w:p>
      <w:pPr>
        <w:pStyle w:val="8"/>
        <w:numPr>
          <w:ilvl w:val="0"/>
          <w:numId w:val="2"/>
        </w:numPr>
        <w:spacing w:after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Picture charts of  plant eater animals</w:t>
      </w:r>
    </w:p>
    <w:p>
      <w:pPr>
        <w:pStyle w:val="8"/>
        <w:numPr>
          <w:ilvl w:val="0"/>
          <w:numId w:val="2"/>
        </w:numPr>
        <w:spacing w:after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Picture charts of  flesh and plant eater animals</w:t>
      </w:r>
    </w:p>
    <w:p>
      <w:pPr>
        <w:numPr>
          <w:ilvl w:val="0"/>
          <w:numId w:val="0"/>
        </w:numPr>
        <w:spacing w:after="0"/>
        <w:ind w:leftChars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8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Lantern Comprehensive Basic Science And Technology For Primary Schools Book 2 by O.J Ehindero, J.B Arubayi etal 2000</w:t>
      </w:r>
    </w:p>
    <w:p>
      <w:r>
        <w:rPr>
          <w:sz w:val="28"/>
          <w:szCs w:val="28"/>
        </w:rPr>
        <w:t xml:space="preserve">Foundations of Basic Science and Technology Book 2 by </w:t>
      </w:r>
      <w:r>
        <w:rPr>
          <w:sz w:val="28"/>
          <w:szCs w:val="28"/>
          <w:lang w:val="en-GB"/>
        </w:rPr>
        <w:t>Chris</w:t>
      </w:r>
      <w:r>
        <w:rPr>
          <w:sz w:val="28"/>
          <w:szCs w:val="28"/>
        </w:rPr>
        <w:t xml:space="preserve"> </w:t>
      </w:r>
    </w:p>
    <w:p>
      <w:pPr>
        <w:pStyle w:val="8"/>
        <w:numPr>
          <w:ilvl w:val="0"/>
          <w:numId w:val="0"/>
        </w:numPr>
        <w:spacing w:after="0"/>
        <w:ind w:left="360" w:leftChars="0"/>
        <w:rPr>
          <w:sz w:val="28"/>
          <w:szCs w:val="28"/>
        </w:rPr>
      </w:pPr>
    </w:p>
    <w:p>
      <w:pPr>
        <w:pStyle w:val="8"/>
        <w:numPr>
          <w:ilvl w:val="0"/>
          <w:numId w:val="0"/>
        </w:numPr>
        <w:spacing w:after="0"/>
        <w:ind w:left="360" w:leftChars="0"/>
        <w:rPr>
          <w:sz w:val="28"/>
          <w:szCs w:val="28"/>
        </w:rPr>
      </w:pPr>
    </w:p>
    <w:p>
      <w:pPr>
        <w:pStyle w:val="8"/>
        <w:spacing w:after="0"/>
        <w:rPr>
          <w:rFonts w:hint="default"/>
          <w:b/>
          <w:bCs/>
          <w:sz w:val="36"/>
          <w:szCs w:val="36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>LESSON DEVELOPMENT</w:t>
      </w:r>
    </w:p>
    <w:tbl>
      <w:tblPr>
        <w:tblStyle w:val="7"/>
        <w:tblW w:w="93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1"/>
        <w:gridCol w:w="3245"/>
        <w:gridCol w:w="2005"/>
        <w:gridCol w:w="19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24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24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Review previous knowledge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Respond to the teacher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  <w:vAlign w:val="top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245" w:type="dxa"/>
            <w:vAlign w:val="top"/>
          </w:tcPr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the definition of flesh eaters animals.</w:t>
            </w:r>
          </w:p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Flesh eaters animals are animals that kill other animals and eat as food.</w:t>
            </w:r>
          </w:p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attentively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</w:rPr>
              <w:t xml:space="preserve">STEP </w:t>
            </w:r>
            <w:r>
              <w:rPr>
                <w:rFonts w:hint="default"/>
                <w:b/>
                <w:sz w:val="28"/>
                <w:szCs w:val="28"/>
                <w:lang w:val="en-GB"/>
              </w:rPr>
              <w:t>2</w:t>
            </w:r>
          </w:p>
        </w:tc>
        <w:tc>
          <w:tcPr>
            <w:tcW w:w="3245" w:type="dxa"/>
            <w:vAlign w:val="top"/>
          </w:tcPr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the definition of plant eaters animals.</w:t>
            </w:r>
          </w:p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Plant eaters animals are animals that eat plant directly as food.</w:t>
            </w:r>
          </w:p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 w:asciiTheme="minorHAnsi" w:hAnsiTheme="minorHAnsi" w:eastAsiaTheme="minorHAnsi" w:cstheme="minorBidi"/>
                <w:sz w:val="28"/>
                <w:szCs w:val="28"/>
                <w:lang w:val="en-GB" w:eastAsia="en-US" w:bidi="ar-SA"/>
              </w:rPr>
            </w:pP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Pay attention attentively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</w:rPr>
              <w:t xml:space="preserve">STEP </w:t>
            </w:r>
            <w:r>
              <w:rPr>
                <w:rFonts w:hint="default"/>
                <w:b/>
                <w:sz w:val="28"/>
                <w:szCs w:val="28"/>
                <w:lang w:val="en-GB"/>
              </w:rPr>
              <w:t>3</w:t>
            </w:r>
          </w:p>
        </w:tc>
        <w:tc>
          <w:tcPr>
            <w:tcW w:w="3245" w:type="dxa"/>
            <w:vAlign w:val="top"/>
          </w:tcPr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the definition of flesh and plant eaters animals .</w:t>
            </w:r>
          </w:p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Flesh and plant eaters animals are animals that eat both flesh (meat)  and plant (materials) eat as food.</w:t>
            </w:r>
          </w:p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 w:eastAsia="en-US"/>
              </w:rPr>
            </w:pP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learn carefully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24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245" w:type="dxa"/>
          </w:tcPr>
          <w:p>
            <w:pPr>
              <w:pStyle w:val="8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8"/>
              <w:numPr>
                <w:ilvl w:val="0"/>
                <w:numId w:val="4"/>
              </w:numPr>
              <w:spacing w:after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Define a flesh eater animals </w:t>
            </w:r>
          </w:p>
          <w:p>
            <w:pPr>
              <w:pStyle w:val="8"/>
              <w:numPr>
                <w:ilvl w:val="0"/>
                <w:numId w:val="4"/>
              </w:numPr>
              <w:spacing w:after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Define a plant eater animals</w:t>
            </w:r>
          </w:p>
          <w:p>
            <w:pPr>
              <w:pStyle w:val="8"/>
              <w:numPr>
                <w:ilvl w:val="0"/>
                <w:numId w:val="4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Define a flesh and plant eater animals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24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245" w:type="dxa"/>
          </w:tcPr>
          <w:p>
            <w:pPr>
              <w:pStyle w:val="8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1.Define a flesh eater animals 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2.Define a plant eater animals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3.Define a flesh and plant eater animals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Copy and r</w:t>
            </w:r>
            <w:r>
              <w:rPr>
                <w:sz w:val="28"/>
                <w:szCs w:val="28"/>
              </w:rPr>
              <w:t xml:space="preserve">eturns home with task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/>
    <w:p>
      <w:pPr>
        <w:pStyle w:val="8"/>
        <w:numPr>
          <w:ilvl w:val="0"/>
          <w:numId w:val="0"/>
        </w:numPr>
        <w:spacing w:after="0"/>
        <w:rPr>
          <w:sz w:val="28"/>
          <w:szCs w:val="28"/>
        </w:rPr>
      </w:pPr>
    </w:p>
    <w:p>
      <w:pPr>
        <w:pStyle w:val="8"/>
        <w:numPr>
          <w:ilvl w:val="0"/>
          <w:numId w:val="0"/>
        </w:numPr>
        <w:spacing w:after="0"/>
        <w:rPr>
          <w:sz w:val="28"/>
          <w:szCs w:val="28"/>
        </w:rPr>
      </w:pPr>
    </w:p>
    <w:p>
      <w:pPr>
        <w:rPr>
          <w:rFonts w:hint="default"/>
          <w:b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LESSON PLAN AND NOTE </w:t>
      </w:r>
      <w:r>
        <w:rPr>
          <w:rFonts w:hint="default"/>
          <w:b/>
          <w:sz w:val="28"/>
          <w:szCs w:val="28"/>
          <w:lang w:val="en-GB"/>
        </w:rPr>
        <w:t xml:space="preserve">2 </w:t>
      </w:r>
      <w:r>
        <w:rPr>
          <w:b/>
          <w:sz w:val="28"/>
          <w:szCs w:val="28"/>
        </w:rPr>
        <w:t xml:space="preserve">FOR WEEK </w:t>
      </w:r>
      <w:r>
        <w:rPr>
          <w:rFonts w:hint="default"/>
          <w:b/>
          <w:sz w:val="28"/>
          <w:szCs w:val="28"/>
          <w:lang w:val="en-GB"/>
        </w:rPr>
        <w:t>7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16</w:t>
      </w:r>
      <w:r>
        <w:rPr>
          <w:rFonts w:hint="default"/>
          <w:b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sz w:val="28"/>
          <w:szCs w:val="28"/>
          <w:lang w:val="en-GB"/>
        </w:rPr>
        <w:t xml:space="preserve"> JUNE</w:t>
      </w:r>
      <w:r>
        <w:rPr>
          <w:b/>
          <w:sz w:val="28"/>
          <w:szCs w:val="28"/>
        </w:rPr>
        <w:t>, 202</w:t>
      </w:r>
      <w:r>
        <w:rPr>
          <w:rFonts w:hint="default"/>
          <w:b/>
          <w:sz w:val="28"/>
          <w:szCs w:val="28"/>
          <w:lang w:val="en-GB"/>
        </w:rPr>
        <w:t>4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7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BASIC SCIENCE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b w:val="0"/>
          <w:bCs/>
          <w:sz w:val="28"/>
          <w:szCs w:val="28"/>
          <w:lang w:val="en-GB"/>
        </w:rPr>
        <w:t>LIVING AND NON LIVING THINGS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>SUB-TOPIC:</w:t>
      </w:r>
      <w:r>
        <w:rPr>
          <w:rFonts w:hint="default"/>
          <w:b/>
          <w:sz w:val="28"/>
          <w:szCs w:val="28"/>
          <w:lang w:val="en-GB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>ANIMALS AND THEIR FEEDING HABIT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WEDNESDAY, </w:t>
      </w:r>
      <w:r>
        <w:rPr>
          <w:rFonts w:hint="default"/>
          <w:sz w:val="28"/>
          <w:szCs w:val="28"/>
          <w:lang w:val="en-GB"/>
        </w:rPr>
        <w:t>5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JUNE</w:t>
      </w:r>
      <w:r>
        <w:rPr>
          <w:sz w:val="28"/>
          <w:szCs w:val="28"/>
        </w:rPr>
        <w:t>, 202</w:t>
      </w:r>
      <w:r>
        <w:rPr>
          <w:rFonts w:hint="default"/>
          <w:sz w:val="28"/>
          <w:szCs w:val="28"/>
          <w:lang w:val="en-GB"/>
        </w:rPr>
        <w:t>4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bookmarkStart w:id="0" w:name="_GoBack"/>
      <w:bookmarkEnd w:id="0"/>
      <w:r>
        <w:rPr>
          <w:sz w:val="28"/>
          <w:szCs w:val="28"/>
        </w:rPr>
        <w:t xml:space="preserve"> 08:</w:t>
      </w:r>
      <w:r>
        <w:rPr>
          <w:rFonts w:hint="default"/>
          <w:sz w:val="28"/>
          <w:szCs w:val="28"/>
          <w:lang w:val="en-GB"/>
        </w:rPr>
        <w:t>4</w:t>
      </w:r>
      <w:r>
        <w:rPr>
          <w:sz w:val="28"/>
          <w:szCs w:val="28"/>
        </w:rPr>
        <w:t>5 – 09:</w:t>
      </w:r>
      <w:r>
        <w:rPr>
          <w:rFonts w:hint="default"/>
          <w:sz w:val="28"/>
          <w:szCs w:val="28"/>
          <w:lang w:val="en-GB"/>
        </w:rPr>
        <w:t>2</w:t>
      </w:r>
      <w:r>
        <w:rPr>
          <w:sz w:val="28"/>
          <w:szCs w:val="28"/>
        </w:rPr>
        <w:t>5AM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PERIOD: </w:t>
      </w:r>
      <w:r>
        <w:rPr>
          <w:rFonts w:hint="default"/>
          <w:sz w:val="28"/>
          <w:szCs w:val="28"/>
          <w:lang w:val="en-GB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en-GB"/>
        </w:rPr>
        <w:t>2</w:t>
      </w:r>
      <w:r>
        <w:rPr>
          <w:rFonts w:hint="default"/>
          <w:sz w:val="28"/>
          <w:szCs w:val="28"/>
          <w:vertAlign w:val="superscript"/>
          <w:lang w:val="en-GB"/>
        </w:rPr>
        <w:t>ND</w:t>
      </w:r>
      <w:r>
        <w:rPr>
          <w:rFonts w:hint="default"/>
          <w:sz w:val="28"/>
          <w:szCs w:val="28"/>
          <w:lang w:val="en-GB"/>
        </w:rPr>
        <w:t xml:space="preserve"> AND 3</w:t>
      </w:r>
      <w:r>
        <w:rPr>
          <w:rFonts w:hint="default"/>
          <w:sz w:val="28"/>
          <w:szCs w:val="28"/>
          <w:vertAlign w:val="superscript"/>
          <w:lang w:val="en-GB"/>
        </w:rPr>
        <w:t>RD</w:t>
      </w:r>
      <w:r>
        <w:rPr>
          <w:rFonts w:hint="default"/>
          <w:sz w:val="28"/>
          <w:szCs w:val="28"/>
          <w:lang w:val="en-GB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>NUMBER IN CLASS:</w:t>
      </w:r>
      <w:r>
        <w:rPr>
          <w:rFonts w:hint="default"/>
          <w:b/>
          <w:sz w:val="28"/>
          <w:szCs w:val="28"/>
          <w:lang w:val="en-GB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>FIVE</w:t>
      </w:r>
      <w:r>
        <w:rPr>
          <w:b w:val="0"/>
          <w:bCs/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</w:t>
      </w:r>
      <w:r>
        <w:rPr>
          <w:rFonts w:hint="default"/>
          <w:sz w:val="28"/>
          <w:szCs w:val="28"/>
          <w:lang w:val="en-GB"/>
        </w:rPr>
        <w:t>to</w:t>
      </w:r>
    </w:p>
    <w:p>
      <w:pPr>
        <w:pStyle w:val="8"/>
        <w:numPr>
          <w:ilvl w:val="0"/>
          <w:numId w:val="5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State examples of flesh eater animals </w:t>
      </w:r>
    </w:p>
    <w:p>
      <w:pPr>
        <w:pStyle w:val="8"/>
        <w:numPr>
          <w:ilvl w:val="0"/>
          <w:numId w:val="5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List examples of plant eater animals</w:t>
      </w:r>
    </w:p>
    <w:p>
      <w:pPr>
        <w:pStyle w:val="8"/>
        <w:numPr>
          <w:ilvl w:val="0"/>
          <w:numId w:val="5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Mention examples of flesh and plant eater animals</w:t>
      </w:r>
    </w:p>
    <w:p>
      <w:pPr>
        <w:pStyle w:val="8"/>
        <w:numPr>
          <w:ilvl w:val="0"/>
          <w:numId w:val="0"/>
        </w:num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 xml:space="preserve">for pupils </w:t>
      </w:r>
      <w:r>
        <w:rPr>
          <w:rFonts w:hint="default"/>
          <w:sz w:val="28"/>
          <w:szCs w:val="28"/>
          <w:lang w:val="en-GB"/>
        </w:rPr>
        <w:t>to know examples of flesh, plant and flesh and plant eaters animals.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</w:t>
      </w:r>
      <w:r>
        <w:rPr>
          <w:rFonts w:hint="default"/>
          <w:sz w:val="28"/>
          <w:szCs w:val="28"/>
          <w:lang w:val="en-GB"/>
        </w:rPr>
        <w:t>learnt about definition of flesh, plant and flesh and plant eaters animals.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8"/>
        <w:numPr>
          <w:ilvl w:val="0"/>
          <w:numId w:val="6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Picture charts of flesh eater animals </w:t>
      </w:r>
    </w:p>
    <w:p>
      <w:pPr>
        <w:pStyle w:val="8"/>
        <w:numPr>
          <w:ilvl w:val="0"/>
          <w:numId w:val="6"/>
        </w:numPr>
        <w:spacing w:after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Picture charts of  plant eater animals</w:t>
      </w:r>
    </w:p>
    <w:p>
      <w:pPr>
        <w:pStyle w:val="8"/>
        <w:numPr>
          <w:ilvl w:val="0"/>
          <w:numId w:val="6"/>
        </w:numPr>
        <w:spacing w:after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Picture charts of  flesh and plant eater animals</w:t>
      </w:r>
    </w:p>
    <w:p>
      <w:pPr>
        <w:numPr>
          <w:ilvl w:val="0"/>
          <w:numId w:val="0"/>
        </w:numPr>
        <w:spacing w:after="0"/>
        <w:ind w:leftChars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8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Lantern Comprehensive Basic Science And Technology For Primary Schools Book 2 by O.J Ehindero, J.B Arubayi etal 2000</w:t>
      </w:r>
    </w:p>
    <w:p>
      <w:r>
        <w:rPr>
          <w:sz w:val="28"/>
          <w:szCs w:val="28"/>
        </w:rPr>
        <w:t xml:space="preserve">Foundations of Basic Science and Technology Book 2 by </w:t>
      </w:r>
      <w:r>
        <w:rPr>
          <w:sz w:val="28"/>
          <w:szCs w:val="28"/>
          <w:lang w:val="en-GB"/>
        </w:rPr>
        <w:t>Chris</w:t>
      </w:r>
      <w:r>
        <w:rPr>
          <w:sz w:val="28"/>
          <w:szCs w:val="28"/>
        </w:rPr>
        <w:t xml:space="preserve"> </w:t>
      </w:r>
    </w:p>
    <w:p>
      <w:pPr>
        <w:pStyle w:val="8"/>
        <w:numPr>
          <w:ilvl w:val="0"/>
          <w:numId w:val="0"/>
        </w:numPr>
        <w:spacing w:after="0"/>
        <w:ind w:left="360" w:leftChars="0"/>
        <w:rPr>
          <w:sz w:val="28"/>
          <w:szCs w:val="28"/>
        </w:rPr>
      </w:pPr>
    </w:p>
    <w:p>
      <w:pPr>
        <w:pStyle w:val="8"/>
        <w:numPr>
          <w:ilvl w:val="0"/>
          <w:numId w:val="0"/>
        </w:numPr>
        <w:spacing w:after="0"/>
        <w:ind w:left="360" w:leftChars="0"/>
        <w:rPr>
          <w:sz w:val="28"/>
          <w:szCs w:val="28"/>
        </w:rPr>
      </w:pPr>
    </w:p>
    <w:p>
      <w:pPr>
        <w:pStyle w:val="8"/>
        <w:spacing w:after="0"/>
        <w:rPr>
          <w:rFonts w:hint="default"/>
          <w:b/>
          <w:bCs/>
          <w:sz w:val="36"/>
          <w:szCs w:val="36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>LESSON DEVELOPMENT</w:t>
      </w:r>
    </w:p>
    <w:tbl>
      <w:tblPr>
        <w:tblStyle w:val="7"/>
        <w:tblW w:w="93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1"/>
        <w:gridCol w:w="3245"/>
        <w:gridCol w:w="2005"/>
        <w:gridCol w:w="19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24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24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Review previous knowledge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Respond to the teacher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  <w:vAlign w:val="top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245" w:type="dxa"/>
            <w:vAlign w:val="top"/>
          </w:tcPr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examples of flesh eaters animals.</w:t>
            </w:r>
          </w:p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Flesh eaters animals are </w:t>
            </w:r>
          </w:p>
          <w:p>
            <w:pPr>
              <w:pStyle w:val="8"/>
              <w:numPr>
                <w:ilvl w:val="0"/>
                <w:numId w:val="7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Cat eating a mouse, rat</w:t>
            </w:r>
          </w:p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2. Lion eating Monkey, Giraffe</w:t>
            </w:r>
          </w:p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3. Birds eating insects and worms</w:t>
            </w:r>
          </w:p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4. Toads eating insects and worms </w:t>
            </w:r>
          </w:p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5. Wolf </w:t>
            </w:r>
          </w:p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6. Polar bear </w:t>
            </w:r>
          </w:p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7. Leopard</w:t>
            </w:r>
          </w:p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8. Tiger</w:t>
            </w:r>
          </w:p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9. Cheetah</w:t>
            </w:r>
          </w:p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10. Hyena</w:t>
            </w:r>
          </w:p>
          <w:p>
            <w:pPr>
              <w:pStyle w:val="8"/>
              <w:numPr>
                <w:ilvl w:val="0"/>
                <w:numId w:val="8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Sharks</w:t>
            </w:r>
          </w:p>
          <w:p>
            <w:pPr>
              <w:pStyle w:val="8"/>
              <w:numPr>
                <w:ilvl w:val="0"/>
                <w:numId w:val="8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Felidae etc.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attentively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</w:rPr>
              <w:t xml:space="preserve">STEP </w:t>
            </w:r>
            <w:r>
              <w:rPr>
                <w:rFonts w:hint="default"/>
                <w:b/>
                <w:sz w:val="28"/>
                <w:szCs w:val="28"/>
                <w:lang w:val="en-GB"/>
              </w:rPr>
              <w:t>2</w:t>
            </w:r>
          </w:p>
        </w:tc>
        <w:tc>
          <w:tcPr>
            <w:tcW w:w="3245" w:type="dxa"/>
            <w:vAlign w:val="top"/>
          </w:tcPr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examples of plant eaters animals.</w:t>
            </w:r>
          </w:p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Plant eaters animals are </w:t>
            </w:r>
          </w:p>
          <w:p>
            <w:pPr>
              <w:pStyle w:val="8"/>
              <w:numPr>
                <w:ilvl w:val="0"/>
                <w:numId w:val="9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Goat</w:t>
            </w:r>
          </w:p>
          <w:p>
            <w:pPr>
              <w:pStyle w:val="8"/>
              <w:numPr>
                <w:ilvl w:val="0"/>
                <w:numId w:val="9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 w:cstheme="minorBid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cstheme="minorBidi"/>
                <w:sz w:val="28"/>
                <w:szCs w:val="28"/>
                <w:lang w:val="en-GB" w:eastAsia="en-US" w:bidi="ar-SA"/>
              </w:rPr>
              <w:t>Cow</w:t>
            </w:r>
          </w:p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 w:cstheme="minorBid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cstheme="minorBidi"/>
                <w:sz w:val="28"/>
                <w:szCs w:val="28"/>
                <w:lang w:val="en-GB" w:eastAsia="en-US" w:bidi="ar-SA"/>
              </w:rPr>
              <w:t>3.Butterfly</w:t>
            </w:r>
          </w:p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 w:cstheme="minorBid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cstheme="minorBidi"/>
                <w:sz w:val="28"/>
                <w:szCs w:val="28"/>
                <w:lang w:val="en-GB" w:eastAsia="en-US" w:bidi="ar-SA"/>
              </w:rPr>
              <w:t>4. Grasshopper</w:t>
            </w:r>
          </w:p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 w:cstheme="minorBid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cstheme="minorBidi"/>
                <w:sz w:val="28"/>
                <w:szCs w:val="28"/>
                <w:lang w:val="en-GB" w:eastAsia="en-US" w:bidi="ar-SA"/>
              </w:rPr>
              <w:t>5. Rabbits</w:t>
            </w:r>
          </w:p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 w:cstheme="minorBid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cstheme="minorBidi"/>
                <w:sz w:val="28"/>
                <w:szCs w:val="28"/>
                <w:lang w:val="en-GB" w:eastAsia="en-US" w:bidi="ar-SA"/>
              </w:rPr>
              <w:t>6. Dear</w:t>
            </w:r>
          </w:p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 w:cstheme="minorBid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cstheme="minorBidi"/>
                <w:sz w:val="28"/>
                <w:szCs w:val="28"/>
                <w:lang w:val="en-GB" w:eastAsia="en-US" w:bidi="ar-SA"/>
              </w:rPr>
              <w:t>7. Locust</w:t>
            </w:r>
          </w:p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 w:cstheme="minorBid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cstheme="minorBidi"/>
                <w:sz w:val="28"/>
                <w:szCs w:val="28"/>
                <w:lang w:val="en-GB" w:eastAsia="en-US" w:bidi="ar-SA"/>
              </w:rPr>
              <w:t>8. Camel etc.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Pay attention attentively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</w:rPr>
              <w:t xml:space="preserve">STEP </w:t>
            </w:r>
            <w:r>
              <w:rPr>
                <w:rFonts w:hint="default"/>
                <w:b/>
                <w:sz w:val="28"/>
                <w:szCs w:val="28"/>
                <w:lang w:val="en-GB"/>
              </w:rPr>
              <w:t>3</w:t>
            </w:r>
          </w:p>
        </w:tc>
        <w:tc>
          <w:tcPr>
            <w:tcW w:w="3245" w:type="dxa"/>
            <w:vAlign w:val="top"/>
          </w:tcPr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examples of flesh and plant eaters animals .</w:t>
            </w:r>
          </w:p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Flesh and plant eaters animals are </w:t>
            </w:r>
          </w:p>
          <w:p>
            <w:pPr>
              <w:pStyle w:val="8"/>
              <w:numPr>
                <w:ilvl w:val="0"/>
                <w:numId w:val="1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Dogs</w:t>
            </w:r>
          </w:p>
          <w:p>
            <w:pPr>
              <w:pStyle w:val="8"/>
              <w:numPr>
                <w:ilvl w:val="0"/>
                <w:numId w:val="1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Bears</w:t>
            </w:r>
          </w:p>
          <w:p>
            <w:pPr>
              <w:pStyle w:val="8"/>
              <w:numPr>
                <w:ilvl w:val="0"/>
                <w:numId w:val="1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Coatis</w:t>
            </w:r>
          </w:p>
          <w:p>
            <w:pPr>
              <w:pStyle w:val="8"/>
              <w:numPr>
                <w:ilvl w:val="0"/>
                <w:numId w:val="1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Squirrels</w:t>
            </w:r>
          </w:p>
          <w:p>
            <w:pPr>
              <w:pStyle w:val="8"/>
              <w:numPr>
                <w:ilvl w:val="0"/>
                <w:numId w:val="1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Hedge dogs</w:t>
            </w:r>
          </w:p>
          <w:p>
            <w:pPr>
              <w:pStyle w:val="8"/>
              <w:numPr>
                <w:ilvl w:val="0"/>
                <w:numId w:val="1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Chimpanzee</w:t>
            </w:r>
          </w:p>
          <w:p>
            <w:pPr>
              <w:pStyle w:val="8"/>
              <w:numPr>
                <w:ilvl w:val="0"/>
                <w:numId w:val="1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Pigs</w:t>
            </w:r>
          </w:p>
          <w:p>
            <w:pPr>
              <w:pStyle w:val="8"/>
              <w:numPr>
                <w:ilvl w:val="0"/>
                <w:numId w:val="1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Onossum</w:t>
            </w:r>
          </w:p>
          <w:p>
            <w:pPr>
              <w:pStyle w:val="8"/>
              <w:numPr>
                <w:ilvl w:val="0"/>
                <w:numId w:val="1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Racoons</w:t>
            </w:r>
          </w:p>
          <w:p>
            <w:pPr>
              <w:pStyle w:val="8"/>
              <w:numPr>
                <w:ilvl w:val="0"/>
                <w:numId w:val="1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Chipmunks etc.</w:t>
            </w:r>
          </w:p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 w:eastAsia="en-US"/>
              </w:rPr>
            </w:pP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learn carefully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24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245" w:type="dxa"/>
          </w:tcPr>
          <w:p>
            <w:pPr>
              <w:pStyle w:val="8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8"/>
              <w:numPr>
                <w:ilvl w:val="0"/>
                <w:numId w:val="11"/>
              </w:numPr>
              <w:spacing w:after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State examples of flesh eater animals </w:t>
            </w:r>
          </w:p>
          <w:p>
            <w:pPr>
              <w:pStyle w:val="8"/>
              <w:numPr>
                <w:ilvl w:val="0"/>
                <w:numId w:val="11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List examples of plant eater animals</w:t>
            </w:r>
          </w:p>
          <w:p>
            <w:pPr>
              <w:pStyle w:val="8"/>
              <w:numPr>
                <w:ilvl w:val="0"/>
                <w:numId w:val="11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Mention examples of flesh and plant eater animals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24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245" w:type="dxa"/>
          </w:tcPr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State three examples of 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1.Flesh eater animals 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2.Plant eater animals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3.Flesh and plant eater animals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Copy and r</w:t>
            </w:r>
            <w:r>
              <w:rPr>
                <w:sz w:val="28"/>
                <w:szCs w:val="28"/>
              </w:rPr>
              <w:t xml:space="preserve">eturns home with task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/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942340" cy="879475"/>
            <wp:effectExtent l="0" t="0" r="10160" b="15875"/>
            <wp:docPr id="3" name="Picture 1" descr="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SIGN"/>
                    <pic:cNvPicPr>
                      <a:picLocks noChangeAspect="1"/>
                    </pic:cNvPicPr>
                  </pic:nvPicPr>
                  <pic:blipFill>
                    <a:blip r:embed="rId7"/>
                    <a:srcRect t="25690" b="7703"/>
                    <a:stretch>
                      <a:fillRect/>
                    </a:stretch>
                  </pic:blipFill>
                  <pic:spPr>
                    <a:xfrm>
                      <a:off x="0" y="0"/>
                      <a:ext cx="942340" cy="8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Approved as a working document.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Dep. Head Instructor (Academics)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GB"/>
        </w:rPr>
        <w:t>31</w:t>
      </w:r>
      <w:r>
        <w:rPr>
          <w:rFonts w:hint="default"/>
          <w:vertAlign w:val="superscript"/>
          <w:lang w:val="en-GB"/>
        </w:rPr>
        <w:t>ST</w:t>
      </w:r>
      <w:r>
        <w:rPr>
          <w:rFonts w:hint="default"/>
          <w:lang w:val="en-GB"/>
        </w:rPr>
        <w:t xml:space="preserve"> MAY</w:t>
      </w:r>
      <w:r>
        <w:rPr>
          <w:rFonts w:hint="default"/>
          <w:lang w:val="en-US"/>
        </w:rPr>
        <w:t>, 2024</w:t>
      </w:r>
    </w:p>
    <w:p/>
    <w:p/>
    <w:sectPr>
      <w:headerReference r:id="rId5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w:pict>
        <v:shape id="PowerPlusWaterMarkObject166510" o:spid="_x0000_s4097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9B8018"/>
    <w:multiLevelType w:val="multilevel"/>
    <w:tmpl w:val="8B9B801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95EAAA21"/>
    <w:multiLevelType w:val="singleLevel"/>
    <w:tmpl w:val="95EAAA21"/>
    <w:lvl w:ilvl="0" w:tentative="0">
      <w:start w:val="1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C74EA0C"/>
    <w:multiLevelType w:val="singleLevel"/>
    <w:tmpl w:val="BC74EA0C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D03F412D"/>
    <w:multiLevelType w:val="multilevel"/>
    <w:tmpl w:val="D03F412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DCADB674"/>
    <w:multiLevelType w:val="singleLevel"/>
    <w:tmpl w:val="DCADB674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1BA2245D"/>
    <w:multiLevelType w:val="multilevel"/>
    <w:tmpl w:val="1BA2245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1B279A"/>
    <w:multiLevelType w:val="multilevel"/>
    <w:tmpl w:val="3C1B279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CF4F1C"/>
    <w:multiLevelType w:val="multilevel"/>
    <w:tmpl w:val="63CF4F1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BF4912"/>
    <w:multiLevelType w:val="multilevel"/>
    <w:tmpl w:val="70BF491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BA6896"/>
    <w:multiLevelType w:val="multilevel"/>
    <w:tmpl w:val="7EBA689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E60805"/>
    <w:multiLevelType w:val="singleLevel"/>
    <w:tmpl w:val="7EE6080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9"/>
  </w:num>
  <w:num w:numId="5">
    <w:abstractNumId w:val="3"/>
  </w:num>
  <w:num w:numId="6">
    <w:abstractNumId w:val="5"/>
  </w:num>
  <w:num w:numId="7">
    <w:abstractNumId w:val="2"/>
  </w:num>
  <w:num w:numId="8">
    <w:abstractNumId w:val="1"/>
  </w:num>
  <w:num w:numId="9">
    <w:abstractNumId w:val="4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7F4B92"/>
    <w:rsid w:val="0D5E14BD"/>
    <w:rsid w:val="14320F5C"/>
    <w:rsid w:val="1C644DEE"/>
    <w:rsid w:val="1E742FDF"/>
    <w:rsid w:val="2585123A"/>
    <w:rsid w:val="3A305DB9"/>
    <w:rsid w:val="3E352F20"/>
    <w:rsid w:val="3F7F4B92"/>
    <w:rsid w:val="47F13805"/>
    <w:rsid w:val="59B76243"/>
    <w:rsid w:val="67C32A63"/>
    <w:rsid w:val="7E542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7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2023-04-18T11:15:00Z</dcterms:created>
  <dc:creator>Perpetual Ocheja</dc:creator>
  <cp:lastModifiedBy>Perpetual Ocheja</cp:lastModifiedBy>
  <dcterms:modified xsi:type="dcterms:W3CDTF">2024-05-17T12:42:42Z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2057-12.2.0.13489</vt:lpwstr>
  </property>
  <property fmtid="{D5CDD505-2E9C-101B-9397-08002B2CF9AE}" pid="3" name="ICV">
    <vt:lpwstr>E6C7EAC88A934DF2A69CF01DE661E3E0</vt:lpwstr>
  </property>
</Properties>
</file>