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B0" w:rsidRDefault="00CA4936">
      <w:r>
        <w:t xml:space="preserve">                    </w:t>
      </w:r>
      <w:r>
        <w:rPr>
          <w:b/>
          <w:bCs/>
        </w:rPr>
        <w:t>Lesson Plan/Note</w:t>
      </w:r>
      <w:r w:rsidR="00C06B11">
        <w:rPr>
          <w:b/>
          <w:bCs/>
        </w:rPr>
        <w:t xml:space="preserve"> f</w:t>
      </w:r>
      <w:r>
        <w:rPr>
          <w:b/>
          <w:bCs/>
        </w:rPr>
        <w:t>or Week 3 Ending 27/1/2023.</w:t>
      </w:r>
    </w:p>
    <w:p w:rsidR="003F78B0" w:rsidRDefault="00CA4936">
      <w:r>
        <w:rPr>
          <w:b/>
          <w:bCs/>
        </w:rPr>
        <w:t>Term:</w:t>
      </w:r>
      <w:r>
        <w:t xml:space="preserve"> 2nd </w:t>
      </w:r>
    </w:p>
    <w:p w:rsidR="003F78B0" w:rsidRDefault="00CA4936">
      <w:r>
        <w:rPr>
          <w:b/>
          <w:bCs/>
        </w:rPr>
        <w:t xml:space="preserve">Week: </w:t>
      </w:r>
      <w:r>
        <w:t xml:space="preserve">3 </w:t>
      </w:r>
    </w:p>
    <w:p w:rsidR="003F78B0" w:rsidRDefault="00CA4936">
      <w:r>
        <w:rPr>
          <w:b/>
          <w:bCs/>
        </w:rPr>
        <w:t>Date:</w:t>
      </w:r>
      <w:r>
        <w:t xml:space="preserve"> 23/1/2023.</w:t>
      </w:r>
    </w:p>
    <w:p w:rsidR="003F78B0" w:rsidRDefault="00CA4936">
      <w:r>
        <w:rPr>
          <w:b/>
          <w:bCs/>
        </w:rPr>
        <w:t>Class</w:t>
      </w:r>
      <w:r>
        <w:t>: SS 1</w:t>
      </w:r>
    </w:p>
    <w:p w:rsidR="003F78B0" w:rsidRDefault="00CA4936">
      <w:r>
        <w:rPr>
          <w:b/>
          <w:bCs/>
        </w:rPr>
        <w:t xml:space="preserve">Subject: </w:t>
      </w:r>
      <w:r>
        <w:t>Economics.</w:t>
      </w:r>
    </w:p>
    <w:p w:rsidR="003F78B0" w:rsidRDefault="00CA4936">
      <w:r>
        <w:rPr>
          <w:b/>
          <w:bCs/>
        </w:rPr>
        <w:t xml:space="preserve">Topic: </w:t>
      </w:r>
      <w:r>
        <w:t>Firm and Industry.</w:t>
      </w:r>
    </w:p>
    <w:p w:rsidR="003F78B0" w:rsidRDefault="00CA4936">
      <w:r>
        <w:rPr>
          <w:b/>
          <w:bCs/>
        </w:rPr>
        <w:t>Sub-Topic</w:t>
      </w:r>
      <w:r>
        <w:t>: Meaning and features of private company.</w:t>
      </w:r>
    </w:p>
    <w:p w:rsidR="003F78B0" w:rsidRDefault="00CA4936">
      <w:r>
        <w:rPr>
          <w:b/>
          <w:bCs/>
        </w:rPr>
        <w:t>Period:</w:t>
      </w:r>
      <w:r>
        <w:t xml:space="preserve"> First.</w:t>
      </w:r>
    </w:p>
    <w:p w:rsidR="003F78B0" w:rsidRDefault="00CA4936">
      <w:r>
        <w:rPr>
          <w:b/>
          <w:bCs/>
        </w:rPr>
        <w:t>Time:</w:t>
      </w:r>
      <w:r>
        <w:t xml:space="preserve"> 8:10-8:50.</w:t>
      </w:r>
    </w:p>
    <w:p w:rsidR="003F78B0" w:rsidRDefault="00CA4936">
      <w:r>
        <w:rPr>
          <w:b/>
          <w:bCs/>
        </w:rPr>
        <w:t>Duration</w:t>
      </w:r>
      <w:r>
        <w:t>: 40 Minutes</w:t>
      </w:r>
    </w:p>
    <w:p w:rsidR="003F78B0" w:rsidRDefault="00CA4936">
      <w:r>
        <w:rPr>
          <w:b/>
          <w:bCs/>
        </w:rPr>
        <w:t xml:space="preserve">Number in class: </w:t>
      </w:r>
      <w:r>
        <w:t>7 Students.</w:t>
      </w:r>
    </w:p>
    <w:p w:rsidR="003F78B0" w:rsidRDefault="00CA4936">
      <w:r>
        <w:rPr>
          <w:b/>
          <w:bCs/>
        </w:rPr>
        <w:t>Average Age</w:t>
      </w:r>
      <w:r>
        <w:t>: 14 Years</w:t>
      </w:r>
    </w:p>
    <w:p w:rsidR="003F78B0" w:rsidRDefault="00CA4936">
      <w:r>
        <w:rPr>
          <w:b/>
          <w:bCs/>
        </w:rPr>
        <w:t xml:space="preserve">Sex: </w:t>
      </w:r>
      <w:r>
        <w:t>Mixed.</w:t>
      </w:r>
    </w:p>
    <w:p w:rsidR="003F78B0" w:rsidRDefault="00CA4936">
      <w:r>
        <w:rPr>
          <w:b/>
          <w:bCs/>
        </w:rPr>
        <w:t xml:space="preserve">Specific objectives: </w:t>
      </w:r>
      <w:r>
        <w:t xml:space="preserve">By the end of the lesson, the students should be able to: </w:t>
      </w:r>
    </w:p>
    <w:p w:rsidR="003F78B0" w:rsidRDefault="00CA4936">
      <w:r>
        <w:t xml:space="preserve">(1) Define company. </w:t>
      </w:r>
    </w:p>
    <w:p w:rsidR="003F78B0" w:rsidRDefault="00CA4936">
      <w:r>
        <w:t>(11) Explain private company.</w:t>
      </w:r>
    </w:p>
    <w:p w:rsidR="003F78B0" w:rsidRDefault="00CA4936">
      <w:r>
        <w:t>(111) state the features of private compa</w:t>
      </w:r>
      <w:r>
        <w:t>ny.</w:t>
      </w:r>
    </w:p>
    <w:p w:rsidR="003F78B0" w:rsidRDefault="00CA4936">
      <w:r>
        <w:rPr>
          <w:b/>
          <w:bCs/>
        </w:rPr>
        <w:t>Rationale:</w:t>
      </w:r>
      <w:r>
        <w:t xml:space="preserve"> To be able to state the features of private company and how it is operated.</w:t>
      </w:r>
    </w:p>
    <w:p w:rsidR="003F78B0" w:rsidRDefault="00CA4936">
      <w:r>
        <w:rPr>
          <w:b/>
          <w:bCs/>
        </w:rPr>
        <w:t>Previous knowledge:</w:t>
      </w:r>
      <w:r>
        <w:t xml:space="preserve"> The students have seen many businesses around them. </w:t>
      </w:r>
    </w:p>
    <w:p w:rsidR="003F78B0" w:rsidRDefault="00CA4936">
      <w:r>
        <w:rPr>
          <w:b/>
          <w:bCs/>
        </w:rPr>
        <w:t>Instructional Material</w:t>
      </w:r>
      <w:r>
        <w:t>: A chart showing shops and business premises.</w:t>
      </w:r>
    </w:p>
    <w:p w:rsidR="003F78B0" w:rsidRDefault="00CA4936">
      <w:r>
        <w:rPr>
          <w:b/>
          <w:bCs/>
        </w:rPr>
        <w:t xml:space="preserve">Reference material: </w:t>
      </w:r>
      <w:r>
        <w:t>Gbe</w:t>
      </w:r>
      <w:r>
        <w:t>nga Babalola (2017) Metropolitan Economics for senior Secondary schools.</w:t>
      </w:r>
    </w:p>
    <w:p w:rsidR="003F78B0" w:rsidRDefault="00CA4936">
      <w:r>
        <w:t xml:space="preserve">                         </w:t>
      </w:r>
      <w:r>
        <w:rPr>
          <w:b/>
          <w:bCs/>
        </w:rPr>
        <w:t>LESSON DEVELOPMENT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3987"/>
        <w:gridCol w:w="2137"/>
        <w:gridCol w:w="1820"/>
      </w:tblGrid>
      <w:tr w:rsidR="003F78B0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Stages/steps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Students' Activities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points.</w:t>
            </w:r>
          </w:p>
        </w:tc>
      </w:tr>
      <w:tr w:rsidR="003F78B0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Review</w:t>
            </w:r>
            <w:r>
              <w:t xml:space="preserve"> the previous lesson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 xml:space="preserve">Participate </w:t>
            </w:r>
            <w:r>
              <w:t xml:space="preserve">actively in </w:t>
            </w:r>
            <w:r>
              <w:lastRenderedPageBreak/>
              <w:t>the class discussion.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lastRenderedPageBreak/>
              <w:t>To arouse the students</w:t>
            </w:r>
            <w:r w:rsidR="00C06B11">
              <w:t>’</w:t>
            </w:r>
            <w:r>
              <w:t xml:space="preserve"> interest </w:t>
            </w:r>
            <w:r>
              <w:lastRenderedPageBreak/>
              <w:t>to learn.</w:t>
            </w:r>
          </w:p>
        </w:tc>
      </w:tr>
      <w:tr w:rsidR="003F78B0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Step 1 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Defines a company as: A company is a legal person or entity created by the association of a number of people in accordance with the law.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Listen carefully to the teacher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For better understanding of the lesson.</w:t>
            </w:r>
          </w:p>
        </w:tc>
      </w:tr>
      <w:tr w:rsidR="003F78B0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11 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Guides the students to explain private company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Respond to the class activity positively.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To encourage critical thinking.</w:t>
            </w:r>
          </w:p>
        </w:tc>
      </w:tr>
      <w:tr w:rsidR="003F78B0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Step 111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Asks the students to state the features of private company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 xml:space="preserve">State the </w:t>
            </w:r>
            <w:r>
              <w:t>features of private company as: (1) membership (2) Issuance of shares. (3) transfer of shares etc.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To enhance their logical reasoning.</w:t>
            </w:r>
          </w:p>
        </w:tc>
      </w:tr>
      <w:tr w:rsidR="003F78B0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roofErr w:type="spellStart"/>
            <w:r>
              <w:t>Summarises</w:t>
            </w:r>
            <w:proofErr w:type="spellEnd"/>
            <w:r>
              <w:t xml:space="preserve"> the lesson as: </w:t>
            </w:r>
          </w:p>
          <w:p w:rsidR="003F78B0" w:rsidRDefault="00CA4936">
            <w:r>
              <w:t xml:space="preserve">          </w:t>
            </w:r>
            <w:r>
              <w:rPr>
                <w:b/>
                <w:bCs/>
              </w:rPr>
              <w:t>Meaning of Company.</w:t>
            </w:r>
          </w:p>
          <w:p w:rsidR="003F78B0" w:rsidRDefault="00CA4936">
            <w:r>
              <w:t xml:space="preserve">A company is a legal person or entity created by </w:t>
            </w:r>
            <w:r>
              <w:t xml:space="preserve">the association of a number of people in accordance with the law, for the purpose of pooling their capital together in order to set up a business venture. </w:t>
            </w:r>
          </w:p>
          <w:p w:rsidR="003F78B0" w:rsidRDefault="00CA4936">
            <w:r>
              <w:t xml:space="preserve">            </w:t>
            </w:r>
            <w:r>
              <w:rPr>
                <w:b/>
                <w:bCs/>
              </w:rPr>
              <w:t xml:space="preserve"> Private company</w:t>
            </w:r>
          </w:p>
          <w:p w:rsidR="003F78B0" w:rsidRDefault="00CA4936">
            <w:r>
              <w:t>Private company is a company when form, has a minimum number of two peo</w:t>
            </w:r>
            <w:r>
              <w:t>ple and a maximum of fifty. The number includes employees of the company.</w:t>
            </w:r>
          </w:p>
          <w:p w:rsidR="003F78B0" w:rsidRDefault="00CA4936">
            <w:pPr>
              <w:ind w:firstLineChars="200" w:firstLine="442"/>
              <w:rPr>
                <w:b/>
                <w:bCs/>
              </w:rPr>
            </w:pPr>
            <w:r>
              <w:rPr>
                <w:b/>
                <w:bCs/>
              </w:rPr>
              <w:t>Features of private company.</w:t>
            </w:r>
          </w:p>
          <w:p w:rsidR="003F78B0" w:rsidRDefault="00CA4936">
            <w:r>
              <w:t xml:space="preserve">(1) membership: minimum of two and a maximum of fifty. (2) Issuance of shares: </w:t>
            </w:r>
            <w:proofErr w:type="spellStart"/>
            <w:r>
              <w:t>can not</w:t>
            </w:r>
            <w:proofErr w:type="spellEnd"/>
            <w:r>
              <w:t xml:space="preserve"> issue or sell Shares to the public.  (3) Transferability of shares</w:t>
            </w:r>
            <w:r>
              <w:t xml:space="preserve">: Shares can only be transferred with the consent of other shareholders. (4) Quotation:  private companies are not quoted on the </w:t>
            </w:r>
            <w:r>
              <w:lastRenderedPageBreak/>
              <w:t>floor of the stock exchange. (5) Publication of accounts: Not required to publish annual account. However, they must send a cop</w:t>
            </w:r>
            <w:r>
              <w:t xml:space="preserve">y of their audited account to the registrar of companies each year. (6) limited liability: Each shareholder possesses limited liability.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lastRenderedPageBreak/>
              <w:t>Copy and submit the note book for marking.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For future reference.</w:t>
            </w:r>
          </w:p>
        </w:tc>
      </w:tr>
      <w:tr w:rsidR="003F78B0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 xml:space="preserve">Evaluates the students as: </w:t>
            </w:r>
          </w:p>
          <w:p w:rsidR="003F78B0" w:rsidRDefault="00CA4936">
            <w:r>
              <w:t>(1) Define co</w:t>
            </w:r>
            <w:r>
              <w:t>mpany</w:t>
            </w:r>
          </w:p>
          <w:p w:rsidR="003F78B0" w:rsidRDefault="00CA4936">
            <w:r>
              <w:t xml:space="preserve">(11) what is a private company? </w:t>
            </w:r>
          </w:p>
          <w:p w:rsidR="003F78B0" w:rsidRDefault="00CA4936">
            <w:r>
              <w:t>(111) State 5 features of private company.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Respond to the questions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Ascertaining the attainment of the stated objectives.</w:t>
            </w:r>
          </w:p>
        </w:tc>
      </w:tr>
      <w:tr w:rsidR="003F78B0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Rounds up the lesson by marking and correcting students work.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 xml:space="preserve">Check and do </w:t>
            </w:r>
            <w:r>
              <w:t>their correction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Consolidation of the lesson.</w:t>
            </w:r>
          </w:p>
        </w:tc>
      </w:tr>
      <w:tr w:rsidR="003F78B0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 xml:space="preserve">Gives home work as: </w:t>
            </w:r>
          </w:p>
          <w:p w:rsidR="003F78B0" w:rsidRDefault="00CA4936">
            <w:r>
              <w:t>(1)  Mention and explain 5 advantages of private company.</w:t>
            </w:r>
          </w:p>
          <w:p w:rsidR="003F78B0" w:rsidRDefault="00CA4936">
            <w:r>
              <w:t>(2) List and explain 5 disadvantages of private company.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Respond by doing the home work at home.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B0" w:rsidRDefault="00CA4936">
            <w:r>
              <w:t>To ensure continuity o</w:t>
            </w:r>
            <w:r>
              <w:t>f learning.</w:t>
            </w:r>
          </w:p>
        </w:tc>
      </w:tr>
    </w:tbl>
    <w:p w:rsidR="003F78B0" w:rsidRDefault="003F78B0"/>
    <w:p w:rsidR="003F78B0" w:rsidRDefault="00CA4936">
      <w:r>
        <w:rPr>
          <w:noProof/>
        </w:rPr>
        <w:drawing>
          <wp:inline distT="0" distB="0" distL="114300" distR="114300">
            <wp:extent cx="1967230" cy="92519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B0" w:rsidRDefault="00CA4936">
      <w:r>
        <w:t>6/3/2023</w:t>
      </w:r>
    </w:p>
    <w:p w:rsidR="003F78B0" w:rsidRDefault="00CA4936">
      <w:r>
        <w:t>Princ</w:t>
      </w:r>
      <w:r w:rsidR="00C06B11">
        <w:t>i</w:t>
      </w:r>
      <w:bookmarkStart w:id="0" w:name="_GoBack"/>
      <w:bookmarkEnd w:id="0"/>
      <w:r>
        <w:t>pal Head Instructor</w:t>
      </w:r>
    </w:p>
    <w:p w:rsidR="003F78B0" w:rsidRDefault="003F78B0"/>
    <w:sectPr w:rsidR="003F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8B0" w:rsidRDefault="00CA4936">
      <w:pPr>
        <w:spacing w:line="240" w:lineRule="auto"/>
      </w:pPr>
      <w:r>
        <w:separator/>
      </w:r>
    </w:p>
  </w:endnote>
  <w:endnote w:type="continuationSeparator" w:id="0">
    <w:p w:rsidR="003F78B0" w:rsidRDefault="00CA4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8B0" w:rsidRDefault="00CA4936">
      <w:pPr>
        <w:spacing w:after="0"/>
      </w:pPr>
      <w:r>
        <w:separator/>
      </w:r>
    </w:p>
  </w:footnote>
  <w:footnote w:type="continuationSeparator" w:id="0">
    <w:p w:rsidR="003F78B0" w:rsidRDefault="00CA49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8B0"/>
    <w:rsid w:val="0009414F"/>
    <w:rsid w:val="00115FEB"/>
    <w:rsid w:val="001A0104"/>
    <w:rsid w:val="003F78B0"/>
    <w:rsid w:val="005B3561"/>
    <w:rsid w:val="00605AE7"/>
    <w:rsid w:val="00737D5B"/>
    <w:rsid w:val="009327AD"/>
    <w:rsid w:val="00C06B11"/>
    <w:rsid w:val="00CA4936"/>
    <w:rsid w:val="00CA6DAF"/>
    <w:rsid w:val="52B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F3A42"/>
  <w15:docId w15:val="{7FAC7F9C-F9CB-424E-8C46-91F300C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C06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6B11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11</cp:revision>
  <dcterms:created xsi:type="dcterms:W3CDTF">2023-03-02T10:11:00Z</dcterms:created>
  <dcterms:modified xsi:type="dcterms:W3CDTF">2023-03-09T09:59:00Z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B70BE3BD6DC245CFB090E5DABCD5E60C</vt:lpwstr>
  </property>
  <property fmtid="{D5CDD505-2E9C-101B-9397-08002B2CF9AE}" pid="3" name="KSOProductBuildVer">
    <vt:lpwstr>1033-11.2.0.11498</vt:lpwstr>
  </property>
</Properties>
</file>