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8"/>
          <w:szCs w:val="28"/>
        </w:rPr>
      </w:pPr>
      <w:r>
        <w:rPr>
          <w:b/>
          <w:sz w:val="28"/>
          <w:szCs w:val="28"/>
        </w:rPr>
        <w:t xml:space="preserve">   JSS2 LESSON PLAN FOR WEEK 9 ENDING 30TH JUNE,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Literature</w:t>
      </w:r>
    </w:p>
    <w:p>
      <w:pPr>
        <w:spacing w:line="360" w:lineRule="auto"/>
        <w:rPr>
          <w:b/>
          <w:sz w:val="24"/>
          <w:szCs w:val="24"/>
        </w:rPr>
      </w:pPr>
      <w:r>
        <w:rPr>
          <w:b/>
          <w:sz w:val="24"/>
          <w:szCs w:val="24"/>
        </w:rPr>
        <w:t>Sub-Topic: Types of Literature (Explanation)</w:t>
      </w:r>
    </w:p>
    <w:p>
      <w:pPr>
        <w:spacing w:line="360" w:lineRule="auto"/>
        <w:rPr>
          <w:b/>
          <w:sz w:val="24"/>
          <w:szCs w:val="24"/>
        </w:rPr>
      </w:pPr>
      <w:r>
        <w:rPr>
          <w:b/>
          <w:sz w:val="24"/>
          <w:szCs w:val="24"/>
        </w:rPr>
        <w:t>Date: 30</w:t>
      </w:r>
      <w:r>
        <w:rPr>
          <w:b/>
          <w:sz w:val="24"/>
          <w:szCs w:val="24"/>
          <w:vertAlign w:val="superscript"/>
        </w:rPr>
        <w:t>th</w:t>
      </w:r>
      <w:r>
        <w:rPr>
          <w:b/>
          <w:sz w:val="24"/>
          <w:szCs w:val="24"/>
        </w:rPr>
        <w:t xml:space="preserve"> June, 2023 </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1"/>
        </w:numPr>
        <w:spacing w:line="360" w:lineRule="auto"/>
        <w:rPr>
          <w:b/>
          <w:sz w:val="24"/>
          <w:szCs w:val="24"/>
        </w:rPr>
      </w:pPr>
      <w:r>
        <w:rPr>
          <w:b/>
          <w:sz w:val="24"/>
          <w:szCs w:val="24"/>
        </w:rPr>
        <w:t>Explain Simile, Metaphor, Irony and Personification</w:t>
      </w:r>
    </w:p>
    <w:p>
      <w:pPr>
        <w:pStyle w:val="5"/>
        <w:numPr>
          <w:ilvl w:val="0"/>
          <w:numId w:val="1"/>
        </w:numPr>
        <w:spacing w:line="360" w:lineRule="auto"/>
        <w:rPr>
          <w:b/>
          <w:sz w:val="24"/>
          <w:szCs w:val="24"/>
        </w:rPr>
      </w:pPr>
      <w:r>
        <w:rPr>
          <w:b/>
          <w:sz w:val="24"/>
          <w:szCs w:val="24"/>
        </w:rPr>
        <w:t>Give examples of each to the ones mentioned.</w:t>
      </w:r>
    </w:p>
    <w:p>
      <w:pPr>
        <w:spacing w:line="360" w:lineRule="auto"/>
        <w:rPr>
          <w:b/>
          <w:sz w:val="24"/>
          <w:szCs w:val="24"/>
        </w:rPr>
      </w:pPr>
      <w:r>
        <w:rPr>
          <w:b/>
          <w:sz w:val="24"/>
          <w:szCs w:val="24"/>
        </w:rPr>
        <w:t xml:space="preserve">Rationale: To ensure that the students are familiar with expressions like; as simple as ABC </w:t>
      </w:r>
    </w:p>
    <w:p>
      <w:pPr>
        <w:spacing w:line="360" w:lineRule="auto"/>
        <w:rPr>
          <w:b/>
          <w:sz w:val="24"/>
          <w:szCs w:val="24"/>
        </w:rPr>
      </w:pPr>
      <w:r>
        <w:rPr>
          <w:b/>
          <w:sz w:val="24"/>
          <w:szCs w:val="24"/>
        </w:rPr>
        <w:t xml:space="preserve">Previous Knowledge: Student are familiar with the topic </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rPr>
          <w:b/>
          <w:sz w:val="24"/>
          <w:szCs w:val="24"/>
        </w:rPr>
      </w:pPr>
    </w:p>
    <w:p>
      <w:pPr>
        <w:spacing w:line="360" w:lineRule="auto"/>
        <w:rPr>
          <w:b/>
          <w:sz w:val="24"/>
          <w:szCs w:val="24"/>
        </w:rPr>
      </w:pPr>
    </w:p>
    <w:p>
      <w:pPr>
        <w:spacing w:line="360" w:lineRule="auto"/>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He gives examples of figures of speech</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Example of speech</w:t>
            </w:r>
          </w:p>
          <w:p>
            <w:pPr>
              <w:pStyle w:val="5"/>
              <w:numPr>
                <w:ilvl w:val="0"/>
                <w:numId w:val="2"/>
              </w:numPr>
              <w:spacing w:after="0" w:line="360" w:lineRule="auto"/>
              <w:rPr>
                <w:b/>
                <w:sz w:val="24"/>
                <w:szCs w:val="24"/>
              </w:rPr>
            </w:pPr>
            <w:r>
              <w:rPr>
                <w:b/>
                <w:sz w:val="24"/>
                <w:szCs w:val="24"/>
              </w:rPr>
              <w:t>Simile</w:t>
            </w:r>
          </w:p>
          <w:p>
            <w:pPr>
              <w:pStyle w:val="5"/>
              <w:numPr>
                <w:ilvl w:val="0"/>
                <w:numId w:val="2"/>
              </w:numPr>
              <w:spacing w:after="0" w:line="360" w:lineRule="auto"/>
              <w:rPr>
                <w:b/>
                <w:sz w:val="24"/>
                <w:szCs w:val="24"/>
              </w:rPr>
            </w:pPr>
            <w:r>
              <w:rPr>
                <w:b/>
                <w:sz w:val="24"/>
                <w:szCs w:val="24"/>
              </w:rPr>
              <w:t>Metaphor</w:t>
            </w:r>
          </w:p>
          <w:p>
            <w:pPr>
              <w:pStyle w:val="5"/>
              <w:numPr>
                <w:ilvl w:val="0"/>
                <w:numId w:val="2"/>
              </w:numPr>
              <w:spacing w:after="0" w:line="360" w:lineRule="auto"/>
              <w:rPr>
                <w:b/>
                <w:sz w:val="24"/>
                <w:szCs w:val="24"/>
              </w:rPr>
            </w:pPr>
            <w:r>
              <w:rPr>
                <w:b/>
                <w:sz w:val="24"/>
                <w:szCs w:val="24"/>
              </w:rPr>
              <w:t>Irony</w:t>
            </w:r>
          </w:p>
          <w:p>
            <w:pPr>
              <w:pStyle w:val="5"/>
              <w:numPr>
                <w:ilvl w:val="0"/>
                <w:numId w:val="2"/>
              </w:numPr>
              <w:spacing w:after="0" w:line="360" w:lineRule="auto"/>
              <w:rPr>
                <w:b/>
                <w:sz w:val="24"/>
                <w:szCs w:val="24"/>
              </w:rPr>
            </w:pPr>
            <w:r>
              <w:rPr>
                <w:b/>
                <w:sz w:val="24"/>
                <w:szCs w:val="24"/>
              </w:rPr>
              <w:t>Personification</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Explain the figures of speech</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Simile: It is an imaginative comparison between two things or objects which are in general  not alike but in a particular aspect. E.g</w:t>
            </w:r>
          </w:p>
          <w:p>
            <w:pPr>
              <w:pStyle w:val="5"/>
              <w:numPr>
                <w:ilvl w:val="0"/>
                <w:numId w:val="3"/>
              </w:numPr>
              <w:spacing w:after="0" w:line="360" w:lineRule="auto"/>
              <w:rPr>
                <w:b/>
                <w:sz w:val="24"/>
                <w:szCs w:val="24"/>
              </w:rPr>
            </w:pPr>
            <w:r>
              <w:rPr>
                <w:b/>
                <w:sz w:val="24"/>
                <w:szCs w:val="24"/>
              </w:rPr>
              <w:t>Benita is as lovely as a flower.</w:t>
            </w:r>
          </w:p>
          <w:p>
            <w:pPr>
              <w:pStyle w:val="5"/>
              <w:numPr>
                <w:ilvl w:val="0"/>
                <w:numId w:val="3"/>
              </w:numPr>
              <w:spacing w:after="0" w:line="360" w:lineRule="auto"/>
              <w:rPr>
                <w:b/>
                <w:sz w:val="24"/>
                <w:szCs w:val="24"/>
              </w:rPr>
            </w:pPr>
            <w:r>
              <w:rPr>
                <w:b/>
                <w:sz w:val="24"/>
                <w:szCs w:val="24"/>
              </w:rPr>
              <w:t>He spoke like a mad man</w:t>
            </w:r>
          </w:p>
          <w:p>
            <w:pPr>
              <w:pStyle w:val="5"/>
              <w:numPr>
                <w:ilvl w:val="0"/>
                <w:numId w:val="3"/>
              </w:numPr>
              <w:spacing w:after="0" w:line="360" w:lineRule="auto"/>
              <w:rPr>
                <w:b/>
                <w:sz w:val="24"/>
                <w:szCs w:val="24"/>
              </w:rPr>
            </w:pPr>
            <w:r>
              <w:rPr>
                <w:b/>
                <w:sz w:val="24"/>
                <w:szCs w:val="24"/>
              </w:rPr>
              <w:t>Ifeoma is as hungry as a hunter</w:t>
            </w:r>
          </w:p>
          <w:p>
            <w:pPr>
              <w:spacing w:after="0" w:line="360" w:lineRule="auto"/>
              <w:rPr>
                <w:b/>
                <w:sz w:val="24"/>
                <w:szCs w:val="24"/>
              </w:rPr>
            </w:pPr>
            <w:r>
              <w:rPr>
                <w:b/>
                <w:sz w:val="24"/>
                <w:szCs w:val="24"/>
              </w:rPr>
              <w:t>Metaphor: A metaphor is a compressed simile. The only difference is the omission of words for comparison as ……as, like etc in metaphor, instead comparing one thing to another, the thing to be compared becomes that thing itself e.g</w:t>
            </w:r>
          </w:p>
          <w:p>
            <w:pPr>
              <w:pStyle w:val="5"/>
              <w:numPr>
                <w:ilvl w:val="0"/>
                <w:numId w:val="4"/>
              </w:numPr>
              <w:spacing w:after="0" w:line="360" w:lineRule="auto"/>
              <w:rPr>
                <w:b/>
                <w:sz w:val="24"/>
                <w:szCs w:val="24"/>
              </w:rPr>
            </w:pPr>
            <w:r>
              <w:rPr>
                <w:b/>
                <w:sz w:val="24"/>
                <w:szCs w:val="24"/>
              </w:rPr>
              <w:t>He was the comfort of his parent old age.</w:t>
            </w:r>
          </w:p>
          <w:p>
            <w:pPr>
              <w:pStyle w:val="5"/>
              <w:numPr>
                <w:ilvl w:val="0"/>
                <w:numId w:val="4"/>
              </w:numPr>
              <w:spacing w:after="0" w:line="360" w:lineRule="auto"/>
              <w:rPr>
                <w:b/>
                <w:sz w:val="24"/>
                <w:szCs w:val="24"/>
              </w:rPr>
            </w:pPr>
            <w:r>
              <w:rPr>
                <w:b/>
                <w:sz w:val="24"/>
                <w:szCs w:val="24"/>
              </w:rPr>
              <w:t>It is a tower of strength</w:t>
            </w:r>
          </w:p>
          <w:p>
            <w:pPr>
              <w:pStyle w:val="5"/>
              <w:numPr>
                <w:ilvl w:val="0"/>
                <w:numId w:val="4"/>
              </w:numPr>
              <w:spacing w:after="0" w:line="360" w:lineRule="auto"/>
              <w:rPr>
                <w:b/>
                <w:sz w:val="24"/>
                <w:szCs w:val="24"/>
              </w:rPr>
            </w:pPr>
            <w:r>
              <w:rPr>
                <w:b/>
                <w:sz w:val="24"/>
                <w:szCs w:val="24"/>
              </w:rPr>
              <w:t>Necessity is the mother of invention.</w:t>
            </w:r>
          </w:p>
          <w:p>
            <w:pPr>
              <w:spacing w:after="0" w:line="360" w:lineRule="auto"/>
              <w:rPr>
                <w:b/>
                <w:sz w:val="24"/>
                <w:szCs w:val="24"/>
              </w:rPr>
            </w:pPr>
            <w:r>
              <w:rPr>
                <w:b/>
                <w:sz w:val="24"/>
                <w:szCs w:val="24"/>
              </w:rPr>
              <w:t>Irony: This is saying the direct opposite at what we mean, and put our expression or statement in such away that our real meaning is understood. E.g</w:t>
            </w:r>
          </w:p>
          <w:p>
            <w:pPr>
              <w:pStyle w:val="5"/>
              <w:numPr>
                <w:ilvl w:val="0"/>
                <w:numId w:val="5"/>
              </w:numPr>
              <w:spacing w:after="0" w:line="360" w:lineRule="auto"/>
              <w:rPr>
                <w:b/>
                <w:sz w:val="24"/>
                <w:szCs w:val="24"/>
              </w:rPr>
            </w:pPr>
            <w:r>
              <w:rPr>
                <w:b/>
                <w:sz w:val="24"/>
                <w:szCs w:val="24"/>
              </w:rPr>
              <w:t>He is a very brilliant student having failed all his examinations</w:t>
            </w:r>
          </w:p>
          <w:p>
            <w:pPr>
              <w:pStyle w:val="5"/>
              <w:numPr>
                <w:ilvl w:val="0"/>
                <w:numId w:val="5"/>
              </w:numPr>
              <w:spacing w:after="0" w:line="360" w:lineRule="auto"/>
              <w:rPr>
                <w:b/>
                <w:sz w:val="24"/>
                <w:szCs w:val="24"/>
              </w:rPr>
            </w:pPr>
            <w:r>
              <w:rPr>
                <w:b/>
                <w:sz w:val="24"/>
                <w:szCs w:val="24"/>
              </w:rPr>
              <w:t>Our School team is very strong indeed, we lost ten matches and won only one.</w:t>
            </w:r>
          </w:p>
          <w:p>
            <w:pPr>
              <w:pStyle w:val="5"/>
              <w:numPr>
                <w:ilvl w:val="0"/>
                <w:numId w:val="5"/>
              </w:numPr>
              <w:spacing w:after="0" w:line="360" w:lineRule="auto"/>
              <w:rPr>
                <w:b/>
                <w:sz w:val="24"/>
                <w:szCs w:val="24"/>
              </w:rPr>
            </w:pPr>
            <w:r>
              <w:rPr>
                <w:b/>
                <w:sz w:val="24"/>
                <w:szCs w:val="24"/>
              </w:rPr>
              <w:t>I arrived the School so early that at the gate, I heard the closing bell</w:t>
            </w:r>
          </w:p>
          <w:p>
            <w:pPr>
              <w:spacing w:after="0" w:line="360" w:lineRule="auto"/>
              <w:rPr>
                <w:b/>
                <w:sz w:val="24"/>
                <w:szCs w:val="24"/>
              </w:rPr>
            </w:pPr>
            <w:r>
              <w:rPr>
                <w:b/>
                <w:sz w:val="24"/>
                <w:szCs w:val="24"/>
              </w:rPr>
              <w:t>Personification: This involves giving the quality or attributes of the living to something that is lifeless. E.g</w:t>
            </w:r>
          </w:p>
          <w:p>
            <w:pPr>
              <w:pStyle w:val="5"/>
              <w:numPr>
                <w:ilvl w:val="0"/>
                <w:numId w:val="6"/>
              </w:numPr>
              <w:spacing w:after="0" w:line="360" w:lineRule="auto"/>
              <w:rPr>
                <w:b/>
                <w:sz w:val="24"/>
                <w:szCs w:val="24"/>
              </w:rPr>
            </w:pPr>
            <w:r>
              <w:rPr>
                <w:b/>
                <w:sz w:val="24"/>
                <w:szCs w:val="24"/>
              </w:rPr>
              <w:t>I woke up this morning, and the sun smiles at me.</w:t>
            </w:r>
          </w:p>
          <w:p>
            <w:pPr>
              <w:pStyle w:val="5"/>
              <w:numPr>
                <w:ilvl w:val="0"/>
                <w:numId w:val="6"/>
              </w:numPr>
              <w:spacing w:after="0" w:line="360" w:lineRule="auto"/>
              <w:rPr>
                <w:b/>
                <w:sz w:val="24"/>
                <w:szCs w:val="24"/>
              </w:rPr>
            </w:pPr>
            <w:r>
              <w:rPr>
                <w:b/>
                <w:sz w:val="24"/>
                <w:szCs w:val="24"/>
              </w:rPr>
              <w:t>Death laid cold hand on my lover and takes her away.</w:t>
            </w:r>
          </w:p>
          <w:p>
            <w:pPr>
              <w:pStyle w:val="5"/>
              <w:numPr>
                <w:ilvl w:val="0"/>
                <w:numId w:val="6"/>
              </w:numPr>
              <w:spacing w:after="0" w:line="360" w:lineRule="auto"/>
              <w:rPr>
                <w:b/>
                <w:sz w:val="24"/>
                <w:szCs w:val="24"/>
              </w:rPr>
            </w:pPr>
            <w:r>
              <w:rPr>
                <w:b/>
                <w:sz w:val="24"/>
                <w:szCs w:val="24"/>
              </w:rPr>
              <w:t>I heard the wind whistled in the forest.</w:t>
            </w:r>
          </w:p>
          <w:p>
            <w:pPr>
              <w:spacing w:after="0" w:line="360" w:lineRule="auto"/>
              <w:rPr>
                <w:b/>
                <w:sz w:val="24"/>
                <w:szCs w:val="24"/>
              </w:rPr>
            </w:pP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Define figures of speech</w:t>
            </w:r>
          </w:p>
          <w:p>
            <w:pPr>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Give 3 examples of personification in a sentences.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spacing w:line="360" w:lineRule="auto"/>
      </w:pPr>
    </w:p>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30th  June,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pPr>
    </w:p>
    <w:p>
      <w:pPr>
        <w:spacing w:line="360" w:lineRule="auto"/>
        <w:rPr>
          <w:b/>
          <w:sz w:val="28"/>
          <w:szCs w:val="28"/>
        </w:rPr>
      </w:pPr>
      <w:r>
        <w:rPr>
          <w:b/>
          <w:sz w:val="28"/>
          <w:szCs w:val="28"/>
        </w:rPr>
        <w:t xml:space="preserve">   JSS2 LESSON PLAN FOR WEEK 9 ENDING 30TH JUNE,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Writing</w:t>
      </w:r>
    </w:p>
    <w:p>
      <w:pPr>
        <w:spacing w:line="360" w:lineRule="auto"/>
        <w:rPr>
          <w:b/>
          <w:sz w:val="24"/>
          <w:szCs w:val="24"/>
        </w:rPr>
      </w:pPr>
      <w:r>
        <w:rPr>
          <w:b/>
          <w:sz w:val="24"/>
          <w:szCs w:val="24"/>
        </w:rPr>
        <w:t>Sub-Topic: My school</w:t>
      </w:r>
    </w:p>
    <w:p>
      <w:pPr>
        <w:spacing w:line="360" w:lineRule="auto"/>
        <w:rPr>
          <w:b/>
          <w:sz w:val="24"/>
          <w:szCs w:val="24"/>
        </w:rPr>
      </w:pPr>
      <w:r>
        <w:rPr>
          <w:b/>
          <w:sz w:val="24"/>
          <w:szCs w:val="24"/>
        </w:rPr>
        <w:t>Date: 27</w:t>
      </w:r>
      <w:r>
        <w:rPr>
          <w:b/>
          <w:sz w:val="24"/>
          <w:szCs w:val="24"/>
          <w:vertAlign w:val="superscript"/>
        </w:rPr>
        <w:t>th</w:t>
      </w:r>
      <w:r>
        <w:rPr>
          <w:b/>
          <w:sz w:val="24"/>
          <w:szCs w:val="24"/>
        </w:rPr>
        <w:t xml:space="preserve"> June, 2023 </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7"/>
        </w:numPr>
        <w:spacing w:line="360" w:lineRule="auto"/>
        <w:rPr>
          <w:b/>
          <w:sz w:val="24"/>
          <w:szCs w:val="24"/>
        </w:rPr>
      </w:pPr>
      <w:r>
        <w:rPr>
          <w:b/>
          <w:sz w:val="24"/>
          <w:szCs w:val="24"/>
        </w:rPr>
        <w:t>Write an Outline</w:t>
      </w:r>
    </w:p>
    <w:p>
      <w:pPr>
        <w:pStyle w:val="5"/>
        <w:numPr>
          <w:ilvl w:val="0"/>
          <w:numId w:val="7"/>
        </w:numPr>
        <w:spacing w:line="360" w:lineRule="auto"/>
        <w:rPr>
          <w:b/>
          <w:sz w:val="24"/>
          <w:szCs w:val="24"/>
        </w:rPr>
      </w:pPr>
      <w:r>
        <w:rPr>
          <w:b/>
          <w:sz w:val="24"/>
          <w:szCs w:val="24"/>
        </w:rPr>
        <w:t>Write out the essay</w:t>
      </w:r>
    </w:p>
    <w:p>
      <w:pPr>
        <w:spacing w:line="360" w:lineRule="auto"/>
        <w:rPr>
          <w:b/>
          <w:sz w:val="24"/>
          <w:szCs w:val="24"/>
        </w:rPr>
      </w:pPr>
      <w:r>
        <w:rPr>
          <w:b/>
          <w:sz w:val="24"/>
          <w:szCs w:val="24"/>
        </w:rPr>
        <w:t>Rationale: To ensure that the students are able to properly describe their School</w:t>
      </w:r>
    </w:p>
    <w:p>
      <w:pPr>
        <w:spacing w:line="360" w:lineRule="auto"/>
        <w:rPr>
          <w:b/>
          <w:sz w:val="24"/>
          <w:szCs w:val="24"/>
        </w:rPr>
      </w:pPr>
      <w:r>
        <w:rPr>
          <w:b/>
          <w:sz w:val="24"/>
          <w:szCs w:val="24"/>
        </w:rPr>
        <w:t>Previous Knowledge: The students can describe their school</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He guides the students to write an outline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The Student listen attentively</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Composition on “My School”</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My School</w:t>
            </w:r>
          </w:p>
          <w:p>
            <w:pPr>
              <w:spacing w:after="0" w:line="360" w:lineRule="auto"/>
              <w:rPr>
                <w:b/>
                <w:sz w:val="24"/>
                <w:szCs w:val="24"/>
              </w:rPr>
            </w:pPr>
            <w:r>
              <w:rPr>
                <w:b/>
                <w:sz w:val="24"/>
                <w:szCs w:val="24"/>
              </w:rPr>
              <w:t>The name of my School is Emerald Royal International School, located at F.C.T, Abuja. My School shares a street with one of the most popular hotel in Mpape, Abuja. My School has a dome-like building, which makes it an easy access to people.</w:t>
            </w:r>
          </w:p>
          <w:p>
            <w:pPr>
              <w:spacing w:after="0" w:line="360" w:lineRule="auto"/>
              <w:rPr>
                <w:b/>
                <w:sz w:val="24"/>
                <w:szCs w:val="24"/>
              </w:rPr>
            </w:pPr>
            <w:r>
              <w:rPr>
                <w:b/>
                <w:sz w:val="24"/>
                <w:szCs w:val="24"/>
              </w:rPr>
              <w:t>My School is one of the most popular and highly rated schools in the community. The building is very big, beautiful and spacious. It is well equipped with several objects required for proper schooling. There is a high playground in my school. I play many outdoor and even indoor games in that playing ground. I play with my friends at school. We also study together. I have a class teacher and several subject teachers who are very kind and talented. They always help me learn new things. My school celebrates many functions and festivals. I also read books in my school library; though not a huge library. I love going to my school every morning because I learn new things there.</w:t>
            </w:r>
          </w:p>
          <w:p>
            <w:pPr>
              <w:spacing w:after="0" w:line="360" w:lineRule="auto"/>
              <w:rPr>
                <w:b/>
                <w:sz w:val="24"/>
                <w:szCs w:val="24"/>
              </w:rPr>
            </w:pP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Mention the things that attracted you to emerald royal international school.</w:t>
            </w:r>
          </w:p>
          <w:p>
            <w:pPr>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Write a composition on “My best subject”.</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30th  June,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pPr>
    </w:p>
    <w:p>
      <w:pPr>
        <w:spacing w:line="360" w:lineRule="auto"/>
        <w:rPr>
          <w:b/>
          <w:sz w:val="28"/>
          <w:szCs w:val="28"/>
        </w:rPr>
      </w:pPr>
      <w:r>
        <w:rPr>
          <w:b/>
          <w:sz w:val="28"/>
          <w:szCs w:val="28"/>
        </w:rPr>
        <w:t xml:space="preserve">   JSS2 LESSON PLAN FOR WEEK 9 ENDING 30TH JUNE,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Vowel Sound</w:t>
      </w:r>
    </w:p>
    <w:p>
      <w:pPr>
        <w:spacing w:line="360" w:lineRule="auto"/>
        <w:rPr>
          <w:b/>
          <w:sz w:val="24"/>
          <w:szCs w:val="24"/>
        </w:rPr>
      </w:pPr>
      <w:r>
        <w:rPr>
          <w:b/>
          <w:sz w:val="24"/>
          <w:szCs w:val="24"/>
        </w:rPr>
        <w:t>Sub-Topic: Diphthong /i</w:t>
      </w:r>
      <w:r>
        <w:rPr>
          <w:rFonts w:cstheme="minorHAnsi"/>
          <w:b/>
          <w:sz w:val="28"/>
          <w:szCs w:val="28"/>
        </w:rPr>
        <w:t>a</w:t>
      </w:r>
      <w:r>
        <w:rPr>
          <w:rFonts w:cstheme="minorHAnsi"/>
          <w:b/>
          <w:sz w:val="24"/>
          <w:szCs w:val="24"/>
        </w:rPr>
        <w:t>/</w:t>
      </w:r>
    </w:p>
    <w:p>
      <w:pPr>
        <w:spacing w:line="360" w:lineRule="auto"/>
        <w:rPr>
          <w:b/>
          <w:sz w:val="24"/>
          <w:szCs w:val="24"/>
        </w:rPr>
      </w:pPr>
      <w:r>
        <w:rPr>
          <w:b/>
          <w:sz w:val="24"/>
          <w:szCs w:val="24"/>
        </w:rPr>
        <w:t>Date: 29</w:t>
      </w:r>
      <w:r>
        <w:rPr>
          <w:b/>
          <w:sz w:val="24"/>
          <w:szCs w:val="24"/>
          <w:vertAlign w:val="superscript"/>
        </w:rPr>
        <w:t>th</w:t>
      </w:r>
      <w:r>
        <w:rPr>
          <w:b/>
          <w:sz w:val="24"/>
          <w:szCs w:val="24"/>
        </w:rPr>
        <w:t xml:space="preserve"> June, 2023 </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8"/>
        </w:numPr>
        <w:spacing w:line="360" w:lineRule="auto"/>
        <w:rPr>
          <w:b/>
          <w:sz w:val="24"/>
          <w:szCs w:val="24"/>
        </w:rPr>
      </w:pPr>
      <w:r>
        <w:rPr>
          <w:b/>
          <w:sz w:val="24"/>
          <w:szCs w:val="24"/>
        </w:rPr>
        <w:t>Identify the sound</w:t>
      </w:r>
    </w:p>
    <w:p>
      <w:pPr>
        <w:pStyle w:val="5"/>
        <w:numPr>
          <w:ilvl w:val="0"/>
          <w:numId w:val="8"/>
        </w:numPr>
        <w:spacing w:line="360" w:lineRule="auto"/>
        <w:rPr>
          <w:b/>
          <w:sz w:val="24"/>
          <w:szCs w:val="24"/>
        </w:rPr>
      </w:pPr>
      <w:r>
        <w:rPr>
          <w:b/>
          <w:sz w:val="24"/>
          <w:szCs w:val="24"/>
        </w:rPr>
        <w:t>Produce sound in context and in isolation</w:t>
      </w:r>
    </w:p>
    <w:p>
      <w:pPr>
        <w:spacing w:line="360" w:lineRule="auto"/>
        <w:rPr>
          <w:b/>
          <w:sz w:val="24"/>
          <w:szCs w:val="24"/>
        </w:rPr>
      </w:pPr>
      <w:r>
        <w:rPr>
          <w:b/>
          <w:sz w:val="24"/>
          <w:szCs w:val="24"/>
        </w:rPr>
        <w:t>Rationale: The Student would be able to use sound in a sentence.</w:t>
      </w:r>
    </w:p>
    <w:p>
      <w:pPr>
        <w:spacing w:line="360" w:lineRule="auto"/>
        <w:rPr>
          <w:b/>
          <w:sz w:val="24"/>
          <w:szCs w:val="24"/>
        </w:rPr>
      </w:pPr>
      <w:r>
        <w:rPr>
          <w:b/>
          <w:sz w:val="24"/>
          <w:szCs w:val="24"/>
        </w:rPr>
        <w:t>Previous Knowledge: The students have learnt about various types of diphthong, so they are familiar with /i</w:t>
      </w:r>
      <w:r>
        <w:rPr>
          <w:rFonts w:cstheme="minorHAnsi"/>
          <w:b/>
          <w:sz w:val="28"/>
          <w:szCs w:val="28"/>
        </w:rPr>
        <w:t>a</w:t>
      </w:r>
      <w:r>
        <w:rPr>
          <w:rFonts w:cstheme="minorHAnsi"/>
          <w:b/>
          <w:sz w:val="24"/>
          <w:szCs w:val="24"/>
        </w:rPr>
        <w:t>/.</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rPr>
          <w:b/>
          <w:sz w:val="24"/>
          <w:szCs w:val="24"/>
        </w:rPr>
      </w:pPr>
    </w:p>
    <w:p>
      <w:pPr>
        <w:spacing w:line="360" w:lineRule="auto"/>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cstheme="minorHAnsi"/>
                <w:b/>
                <w:sz w:val="24"/>
                <w:szCs w:val="24"/>
              </w:rPr>
            </w:pPr>
            <w:r>
              <w:rPr>
                <w:b/>
                <w:sz w:val="24"/>
                <w:szCs w:val="24"/>
              </w:rPr>
              <w:t>For the diphthong /i</w:t>
            </w:r>
            <w:r>
              <w:rPr>
                <w:rFonts w:cstheme="minorHAnsi"/>
                <w:b/>
                <w:sz w:val="28"/>
                <w:szCs w:val="28"/>
              </w:rPr>
              <w:t>a</w:t>
            </w:r>
            <w:r>
              <w:rPr>
                <w:rFonts w:cstheme="minorHAnsi"/>
                <w:b/>
                <w:sz w:val="24"/>
                <w:szCs w:val="24"/>
              </w:rPr>
              <w:t xml:space="preserve">/, the glide is form </w:t>
            </w:r>
            <w:r>
              <w:rPr>
                <w:b/>
                <w:sz w:val="24"/>
                <w:szCs w:val="24"/>
              </w:rPr>
              <w:t>/i</w:t>
            </w:r>
            <w:r>
              <w:rPr>
                <w:rFonts w:cstheme="minorHAnsi"/>
                <w:b/>
                <w:sz w:val="24"/>
                <w:szCs w:val="24"/>
              </w:rPr>
              <w:t xml:space="preserve">/ to </w:t>
            </w:r>
            <w:r>
              <w:rPr>
                <w:b/>
                <w:sz w:val="24"/>
                <w:szCs w:val="24"/>
              </w:rPr>
              <w:t>/</w:t>
            </w:r>
            <w:r>
              <w:rPr>
                <w:rFonts w:cstheme="minorHAnsi"/>
                <w:b/>
                <w:sz w:val="28"/>
                <w:szCs w:val="28"/>
              </w:rPr>
              <w:t>a</w:t>
            </w:r>
            <w:r>
              <w:rPr>
                <w:rFonts w:cstheme="minorHAnsi"/>
                <w:b/>
                <w:sz w:val="24"/>
                <w:szCs w:val="24"/>
              </w:rPr>
              <w:t>/.</w:t>
            </w:r>
          </w:p>
          <w:p>
            <w:pPr>
              <w:spacing w:after="0" w:line="360" w:lineRule="auto"/>
              <w:rPr>
                <w:b/>
                <w:sz w:val="24"/>
                <w:szCs w:val="24"/>
              </w:rPr>
            </w:pPr>
            <w:r>
              <w:rPr>
                <w:rFonts w:cstheme="minorHAnsi"/>
                <w:b/>
                <w:sz w:val="24"/>
                <w:szCs w:val="24"/>
              </w:rPr>
              <w:t xml:space="preserve">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rFonts w:cstheme="minorHAnsi"/>
                <w:b/>
                <w:sz w:val="24"/>
                <w:szCs w:val="24"/>
              </w:rPr>
            </w:pPr>
            <w:r>
              <w:rPr>
                <w:b/>
                <w:sz w:val="24"/>
                <w:szCs w:val="24"/>
              </w:rPr>
              <w:t>The diphthong /i</w:t>
            </w:r>
            <w:r>
              <w:rPr>
                <w:rFonts w:cstheme="minorHAnsi"/>
                <w:b/>
                <w:sz w:val="28"/>
                <w:szCs w:val="28"/>
              </w:rPr>
              <w:t>a</w:t>
            </w:r>
            <w:r>
              <w:rPr>
                <w:rFonts w:cstheme="minorHAnsi"/>
                <w:b/>
                <w:sz w:val="24"/>
                <w:szCs w:val="24"/>
              </w:rPr>
              <w:t>/ takes different forms in written English: ear (near, hear), ea (idea, real)</w:t>
            </w:r>
          </w:p>
          <w:p>
            <w:pPr>
              <w:spacing w:after="0" w:line="360" w:lineRule="auto"/>
              <w:rPr>
                <w:rFonts w:cstheme="minorHAnsi"/>
                <w:b/>
                <w:sz w:val="24"/>
                <w:szCs w:val="24"/>
              </w:rPr>
            </w:pPr>
            <w:r>
              <w:rPr>
                <w:rFonts w:cstheme="minorHAnsi"/>
                <w:b/>
                <w:sz w:val="24"/>
                <w:szCs w:val="24"/>
              </w:rPr>
              <w:t>Ere…. (mere, here)</w:t>
            </w:r>
          </w:p>
          <w:p>
            <w:pPr>
              <w:spacing w:after="0" w:line="360" w:lineRule="auto"/>
              <w:rPr>
                <w:rFonts w:cstheme="minorHAnsi"/>
                <w:b/>
                <w:sz w:val="24"/>
                <w:szCs w:val="24"/>
              </w:rPr>
            </w:pPr>
            <w:r>
              <w:rPr>
                <w:rFonts w:cstheme="minorHAnsi"/>
                <w:b/>
                <w:sz w:val="24"/>
                <w:szCs w:val="24"/>
              </w:rPr>
              <w:t>Ier…..(pierce, fierce)</w:t>
            </w:r>
          </w:p>
          <w:p>
            <w:pPr>
              <w:spacing w:after="0" w:line="360" w:lineRule="auto"/>
              <w:rPr>
                <w:rFonts w:cstheme="minorHAnsi"/>
                <w:b/>
                <w:sz w:val="24"/>
                <w:szCs w:val="24"/>
              </w:rPr>
            </w:pPr>
            <w:r>
              <w:rPr>
                <w:rFonts w:cstheme="minorHAnsi"/>
                <w:b/>
                <w:sz w:val="24"/>
                <w:szCs w:val="24"/>
              </w:rPr>
              <w:t>Eer…. (beer, cheer, career)</w:t>
            </w:r>
          </w:p>
          <w:p>
            <w:pPr>
              <w:spacing w:after="0" w:line="360" w:lineRule="auto"/>
              <w:rPr>
                <w:b/>
                <w:sz w:val="24"/>
                <w:szCs w:val="24"/>
              </w:rPr>
            </w:pPr>
            <w:r>
              <w:rPr>
                <w:rFonts w:cstheme="minorHAnsi"/>
                <w:b/>
                <w:sz w:val="24"/>
                <w:szCs w:val="24"/>
              </w:rPr>
              <w:t>e…..(hero, period).</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identify sound in sentence.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5"/>
              <w:numPr>
                <w:ilvl w:val="0"/>
                <w:numId w:val="9"/>
              </w:numPr>
              <w:spacing w:after="0" w:line="360" w:lineRule="auto"/>
              <w:rPr>
                <w:b/>
                <w:sz w:val="24"/>
                <w:szCs w:val="24"/>
              </w:rPr>
            </w:pPr>
            <w:r>
              <w:rPr>
                <w:b/>
                <w:sz w:val="24"/>
                <w:szCs w:val="24"/>
              </w:rPr>
              <w:t>The d</w:t>
            </w:r>
            <w:r>
              <w:rPr>
                <w:b/>
                <w:sz w:val="24"/>
                <w:szCs w:val="24"/>
                <w:u w:val="single"/>
              </w:rPr>
              <w:t>ee</w:t>
            </w:r>
            <w:r>
              <w:rPr>
                <w:b/>
                <w:sz w:val="24"/>
                <w:szCs w:val="24"/>
              </w:rPr>
              <w:t>r is a herbivorous animal.</w:t>
            </w:r>
          </w:p>
          <w:p>
            <w:pPr>
              <w:pStyle w:val="5"/>
              <w:numPr>
                <w:ilvl w:val="0"/>
                <w:numId w:val="9"/>
              </w:numPr>
              <w:spacing w:after="0" w:line="360" w:lineRule="auto"/>
              <w:rPr>
                <w:b/>
                <w:sz w:val="24"/>
                <w:szCs w:val="24"/>
              </w:rPr>
            </w:pPr>
            <w:r>
              <w:rPr>
                <w:b/>
                <w:sz w:val="24"/>
                <w:szCs w:val="24"/>
              </w:rPr>
              <w:t>At the app</w:t>
            </w:r>
            <w:r>
              <w:rPr>
                <w:b/>
                <w:sz w:val="24"/>
                <w:szCs w:val="24"/>
                <w:u w:val="single"/>
              </w:rPr>
              <w:t>ea</w:t>
            </w:r>
            <w:r>
              <w:rPr>
                <w:b/>
                <w:sz w:val="24"/>
                <w:szCs w:val="24"/>
              </w:rPr>
              <w:t>rance of her child, tears of joy flowed down her cheeks.</w:t>
            </w:r>
          </w:p>
          <w:p>
            <w:pPr>
              <w:pStyle w:val="5"/>
              <w:numPr>
                <w:ilvl w:val="0"/>
                <w:numId w:val="9"/>
              </w:numPr>
              <w:spacing w:after="0" w:line="360" w:lineRule="auto"/>
              <w:rPr>
                <w:b/>
                <w:sz w:val="24"/>
                <w:szCs w:val="24"/>
              </w:rPr>
            </w:pPr>
            <w:r>
              <w:rPr>
                <w:b/>
                <w:sz w:val="24"/>
                <w:szCs w:val="24"/>
              </w:rPr>
              <w:t>Don’t f</w:t>
            </w:r>
            <w:r>
              <w:rPr>
                <w:b/>
                <w:sz w:val="24"/>
                <w:szCs w:val="24"/>
                <w:u w:val="single"/>
              </w:rPr>
              <w:t>ea</w:t>
            </w:r>
            <w:r>
              <w:rPr>
                <w:b/>
                <w:sz w:val="24"/>
                <w:szCs w:val="24"/>
              </w:rPr>
              <w:t>r deer, it won’t attack you.</w:t>
            </w:r>
          </w:p>
          <w:p>
            <w:pPr>
              <w:pStyle w:val="5"/>
              <w:numPr>
                <w:ilvl w:val="0"/>
                <w:numId w:val="9"/>
              </w:numPr>
              <w:spacing w:after="0" w:line="360" w:lineRule="auto"/>
              <w:rPr>
                <w:b/>
                <w:sz w:val="24"/>
                <w:szCs w:val="24"/>
              </w:rPr>
            </w:pPr>
            <w:r>
              <w:rPr>
                <w:b/>
                <w:sz w:val="24"/>
                <w:szCs w:val="24"/>
              </w:rPr>
              <w:t>His p</w:t>
            </w:r>
            <w:r>
              <w:rPr>
                <w:b/>
                <w:sz w:val="24"/>
                <w:szCs w:val="24"/>
                <w:u w:val="single"/>
              </w:rPr>
              <w:t>ee</w:t>
            </w:r>
            <w:r>
              <w:rPr>
                <w:b/>
                <w:sz w:val="24"/>
                <w:szCs w:val="24"/>
              </w:rPr>
              <w:t>rs consider him their hero</w:t>
            </w:r>
          </w:p>
          <w:p>
            <w:pPr>
              <w:pStyle w:val="5"/>
              <w:numPr>
                <w:ilvl w:val="0"/>
                <w:numId w:val="9"/>
              </w:numPr>
              <w:spacing w:after="0" w:line="360" w:lineRule="auto"/>
              <w:rPr>
                <w:b/>
                <w:sz w:val="24"/>
                <w:szCs w:val="24"/>
              </w:rPr>
            </w:pPr>
            <w:r>
              <w:rPr>
                <w:b/>
                <w:sz w:val="24"/>
                <w:szCs w:val="24"/>
              </w:rPr>
              <w:t>Do you really want John h</w:t>
            </w:r>
            <w:r>
              <w:rPr>
                <w:b/>
                <w:sz w:val="24"/>
                <w:szCs w:val="24"/>
                <w:u w:val="single"/>
              </w:rPr>
              <w:t>ere.</w:t>
            </w:r>
          </w:p>
          <w:p>
            <w:pPr>
              <w:spacing w:after="0" w:line="360" w:lineRule="auto"/>
              <w:rPr>
                <w:b/>
                <w:sz w:val="24"/>
                <w:szCs w:val="24"/>
              </w:rPr>
            </w:pP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Describe /i</w:t>
            </w:r>
            <w:r>
              <w:rPr>
                <w:rFonts w:cstheme="minorHAnsi"/>
                <w:b/>
                <w:sz w:val="28"/>
                <w:szCs w:val="28"/>
              </w:rPr>
              <w:t>a</w:t>
            </w:r>
            <w:r>
              <w:rPr>
                <w:rFonts w:cstheme="minorHAnsi"/>
                <w:b/>
                <w:sz w:val="24"/>
                <w:szCs w:val="24"/>
              </w:rPr>
              <w:t>/ sound</w:t>
            </w:r>
          </w:p>
          <w:p>
            <w:pPr>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Mention 5 words where /i</w:t>
            </w:r>
            <w:r>
              <w:rPr>
                <w:rFonts w:cstheme="minorHAnsi"/>
                <w:b/>
                <w:sz w:val="28"/>
                <w:szCs w:val="28"/>
              </w:rPr>
              <w:t>a</w:t>
            </w:r>
            <w:r>
              <w:rPr>
                <w:rFonts w:cstheme="minorHAnsi"/>
                <w:b/>
                <w:sz w:val="24"/>
                <w:szCs w:val="24"/>
              </w:rPr>
              <w:t>/ sound can be found.</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30th  June,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p>
    <w:p>
      <w:pPr>
        <w:spacing w:line="360" w:lineRule="auto"/>
      </w:pPr>
    </w:p>
    <w:p>
      <w:pPr>
        <w:spacing w:line="360" w:lineRule="auto"/>
      </w:pPr>
    </w:p>
    <w:p>
      <w:pPr>
        <w:spacing w:line="360" w:lineRule="auto"/>
        <w:rPr>
          <w:b/>
          <w:sz w:val="28"/>
          <w:szCs w:val="28"/>
        </w:rPr>
      </w:pPr>
      <w:r>
        <w:rPr>
          <w:b/>
          <w:sz w:val="28"/>
          <w:szCs w:val="28"/>
        </w:rPr>
        <w:t xml:space="preserve">   JSS2 LESSON PLAN FOR WEEK 9 ENDING 30TH JUUNE, 2023. </w:t>
      </w:r>
    </w:p>
    <w:p>
      <w:pPr>
        <w:spacing w:line="360" w:lineRule="auto"/>
        <w:rPr>
          <w:b/>
          <w:sz w:val="24"/>
          <w:szCs w:val="24"/>
        </w:rPr>
      </w:pPr>
      <w:r>
        <w:rPr>
          <w:b/>
          <w:sz w:val="24"/>
          <w:szCs w:val="24"/>
        </w:rPr>
        <w:t>Subject: English Studies</w:t>
      </w:r>
    </w:p>
    <w:p>
      <w:pPr>
        <w:spacing w:line="360" w:lineRule="auto"/>
        <w:rPr>
          <w:b/>
          <w:sz w:val="24"/>
          <w:szCs w:val="24"/>
        </w:rPr>
      </w:pPr>
      <w:r>
        <w:rPr>
          <w:b/>
          <w:sz w:val="24"/>
          <w:szCs w:val="24"/>
        </w:rPr>
        <w:t>Topic: Grammar (Vocabulary Development)</w:t>
      </w:r>
    </w:p>
    <w:p>
      <w:pPr>
        <w:spacing w:line="360" w:lineRule="auto"/>
        <w:rPr>
          <w:b/>
          <w:sz w:val="24"/>
          <w:szCs w:val="24"/>
        </w:rPr>
      </w:pPr>
      <w:r>
        <w:rPr>
          <w:b/>
          <w:sz w:val="24"/>
          <w:szCs w:val="24"/>
        </w:rPr>
        <w:t>Sub-Topic: Words associated with law and order</w:t>
      </w:r>
    </w:p>
    <w:p>
      <w:pPr>
        <w:spacing w:line="360" w:lineRule="auto"/>
        <w:rPr>
          <w:b/>
          <w:sz w:val="24"/>
          <w:szCs w:val="24"/>
        </w:rPr>
      </w:pPr>
      <w:r>
        <w:rPr>
          <w:b/>
          <w:sz w:val="24"/>
          <w:szCs w:val="24"/>
        </w:rPr>
        <w:t>Date: 30</w:t>
      </w:r>
      <w:r>
        <w:rPr>
          <w:b/>
          <w:sz w:val="24"/>
          <w:szCs w:val="24"/>
          <w:vertAlign w:val="superscript"/>
        </w:rPr>
        <w:t>th</w:t>
      </w:r>
      <w:r>
        <w:rPr>
          <w:b/>
          <w:sz w:val="24"/>
          <w:szCs w:val="24"/>
        </w:rPr>
        <w:t xml:space="preserve"> June, 2023 </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 :</w:t>
      </w:r>
    </w:p>
    <w:p>
      <w:pPr>
        <w:pStyle w:val="5"/>
        <w:numPr>
          <w:ilvl w:val="0"/>
          <w:numId w:val="10"/>
        </w:numPr>
        <w:spacing w:line="360" w:lineRule="auto"/>
        <w:rPr>
          <w:b/>
          <w:sz w:val="24"/>
          <w:szCs w:val="24"/>
        </w:rPr>
      </w:pPr>
      <w:r>
        <w:rPr>
          <w:b/>
          <w:sz w:val="24"/>
          <w:szCs w:val="24"/>
        </w:rPr>
        <w:t>Define Law</w:t>
      </w:r>
    </w:p>
    <w:p>
      <w:pPr>
        <w:pStyle w:val="5"/>
        <w:numPr>
          <w:ilvl w:val="0"/>
          <w:numId w:val="10"/>
        </w:numPr>
        <w:spacing w:line="360" w:lineRule="auto"/>
        <w:rPr>
          <w:b/>
          <w:sz w:val="24"/>
          <w:szCs w:val="24"/>
        </w:rPr>
      </w:pPr>
      <w:r>
        <w:rPr>
          <w:b/>
          <w:sz w:val="24"/>
          <w:szCs w:val="24"/>
        </w:rPr>
        <w:t>Mention words  associated with law and order</w:t>
      </w:r>
    </w:p>
    <w:p>
      <w:pPr>
        <w:spacing w:line="360" w:lineRule="auto"/>
        <w:rPr>
          <w:b/>
          <w:sz w:val="24"/>
          <w:szCs w:val="24"/>
        </w:rPr>
      </w:pPr>
      <w:r>
        <w:rPr>
          <w:b/>
          <w:sz w:val="24"/>
          <w:szCs w:val="24"/>
        </w:rPr>
        <w:t>Rationale: To ensure that the students know some words often used by lawyers and also in the court.</w:t>
      </w:r>
    </w:p>
    <w:p>
      <w:pPr>
        <w:spacing w:line="360" w:lineRule="auto"/>
        <w:rPr>
          <w:b/>
          <w:sz w:val="24"/>
          <w:szCs w:val="24"/>
        </w:rPr>
      </w:pPr>
      <w:r>
        <w:rPr>
          <w:b/>
          <w:sz w:val="24"/>
          <w:szCs w:val="24"/>
        </w:rPr>
        <w:t>Previous Knowledge: The students are familiar with some court related words.</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 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Meaning of Law</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Law is the body of rules and standards issued by a government or to applied by courts and similar authorities.</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Some law terminologies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5"/>
              <w:numPr>
                <w:ilvl w:val="0"/>
                <w:numId w:val="11"/>
              </w:numPr>
              <w:spacing w:after="0" w:line="360" w:lineRule="auto"/>
              <w:rPr>
                <w:b/>
                <w:sz w:val="24"/>
                <w:szCs w:val="24"/>
              </w:rPr>
            </w:pPr>
            <w:r>
              <w:rPr>
                <w:b/>
                <w:sz w:val="24"/>
                <w:szCs w:val="24"/>
              </w:rPr>
              <w:t>Perjury: Deliberate lying or giving false evidence while under oath.</w:t>
            </w:r>
          </w:p>
          <w:p>
            <w:pPr>
              <w:pStyle w:val="5"/>
              <w:numPr>
                <w:ilvl w:val="0"/>
                <w:numId w:val="11"/>
              </w:numPr>
              <w:spacing w:after="0" w:line="360" w:lineRule="auto"/>
              <w:rPr>
                <w:b/>
                <w:sz w:val="24"/>
                <w:szCs w:val="24"/>
              </w:rPr>
            </w:pPr>
            <w:r>
              <w:rPr>
                <w:b/>
                <w:sz w:val="24"/>
                <w:szCs w:val="24"/>
              </w:rPr>
              <w:t>Acquit: To pronounce someone not guilty.</w:t>
            </w:r>
          </w:p>
          <w:p>
            <w:pPr>
              <w:pStyle w:val="5"/>
              <w:numPr>
                <w:ilvl w:val="0"/>
                <w:numId w:val="11"/>
              </w:numPr>
              <w:spacing w:after="0" w:line="360" w:lineRule="auto"/>
              <w:rPr>
                <w:b/>
                <w:sz w:val="24"/>
                <w:szCs w:val="24"/>
              </w:rPr>
            </w:pPr>
            <w:r>
              <w:rPr>
                <w:b/>
                <w:sz w:val="24"/>
                <w:szCs w:val="24"/>
              </w:rPr>
              <w:t>Arson: The crime of intentionally setting fire on property.</w:t>
            </w:r>
          </w:p>
          <w:p>
            <w:pPr>
              <w:pStyle w:val="5"/>
              <w:numPr>
                <w:ilvl w:val="0"/>
                <w:numId w:val="11"/>
              </w:numPr>
              <w:spacing w:after="0" w:line="360" w:lineRule="auto"/>
              <w:rPr>
                <w:b/>
                <w:sz w:val="24"/>
                <w:szCs w:val="24"/>
              </w:rPr>
            </w:pPr>
            <w:r>
              <w:rPr>
                <w:b/>
                <w:sz w:val="24"/>
                <w:szCs w:val="24"/>
              </w:rPr>
              <w:t>Convict: To pronounce someone guilty of an offence.</w:t>
            </w:r>
          </w:p>
          <w:p>
            <w:pPr>
              <w:pStyle w:val="5"/>
              <w:numPr>
                <w:ilvl w:val="0"/>
                <w:numId w:val="11"/>
              </w:numPr>
              <w:spacing w:after="0" w:line="360" w:lineRule="auto"/>
              <w:rPr>
                <w:b/>
                <w:sz w:val="24"/>
                <w:szCs w:val="24"/>
              </w:rPr>
            </w:pPr>
            <w:r>
              <w:rPr>
                <w:b/>
                <w:sz w:val="24"/>
                <w:szCs w:val="24"/>
              </w:rPr>
              <w:t>Laraency: Theft</w:t>
            </w:r>
          </w:p>
          <w:p>
            <w:pPr>
              <w:pStyle w:val="5"/>
              <w:numPr>
                <w:ilvl w:val="0"/>
                <w:numId w:val="11"/>
              </w:numPr>
              <w:spacing w:after="0" w:line="360" w:lineRule="auto"/>
              <w:rPr>
                <w:b/>
                <w:sz w:val="24"/>
                <w:szCs w:val="24"/>
              </w:rPr>
            </w:pPr>
            <w:r>
              <w:rPr>
                <w:b/>
                <w:sz w:val="24"/>
                <w:szCs w:val="24"/>
              </w:rPr>
              <w:t>Accused: The defendant appearing on a criminal charge.</w:t>
            </w:r>
          </w:p>
          <w:p>
            <w:pPr>
              <w:pStyle w:val="5"/>
              <w:numPr>
                <w:ilvl w:val="0"/>
                <w:numId w:val="11"/>
              </w:numPr>
              <w:spacing w:after="0" w:line="360" w:lineRule="auto"/>
              <w:rPr>
                <w:b/>
                <w:sz w:val="24"/>
                <w:szCs w:val="24"/>
              </w:rPr>
            </w:pPr>
            <w:r>
              <w:rPr>
                <w:b/>
                <w:sz w:val="24"/>
                <w:szCs w:val="24"/>
              </w:rPr>
              <w:t>Alibi: Plea of being somewhere at the time a crime was committed.</w:t>
            </w:r>
          </w:p>
          <w:p>
            <w:pPr>
              <w:spacing w:after="0" w:line="360" w:lineRule="auto"/>
              <w:rPr>
                <w:b/>
                <w:sz w:val="24"/>
                <w:szCs w:val="24"/>
              </w:rPr>
            </w:pPr>
          </w:p>
          <w:p>
            <w:pPr>
              <w:pStyle w:val="5"/>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Pupils questions. </w:t>
            </w:r>
          </w:p>
          <w:p>
            <w:pPr>
              <w:spacing w:after="0" w:line="360" w:lineRule="auto"/>
              <w:rPr>
                <w:b/>
                <w:sz w:val="24"/>
                <w:szCs w:val="24"/>
              </w:rPr>
            </w:pPr>
            <w:r>
              <w:rPr>
                <w:b/>
                <w:sz w:val="24"/>
                <w:szCs w:val="24"/>
              </w:rPr>
              <w:t>What is law?</w:t>
            </w:r>
          </w:p>
          <w:p>
            <w:pPr>
              <w:spacing w:after="0" w:line="360" w:lineRule="auto"/>
              <w:rPr>
                <w:b/>
                <w:sz w:val="24"/>
                <w:szCs w:val="24"/>
              </w:rPr>
            </w:pP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pStyle w:val="5"/>
              <w:numPr>
                <w:ilvl w:val="0"/>
                <w:numId w:val="12"/>
              </w:numPr>
              <w:spacing w:after="0" w:line="360" w:lineRule="auto"/>
              <w:rPr>
                <w:b/>
                <w:sz w:val="24"/>
                <w:szCs w:val="24"/>
              </w:rPr>
            </w:pPr>
            <w:r>
              <w:rPr>
                <w:b/>
                <w:sz w:val="24"/>
                <w:szCs w:val="24"/>
              </w:rPr>
              <w:t>What is a law court</w:t>
            </w:r>
          </w:p>
          <w:p>
            <w:pPr>
              <w:pStyle w:val="5"/>
              <w:numPr>
                <w:ilvl w:val="0"/>
                <w:numId w:val="12"/>
              </w:numPr>
              <w:spacing w:after="0" w:line="360" w:lineRule="auto"/>
              <w:rPr>
                <w:b/>
                <w:sz w:val="24"/>
                <w:szCs w:val="24"/>
              </w:rPr>
            </w:pPr>
            <w:r>
              <w:rPr>
                <w:b/>
                <w:sz w:val="24"/>
                <w:szCs w:val="24"/>
              </w:rPr>
              <w:t>Who is a lawyer?</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95250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30th  June, 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pPr>
        <w:spacing w:line="360" w:lineRule="auto"/>
      </w:pPr>
      <w:bookmarkStart w:id="0" w:name="_GoBack"/>
      <w:bookmarkEnd w:id="0"/>
    </w:p>
    <w:p>
      <w:pPr>
        <w:spacing w:line="360" w:lineRule="auto"/>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ED4B35"/>
    <w:multiLevelType w:val="multilevel"/>
    <w:tmpl w:val="0EED4B3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F473F47"/>
    <w:multiLevelType w:val="multilevel"/>
    <w:tmpl w:val="0F473F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78D2439"/>
    <w:multiLevelType w:val="multilevel"/>
    <w:tmpl w:val="178D2439"/>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DBD08A8"/>
    <w:multiLevelType w:val="multilevel"/>
    <w:tmpl w:val="1DBD08A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FE015BA"/>
    <w:multiLevelType w:val="multilevel"/>
    <w:tmpl w:val="1FE015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0867AC8"/>
    <w:multiLevelType w:val="multilevel"/>
    <w:tmpl w:val="20867A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29EE3BDF"/>
    <w:multiLevelType w:val="multilevel"/>
    <w:tmpl w:val="29EE3BD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06550BC"/>
    <w:multiLevelType w:val="multilevel"/>
    <w:tmpl w:val="306550BC"/>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3DE531D2"/>
    <w:multiLevelType w:val="multilevel"/>
    <w:tmpl w:val="3DE531D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1C72A59"/>
    <w:multiLevelType w:val="multilevel"/>
    <w:tmpl w:val="41C72A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2146E92"/>
    <w:multiLevelType w:val="multilevel"/>
    <w:tmpl w:val="62146E9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66C52E9"/>
    <w:multiLevelType w:val="multilevel"/>
    <w:tmpl w:val="766C52E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6"/>
  </w:num>
  <w:num w:numId="3">
    <w:abstractNumId w:val="11"/>
  </w:num>
  <w:num w:numId="4">
    <w:abstractNumId w:val="0"/>
  </w:num>
  <w:num w:numId="5">
    <w:abstractNumId w:val="8"/>
  </w:num>
  <w:num w:numId="6">
    <w:abstractNumId w:val="9"/>
  </w:num>
  <w:num w:numId="7">
    <w:abstractNumId w:val="2"/>
  </w:num>
  <w:num w:numId="8">
    <w:abstractNumId w:val="5"/>
  </w:num>
  <w:num w:numId="9">
    <w:abstractNumId w:val="4"/>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51B"/>
    <w:rsid w:val="0009053F"/>
    <w:rsid w:val="00104A58"/>
    <w:rsid w:val="0014000B"/>
    <w:rsid w:val="0016674F"/>
    <w:rsid w:val="001804E3"/>
    <w:rsid w:val="00226B56"/>
    <w:rsid w:val="00356345"/>
    <w:rsid w:val="003602FA"/>
    <w:rsid w:val="0037279A"/>
    <w:rsid w:val="003B61CB"/>
    <w:rsid w:val="003F19B7"/>
    <w:rsid w:val="00520A43"/>
    <w:rsid w:val="0052351B"/>
    <w:rsid w:val="00544E63"/>
    <w:rsid w:val="005A1D5A"/>
    <w:rsid w:val="005F0B2A"/>
    <w:rsid w:val="00734F9B"/>
    <w:rsid w:val="0074258C"/>
    <w:rsid w:val="00832394"/>
    <w:rsid w:val="00947189"/>
    <w:rsid w:val="009B0607"/>
    <w:rsid w:val="00A00344"/>
    <w:rsid w:val="00A65E8D"/>
    <w:rsid w:val="00B72115"/>
    <w:rsid w:val="00B93F90"/>
    <w:rsid w:val="00BA35F0"/>
    <w:rsid w:val="00BF6BF9"/>
    <w:rsid w:val="00D5194A"/>
    <w:rsid w:val="00E266CE"/>
    <w:rsid w:val="00E6335D"/>
    <w:rsid w:val="00EC2EF6"/>
    <w:rsid w:val="00EE3DB3"/>
    <w:rsid w:val="00F42906"/>
    <w:rsid w:val="00FB44FF"/>
    <w:rsid w:val="62887A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1645</Words>
  <Characters>9381</Characters>
  <Lines>78</Lines>
  <Paragraphs>22</Paragraphs>
  <TotalTime>0</TotalTime>
  <ScaleCrop>false</ScaleCrop>
  <LinksUpToDate>false</LinksUpToDate>
  <CharactersWithSpaces>11004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2023-04-25T13:55:00Z</dcterms:created>
  <dc:creator>USER</dc:creator>
  <cp:lastModifiedBy>Deputy Head (Admin)</cp:lastModifiedBy>
  <dcterms:modified xsi:type="dcterms:W3CDTF">2023-07-17T12:33:11Z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6C08ECAB72654E19BBB716162D8F25D2</vt:lpwstr>
  </property>
</Properties>
</file>