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8DF4" w14:textId="1D6265CE" w:rsidR="00D30523" w:rsidRDefault="0037106D" w:rsidP="00500F87">
      <w:pPr>
        <w:pStyle w:val="ListParagraph"/>
        <w:numPr>
          <w:ilvl w:val="0"/>
          <w:numId w:val="1"/>
        </w:numPr>
      </w:pPr>
      <w:r>
        <w:t>Decentralised agents that work together to achieve a purpose</w:t>
      </w:r>
    </w:p>
    <w:p w14:paraId="0622C671" w14:textId="1CC99DF1" w:rsidR="0037106D" w:rsidRDefault="002D46CB" w:rsidP="00500F87">
      <w:pPr>
        <w:pStyle w:val="ListParagraph"/>
        <w:numPr>
          <w:ilvl w:val="0"/>
          <w:numId w:val="1"/>
        </w:numPr>
      </w:pPr>
      <w:r>
        <w:t>Main components</w:t>
      </w:r>
    </w:p>
    <w:p w14:paraId="2902A4DB" w14:textId="26F5F673" w:rsidR="002D46CB" w:rsidRDefault="002D46CB" w:rsidP="002D46CB">
      <w:pPr>
        <w:pStyle w:val="ListParagraph"/>
        <w:numPr>
          <w:ilvl w:val="1"/>
          <w:numId w:val="1"/>
        </w:numPr>
      </w:pPr>
      <w:proofErr w:type="spellStart"/>
      <w:r>
        <w:t>Uagents</w:t>
      </w:r>
      <w:proofErr w:type="spellEnd"/>
      <w:r>
        <w:t xml:space="preserve"> </w:t>
      </w:r>
      <w:proofErr w:type="spellStart"/>
      <w:r>
        <w:t>lbrary</w:t>
      </w:r>
      <w:proofErr w:type="spellEnd"/>
      <w:r>
        <w:t xml:space="preserve"> in python is critical for accessing the majority of functionality </w:t>
      </w:r>
    </w:p>
    <w:p w14:paraId="21516413" w14:textId="38C64E06" w:rsidR="002D46CB" w:rsidRDefault="001E121A" w:rsidP="002D46CB">
      <w:pPr>
        <w:pStyle w:val="ListParagraph"/>
        <w:numPr>
          <w:ilvl w:val="1"/>
          <w:numId w:val="1"/>
        </w:numPr>
      </w:pPr>
      <w:r>
        <w:t>Agent address vs Agent Wallet address</w:t>
      </w:r>
    </w:p>
    <w:p w14:paraId="28371F95" w14:textId="09499265" w:rsidR="001E121A" w:rsidRDefault="000228E8" w:rsidP="001E121A">
      <w:pPr>
        <w:pStyle w:val="ListParagraph"/>
        <w:numPr>
          <w:ilvl w:val="2"/>
          <w:numId w:val="1"/>
        </w:numPr>
      </w:pPr>
      <w:r>
        <w:t>A</w:t>
      </w:r>
      <w:r w:rsidR="001E121A">
        <w:t>g</w:t>
      </w:r>
      <w:r>
        <w:t>ent’s themselves are registered with an Almanac contract so that it can be detected by other agents</w:t>
      </w:r>
    </w:p>
    <w:p w14:paraId="33317587" w14:textId="2C353BBF" w:rsidR="0041334B" w:rsidRDefault="0041334B" w:rsidP="001E121A">
      <w:pPr>
        <w:pStyle w:val="ListParagraph"/>
        <w:numPr>
          <w:ilvl w:val="2"/>
          <w:numId w:val="1"/>
        </w:numPr>
      </w:pPr>
      <w:r>
        <w:t xml:space="preserve">The agent address can change </w:t>
      </w:r>
      <w:proofErr w:type="gramStart"/>
      <w:r>
        <w:t>during the course of</w:t>
      </w:r>
      <w:proofErr w:type="gramEnd"/>
      <w:r>
        <w:t xml:space="preserve"> execution</w:t>
      </w:r>
    </w:p>
    <w:p w14:paraId="28264E5D" w14:textId="3AB8B60D" w:rsidR="0041334B" w:rsidRDefault="0041334B" w:rsidP="001E121A">
      <w:pPr>
        <w:pStyle w:val="ListParagraph"/>
        <w:numPr>
          <w:ilvl w:val="2"/>
          <w:numId w:val="1"/>
        </w:numPr>
      </w:pPr>
      <w:r>
        <w:t>Which is why the seed is used for persistent tracking</w:t>
      </w:r>
    </w:p>
    <w:p w14:paraId="20F7527C" w14:textId="0E62F7DF" w:rsidR="000228E8" w:rsidRDefault="00397DFB" w:rsidP="00397DFB">
      <w:pPr>
        <w:pStyle w:val="ListParagraph"/>
        <w:numPr>
          <w:ilvl w:val="1"/>
          <w:numId w:val="1"/>
        </w:numPr>
      </w:pPr>
      <w:proofErr w:type="spellStart"/>
      <w:r>
        <w:t>Agentverse</w:t>
      </w:r>
      <w:proofErr w:type="spellEnd"/>
      <w:r>
        <w:t xml:space="preserve"> provides the environment for building, maintain and deploying agents,</w:t>
      </w:r>
    </w:p>
    <w:p w14:paraId="1D58D8F8" w14:textId="404E4CD9" w:rsidR="001848F3" w:rsidRDefault="001848F3" w:rsidP="00397DFB">
      <w:pPr>
        <w:pStyle w:val="ListParagraph"/>
        <w:numPr>
          <w:ilvl w:val="1"/>
          <w:numId w:val="1"/>
        </w:numPr>
      </w:pPr>
      <w:r>
        <w:t>Mailroom service is used to persist agent messages even when the agent is offline,</w:t>
      </w:r>
    </w:p>
    <w:p w14:paraId="34FAB7DE" w14:textId="3531A2E0" w:rsidR="001848F3" w:rsidRDefault="00BF1C24" w:rsidP="00BF1C24">
      <w:pPr>
        <w:pStyle w:val="ListParagraph"/>
        <w:numPr>
          <w:ilvl w:val="0"/>
          <w:numId w:val="1"/>
        </w:numPr>
      </w:pPr>
      <w:r>
        <w:t>The agent seed is a cryptographic phrase used to access the agent of a</w:t>
      </w:r>
      <w:r w:rsidR="005D274D">
        <w:t>n agent</w:t>
      </w:r>
    </w:p>
    <w:p w14:paraId="257A3FC0" w14:textId="3F270B83" w:rsidR="005D274D" w:rsidRDefault="005D274D" w:rsidP="00BF1C24">
      <w:pPr>
        <w:pStyle w:val="ListParagraph"/>
        <w:numPr>
          <w:ilvl w:val="0"/>
          <w:numId w:val="1"/>
        </w:numPr>
      </w:pPr>
      <w:r>
        <w:t xml:space="preserve">Two types of </w:t>
      </w:r>
      <w:proofErr w:type="gramStart"/>
      <w:r>
        <w:t>event</w:t>
      </w:r>
      <w:proofErr w:type="gramEnd"/>
      <w:r>
        <w:t xml:space="preserve"> for the </w:t>
      </w:r>
      <w:proofErr w:type="spellStart"/>
      <w:r>
        <w:t>on_event</w:t>
      </w:r>
      <w:proofErr w:type="spellEnd"/>
      <w:r>
        <w:t xml:space="preserve"> decorator</w:t>
      </w:r>
    </w:p>
    <w:p w14:paraId="65A5031F" w14:textId="27FE74C1" w:rsidR="005D274D" w:rsidRDefault="005D274D" w:rsidP="005D274D">
      <w:pPr>
        <w:pStyle w:val="ListParagraph"/>
        <w:numPr>
          <w:ilvl w:val="1"/>
          <w:numId w:val="1"/>
        </w:numPr>
      </w:pPr>
      <w:r>
        <w:t>‘startup’</w:t>
      </w:r>
    </w:p>
    <w:p w14:paraId="56CA88C9" w14:textId="2E332039" w:rsidR="005D274D" w:rsidRDefault="005D274D" w:rsidP="005D274D">
      <w:pPr>
        <w:pStyle w:val="ListParagraph"/>
        <w:numPr>
          <w:ilvl w:val="1"/>
          <w:numId w:val="1"/>
        </w:numPr>
      </w:pPr>
      <w:r>
        <w:t>‘shutdown’</w:t>
      </w:r>
    </w:p>
    <w:p w14:paraId="6194B17F" w14:textId="190E0C88" w:rsidR="0041334B" w:rsidRDefault="00F00276" w:rsidP="0041334B">
      <w:pPr>
        <w:pStyle w:val="ListParagraph"/>
        <w:numPr>
          <w:ilvl w:val="0"/>
          <w:numId w:val="1"/>
        </w:numPr>
      </w:pPr>
      <w:r>
        <w:t xml:space="preserve"> </w:t>
      </w:r>
      <w:r w:rsidR="00084A24">
        <w:t xml:space="preserve"> </w:t>
      </w:r>
    </w:p>
    <w:sectPr w:rsidR="0041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73C39"/>
    <w:multiLevelType w:val="hybridMultilevel"/>
    <w:tmpl w:val="2F6EF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9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23"/>
    <w:rsid w:val="000228E8"/>
    <w:rsid w:val="00084A24"/>
    <w:rsid w:val="001848F3"/>
    <w:rsid w:val="001E121A"/>
    <w:rsid w:val="002D46CB"/>
    <w:rsid w:val="0037106D"/>
    <w:rsid w:val="00397DFB"/>
    <w:rsid w:val="0041334B"/>
    <w:rsid w:val="00500F87"/>
    <w:rsid w:val="005D274D"/>
    <w:rsid w:val="00783331"/>
    <w:rsid w:val="009B0097"/>
    <w:rsid w:val="00BF1C24"/>
    <w:rsid w:val="00D30523"/>
    <w:rsid w:val="00F0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C7E4"/>
  <w15:chartTrackingRefBased/>
  <w15:docId w15:val="{59051B63-565C-4AD5-AF65-547B561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Bode</dc:creator>
  <cp:keywords/>
  <dc:description/>
  <cp:lastModifiedBy>Isaac Bode</cp:lastModifiedBy>
  <cp:revision>13</cp:revision>
  <dcterms:created xsi:type="dcterms:W3CDTF">2024-10-26T08:42:00Z</dcterms:created>
  <dcterms:modified xsi:type="dcterms:W3CDTF">2024-10-26T13:39:00Z</dcterms:modified>
</cp:coreProperties>
</file>