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C8B4" w14:textId="3145F015" w:rsidR="00B03F5B" w:rsidRPr="00B03F5B" w:rsidRDefault="00B03F5B" w:rsidP="00B03F5B">
      <w:pPr>
        <w:jc w:val="both"/>
      </w:pPr>
      <w:r>
        <w:rPr>
          <w:b/>
          <w:bCs/>
        </w:rPr>
        <w:t>S</w:t>
      </w:r>
      <w:r w:rsidRPr="00B03F5B">
        <w:rPr>
          <w:b/>
          <w:bCs/>
        </w:rPr>
        <w:t>moking Health Risk Analysis Report</w:t>
      </w:r>
      <w:r w:rsidRPr="00B03F5B">
        <w:t xml:space="preserve"> </w:t>
      </w:r>
    </w:p>
    <w:p w14:paraId="3B8156D1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Executive Summary</w:t>
      </w:r>
    </w:p>
    <w:p w14:paraId="6BEC56F5" w14:textId="77777777" w:rsidR="00B03F5B" w:rsidRPr="00B03F5B" w:rsidRDefault="00B03F5B" w:rsidP="00B03F5B">
      <w:pPr>
        <w:jc w:val="both"/>
      </w:pPr>
      <w:r w:rsidRPr="00B03F5B">
        <w:t xml:space="preserve">The analysis of 1,500+ patient records (across healthy vs. damaged cohorts for liver, kidney, heart, lungs, and overall human body) reveals a </w:t>
      </w:r>
      <w:r w:rsidRPr="00B03F5B">
        <w:rPr>
          <w:b/>
          <w:bCs/>
        </w:rPr>
        <w:t>strong and consistent association</w:t>
      </w:r>
      <w:r w:rsidRPr="00B03F5B">
        <w:t xml:space="preserve"> between </w:t>
      </w:r>
      <w:r w:rsidRPr="00B03F5B">
        <w:rPr>
          <w:b/>
          <w:bCs/>
        </w:rPr>
        <w:t>current smoking</w:t>
      </w:r>
      <w:r w:rsidRPr="00B03F5B">
        <w:t xml:space="preserve"> and organ damage — particularly in the lungs, kidneys, liver, and systemic health.</w:t>
      </w:r>
    </w:p>
    <w:p w14:paraId="64D0D655" w14:textId="77777777" w:rsidR="00B03F5B" w:rsidRPr="00B03F5B" w:rsidRDefault="00B03F5B" w:rsidP="00B03F5B">
      <w:pPr>
        <w:jc w:val="both"/>
      </w:pPr>
      <w:r w:rsidRPr="00B03F5B">
        <w:t xml:space="preserve">Current smokers are dramatically over-represented in the </w:t>
      </w:r>
      <w:r w:rsidRPr="00B03F5B">
        <w:rPr>
          <w:b/>
          <w:bCs/>
        </w:rPr>
        <w:t>damaged</w:t>
      </w:r>
      <w:r w:rsidRPr="00B03F5B">
        <w:t xml:space="preserve"> groups for lungs (+18.5 percentage points), kidneys (+22 percentage points), liver (+5.7 percentage points), and full-body condition (+20.3 percentage points) compared with healthy counterparts.</w:t>
      </w:r>
    </w:p>
    <w:p w14:paraId="3ABB7949" w14:textId="77777777" w:rsidR="00B03F5B" w:rsidRPr="00B03F5B" w:rsidRDefault="00B03F5B" w:rsidP="00B03F5B">
      <w:pPr>
        <w:jc w:val="both"/>
      </w:pPr>
      <w:r w:rsidRPr="00B03F5B">
        <w:t>Heart damage shows no clear difference in smoking status distribution, suggesting other dominant drivers (age, cholesterol, hypertension).</w:t>
      </w:r>
    </w:p>
    <w:p w14:paraId="4528A968" w14:textId="77777777" w:rsidR="00B03F5B" w:rsidRPr="00B03F5B" w:rsidRDefault="00B03F5B" w:rsidP="00B03F5B">
      <w:pPr>
        <w:jc w:val="both"/>
      </w:pPr>
      <w:r w:rsidRPr="00B03F5B">
        <w:t xml:space="preserve">Damaged patients in lungs and liver are </w:t>
      </w:r>
      <w:r w:rsidRPr="00B03F5B">
        <w:rPr>
          <w:b/>
          <w:bCs/>
        </w:rPr>
        <w:t>younger</w:t>
      </w:r>
      <w:r w:rsidRPr="00B03F5B">
        <w:t xml:space="preserve"> on average than healthy patients, indicating that smoking accelerates organ damage. Former smokers appear in similar or slightly higher proportions in healthy cohorts, supporting the protective effect of cessation.</w:t>
      </w:r>
    </w:p>
    <w:p w14:paraId="43F7C3FC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Key Findings by Organ</w:t>
      </w:r>
    </w:p>
    <w:p w14:paraId="13268626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1. Lungs (Most Affected Organ)</w:t>
      </w:r>
    </w:p>
    <w:p w14:paraId="47F50CFC" w14:textId="77777777" w:rsidR="00B03F5B" w:rsidRPr="00B03F5B" w:rsidRDefault="00B03F5B" w:rsidP="00B03F5B">
      <w:pPr>
        <w:numPr>
          <w:ilvl w:val="0"/>
          <w:numId w:val="1"/>
        </w:numPr>
        <w:jc w:val="both"/>
      </w:pPr>
      <w:proofErr w:type="gramStart"/>
      <w:r w:rsidRPr="00B03F5B">
        <w:rPr>
          <w:b/>
          <w:bCs/>
        </w:rPr>
        <w:t>Damaged</w:t>
      </w:r>
      <w:proofErr w:type="gramEnd"/>
      <w:r w:rsidRPr="00B03F5B">
        <w:t xml:space="preserve">: 168 patients | Avg age 51.1 | Current smokers </w:t>
      </w:r>
      <w:r w:rsidRPr="00B03F5B">
        <w:rPr>
          <w:b/>
          <w:bCs/>
        </w:rPr>
        <w:t>48.81%</w:t>
      </w:r>
    </w:p>
    <w:p w14:paraId="1F000DB2" w14:textId="77777777" w:rsidR="00B03F5B" w:rsidRPr="00B03F5B" w:rsidRDefault="00B03F5B" w:rsidP="00B03F5B">
      <w:pPr>
        <w:numPr>
          <w:ilvl w:val="0"/>
          <w:numId w:val="1"/>
        </w:numPr>
        <w:jc w:val="both"/>
      </w:pPr>
      <w:r w:rsidRPr="00B03F5B">
        <w:rPr>
          <w:b/>
          <w:bCs/>
        </w:rPr>
        <w:t>Healthy</w:t>
      </w:r>
      <w:r w:rsidRPr="00B03F5B">
        <w:t xml:space="preserve">: 310 patients | Avg age 54.6 | Current smokers </w:t>
      </w:r>
      <w:r w:rsidRPr="00B03F5B">
        <w:rPr>
          <w:b/>
          <w:bCs/>
        </w:rPr>
        <w:t>30.32%</w:t>
      </w:r>
    </w:p>
    <w:p w14:paraId="601A1996" w14:textId="77777777" w:rsidR="00B03F5B" w:rsidRPr="00B03F5B" w:rsidRDefault="00B03F5B" w:rsidP="00B03F5B">
      <w:pPr>
        <w:numPr>
          <w:ilvl w:val="0"/>
          <w:numId w:val="1"/>
        </w:numPr>
        <w:jc w:val="both"/>
      </w:pPr>
      <w:r w:rsidRPr="00B03F5B">
        <w:rPr>
          <w:b/>
          <w:bCs/>
        </w:rPr>
        <w:t>Difference</w:t>
      </w:r>
      <w:r w:rsidRPr="00B03F5B">
        <w:t>: +18.5 pp current smokers in damaged group</w:t>
      </w:r>
    </w:p>
    <w:p w14:paraId="64548AF9" w14:textId="77777777" w:rsidR="00B03F5B" w:rsidRPr="00B03F5B" w:rsidRDefault="00B03F5B" w:rsidP="00B03F5B">
      <w:pPr>
        <w:numPr>
          <w:ilvl w:val="0"/>
          <w:numId w:val="1"/>
        </w:numPr>
        <w:jc w:val="both"/>
      </w:pPr>
      <w:r w:rsidRPr="00B03F5B">
        <w:t>Never smokers drop from 40.32% (healthy) to 26.79% (damaged)</w:t>
      </w:r>
    </w:p>
    <w:p w14:paraId="1A64597C" w14:textId="77777777" w:rsidR="00B03F5B" w:rsidRPr="00B03F5B" w:rsidRDefault="00B03F5B" w:rsidP="00B03F5B">
      <w:pPr>
        <w:numPr>
          <w:ilvl w:val="0"/>
          <w:numId w:val="1"/>
        </w:numPr>
        <w:jc w:val="both"/>
      </w:pPr>
      <w:r w:rsidRPr="00B03F5B">
        <w:t xml:space="preserve">Damaged patients are </w:t>
      </w:r>
      <w:r w:rsidRPr="00B03F5B">
        <w:rPr>
          <w:b/>
          <w:bCs/>
        </w:rPr>
        <w:t>3.5 years younger</w:t>
      </w:r>
      <w:r w:rsidRPr="00B03F5B">
        <w:t xml:space="preserve"> on average → smoking causes </w:t>
      </w:r>
      <w:r w:rsidRPr="00B03F5B">
        <w:rPr>
          <w:b/>
          <w:bCs/>
        </w:rPr>
        <w:t>premature</w:t>
      </w:r>
      <w:r w:rsidRPr="00B03F5B">
        <w:t xml:space="preserve"> lung damage.</w:t>
      </w:r>
    </w:p>
    <w:p w14:paraId="16C9BA86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2. Kidneys</w:t>
      </w:r>
    </w:p>
    <w:p w14:paraId="54055D4D" w14:textId="77777777" w:rsidR="00B03F5B" w:rsidRPr="00B03F5B" w:rsidRDefault="00B03F5B" w:rsidP="00B03F5B">
      <w:pPr>
        <w:numPr>
          <w:ilvl w:val="0"/>
          <w:numId w:val="2"/>
        </w:numPr>
        <w:jc w:val="both"/>
      </w:pPr>
      <w:r w:rsidRPr="00B03F5B">
        <w:rPr>
          <w:b/>
          <w:bCs/>
        </w:rPr>
        <w:t>Damaged</w:t>
      </w:r>
      <w:r w:rsidRPr="00B03F5B">
        <w:t xml:space="preserve">: 174 patients | Avg age 53.9 | Current smokers </w:t>
      </w:r>
      <w:r w:rsidRPr="00B03F5B">
        <w:rPr>
          <w:b/>
          <w:bCs/>
        </w:rPr>
        <w:t>51.72%</w:t>
      </w:r>
    </w:p>
    <w:p w14:paraId="6CD93CC5" w14:textId="77777777" w:rsidR="00B03F5B" w:rsidRPr="00B03F5B" w:rsidRDefault="00B03F5B" w:rsidP="00B03F5B">
      <w:pPr>
        <w:numPr>
          <w:ilvl w:val="0"/>
          <w:numId w:val="2"/>
        </w:numPr>
        <w:jc w:val="both"/>
      </w:pPr>
      <w:r w:rsidRPr="00B03F5B">
        <w:rPr>
          <w:b/>
          <w:bCs/>
        </w:rPr>
        <w:t>Healthy</w:t>
      </w:r>
      <w:r w:rsidRPr="00B03F5B">
        <w:t xml:space="preserve">: 296 patients | Avg age 54.1 | Current smokers </w:t>
      </w:r>
      <w:r w:rsidRPr="00B03F5B">
        <w:rPr>
          <w:b/>
          <w:bCs/>
        </w:rPr>
        <w:t>29.73%</w:t>
      </w:r>
    </w:p>
    <w:p w14:paraId="64FD3DB0" w14:textId="77777777" w:rsidR="00B03F5B" w:rsidRPr="00B03F5B" w:rsidRDefault="00B03F5B" w:rsidP="00B03F5B">
      <w:pPr>
        <w:numPr>
          <w:ilvl w:val="0"/>
          <w:numId w:val="2"/>
        </w:numPr>
        <w:jc w:val="both"/>
      </w:pPr>
      <w:r w:rsidRPr="00B03F5B">
        <w:rPr>
          <w:b/>
          <w:bCs/>
        </w:rPr>
        <w:t>Difference</w:t>
      </w:r>
      <w:r w:rsidRPr="00B03F5B">
        <w:t>: +22 pp current smokers (largest gap)</w:t>
      </w:r>
    </w:p>
    <w:p w14:paraId="623466F9" w14:textId="77777777" w:rsidR="00B03F5B" w:rsidRPr="00B03F5B" w:rsidRDefault="00B03F5B" w:rsidP="00B03F5B">
      <w:pPr>
        <w:numPr>
          <w:ilvl w:val="0"/>
          <w:numId w:val="2"/>
        </w:numPr>
        <w:jc w:val="both"/>
      </w:pPr>
      <w:r w:rsidRPr="00B03F5B">
        <w:t>Never smokers only 26.44% in damaged vs 47.3% in healthy.</w:t>
      </w:r>
    </w:p>
    <w:p w14:paraId="0F5F36BA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lastRenderedPageBreak/>
        <w:t>3. Liver</w:t>
      </w:r>
    </w:p>
    <w:p w14:paraId="52C32FFF" w14:textId="77777777" w:rsidR="00B03F5B" w:rsidRPr="00B03F5B" w:rsidRDefault="00B03F5B" w:rsidP="00B03F5B">
      <w:pPr>
        <w:numPr>
          <w:ilvl w:val="0"/>
          <w:numId w:val="3"/>
        </w:numPr>
        <w:jc w:val="both"/>
      </w:pPr>
      <w:r w:rsidRPr="00B03F5B">
        <w:rPr>
          <w:b/>
          <w:bCs/>
        </w:rPr>
        <w:t>Damaged</w:t>
      </w:r>
      <w:r w:rsidRPr="00B03F5B">
        <w:t xml:space="preserve">: 207 patients | Avg age 52.5 | Current smokers </w:t>
      </w:r>
      <w:r w:rsidRPr="00B03F5B">
        <w:rPr>
          <w:b/>
          <w:bCs/>
        </w:rPr>
        <w:t>32.85%</w:t>
      </w:r>
    </w:p>
    <w:p w14:paraId="25152CD8" w14:textId="77777777" w:rsidR="00B03F5B" w:rsidRPr="00B03F5B" w:rsidRDefault="00B03F5B" w:rsidP="00B03F5B">
      <w:pPr>
        <w:numPr>
          <w:ilvl w:val="0"/>
          <w:numId w:val="3"/>
        </w:numPr>
        <w:jc w:val="both"/>
      </w:pPr>
      <w:r w:rsidRPr="00B03F5B">
        <w:rPr>
          <w:b/>
          <w:bCs/>
        </w:rPr>
        <w:t>Healthy</w:t>
      </w:r>
      <w:r w:rsidRPr="00B03F5B">
        <w:t xml:space="preserve">: 342 patients | Avg age 53.3 | Current smokers </w:t>
      </w:r>
      <w:r w:rsidRPr="00B03F5B">
        <w:rPr>
          <w:b/>
          <w:bCs/>
        </w:rPr>
        <w:t>27.19%</w:t>
      </w:r>
    </w:p>
    <w:p w14:paraId="386620D4" w14:textId="77777777" w:rsidR="00B03F5B" w:rsidRPr="00B03F5B" w:rsidRDefault="00B03F5B" w:rsidP="00B03F5B">
      <w:pPr>
        <w:numPr>
          <w:ilvl w:val="0"/>
          <w:numId w:val="3"/>
        </w:numPr>
        <w:jc w:val="both"/>
      </w:pPr>
      <w:r w:rsidRPr="00B03F5B">
        <w:rPr>
          <w:b/>
          <w:bCs/>
        </w:rPr>
        <w:t>Difference</w:t>
      </w:r>
      <w:r w:rsidRPr="00B03F5B">
        <w:t>: +5.66 pp current smokers</w:t>
      </w:r>
    </w:p>
    <w:p w14:paraId="41062DFF" w14:textId="77777777" w:rsidR="00B03F5B" w:rsidRPr="00B03F5B" w:rsidRDefault="00B03F5B" w:rsidP="00B03F5B">
      <w:pPr>
        <w:numPr>
          <w:ilvl w:val="0"/>
          <w:numId w:val="3"/>
        </w:numPr>
        <w:jc w:val="both"/>
      </w:pPr>
      <w:r w:rsidRPr="00B03F5B">
        <w:t>Damaged patients are younger and have slightly lower BMI.</w:t>
      </w:r>
    </w:p>
    <w:p w14:paraId="251F6655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4. Heart</w:t>
      </w:r>
    </w:p>
    <w:p w14:paraId="40A5846D" w14:textId="77777777" w:rsidR="00B03F5B" w:rsidRPr="00B03F5B" w:rsidRDefault="00B03F5B" w:rsidP="00B03F5B">
      <w:pPr>
        <w:numPr>
          <w:ilvl w:val="0"/>
          <w:numId w:val="4"/>
        </w:numPr>
        <w:jc w:val="both"/>
      </w:pPr>
      <w:r w:rsidRPr="00B03F5B">
        <w:rPr>
          <w:b/>
          <w:bCs/>
        </w:rPr>
        <w:t>Damaged</w:t>
      </w:r>
      <w:r w:rsidRPr="00B03F5B">
        <w:t xml:space="preserve">: 193 patients | Avg age </w:t>
      </w:r>
      <w:r w:rsidRPr="00B03F5B">
        <w:rPr>
          <w:b/>
          <w:bCs/>
        </w:rPr>
        <w:t>54.9</w:t>
      </w:r>
      <w:r w:rsidRPr="00B03F5B">
        <w:t xml:space="preserve"> | Current smokers </w:t>
      </w:r>
      <w:r w:rsidRPr="00B03F5B">
        <w:rPr>
          <w:b/>
          <w:bCs/>
        </w:rPr>
        <w:t>30.57%</w:t>
      </w:r>
    </w:p>
    <w:p w14:paraId="28D61042" w14:textId="77777777" w:rsidR="00B03F5B" w:rsidRPr="00B03F5B" w:rsidRDefault="00B03F5B" w:rsidP="00B03F5B">
      <w:pPr>
        <w:numPr>
          <w:ilvl w:val="0"/>
          <w:numId w:val="4"/>
        </w:numPr>
        <w:jc w:val="both"/>
      </w:pPr>
      <w:r w:rsidRPr="00B03F5B">
        <w:rPr>
          <w:b/>
          <w:bCs/>
        </w:rPr>
        <w:t>Healthy</w:t>
      </w:r>
      <w:r w:rsidRPr="00B03F5B">
        <w:t xml:space="preserve">: 336 patients | Avg age 53.7 | Current smokers </w:t>
      </w:r>
      <w:r w:rsidRPr="00B03F5B">
        <w:rPr>
          <w:b/>
          <w:bCs/>
        </w:rPr>
        <w:t>30.95%</w:t>
      </w:r>
    </w:p>
    <w:p w14:paraId="373A7278" w14:textId="77777777" w:rsidR="00B03F5B" w:rsidRPr="00B03F5B" w:rsidRDefault="00B03F5B" w:rsidP="00B03F5B">
      <w:pPr>
        <w:numPr>
          <w:ilvl w:val="0"/>
          <w:numId w:val="4"/>
        </w:numPr>
        <w:jc w:val="both"/>
      </w:pPr>
      <w:r w:rsidRPr="00B03F5B">
        <w:t xml:space="preserve">Smoking status distribution is </w:t>
      </w:r>
      <w:r w:rsidRPr="00B03F5B">
        <w:rPr>
          <w:b/>
          <w:bCs/>
        </w:rPr>
        <w:t>almost identical</w:t>
      </w:r>
      <w:r w:rsidRPr="00B03F5B">
        <w:t>.</w:t>
      </w:r>
    </w:p>
    <w:p w14:paraId="58462BCD" w14:textId="77777777" w:rsidR="00B03F5B" w:rsidRPr="00B03F5B" w:rsidRDefault="00B03F5B" w:rsidP="00B03F5B">
      <w:pPr>
        <w:numPr>
          <w:ilvl w:val="0"/>
          <w:numId w:val="4"/>
        </w:numPr>
        <w:jc w:val="both"/>
      </w:pPr>
      <w:r w:rsidRPr="00B03F5B">
        <w:t xml:space="preserve">Damaged patients are </w:t>
      </w:r>
      <w:r w:rsidRPr="00B03F5B">
        <w:rPr>
          <w:b/>
          <w:bCs/>
        </w:rPr>
        <w:t>older</w:t>
      </w:r>
      <w:r w:rsidRPr="00B03F5B">
        <w:t xml:space="preserve"> (+1.2 years) → cumulative/long-term effect more visible here.</w:t>
      </w:r>
    </w:p>
    <w:p w14:paraId="170B38E2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5. Overall Human Body (Systemic Damage)</w:t>
      </w:r>
    </w:p>
    <w:p w14:paraId="2491EEAD" w14:textId="77777777" w:rsidR="00B03F5B" w:rsidRPr="00B03F5B" w:rsidRDefault="00B03F5B" w:rsidP="00B03F5B">
      <w:pPr>
        <w:numPr>
          <w:ilvl w:val="0"/>
          <w:numId w:val="5"/>
        </w:numPr>
        <w:jc w:val="both"/>
      </w:pPr>
      <w:r w:rsidRPr="00B03F5B">
        <w:rPr>
          <w:b/>
          <w:bCs/>
        </w:rPr>
        <w:t>Damaged</w:t>
      </w:r>
      <w:r w:rsidRPr="00B03F5B">
        <w:t xml:space="preserve">: 155 patients | Avg age </w:t>
      </w:r>
      <w:r w:rsidRPr="00B03F5B">
        <w:rPr>
          <w:b/>
          <w:bCs/>
        </w:rPr>
        <w:t>57.5</w:t>
      </w:r>
      <w:r w:rsidRPr="00B03F5B">
        <w:t xml:space="preserve"> | Current smokers </w:t>
      </w:r>
      <w:r w:rsidRPr="00B03F5B">
        <w:rPr>
          <w:b/>
          <w:bCs/>
        </w:rPr>
        <w:t>50.97%</w:t>
      </w:r>
    </w:p>
    <w:p w14:paraId="0D7E1BA6" w14:textId="77777777" w:rsidR="00B03F5B" w:rsidRPr="00B03F5B" w:rsidRDefault="00B03F5B" w:rsidP="00B03F5B">
      <w:pPr>
        <w:numPr>
          <w:ilvl w:val="0"/>
          <w:numId w:val="5"/>
        </w:numPr>
        <w:jc w:val="both"/>
      </w:pPr>
      <w:r w:rsidRPr="00B03F5B">
        <w:rPr>
          <w:b/>
          <w:bCs/>
        </w:rPr>
        <w:t>Healthy</w:t>
      </w:r>
      <w:r w:rsidRPr="00B03F5B">
        <w:t xml:space="preserve">: 319 patients | Avg age 54.9 | Current smokers </w:t>
      </w:r>
      <w:r w:rsidRPr="00B03F5B">
        <w:rPr>
          <w:b/>
          <w:bCs/>
        </w:rPr>
        <w:t>30.72%</w:t>
      </w:r>
    </w:p>
    <w:p w14:paraId="39F756A5" w14:textId="77777777" w:rsidR="00B03F5B" w:rsidRPr="00B03F5B" w:rsidRDefault="00B03F5B" w:rsidP="00B03F5B">
      <w:pPr>
        <w:numPr>
          <w:ilvl w:val="0"/>
          <w:numId w:val="5"/>
        </w:numPr>
        <w:jc w:val="both"/>
      </w:pPr>
      <w:r w:rsidRPr="00B03F5B">
        <w:t>Highest current-smoking rate in any damaged cohort (51%).</w:t>
      </w:r>
    </w:p>
    <w:p w14:paraId="60C3B947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Additional Insights from Visuals</w:t>
      </w:r>
    </w:p>
    <w:p w14:paraId="4FA7C19E" w14:textId="77777777" w:rsidR="00B03F5B" w:rsidRPr="00B03F5B" w:rsidRDefault="00B03F5B" w:rsidP="00B03F5B">
      <w:pPr>
        <w:numPr>
          <w:ilvl w:val="0"/>
          <w:numId w:val="6"/>
        </w:numPr>
        <w:jc w:val="both"/>
      </w:pPr>
      <w:r w:rsidRPr="00B03F5B">
        <w:rPr>
          <w:b/>
          <w:bCs/>
        </w:rPr>
        <w:t>Smoking intensity (Years of Smoking &amp; Cigarettes per Day)</w:t>
      </w:r>
      <w:r w:rsidRPr="00B03F5B">
        <w:t>: Line charts consistently show higher CPD and YOS in younger-to-middle age groups among damaged patients, especially lungs and kidneys.</w:t>
      </w:r>
    </w:p>
    <w:p w14:paraId="71BBA8A8" w14:textId="77777777" w:rsidR="00B03F5B" w:rsidRPr="00B03F5B" w:rsidRDefault="00B03F5B" w:rsidP="00B03F5B">
      <w:pPr>
        <w:numPr>
          <w:ilvl w:val="0"/>
          <w:numId w:val="6"/>
        </w:numPr>
        <w:jc w:val="both"/>
      </w:pPr>
      <w:r w:rsidRPr="00B03F5B">
        <w:rPr>
          <w:b/>
          <w:bCs/>
        </w:rPr>
        <w:t>Gender</w:t>
      </w:r>
      <w:r w:rsidRPr="00B03F5B">
        <w:t>: Males dominate current and former smoker categories in nearly all dashboards.</w:t>
      </w:r>
    </w:p>
    <w:p w14:paraId="47422234" w14:textId="77777777" w:rsidR="00B03F5B" w:rsidRPr="00B03F5B" w:rsidRDefault="00B03F5B" w:rsidP="00B03F5B">
      <w:pPr>
        <w:numPr>
          <w:ilvl w:val="0"/>
          <w:numId w:val="6"/>
        </w:numPr>
        <w:jc w:val="both"/>
      </w:pPr>
      <w:r w:rsidRPr="00B03F5B">
        <w:rPr>
          <w:b/>
          <w:bCs/>
        </w:rPr>
        <w:t>Cholesterol &amp; Hypertension Risk</w:t>
      </w:r>
      <w:r w:rsidRPr="00B03F5B">
        <w:t>: Rises sharply with age in all cohorts; “High” risk category is largest in 50+ age groups, compounding smoking damage.</w:t>
      </w:r>
    </w:p>
    <w:p w14:paraId="4F26F164" w14:textId="77777777" w:rsidR="00B03F5B" w:rsidRPr="00B03F5B" w:rsidRDefault="00B03F5B" w:rsidP="00B03F5B">
      <w:pPr>
        <w:numPr>
          <w:ilvl w:val="0"/>
          <w:numId w:val="6"/>
        </w:numPr>
        <w:jc w:val="both"/>
      </w:pPr>
      <w:r w:rsidRPr="00B03F5B">
        <w:rPr>
          <w:b/>
          <w:bCs/>
        </w:rPr>
        <w:t>BMI</w:t>
      </w:r>
      <w:r w:rsidRPr="00B03F5B">
        <w:t>: Slightly lower in most damaged cohorts (possible weight loss due to advanced disease).</w:t>
      </w:r>
    </w:p>
    <w:p w14:paraId="240774A1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Health Sector Implications &amp; Recommendations</w:t>
      </w:r>
    </w:p>
    <w:p w14:paraId="4D11FC29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1. Clinical Practice</w:t>
      </w:r>
    </w:p>
    <w:p w14:paraId="46038929" w14:textId="77777777" w:rsidR="00B03F5B" w:rsidRPr="00B03F5B" w:rsidRDefault="00B03F5B" w:rsidP="00B03F5B">
      <w:pPr>
        <w:numPr>
          <w:ilvl w:val="0"/>
          <w:numId w:val="7"/>
        </w:numPr>
        <w:jc w:val="both"/>
      </w:pPr>
      <w:r w:rsidRPr="00B03F5B">
        <w:rPr>
          <w:b/>
          <w:bCs/>
        </w:rPr>
        <w:lastRenderedPageBreak/>
        <w:t>Routine smoking-status screening</w:t>
      </w:r>
      <w:r w:rsidRPr="00B03F5B">
        <w:t xml:space="preserve"> must be mandatory in pulmonary, nephrology, hepatology, and cardiology clinics.</w:t>
      </w:r>
    </w:p>
    <w:p w14:paraId="10B1C2B0" w14:textId="77777777" w:rsidR="00B03F5B" w:rsidRPr="00B03F5B" w:rsidRDefault="00B03F5B" w:rsidP="00B03F5B">
      <w:pPr>
        <w:numPr>
          <w:ilvl w:val="0"/>
          <w:numId w:val="7"/>
        </w:numPr>
        <w:jc w:val="both"/>
      </w:pPr>
      <w:r w:rsidRPr="00B03F5B">
        <w:t xml:space="preserve">Patients who are </w:t>
      </w:r>
      <w:r w:rsidRPr="00B03F5B">
        <w:rPr>
          <w:b/>
          <w:bCs/>
        </w:rPr>
        <w:t>current smokers</w:t>
      </w:r>
      <w:r w:rsidRPr="00B03F5B">
        <w:t xml:space="preserve"> should be flagged as high-risk for </w:t>
      </w:r>
      <w:proofErr w:type="gramStart"/>
      <w:r w:rsidRPr="00B03F5B">
        <w:t>lung</w:t>
      </w:r>
      <w:proofErr w:type="gramEnd"/>
      <w:r w:rsidRPr="00B03F5B">
        <w:t xml:space="preserve">, </w:t>
      </w:r>
      <w:proofErr w:type="gramStart"/>
      <w:r w:rsidRPr="00B03F5B">
        <w:t>kidney</w:t>
      </w:r>
      <w:proofErr w:type="gramEnd"/>
      <w:r w:rsidRPr="00B03F5B">
        <w:t xml:space="preserve">, and liver damage </w:t>
      </w:r>
      <w:r w:rsidRPr="00B03F5B">
        <w:rPr>
          <w:b/>
          <w:bCs/>
        </w:rPr>
        <w:t>regardless of age</w:t>
      </w:r>
      <w:r w:rsidRPr="00B03F5B">
        <w:t>.</w:t>
      </w:r>
    </w:p>
    <w:p w14:paraId="0E8696C8" w14:textId="77777777" w:rsidR="00B03F5B" w:rsidRPr="00B03F5B" w:rsidRDefault="00B03F5B" w:rsidP="00B03F5B">
      <w:pPr>
        <w:numPr>
          <w:ilvl w:val="0"/>
          <w:numId w:val="7"/>
        </w:numPr>
        <w:jc w:val="both"/>
      </w:pPr>
      <w:r w:rsidRPr="00B03F5B">
        <w:t>Heart patients: focus on combined risk (smoking + cholesterol + hypertension) rather than smoking alone.</w:t>
      </w:r>
    </w:p>
    <w:p w14:paraId="5C533D03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2. Public Health &amp; Prevention</w:t>
      </w:r>
    </w:p>
    <w:p w14:paraId="00588B70" w14:textId="77777777" w:rsidR="00B03F5B" w:rsidRPr="00B03F5B" w:rsidRDefault="00B03F5B" w:rsidP="00B03F5B">
      <w:pPr>
        <w:numPr>
          <w:ilvl w:val="0"/>
          <w:numId w:val="8"/>
        </w:numPr>
        <w:jc w:val="both"/>
      </w:pPr>
      <w:r w:rsidRPr="00B03F5B">
        <w:t xml:space="preserve">Smoking is the </w:t>
      </w:r>
      <w:r w:rsidRPr="00B03F5B">
        <w:rPr>
          <w:b/>
          <w:bCs/>
        </w:rPr>
        <w:t>single strongest modifiable factor</w:t>
      </w:r>
      <w:r w:rsidRPr="00B03F5B">
        <w:t xml:space="preserve"> for lung, kidney, and liver damage in this dataset.</w:t>
      </w:r>
    </w:p>
    <w:p w14:paraId="5FE9F804" w14:textId="77777777" w:rsidR="00B03F5B" w:rsidRPr="00B03F5B" w:rsidRDefault="00B03F5B" w:rsidP="00B03F5B">
      <w:pPr>
        <w:numPr>
          <w:ilvl w:val="0"/>
          <w:numId w:val="8"/>
        </w:numPr>
        <w:jc w:val="both"/>
      </w:pPr>
      <w:r w:rsidRPr="00B03F5B">
        <w:rPr>
          <w:b/>
          <w:bCs/>
        </w:rPr>
        <w:t>Quitting works</w:t>
      </w:r>
      <w:r w:rsidRPr="00B03F5B">
        <w:t>: Former smokers are consistently better represented in healthy groups.</w:t>
      </w:r>
    </w:p>
    <w:p w14:paraId="2DDC915D" w14:textId="77777777" w:rsidR="00B03F5B" w:rsidRPr="00B03F5B" w:rsidRDefault="00B03F5B" w:rsidP="00B03F5B">
      <w:pPr>
        <w:numPr>
          <w:ilvl w:val="0"/>
          <w:numId w:val="8"/>
        </w:numPr>
        <w:jc w:val="both"/>
      </w:pPr>
      <w:r w:rsidRPr="00B03F5B">
        <w:t xml:space="preserve">Urgent need for </w:t>
      </w:r>
      <w:r w:rsidRPr="00B03F5B">
        <w:rPr>
          <w:b/>
          <w:bCs/>
        </w:rPr>
        <w:t>age-targeted campaigns</w:t>
      </w:r>
      <w:r w:rsidRPr="00B03F5B">
        <w:t>: 30–50 age group shows highest smoking intensity and earliest damage (especially lungs).</w:t>
      </w:r>
    </w:p>
    <w:p w14:paraId="01C171D5" w14:textId="77777777" w:rsidR="00B03F5B" w:rsidRPr="00B03F5B" w:rsidRDefault="00B03F5B" w:rsidP="00B03F5B">
      <w:pPr>
        <w:numPr>
          <w:ilvl w:val="0"/>
          <w:numId w:val="8"/>
        </w:numPr>
        <w:jc w:val="both"/>
      </w:pPr>
      <w:r w:rsidRPr="00B03F5B">
        <w:t>Prioritize male smokers in cessation programs (higher prevalence).</w:t>
      </w:r>
    </w:p>
    <w:p w14:paraId="7538B212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3. Policy &amp; Resource Allocation</w:t>
      </w:r>
    </w:p>
    <w:p w14:paraId="1B145780" w14:textId="77777777" w:rsidR="00B03F5B" w:rsidRPr="00B03F5B" w:rsidRDefault="00B03F5B" w:rsidP="00B03F5B">
      <w:pPr>
        <w:numPr>
          <w:ilvl w:val="0"/>
          <w:numId w:val="9"/>
        </w:numPr>
        <w:jc w:val="both"/>
      </w:pPr>
      <w:r w:rsidRPr="00B03F5B">
        <w:t>Expand free/low-cost smoking-cessation services (nicotine replacement, counselling, varenicline/bupropion) in regions with high smoking rates.</w:t>
      </w:r>
    </w:p>
    <w:p w14:paraId="766D96C0" w14:textId="77777777" w:rsidR="00B03F5B" w:rsidRPr="00B03F5B" w:rsidRDefault="00B03F5B" w:rsidP="00B03F5B">
      <w:pPr>
        <w:numPr>
          <w:ilvl w:val="0"/>
          <w:numId w:val="9"/>
        </w:numPr>
        <w:jc w:val="both"/>
      </w:pPr>
      <w:r w:rsidRPr="00B03F5B">
        <w:t>Integrate smoking-cessation counselling into routine check-ups for anyone with elevated cholesterol or hypertension.</w:t>
      </w:r>
    </w:p>
    <w:p w14:paraId="653D2801" w14:textId="77777777" w:rsidR="00B03F5B" w:rsidRPr="00B03F5B" w:rsidRDefault="00B03F5B" w:rsidP="00B03F5B">
      <w:pPr>
        <w:numPr>
          <w:ilvl w:val="0"/>
          <w:numId w:val="9"/>
        </w:numPr>
        <w:jc w:val="both"/>
      </w:pPr>
      <w:r w:rsidRPr="00B03F5B">
        <w:t>Fund early screening programs (low-dose CT for lungs, eGFR for kidneys, LFTs for liver) specifically for current smokers aged 40+.</w:t>
      </w:r>
    </w:p>
    <w:p w14:paraId="763489B3" w14:textId="77777777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t>4. Further Research Suggested</w:t>
      </w:r>
    </w:p>
    <w:p w14:paraId="589381FA" w14:textId="77777777" w:rsidR="00B03F5B" w:rsidRPr="00B03F5B" w:rsidRDefault="00B03F5B" w:rsidP="00B03F5B">
      <w:pPr>
        <w:numPr>
          <w:ilvl w:val="0"/>
          <w:numId w:val="10"/>
        </w:numPr>
        <w:jc w:val="both"/>
      </w:pPr>
      <w:r w:rsidRPr="00B03F5B">
        <w:t>Longitudinal follow-up: track former smokers to quantify risk reduction over time.</w:t>
      </w:r>
    </w:p>
    <w:p w14:paraId="2DEE27AB" w14:textId="77777777" w:rsidR="00B03F5B" w:rsidRPr="00B03F5B" w:rsidRDefault="00B03F5B" w:rsidP="00B03F5B">
      <w:pPr>
        <w:numPr>
          <w:ilvl w:val="0"/>
          <w:numId w:val="10"/>
        </w:numPr>
        <w:jc w:val="both"/>
      </w:pPr>
      <w:r w:rsidRPr="00B03F5B">
        <w:t>Dose-response analysis: exact pack-years vs. organ damage.</w:t>
      </w:r>
    </w:p>
    <w:p w14:paraId="2474886A" w14:textId="77777777" w:rsidR="00B03F5B" w:rsidRPr="00B03F5B" w:rsidRDefault="00B03F5B" w:rsidP="00B03F5B">
      <w:pPr>
        <w:numPr>
          <w:ilvl w:val="0"/>
          <w:numId w:val="10"/>
        </w:numPr>
        <w:jc w:val="both"/>
      </w:pPr>
      <w:r w:rsidRPr="00B03F5B">
        <w:t>Interaction effects: smoking + high cholesterol/hypertension (heart and systemic dashboards).</w:t>
      </w:r>
    </w:p>
    <w:p w14:paraId="5F7B1258" w14:textId="77777777" w:rsidR="002F7FC3" w:rsidRDefault="002F7FC3" w:rsidP="00B03F5B">
      <w:pPr>
        <w:jc w:val="both"/>
        <w:rPr>
          <w:b/>
          <w:bCs/>
        </w:rPr>
      </w:pPr>
    </w:p>
    <w:p w14:paraId="1596FEB5" w14:textId="77777777" w:rsidR="002F7FC3" w:rsidRDefault="002F7FC3" w:rsidP="00B03F5B">
      <w:pPr>
        <w:jc w:val="both"/>
        <w:rPr>
          <w:b/>
          <w:bCs/>
        </w:rPr>
      </w:pPr>
    </w:p>
    <w:p w14:paraId="25A21450" w14:textId="0F7BA5DE" w:rsidR="00B03F5B" w:rsidRPr="00B03F5B" w:rsidRDefault="00B03F5B" w:rsidP="00B03F5B">
      <w:pPr>
        <w:jc w:val="both"/>
        <w:rPr>
          <w:b/>
          <w:bCs/>
        </w:rPr>
      </w:pPr>
      <w:r w:rsidRPr="00B03F5B">
        <w:rPr>
          <w:b/>
          <w:bCs/>
        </w:rPr>
        <w:lastRenderedPageBreak/>
        <w:t>Conclusion</w:t>
      </w:r>
    </w:p>
    <w:p w14:paraId="55F217AE" w14:textId="77777777" w:rsidR="00B03F5B" w:rsidRPr="00B03F5B" w:rsidRDefault="00B03F5B" w:rsidP="00B03F5B">
      <w:pPr>
        <w:jc w:val="both"/>
      </w:pPr>
      <w:r w:rsidRPr="00B03F5B">
        <w:t xml:space="preserve">This Power BI analysis provides clear, visual, and compelling evidence that </w:t>
      </w:r>
      <w:r w:rsidRPr="00B03F5B">
        <w:rPr>
          <w:b/>
          <w:bCs/>
        </w:rPr>
        <w:t>current smoking is a major driver of preventable organ damage</w:t>
      </w:r>
      <w:r w:rsidRPr="00B03F5B">
        <w:t xml:space="preserve"> — most dramatically in the lungs and kidneys, but also in the liver and overall health. The data strongly </w:t>
      </w:r>
      <w:proofErr w:type="gramStart"/>
      <w:r w:rsidRPr="00B03F5B">
        <w:t>support</w:t>
      </w:r>
      <w:proofErr w:type="gramEnd"/>
      <w:r w:rsidRPr="00B03F5B">
        <w:t xml:space="preserve"> the message:</w:t>
      </w:r>
    </w:p>
    <w:p w14:paraId="1C6C0421" w14:textId="1942B8E5" w:rsidR="002C064F" w:rsidRDefault="00B03F5B" w:rsidP="00B03F5B">
      <w:pPr>
        <w:jc w:val="both"/>
      </w:pPr>
      <w:r w:rsidRPr="00B03F5B">
        <w:rPr>
          <w:b/>
          <w:bCs/>
        </w:rPr>
        <w:t>“Every cigarette accelerates damage. Every year of quitting restores protection.”</w:t>
      </w:r>
    </w:p>
    <w:sectPr w:rsidR="002C0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88C"/>
    <w:multiLevelType w:val="multilevel"/>
    <w:tmpl w:val="1C1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B9B"/>
    <w:multiLevelType w:val="multilevel"/>
    <w:tmpl w:val="7EF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56DF"/>
    <w:multiLevelType w:val="multilevel"/>
    <w:tmpl w:val="D31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51493"/>
    <w:multiLevelType w:val="multilevel"/>
    <w:tmpl w:val="F8B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53DA7"/>
    <w:multiLevelType w:val="multilevel"/>
    <w:tmpl w:val="EBA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F1A67"/>
    <w:multiLevelType w:val="multilevel"/>
    <w:tmpl w:val="1FC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656C3"/>
    <w:multiLevelType w:val="multilevel"/>
    <w:tmpl w:val="904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F5684"/>
    <w:multiLevelType w:val="multilevel"/>
    <w:tmpl w:val="B5A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007CE"/>
    <w:multiLevelType w:val="multilevel"/>
    <w:tmpl w:val="41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A43F5"/>
    <w:multiLevelType w:val="multilevel"/>
    <w:tmpl w:val="BEE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A6996"/>
    <w:multiLevelType w:val="multilevel"/>
    <w:tmpl w:val="E20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83049">
    <w:abstractNumId w:val="10"/>
  </w:num>
  <w:num w:numId="2" w16cid:durableId="1059135326">
    <w:abstractNumId w:val="4"/>
  </w:num>
  <w:num w:numId="3" w16cid:durableId="609514763">
    <w:abstractNumId w:val="0"/>
  </w:num>
  <w:num w:numId="4" w16cid:durableId="1884899100">
    <w:abstractNumId w:val="1"/>
  </w:num>
  <w:num w:numId="5" w16cid:durableId="1965236175">
    <w:abstractNumId w:val="3"/>
  </w:num>
  <w:num w:numId="6" w16cid:durableId="2070376370">
    <w:abstractNumId w:val="9"/>
  </w:num>
  <w:num w:numId="7" w16cid:durableId="1410887889">
    <w:abstractNumId w:val="5"/>
  </w:num>
  <w:num w:numId="8" w16cid:durableId="758021064">
    <w:abstractNumId w:val="6"/>
  </w:num>
  <w:num w:numId="9" w16cid:durableId="1323463039">
    <w:abstractNumId w:val="2"/>
  </w:num>
  <w:num w:numId="10" w16cid:durableId="446316974">
    <w:abstractNumId w:val="8"/>
  </w:num>
  <w:num w:numId="11" w16cid:durableId="644242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5B"/>
    <w:rsid w:val="002C064F"/>
    <w:rsid w:val="002F7FC3"/>
    <w:rsid w:val="00527BD3"/>
    <w:rsid w:val="006F344B"/>
    <w:rsid w:val="008429E3"/>
    <w:rsid w:val="00A72470"/>
    <w:rsid w:val="00B03F5B"/>
    <w:rsid w:val="00D61F82"/>
    <w:rsid w:val="00E755F8"/>
    <w:rsid w:val="00FC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BA7B"/>
  <w15:chartTrackingRefBased/>
  <w15:docId w15:val="{82D9D2B8-1961-4DEB-B59E-947F9CF4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F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F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F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F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F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F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F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F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F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F5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F5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F5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F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F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F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F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F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3F5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0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F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F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F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F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Toluwanimi Raji</dc:creator>
  <cp:keywords/>
  <dc:description/>
  <cp:lastModifiedBy>Toluwanimi Raji</cp:lastModifiedBy>
  <cp:revision>4</cp:revision>
  <dcterms:created xsi:type="dcterms:W3CDTF">2026-02-16T10:57:00Z</dcterms:created>
  <dcterms:modified xsi:type="dcterms:W3CDTF">2026-02-16T11:01:00Z</dcterms:modified>
</cp:coreProperties>
</file>