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4AF4B" w14:textId="56D2FFFC" w:rsidR="00AF5DC1" w:rsidRDefault="00783B35" w:rsidP="000F7A73">
      <w:pPr>
        <w:pStyle w:val="ListParagraph"/>
        <w:rPr>
          <w:lang w:val="en-US"/>
        </w:rPr>
      </w:pPr>
      <w:r w:rsidRPr="00783B35">
        <w:rPr>
          <w:lang w:val="en-US"/>
        </w:rPr>
        <w:t>Rejection learning for responsible automation</w:t>
      </w:r>
      <w:r>
        <w:rPr>
          <w:rtl/>
          <w:lang w:val="en-US"/>
        </w:rPr>
        <w:br/>
      </w:r>
      <w:r>
        <w:rPr>
          <w:lang w:val="en-US"/>
        </w:rPr>
        <w:t>a short thread</w:t>
      </w:r>
      <w:r w:rsidR="008964DA">
        <w:rPr>
          <w:lang w:val="en-US"/>
        </w:rPr>
        <w:t xml:space="preserve"> </w:t>
      </w:r>
      <w:r w:rsidR="008964DA" w:rsidRPr="008964DA">
        <w:rPr>
          <w:highlight w:val="yellow"/>
          <w:lang w:val="en-US"/>
        </w:rPr>
        <w:t>(thread icon)</w:t>
      </w:r>
      <w:r>
        <w:rPr>
          <w:lang w:val="en-US"/>
        </w:rPr>
        <w:br/>
      </w:r>
      <w:hyperlink r:id="rId5" w:history="1">
        <w:r w:rsidR="00015A03" w:rsidRPr="002F1B3C">
          <w:rPr>
            <w:rStyle w:val="Hyperlink"/>
            <w:lang w:val="en-US"/>
          </w:rPr>
          <w:t>https://gph.is/g/aNMzDjv</w:t>
        </w:r>
      </w:hyperlink>
    </w:p>
    <w:p w14:paraId="7B1FBA97" w14:textId="77777777" w:rsidR="000F7A73" w:rsidRPr="000F7A73" w:rsidRDefault="000F7A73" w:rsidP="000F7A73">
      <w:pPr>
        <w:rPr>
          <w:lang w:val="en-US"/>
        </w:rPr>
      </w:pPr>
    </w:p>
    <w:p w14:paraId="0B463C34" w14:textId="77777777" w:rsidR="000F7A73" w:rsidRPr="000F7A73" w:rsidRDefault="000F7A73" w:rsidP="000F7A73">
      <w:pPr>
        <w:pStyle w:val="ListParagraph"/>
        <w:rPr>
          <w:lang w:val="en-US"/>
        </w:rPr>
      </w:pPr>
    </w:p>
    <w:p w14:paraId="6670C6AD" w14:textId="72672C69" w:rsidR="00783B35" w:rsidRDefault="00783B35" w:rsidP="000F7A73">
      <w:pPr>
        <w:pStyle w:val="ListParagraph"/>
        <w:rPr>
          <w:lang w:val="en-US"/>
        </w:rPr>
      </w:pPr>
      <w:r>
        <w:rPr>
          <w:rFonts w:hint="cs"/>
          <w:lang w:val="en-US"/>
        </w:rPr>
        <w:t>M</w:t>
      </w:r>
      <w:r>
        <w:rPr>
          <w:lang w:val="en-US"/>
        </w:rPr>
        <w:t>any actionable prediction tasks are actually automation problems</w:t>
      </w:r>
      <w:r w:rsidR="00C73DC8">
        <w:rPr>
          <w:lang w:val="en-US"/>
        </w:rPr>
        <w:t xml:space="preserve"> – we want to replace human effort with algorithms.</w:t>
      </w:r>
      <w:r w:rsidR="008B2E15">
        <w:rPr>
          <w:lang w:val="en-US"/>
        </w:rPr>
        <w:t xml:space="preserve"> </w:t>
      </w:r>
      <w:r w:rsidR="006B5CBA">
        <w:rPr>
          <w:lang w:val="en-US"/>
        </w:rPr>
        <w:br/>
      </w:r>
      <w:r w:rsidR="00144E71">
        <w:rPr>
          <w:lang w:val="en-US"/>
        </w:rPr>
        <w:t xml:space="preserve">We tend to equate prediction and automation, </w:t>
      </w:r>
      <w:r w:rsidR="006B5CBA">
        <w:rPr>
          <w:lang w:val="en-US"/>
        </w:rPr>
        <w:t>but this reduction may be unhelpful for solving the problem we care about</w:t>
      </w:r>
      <w:r w:rsidR="003B38B8">
        <w:rPr>
          <w:lang w:val="en-US"/>
        </w:rPr>
        <w:t>.</w:t>
      </w:r>
    </w:p>
    <w:p w14:paraId="76CB7BC0" w14:textId="77777777" w:rsidR="003B38B8" w:rsidRPr="003B38B8" w:rsidRDefault="003B38B8" w:rsidP="003B38B8">
      <w:pPr>
        <w:pStyle w:val="ListParagraph"/>
        <w:rPr>
          <w:lang w:val="en-US"/>
        </w:rPr>
      </w:pPr>
    </w:p>
    <w:p w14:paraId="66B2BF70" w14:textId="77777777" w:rsidR="000F7A73" w:rsidRDefault="000F7A73" w:rsidP="000F7A73">
      <w:pPr>
        <w:pStyle w:val="ListParagraph"/>
        <w:rPr>
          <w:lang w:val="en-US"/>
        </w:rPr>
      </w:pPr>
    </w:p>
    <w:p w14:paraId="6B9CBB54" w14:textId="559B6DA4" w:rsidR="003B38B8" w:rsidRDefault="00CC25DE" w:rsidP="000F7A73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 w:rsidR="00B06E0B">
        <w:rPr>
          <w:lang w:val="en-US"/>
        </w:rPr>
        <w:t xml:space="preserve">a </w:t>
      </w:r>
      <w:r>
        <w:rPr>
          <w:lang w:val="en-US"/>
        </w:rPr>
        <w:t xml:space="preserve">rejection mechanism is one aspect often neglected </w:t>
      </w:r>
      <w:r w:rsidR="00A24750">
        <w:rPr>
          <w:lang w:val="en-US"/>
        </w:rPr>
        <w:t xml:space="preserve">in the design of prediction models. </w:t>
      </w:r>
      <w:r w:rsidR="00D41DF8">
        <w:rPr>
          <w:lang w:val="en-US"/>
        </w:rPr>
        <w:br/>
      </w:r>
      <w:r w:rsidR="00A24750">
        <w:rPr>
          <w:lang w:val="en-US"/>
        </w:rPr>
        <w:t>When a model has the ability to abstain from making a prediction</w:t>
      </w:r>
      <w:r w:rsidR="00F20800">
        <w:rPr>
          <w:lang w:val="en-US"/>
        </w:rPr>
        <w:t xml:space="preserve">, the resulting system is expected to be </w:t>
      </w:r>
      <w:r w:rsidR="00D41DF8">
        <w:rPr>
          <w:lang w:val="en-US"/>
        </w:rPr>
        <w:t>a lot more sensible.</w:t>
      </w:r>
    </w:p>
    <w:p w14:paraId="26048CA6" w14:textId="77777777" w:rsidR="006B5CBA" w:rsidRPr="006B5CBA" w:rsidRDefault="006B5CBA" w:rsidP="006B5CBA">
      <w:pPr>
        <w:pStyle w:val="ListParagraph"/>
        <w:rPr>
          <w:lang w:val="en-US"/>
        </w:rPr>
      </w:pPr>
    </w:p>
    <w:p w14:paraId="23E54FC9" w14:textId="77777777" w:rsidR="000F7A73" w:rsidRDefault="000F7A73" w:rsidP="000F7A73">
      <w:pPr>
        <w:pStyle w:val="ListParagraph"/>
        <w:rPr>
          <w:lang w:val="en-US"/>
        </w:rPr>
      </w:pPr>
    </w:p>
    <w:p w14:paraId="2F3291A3" w14:textId="77777777" w:rsidR="000F7A73" w:rsidRPr="000F7A73" w:rsidRDefault="000F7A73" w:rsidP="000F7A73">
      <w:pPr>
        <w:pStyle w:val="ListParagraph"/>
        <w:rPr>
          <w:lang w:val="en-US"/>
        </w:rPr>
      </w:pPr>
    </w:p>
    <w:p w14:paraId="7A113BA1" w14:textId="5A30F9A0" w:rsidR="0006196E" w:rsidRDefault="00D41DF8" w:rsidP="000F7A73">
      <w:pPr>
        <w:pStyle w:val="ListParagraph"/>
        <w:rPr>
          <w:lang w:val="en-US"/>
        </w:rPr>
      </w:pPr>
      <w:r>
        <w:rPr>
          <w:lang w:val="en-US"/>
        </w:rPr>
        <w:t>In healthcare, this would mean models that are safer</w:t>
      </w:r>
      <w:r w:rsidR="004B607E">
        <w:rPr>
          <w:lang w:val="en-US"/>
        </w:rPr>
        <w:t xml:space="preserve">, better performing, </w:t>
      </w:r>
      <w:r w:rsidR="0006196E">
        <w:rPr>
          <w:lang w:val="en-US"/>
        </w:rPr>
        <w:t xml:space="preserve">and </w:t>
      </w:r>
      <w:r w:rsidR="004B607E">
        <w:rPr>
          <w:lang w:val="en-US"/>
        </w:rPr>
        <w:t xml:space="preserve">trusted </w:t>
      </w:r>
      <w:proofErr w:type="gramStart"/>
      <w:r w:rsidR="004B607E">
        <w:rPr>
          <w:lang w:val="en-US"/>
        </w:rPr>
        <w:t>by  physicians</w:t>
      </w:r>
      <w:proofErr w:type="gramEnd"/>
      <w:r w:rsidR="0006196E">
        <w:rPr>
          <w:lang w:val="en-US"/>
        </w:rPr>
        <w:t>.</w:t>
      </w:r>
      <w:r w:rsidR="00874AA6">
        <w:rPr>
          <w:lang w:val="en-US"/>
        </w:rPr>
        <w:br/>
        <w:t xml:space="preserve">Human effort </w:t>
      </w:r>
      <w:r w:rsidR="0069584A">
        <w:rPr>
          <w:lang w:val="en-US"/>
        </w:rPr>
        <w:t>is</w:t>
      </w:r>
      <w:r w:rsidR="00874AA6">
        <w:rPr>
          <w:lang w:val="en-US"/>
        </w:rPr>
        <w:t xml:space="preserve"> </w:t>
      </w:r>
      <w:r w:rsidR="0069584A">
        <w:rPr>
          <w:lang w:val="en-US"/>
        </w:rPr>
        <w:t>still</w:t>
      </w:r>
      <w:r w:rsidR="00874AA6">
        <w:rPr>
          <w:lang w:val="en-US"/>
        </w:rPr>
        <w:t xml:space="preserve"> needed to treat the rejected cases, but many times it’d be worth it. Especially when compared to the previous situation of 100% human effort</w:t>
      </w:r>
      <w:r w:rsidR="0006196E">
        <w:rPr>
          <w:lang w:val="en-US"/>
        </w:rPr>
        <w:t>.</w:t>
      </w:r>
    </w:p>
    <w:p w14:paraId="5CC0B485" w14:textId="77777777" w:rsidR="00C95266" w:rsidRPr="00C95266" w:rsidRDefault="00C95266" w:rsidP="00C95266">
      <w:pPr>
        <w:rPr>
          <w:lang w:val="en-US"/>
        </w:rPr>
      </w:pPr>
    </w:p>
    <w:p w14:paraId="768B1091" w14:textId="77777777" w:rsidR="003413B2" w:rsidRPr="0006196E" w:rsidRDefault="003413B2" w:rsidP="0006196E">
      <w:pPr>
        <w:pStyle w:val="ListParagraph"/>
        <w:rPr>
          <w:lang w:val="en-US"/>
        </w:rPr>
      </w:pPr>
    </w:p>
    <w:p w14:paraId="407CF6E7" w14:textId="31CB43AA" w:rsidR="0006196E" w:rsidRDefault="0006196E" w:rsidP="000F7A73">
      <w:pPr>
        <w:pStyle w:val="ListParagraph"/>
        <w:rPr>
          <w:lang w:val="en-US"/>
        </w:rPr>
      </w:pPr>
      <w:r w:rsidRPr="0006196E">
        <w:rPr>
          <w:lang w:val="en-US"/>
        </w:rPr>
        <w:t xml:space="preserve">See this work </w:t>
      </w:r>
      <w:hyperlink r:id="rId6" w:history="1">
        <w:r w:rsidRPr="00383978">
          <w:rPr>
            <w:rStyle w:val="Hyperlink"/>
            <w:lang w:val="en-US"/>
          </w:rPr>
          <w:t>https://arxiv.org/abs/1903.12220</w:t>
        </w:r>
      </w:hyperlink>
      <w:r>
        <w:rPr>
          <w:lang w:val="en-US"/>
        </w:rPr>
        <w:t xml:space="preserve"> </w:t>
      </w:r>
      <w:r w:rsidRPr="0006196E">
        <w:rPr>
          <w:lang w:val="en-US"/>
        </w:rPr>
        <w:t xml:space="preserve">by @maithra_raghu, @greg_corrado, </w:t>
      </w:r>
      <w:r>
        <w:rPr>
          <w:lang w:val="en-US"/>
        </w:rPr>
        <w:t>@</w:t>
      </w:r>
      <w:r w:rsidRPr="0006196E">
        <w:t>oziadias</w:t>
      </w:r>
      <w:r>
        <w:rPr>
          <w:lang w:val="en-US"/>
        </w:rPr>
        <w:t xml:space="preserve"> @</w:t>
      </w:r>
      <w:r w:rsidRPr="0006196E">
        <w:t>m_sendhil</w:t>
      </w:r>
      <w:r>
        <w:rPr>
          <w:lang w:val="en-US"/>
        </w:rPr>
        <w:t xml:space="preserve"> and this work and this work </w:t>
      </w:r>
      <w:hyperlink r:id="rId7" w:history="1">
        <w:r w:rsidRPr="00383978">
          <w:rPr>
            <w:rStyle w:val="Hyperlink"/>
            <w:lang w:val="en-US"/>
          </w:rPr>
          <w:t>https://www.nature.com/articles/s41746-020-00367-3</w:t>
        </w:r>
      </w:hyperlink>
      <w:r>
        <w:rPr>
          <w:lang w:val="en-US"/>
        </w:rPr>
        <w:t xml:space="preserve"> by @BenKompa, @AndrewLBeam, @latentjasper for an excellent introduction/motivation </w:t>
      </w:r>
      <w:r w:rsidR="000F7A73">
        <w:rPr>
          <w:lang w:val="en-US"/>
        </w:rPr>
        <w:t>to the topic</w:t>
      </w:r>
    </w:p>
    <w:p w14:paraId="5DEF9744" w14:textId="4B8AE29F" w:rsidR="0094199F" w:rsidRDefault="0094199F" w:rsidP="000F7A73">
      <w:pPr>
        <w:pStyle w:val="ListParagraph"/>
        <w:rPr>
          <w:lang w:val="en-US"/>
        </w:rPr>
      </w:pPr>
    </w:p>
    <w:p w14:paraId="2A24BC37" w14:textId="4184C650" w:rsidR="0094199F" w:rsidRDefault="0094199F" w:rsidP="000F7A73">
      <w:pPr>
        <w:pStyle w:val="ListParagraph"/>
        <w:rPr>
          <w:lang w:val="en-US"/>
        </w:rPr>
      </w:pPr>
    </w:p>
    <w:p w14:paraId="52B1C2B6" w14:textId="77777777" w:rsidR="00C95266" w:rsidRDefault="00C95266" w:rsidP="00C95266">
      <w:pPr>
        <w:pStyle w:val="ListParagraph"/>
        <w:rPr>
          <w:lang w:val="en-US"/>
        </w:rPr>
      </w:pPr>
      <w:r>
        <w:rPr>
          <w:lang w:val="en-US"/>
        </w:rPr>
        <w:t>Accuracy-rejection curves are powerful visualizations that can aid the design of classifiers with rejection.</w:t>
      </w:r>
    </w:p>
    <w:p w14:paraId="1DB8B984" w14:textId="462CD38F" w:rsidR="00C95266" w:rsidRPr="00C95266" w:rsidRDefault="00BC2966" w:rsidP="00C95266">
      <w:pPr>
        <w:pStyle w:val="ListParagraph"/>
        <w:rPr>
          <w:lang w:val="en-US"/>
        </w:rPr>
      </w:pPr>
      <w:hyperlink r:id="rId8" w:history="1">
        <w:r w:rsidR="00C95266" w:rsidRPr="007A1051">
          <w:rPr>
            <w:rStyle w:val="Hyperlink"/>
            <w:lang w:val="en-US"/>
          </w:rPr>
          <w:t>http://proceedings.mlr.press/v8/nadeem10a.html</w:t>
        </w:r>
      </w:hyperlink>
    </w:p>
    <w:p w14:paraId="01374CAA" w14:textId="77777777" w:rsidR="00C95266" w:rsidRDefault="00C95266" w:rsidP="000F7A73">
      <w:pPr>
        <w:pStyle w:val="ListParagraph"/>
        <w:rPr>
          <w:lang w:val="en-US"/>
        </w:rPr>
      </w:pPr>
    </w:p>
    <w:p w14:paraId="08291769" w14:textId="02478ED0" w:rsidR="0094199F" w:rsidRDefault="0094199F" w:rsidP="000F7A73">
      <w:pPr>
        <w:pStyle w:val="ListParagraph"/>
        <w:rPr>
          <w:lang w:val="en-US"/>
        </w:rPr>
      </w:pPr>
    </w:p>
    <w:p w14:paraId="54D5B45A" w14:textId="1A2B4273" w:rsidR="0094199F" w:rsidRDefault="00546304" w:rsidP="0094199F">
      <w:pPr>
        <w:ind w:left="720"/>
        <w:rPr>
          <w:lang w:val="en-US"/>
        </w:rPr>
      </w:pPr>
      <w:r w:rsidRPr="0094199F">
        <w:rPr>
          <w:lang w:val="en-US"/>
        </w:rPr>
        <w:t>How can we learn a classification</w:t>
      </w:r>
      <w:r w:rsidR="0094199F">
        <w:rPr>
          <w:lang w:val="en-US"/>
        </w:rPr>
        <w:t xml:space="preserve"> rule</w:t>
      </w:r>
      <w:r w:rsidRPr="0094199F">
        <w:rPr>
          <w:lang w:val="en-US"/>
        </w:rPr>
        <w:t xml:space="preserve"> with rejection? A few approaches. </w:t>
      </w:r>
      <w:r w:rsidR="0094199F">
        <w:rPr>
          <w:lang w:val="en-US"/>
        </w:rPr>
        <w:t xml:space="preserve">First is the notion of uncertainty – the model should reject </w:t>
      </w:r>
      <w:r w:rsidR="004333F7">
        <w:rPr>
          <w:lang w:val="en-US"/>
        </w:rPr>
        <w:t>instances it is not confident about.</w:t>
      </w:r>
    </w:p>
    <w:p w14:paraId="0DD3C107" w14:textId="07F28E4C" w:rsidR="0094199F" w:rsidRDefault="004333F7" w:rsidP="0094199F">
      <w:pPr>
        <w:ind w:left="720"/>
        <w:rPr>
          <w:lang w:val="en-US"/>
        </w:rPr>
      </w:pPr>
      <w:r>
        <w:rPr>
          <w:lang w:val="en-US"/>
        </w:rPr>
        <w:t>This is consistent with the optimal Bayes classifier:</w:t>
      </w:r>
    </w:p>
    <w:p w14:paraId="7F49A105" w14:textId="4C55A581" w:rsidR="00DB160C" w:rsidRDefault="00DB160C" w:rsidP="0094199F">
      <w:pPr>
        <w:ind w:left="720"/>
        <w:rPr>
          <w:lang w:val="en-US"/>
        </w:rPr>
      </w:pPr>
      <w:r>
        <w:rPr>
          <w:lang w:val="en-US"/>
        </w:rPr>
        <w:t>Chow.png</w:t>
      </w:r>
    </w:p>
    <w:p w14:paraId="20691C8E" w14:textId="77777777" w:rsidR="004333F7" w:rsidRDefault="004333F7" w:rsidP="0094199F">
      <w:pPr>
        <w:ind w:left="720"/>
        <w:rPr>
          <w:lang w:val="en-US"/>
        </w:rPr>
      </w:pPr>
    </w:p>
    <w:p w14:paraId="7B31A266" w14:textId="77777777" w:rsidR="0065078D" w:rsidRDefault="0065078D" w:rsidP="0065078D">
      <w:pPr>
        <w:pStyle w:val="ListParagraph"/>
        <w:rPr>
          <w:lang w:val="en-US"/>
        </w:rPr>
      </w:pPr>
    </w:p>
    <w:p w14:paraId="626F5C09" w14:textId="621B81ED" w:rsidR="0065078D" w:rsidRPr="0065078D" w:rsidRDefault="00546304" w:rsidP="0065078D">
      <w:pPr>
        <w:pStyle w:val="ListParagraph"/>
        <w:rPr>
          <w:lang w:val="en-US"/>
        </w:rPr>
      </w:pPr>
      <w:r>
        <w:rPr>
          <w:lang w:val="en-US"/>
        </w:rPr>
        <w:t xml:space="preserve">Problem: accurate estimation of P(Y|X) is hard! </w:t>
      </w:r>
      <w:r w:rsidR="005354E3">
        <w:rPr>
          <w:lang w:val="en-US"/>
        </w:rPr>
        <w:t xml:space="preserve">Uncertainty quantification is an active area of research, and while I’m not familiar with it, </w:t>
      </w:r>
      <w:r w:rsidR="0065078D">
        <w:rPr>
          <w:lang w:val="en-US"/>
        </w:rPr>
        <w:t xml:space="preserve">AFAIK no uncertainty method managed to show </w:t>
      </w:r>
      <w:r w:rsidR="00500AD0">
        <w:rPr>
          <w:lang w:val="en-US"/>
        </w:rPr>
        <w:t xml:space="preserve">guarantees w.r.t the multiclass rejection learning </w:t>
      </w:r>
      <w:proofErr w:type="gramStart"/>
      <w:r w:rsidR="00500AD0">
        <w:rPr>
          <w:lang w:val="en-US"/>
        </w:rPr>
        <w:t>problem..</w:t>
      </w:r>
      <w:proofErr w:type="gramEnd"/>
    </w:p>
    <w:p w14:paraId="339633C3" w14:textId="77777777" w:rsidR="0065078D" w:rsidRDefault="0065078D" w:rsidP="0065078D">
      <w:pPr>
        <w:pStyle w:val="ListParagraph"/>
        <w:rPr>
          <w:lang w:val="en-US"/>
        </w:rPr>
      </w:pPr>
    </w:p>
    <w:p w14:paraId="1EED651B" w14:textId="77777777" w:rsidR="00500AD0" w:rsidRDefault="00500AD0" w:rsidP="00500AD0">
      <w:pPr>
        <w:pStyle w:val="ListParagraph"/>
        <w:rPr>
          <w:lang w:val="en-US"/>
        </w:rPr>
      </w:pPr>
    </w:p>
    <w:p w14:paraId="580E5D8E" w14:textId="77777777" w:rsidR="00500AD0" w:rsidRDefault="00500AD0" w:rsidP="00500AD0">
      <w:pPr>
        <w:pStyle w:val="ListParagraph"/>
        <w:rPr>
          <w:lang w:val="en-US"/>
        </w:rPr>
      </w:pPr>
    </w:p>
    <w:p w14:paraId="29E2F78E" w14:textId="77777777" w:rsidR="00500AD0" w:rsidRDefault="00500AD0" w:rsidP="00500AD0">
      <w:pPr>
        <w:pStyle w:val="ListParagraph"/>
        <w:rPr>
          <w:lang w:val="en-US"/>
        </w:rPr>
      </w:pPr>
    </w:p>
    <w:p w14:paraId="0CB21EB0" w14:textId="008976F9" w:rsidR="00C70618" w:rsidRDefault="005354E3" w:rsidP="00C70618">
      <w:pPr>
        <w:pStyle w:val="ListParagraph"/>
        <w:rPr>
          <w:lang w:val="en-US"/>
        </w:rPr>
      </w:pPr>
      <w:r>
        <w:rPr>
          <w:lang w:val="en-US"/>
        </w:rPr>
        <w:t>Second approach</w:t>
      </w:r>
      <w:r w:rsidR="00500AD0">
        <w:rPr>
          <w:lang w:val="en-US"/>
        </w:rPr>
        <w:t xml:space="preserve"> is to </w:t>
      </w:r>
      <w:r>
        <w:rPr>
          <w:lang w:val="en-US"/>
        </w:rPr>
        <w:t xml:space="preserve">learn both a classifier h and a rejector r. </w:t>
      </w:r>
      <w:r w:rsidR="00C70618">
        <w:rPr>
          <w:lang w:val="en-US"/>
        </w:rPr>
        <w:t xml:space="preserve">The motivation is added flexibility. For linear models, only decoupling of classifier and rejector can solve this toy example (credit </w:t>
      </w:r>
      <w:r w:rsidR="00C70618" w:rsidRPr="00C70618">
        <w:rPr>
          <w:lang w:val="en-US"/>
        </w:rPr>
        <w:t>https://cs.nyu.edu/~mohri/pub/rej.pdf</w:t>
      </w:r>
      <w:r w:rsidR="00C70618">
        <w:rPr>
          <w:lang w:val="en-US"/>
        </w:rPr>
        <w:t>)</w:t>
      </w:r>
      <w:r w:rsidR="00C70618">
        <w:rPr>
          <w:lang w:val="en-US"/>
        </w:rPr>
        <w:br/>
        <w:t>flexibility.png</w:t>
      </w:r>
    </w:p>
    <w:p w14:paraId="34A5CDC7" w14:textId="77777777" w:rsidR="00C70618" w:rsidRDefault="00C70618" w:rsidP="00C70618">
      <w:pPr>
        <w:pStyle w:val="ListParagraph"/>
        <w:rPr>
          <w:lang w:val="en-US"/>
        </w:rPr>
      </w:pPr>
    </w:p>
    <w:p w14:paraId="44AF4C2D" w14:textId="77777777" w:rsidR="00C70618" w:rsidRDefault="00C70618" w:rsidP="00C70618">
      <w:pPr>
        <w:pStyle w:val="ListParagraph"/>
        <w:rPr>
          <w:lang w:val="en-US"/>
        </w:rPr>
      </w:pPr>
    </w:p>
    <w:p w14:paraId="1F3DABD8" w14:textId="0B5B328F" w:rsidR="00C70618" w:rsidRDefault="00500AD0" w:rsidP="00C70618">
      <w:pPr>
        <w:pStyle w:val="ListParagraph"/>
        <w:rPr>
          <w:lang w:val="en-US"/>
        </w:rPr>
      </w:pPr>
      <w:r>
        <w:rPr>
          <w:lang w:val="en-US"/>
        </w:rPr>
        <w:t xml:space="preserve">Many heuristics fit in this approach – for example, we can use an outlier detection algorithm to reject some </w:t>
      </w:r>
      <w:proofErr w:type="gramStart"/>
      <w:r>
        <w:rPr>
          <w:lang w:val="en-US"/>
        </w:rPr>
        <w:t>instances, and</w:t>
      </w:r>
      <w:proofErr w:type="gramEnd"/>
      <w:r>
        <w:rPr>
          <w:lang w:val="en-US"/>
        </w:rPr>
        <w:t xml:space="preserve"> learn a classifier independently.</w:t>
      </w:r>
      <w:r w:rsidR="00C70618">
        <w:rPr>
          <w:lang w:val="en-US"/>
        </w:rPr>
        <w:t xml:space="preserve"> But again, no theoretical guarantees are available for multiclass classification.</w:t>
      </w:r>
    </w:p>
    <w:p w14:paraId="12C4FAB2" w14:textId="621789D5" w:rsidR="00500AD0" w:rsidRDefault="00500AD0" w:rsidP="00C70618">
      <w:pPr>
        <w:pStyle w:val="ListParagraph"/>
        <w:rPr>
          <w:lang w:val="en-US"/>
        </w:rPr>
      </w:pPr>
    </w:p>
    <w:p w14:paraId="3C0F8EA4" w14:textId="77777777" w:rsidR="00C70618" w:rsidRDefault="00C70618" w:rsidP="00C70618">
      <w:pPr>
        <w:pStyle w:val="ListParagraph"/>
        <w:rPr>
          <w:lang w:val="en-US"/>
        </w:rPr>
      </w:pPr>
    </w:p>
    <w:p w14:paraId="0585A625" w14:textId="6008BF34" w:rsidR="004A15DD" w:rsidRDefault="00C70618" w:rsidP="00C70618">
      <w:pPr>
        <w:pStyle w:val="ListParagraph"/>
        <w:rPr>
          <w:lang w:val="en-US"/>
        </w:rPr>
      </w:pPr>
      <w:r>
        <w:rPr>
          <w:lang w:val="en-US"/>
        </w:rPr>
        <w:t>A recent work</w:t>
      </w:r>
      <w:r w:rsidR="004A15DD">
        <w:rPr>
          <w:lang w:val="en-US"/>
        </w:rPr>
        <w:t xml:space="preserve"> by </w:t>
      </w:r>
      <w:r w:rsidR="004A15DD" w:rsidRPr="004A15DD">
        <w:t>@NolfwinMk</w:t>
      </w:r>
      <w:r w:rsidR="004A15DD">
        <w:rPr>
          <w:lang w:val="en-US"/>
        </w:rPr>
        <w:t xml:space="preserve"> +</w:t>
      </w:r>
      <w:r>
        <w:rPr>
          <w:lang w:val="en-US"/>
        </w:rPr>
        <w:t xml:space="preserve"> that</w:t>
      </w:r>
      <w:r w:rsidR="003413B2">
        <w:rPr>
          <w:lang w:val="en-US"/>
        </w:rPr>
        <w:t xml:space="preserve"> IMO</w:t>
      </w:r>
      <w:r>
        <w:rPr>
          <w:lang w:val="en-US"/>
        </w:rPr>
        <w:t xml:space="preserve"> has good potential proposed to learn a single model (like the confidence approach) but skips the need to accurately learn all P(Y|X)</w:t>
      </w:r>
      <w:r w:rsidR="004A15DD">
        <w:rPr>
          <w:lang w:val="en-US"/>
        </w:rPr>
        <w:t xml:space="preserve">: </w:t>
      </w:r>
      <w:r>
        <w:rPr>
          <w:lang w:val="en-US"/>
        </w:rPr>
        <w:t xml:space="preserve">only two values are needed for the optimal classification rule – max and argmax (P(Y|X)) </w:t>
      </w:r>
    </w:p>
    <w:p w14:paraId="7F6B3D18" w14:textId="085A3299" w:rsidR="004A15DD" w:rsidRDefault="004A15DD" w:rsidP="00C70618">
      <w:pPr>
        <w:pStyle w:val="ListParagraph"/>
        <w:rPr>
          <w:lang w:val="en-US"/>
        </w:rPr>
      </w:pPr>
      <w:r>
        <w:rPr>
          <w:lang w:val="en-US"/>
        </w:rPr>
        <w:t>Chow.png</w:t>
      </w:r>
    </w:p>
    <w:p w14:paraId="20D54E8D" w14:textId="0753C092" w:rsidR="004A15DD" w:rsidRDefault="004A15DD" w:rsidP="00C70618">
      <w:pPr>
        <w:pStyle w:val="ListParagraph"/>
        <w:rPr>
          <w:lang w:val="en-US"/>
        </w:rPr>
      </w:pPr>
    </w:p>
    <w:p w14:paraId="330F623A" w14:textId="77777777" w:rsidR="004A15DD" w:rsidRDefault="004A15DD" w:rsidP="00C70618">
      <w:pPr>
        <w:pStyle w:val="ListParagraph"/>
        <w:rPr>
          <w:lang w:val="en-US"/>
        </w:rPr>
      </w:pPr>
    </w:p>
    <w:p w14:paraId="4C077958" w14:textId="26C7BB1D" w:rsidR="004A15DD" w:rsidRDefault="004A15DD" w:rsidP="004A15DD">
      <w:pPr>
        <w:pStyle w:val="ListParagraph"/>
        <w:rPr>
          <w:lang w:val="en-US"/>
        </w:rPr>
      </w:pPr>
      <w:r>
        <w:rPr>
          <w:lang w:val="en-US"/>
        </w:rPr>
        <w:t>U</w:t>
      </w:r>
      <w:r w:rsidR="00C70618">
        <w:rPr>
          <w:lang w:val="en-US"/>
        </w:rPr>
        <w:t xml:space="preserve">sing a reduction to cost sensitive learning, </w:t>
      </w:r>
      <w:r>
        <w:rPr>
          <w:lang w:val="en-US"/>
        </w:rPr>
        <w:t>they</w:t>
      </w:r>
      <w:r w:rsidR="00C70618">
        <w:rPr>
          <w:lang w:val="en-US"/>
        </w:rPr>
        <w:t xml:space="preserve"> present a theoretically sound objective function that can be easily learned</w:t>
      </w:r>
      <w:r>
        <w:rPr>
          <w:lang w:val="en-US"/>
        </w:rPr>
        <w:t>:</w:t>
      </w:r>
    </w:p>
    <w:p w14:paraId="2F64DBFA" w14:textId="5934489F" w:rsidR="004A15DD" w:rsidRDefault="00BC2966" w:rsidP="004A15DD">
      <w:pPr>
        <w:pStyle w:val="ListParagraph"/>
        <w:rPr>
          <w:lang w:val="en-US"/>
        </w:rPr>
      </w:pPr>
      <w:hyperlink r:id="rId9" w:history="1">
        <w:r w:rsidR="004A15DD" w:rsidRPr="00383978">
          <w:rPr>
            <w:rStyle w:val="Hyperlink"/>
            <w:lang w:val="en-US"/>
          </w:rPr>
          <w:t>https://arxiv.org/abs/2010.11748</w:t>
        </w:r>
      </w:hyperlink>
    </w:p>
    <w:p w14:paraId="6066E55F" w14:textId="08F162B8" w:rsidR="004A15DD" w:rsidRPr="004A15DD" w:rsidRDefault="004A15DD" w:rsidP="004A15DD">
      <w:pPr>
        <w:pStyle w:val="ListParagraph"/>
      </w:pPr>
      <w:r>
        <w:rPr>
          <w:lang w:val="en-US"/>
        </w:rPr>
        <w:t>Obj.png</w:t>
      </w:r>
    </w:p>
    <w:p w14:paraId="3EC4B698" w14:textId="29D241BA" w:rsidR="00500AD0" w:rsidRPr="00956348" w:rsidRDefault="00500AD0" w:rsidP="00956348">
      <w:pPr>
        <w:rPr>
          <w:lang w:val="en-US"/>
        </w:rPr>
      </w:pPr>
    </w:p>
    <w:p w14:paraId="2C277BCF" w14:textId="77777777" w:rsidR="00C70618" w:rsidRDefault="00C70618" w:rsidP="00C70618">
      <w:pPr>
        <w:pStyle w:val="ListParagraph"/>
        <w:rPr>
          <w:lang w:val="en-US"/>
        </w:rPr>
      </w:pPr>
    </w:p>
    <w:p w14:paraId="677605D2" w14:textId="6E25529C" w:rsidR="00C70618" w:rsidRDefault="00C70618" w:rsidP="00AF0E85">
      <w:pPr>
        <w:pStyle w:val="ListParagraph"/>
        <w:rPr>
          <w:lang w:val="en-US"/>
        </w:rPr>
      </w:pPr>
      <w:r>
        <w:rPr>
          <w:lang w:val="en-US"/>
        </w:rPr>
        <w:t xml:space="preserve">Can we do better? </w:t>
      </w:r>
      <w:r w:rsidR="00956348">
        <w:rPr>
          <w:lang w:val="en-US"/>
        </w:rPr>
        <w:t>It can be argued</w:t>
      </w:r>
      <w:r>
        <w:rPr>
          <w:lang w:val="en-US"/>
        </w:rPr>
        <w:t xml:space="preserve"> that</w:t>
      </w:r>
      <w:r w:rsidR="00996D81">
        <w:rPr>
          <w:lang w:val="en-US"/>
        </w:rPr>
        <w:t xml:space="preserve"> in most automation problems,</w:t>
      </w:r>
      <w:r>
        <w:rPr>
          <w:lang w:val="en-US"/>
        </w:rPr>
        <w:t xml:space="preserve"> any decent ML</w:t>
      </w:r>
      <w:r w:rsidR="00996D81">
        <w:rPr>
          <w:lang w:val="en-US"/>
        </w:rPr>
        <w:t xml:space="preserve"> will have very low error on a subset of the population, and vice vers</w:t>
      </w:r>
      <w:r w:rsidR="00AF0E85">
        <w:rPr>
          <w:lang w:val="en-US"/>
        </w:rPr>
        <w:t xml:space="preserve">a – only a human expert could solve some fraction of the cases. </w:t>
      </w:r>
    </w:p>
    <w:p w14:paraId="28DF1226" w14:textId="10C80FCD" w:rsidR="00AF0E85" w:rsidRDefault="00AF0E85" w:rsidP="00AF0E85">
      <w:pPr>
        <w:pStyle w:val="ListParagraph"/>
        <w:rPr>
          <w:lang w:val="en-US"/>
        </w:rPr>
      </w:pPr>
    </w:p>
    <w:p w14:paraId="6612F6B3" w14:textId="1ABE1F56" w:rsidR="00AF0E85" w:rsidRDefault="00AF0E85" w:rsidP="00AF0E85">
      <w:pPr>
        <w:pStyle w:val="ListParagraph"/>
        <w:rPr>
          <w:lang w:val="en-US"/>
        </w:rPr>
      </w:pPr>
      <w:r>
        <w:rPr>
          <w:lang w:val="en-US"/>
        </w:rPr>
        <w:t xml:space="preserve">If we could predict not only which are the error prone cases, but rather which cases would benefit more from the algorithm </w:t>
      </w:r>
      <w:r w:rsidR="002A0E6C">
        <w:rPr>
          <w:lang w:val="en-US"/>
        </w:rPr>
        <w:t>and which from the human expert – the performance of the combined ‘system’ would surpass each of the ‘components’ alone.</w:t>
      </w:r>
    </w:p>
    <w:p w14:paraId="0AC4E509" w14:textId="3E9345FD" w:rsidR="002A0E6C" w:rsidRDefault="002A0E6C" w:rsidP="00AF0E85">
      <w:pPr>
        <w:pStyle w:val="ListParagraph"/>
        <w:rPr>
          <w:lang w:val="en-US"/>
        </w:rPr>
      </w:pPr>
    </w:p>
    <w:p w14:paraId="676C3D82" w14:textId="0A1AF5FB" w:rsidR="002A0E6C" w:rsidRDefault="002A0E6C" w:rsidP="002A0E6C">
      <w:pPr>
        <w:pStyle w:val="ListParagraph"/>
        <w:rPr>
          <w:lang w:val="en-US"/>
        </w:rPr>
      </w:pPr>
      <w:r>
        <w:rPr>
          <w:lang w:val="en-US"/>
        </w:rPr>
        <w:t xml:space="preserve">This framing is sometimes termed ‘learning to defer’ and very interesting results have been shown by @david_madras in </w:t>
      </w:r>
      <w:hyperlink r:id="rId10" w:history="1">
        <w:r w:rsidRPr="007A1051">
          <w:rPr>
            <w:rStyle w:val="Hyperlink"/>
            <w:lang w:val="en-US"/>
          </w:rPr>
          <w:t>https://arxiv.org/abs/1711.06664</w:t>
        </w:r>
      </w:hyperlink>
      <w:r>
        <w:rPr>
          <w:lang w:val="en-US"/>
        </w:rPr>
        <w:t xml:space="preserve">, by </w:t>
      </w:r>
      <w:r w:rsidRPr="002A0E6C">
        <w:t>@HsseinMzannar</w:t>
      </w:r>
      <w:r>
        <w:rPr>
          <w:lang w:val="en-US"/>
        </w:rPr>
        <w:t xml:space="preserve"> @</w:t>
      </w:r>
      <w:r w:rsidR="00F73E7F">
        <w:rPr>
          <w:lang w:val="en-US"/>
        </w:rPr>
        <w:t xml:space="preserve">david_sontag in </w:t>
      </w:r>
      <w:hyperlink r:id="rId11" w:history="1">
        <w:r w:rsidR="00F73E7F" w:rsidRPr="007A1051">
          <w:rPr>
            <w:rStyle w:val="Hyperlink"/>
            <w:lang w:val="en-US"/>
          </w:rPr>
          <w:t>https://arxiv.org/abs/2006.01862</w:t>
        </w:r>
      </w:hyperlink>
      <w:r w:rsidR="00F73E7F">
        <w:rPr>
          <w:lang w:val="en-US"/>
        </w:rPr>
        <w:t xml:space="preserve"> and also </w:t>
      </w:r>
      <w:hyperlink r:id="rId12" w:history="1">
        <w:r w:rsidR="00F73E7F" w:rsidRPr="007A1051">
          <w:rPr>
            <w:rStyle w:val="Hyperlink"/>
            <w:lang w:val="en-US"/>
          </w:rPr>
          <w:t>https://arxiv.org/abs/1903.12220</w:t>
        </w:r>
      </w:hyperlink>
      <w:r w:rsidR="00F73E7F">
        <w:rPr>
          <w:lang w:val="en-US"/>
        </w:rPr>
        <w:t xml:space="preserve"> mentioned before.</w:t>
      </w:r>
    </w:p>
    <w:p w14:paraId="475B4B37" w14:textId="14615D31" w:rsidR="00F73E7F" w:rsidRDefault="00F73E7F" w:rsidP="002A0E6C">
      <w:pPr>
        <w:pStyle w:val="ListParagraph"/>
        <w:rPr>
          <w:lang w:val="en-US"/>
        </w:rPr>
      </w:pPr>
    </w:p>
    <w:p w14:paraId="7640DCF7" w14:textId="7A9C7531" w:rsidR="00F73E7F" w:rsidRPr="002A0E6C" w:rsidRDefault="00F73E7F" w:rsidP="002A0E6C">
      <w:pPr>
        <w:pStyle w:val="ListParagraph"/>
        <w:rPr>
          <w:lang w:val="en-US"/>
        </w:rPr>
      </w:pPr>
      <w:r>
        <w:rPr>
          <w:lang w:val="en-US"/>
        </w:rPr>
        <w:t xml:space="preserve">But the caveat is that two sets of labels are needed to learn these models – a ground truth and a decision maker’s predictions. I think that </w:t>
      </w:r>
      <w:r w:rsidR="00C95266">
        <w:rPr>
          <w:lang w:val="en-US"/>
        </w:rPr>
        <w:t xml:space="preserve">it is not a reasonable assumption </w:t>
      </w:r>
      <w:r>
        <w:rPr>
          <w:lang w:val="en-US"/>
        </w:rPr>
        <w:t xml:space="preserve">in most </w:t>
      </w:r>
      <w:r w:rsidR="00C95266">
        <w:rPr>
          <w:lang w:val="en-US"/>
        </w:rPr>
        <w:t>applications, because only a single label is available for each instance.</w:t>
      </w:r>
    </w:p>
    <w:p w14:paraId="32F0CBD5" w14:textId="3E80A1A8" w:rsidR="002A0E6C" w:rsidRPr="002A0E6C" w:rsidRDefault="002A0E6C" w:rsidP="00AF0E85">
      <w:pPr>
        <w:pStyle w:val="ListParagraph"/>
      </w:pPr>
    </w:p>
    <w:p w14:paraId="0A8438FC" w14:textId="2B016268" w:rsidR="00500AD0" w:rsidRDefault="00C95266" w:rsidP="00500AD0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These were a few words about rejection learning. </w:t>
      </w:r>
      <w:r w:rsidR="008B6287">
        <w:rPr>
          <w:lang w:val="en-US"/>
        </w:rPr>
        <w:t xml:space="preserve">My impression is that it’s a super useful framework that doesn’t get </w:t>
      </w:r>
      <w:r w:rsidR="00BC2966">
        <w:rPr>
          <w:lang w:val="en-US"/>
        </w:rPr>
        <w:t>enough attention in applied prediction problems.</w:t>
      </w:r>
      <w:r w:rsidR="008B6287">
        <w:rPr>
          <w:lang w:val="en-US"/>
        </w:rPr>
        <w:tab/>
        <w:t xml:space="preserve"> </w:t>
      </w:r>
      <w:r>
        <w:rPr>
          <w:lang w:val="en-US"/>
        </w:rPr>
        <w:t>Would love to hear your thoughts</w:t>
      </w:r>
      <w:r w:rsidR="00BC2966">
        <w:rPr>
          <w:lang w:val="en-US"/>
        </w:rPr>
        <w:t xml:space="preserve"> about this</w:t>
      </w:r>
    </w:p>
    <w:p w14:paraId="11A4F5CB" w14:textId="007620FA" w:rsidR="00C70618" w:rsidRDefault="00C70618">
      <w:pPr>
        <w:rPr>
          <w:lang w:val="en-US"/>
        </w:rPr>
      </w:pPr>
      <w:r>
        <w:rPr>
          <w:lang w:val="en-US"/>
        </w:rPr>
        <w:br w:type="page"/>
      </w:r>
    </w:p>
    <w:p w14:paraId="4EDBD217" w14:textId="77777777" w:rsidR="00C70618" w:rsidRDefault="00C70618" w:rsidP="00500AD0">
      <w:pPr>
        <w:pStyle w:val="ListParagraph"/>
        <w:rPr>
          <w:lang w:val="en-US"/>
        </w:rPr>
      </w:pPr>
    </w:p>
    <w:p w14:paraId="456A67EC" w14:textId="023045DB" w:rsidR="005354E3" w:rsidRDefault="005354E3" w:rsidP="00500AD0">
      <w:pPr>
        <w:pStyle w:val="ListParagraph"/>
        <w:rPr>
          <w:color w:val="BFBFBF" w:themeColor="background1" w:themeShade="BF"/>
          <w:lang w:val="en-US"/>
        </w:rPr>
      </w:pPr>
      <w:proofErr w:type="spellStart"/>
      <w:proofErr w:type="gramStart"/>
      <w:r w:rsidRPr="00500AD0">
        <w:rPr>
          <w:color w:val="BFBFBF" w:themeColor="background1" w:themeShade="BF"/>
          <w:lang w:val="en-US"/>
        </w:rPr>
        <w:t>maybe:The</w:t>
      </w:r>
      <w:proofErr w:type="spellEnd"/>
      <w:proofErr w:type="gramEnd"/>
      <w:r w:rsidRPr="00500AD0">
        <w:rPr>
          <w:color w:val="BFBFBF" w:themeColor="background1" w:themeShade="BF"/>
          <w:lang w:val="en-US"/>
        </w:rPr>
        <w:t xml:space="preserve"> confidence approach can also be framed as an instance of the classifier/ rejector approach, where the rejector is equal to the classifier minus the threshold.</w:t>
      </w:r>
    </w:p>
    <w:p w14:paraId="10F48867" w14:textId="77777777" w:rsidR="00500AD0" w:rsidRPr="00500AD0" w:rsidRDefault="00500AD0" w:rsidP="00500AD0">
      <w:pPr>
        <w:pStyle w:val="ListParagraph"/>
        <w:rPr>
          <w:color w:val="BFBFBF" w:themeColor="background1" w:themeShade="BF"/>
          <w:lang w:val="en-US"/>
        </w:rPr>
      </w:pPr>
    </w:p>
    <w:p w14:paraId="7DBA8086" w14:textId="0858FEC3" w:rsidR="005354E3" w:rsidRDefault="005354E3" w:rsidP="005463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But, since the two models are not jointly learned – little can be said about the theoretical properties of such system. Unfortunately, even for a joint learning of the classifier and rejector, no theoretical guarantees are available for multiclass classification.</w:t>
      </w:r>
    </w:p>
    <w:p w14:paraId="59322760" w14:textId="28AA7770" w:rsidR="00C70618" w:rsidRDefault="00C70618" w:rsidP="00C70618">
      <w:pPr>
        <w:pStyle w:val="ListParagraph"/>
        <w:rPr>
          <w:lang w:val="en-US"/>
        </w:rPr>
      </w:pPr>
    </w:p>
    <w:p w14:paraId="3DE18EFF" w14:textId="77777777" w:rsidR="008B2E15" w:rsidRPr="00783B35" w:rsidRDefault="008B2E15" w:rsidP="002A51A6">
      <w:pPr>
        <w:pStyle w:val="Subtitle"/>
        <w:rPr>
          <w:lang w:val="en-US"/>
        </w:rPr>
      </w:pPr>
    </w:p>
    <w:sectPr w:rsidR="008B2E15" w:rsidRPr="00783B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B94"/>
    <w:multiLevelType w:val="hybridMultilevel"/>
    <w:tmpl w:val="5B48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D7E1E"/>
    <w:multiLevelType w:val="hybridMultilevel"/>
    <w:tmpl w:val="03D41AF2"/>
    <w:lvl w:ilvl="0" w:tplc="ABBA711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C1"/>
    <w:rsid w:val="00015A03"/>
    <w:rsid w:val="0006196E"/>
    <w:rsid w:val="000F7A73"/>
    <w:rsid w:val="00144E71"/>
    <w:rsid w:val="0022625A"/>
    <w:rsid w:val="00244EBD"/>
    <w:rsid w:val="002A0E6C"/>
    <w:rsid w:val="002A51A6"/>
    <w:rsid w:val="003413B2"/>
    <w:rsid w:val="003958A0"/>
    <w:rsid w:val="003B38B8"/>
    <w:rsid w:val="004333F7"/>
    <w:rsid w:val="004A15DD"/>
    <w:rsid w:val="004B607E"/>
    <w:rsid w:val="004E1153"/>
    <w:rsid w:val="00500AD0"/>
    <w:rsid w:val="005354E3"/>
    <w:rsid w:val="00546304"/>
    <w:rsid w:val="00587C14"/>
    <w:rsid w:val="0065078D"/>
    <w:rsid w:val="0069584A"/>
    <w:rsid w:val="006B5CBA"/>
    <w:rsid w:val="00783B35"/>
    <w:rsid w:val="00874AA6"/>
    <w:rsid w:val="008964DA"/>
    <w:rsid w:val="008B2E15"/>
    <w:rsid w:val="008B6287"/>
    <w:rsid w:val="0094199F"/>
    <w:rsid w:val="00956348"/>
    <w:rsid w:val="00996D81"/>
    <w:rsid w:val="00A24750"/>
    <w:rsid w:val="00AE134E"/>
    <w:rsid w:val="00AF0E85"/>
    <w:rsid w:val="00AF5DC1"/>
    <w:rsid w:val="00B06E0B"/>
    <w:rsid w:val="00BC2966"/>
    <w:rsid w:val="00C70618"/>
    <w:rsid w:val="00C73DC8"/>
    <w:rsid w:val="00C95266"/>
    <w:rsid w:val="00CA49E1"/>
    <w:rsid w:val="00CC25DE"/>
    <w:rsid w:val="00D41DF8"/>
    <w:rsid w:val="00D56018"/>
    <w:rsid w:val="00DB160C"/>
    <w:rsid w:val="00DC5957"/>
    <w:rsid w:val="00F20800"/>
    <w:rsid w:val="00F7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332A8"/>
  <w15:chartTrackingRefBased/>
  <w15:docId w15:val="{BEB2A047-3536-4744-A2F3-44C5311B8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3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C595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C5957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5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9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edings.mlr.press/v8/nadeem10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746-020-00367-3" TargetMode="External"/><Relationship Id="rId12" Type="http://schemas.openxmlformats.org/officeDocument/2006/relationships/hyperlink" Target="https://arxiv.org/abs/1903.122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903.12220" TargetMode="External"/><Relationship Id="rId11" Type="http://schemas.openxmlformats.org/officeDocument/2006/relationships/hyperlink" Target="https://arxiv.org/abs/2006.01862" TargetMode="External"/><Relationship Id="rId5" Type="http://schemas.openxmlformats.org/officeDocument/2006/relationships/hyperlink" Target="https://gph.is/g/aNMzDjv" TargetMode="External"/><Relationship Id="rId10" Type="http://schemas.openxmlformats.org/officeDocument/2006/relationships/hyperlink" Target="https://arxiv.org/abs/1711.066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10.1174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Beer</dc:creator>
  <cp:keywords/>
  <dc:description/>
  <cp:lastModifiedBy>Tom Beer</cp:lastModifiedBy>
  <cp:revision>16</cp:revision>
  <dcterms:created xsi:type="dcterms:W3CDTF">2021-02-25T20:53:00Z</dcterms:created>
  <dcterms:modified xsi:type="dcterms:W3CDTF">2021-03-06T20:18:00Z</dcterms:modified>
</cp:coreProperties>
</file>