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0F" w:rsidRDefault="0058400F">
      <w:pPr>
        <w:rPr>
          <w:b/>
        </w:rPr>
      </w:pPr>
      <w:r>
        <w:rPr>
          <w:b/>
        </w:rPr>
        <w:t xml:space="preserve">The Plastics </w:t>
      </w:r>
    </w:p>
    <w:p w:rsidR="0058400F" w:rsidRDefault="0058400F">
      <w:pPr>
        <w:rPr>
          <w:b/>
        </w:rPr>
      </w:pPr>
      <w:r>
        <w:rPr>
          <w:b/>
        </w:rPr>
        <w:t xml:space="preserve">What is our Vessel Name? </w:t>
      </w:r>
    </w:p>
    <w:p w:rsidR="0058400F" w:rsidRPr="0058400F" w:rsidRDefault="0058400F" w:rsidP="0058400F">
      <w:pPr>
        <w:pStyle w:val="ListParagraph"/>
        <w:numPr>
          <w:ilvl w:val="0"/>
          <w:numId w:val="14"/>
        </w:numPr>
      </w:pPr>
      <w:r w:rsidRPr="0058400F">
        <w:t>Autonomous Sea Waste Transport System (ASWT System)?</w:t>
      </w:r>
    </w:p>
    <w:p w:rsidR="0058400F" w:rsidRPr="0058400F" w:rsidRDefault="0058400F" w:rsidP="0058400F">
      <w:pPr>
        <w:pStyle w:val="ListParagraph"/>
        <w:numPr>
          <w:ilvl w:val="0"/>
          <w:numId w:val="14"/>
        </w:numPr>
      </w:pPr>
      <w:r w:rsidRPr="0058400F">
        <w:t>Autonomous Sea Waste Collection Transport Vessel (ASWC Transport Vessel)?</w:t>
      </w:r>
    </w:p>
    <w:p w:rsidR="0058400F" w:rsidRPr="0058400F" w:rsidRDefault="00742A97" w:rsidP="0058400F">
      <w:pPr>
        <w:pStyle w:val="ListParagraph"/>
        <w:numPr>
          <w:ilvl w:val="0"/>
          <w:numId w:val="14"/>
        </w:numPr>
      </w:pPr>
      <w:r>
        <w:t>Sea Garba</w:t>
      </w:r>
      <w:r w:rsidR="0058400F" w:rsidRPr="0058400F">
        <w:t>ge Vessel (SGV)</w:t>
      </w:r>
    </w:p>
    <w:p w:rsidR="00AA1202" w:rsidRDefault="006B21FB">
      <w:pPr>
        <w:rPr>
          <w:b/>
        </w:rPr>
      </w:pPr>
      <w:r>
        <w:rPr>
          <w:b/>
        </w:rPr>
        <w:t>User Story:</w:t>
      </w:r>
    </w:p>
    <w:p w:rsidR="006B21FB" w:rsidRDefault="006B21FB">
      <w:pPr>
        <w:rPr>
          <w:b/>
        </w:rPr>
      </w:pPr>
      <w:r>
        <w:rPr>
          <w:noProof/>
        </w:rPr>
        <w:drawing>
          <wp:inline distT="0" distB="0" distL="0" distR="0" wp14:anchorId="17DF6F5C" wp14:editId="640209AE">
            <wp:extent cx="5874589" cy="2882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6900" cy="2883825"/>
                    </a:xfrm>
                    <a:prstGeom prst="rect">
                      <a:avLst/>
                    </a:prstGeom>
                  </pic:spPr>
                </pic:pic>
              </a:graphicData>
            </a:graphic>
          </wp:inline>
        </w:drawing>
      </w:r>
    </w:p>
    <w:p w:rsidR="009C3B23" w:rsidRPr="006B21FB" w:rsidRDefault="00E4696B" w:rsidP="007E6929">
      <w:pPr>
        <w:spacing w:after="0"/>
        <w:ind w:left="360"/>
        <w:jc w:val="both"/>
      </w:pPr>
      <w:r w:rsidRPr="006B21FB">
        <w:t xml:space="preserve">Transport System will </w:t>
      </w:r>
      <w:r w:rsidR="008811AB">
        <w:t xml:space="preserve">use sustainable materials and design processes </w:t>
      </w:r>
      <w:r w:rsidRPr="006B21FB">
        <w:t>w</w:t>
      </w:r>
      <w:r w:rsidR="006B21FB">
        <w:t xml:space="preserve">ith minimal environmental impact </w:t>
      </w:r>
      <w:r w:rsidR="008811AB">
        <w:t>which</w:t>
      </w:r>
      <w:r w:rsidR="006B21FB">
        <w:t xml:space="preserve"> w</w:t>
      </w:r>
      <w:r w:rsidRPr="006B21FB">
        <w:t>ill</w:t>
      </w:r>
      <w:r w:rsidR="006B21FB">
        <w:t xml:space="preserve"> reduce ocean pollution and increase</w:t>
      </w:r>
      <w:r w:rsidRPr="006B21FB">
        <w:t xml:space="preserve"> recycling processing </w:t>
      </w:r>
      <w:r w:rsidR="006B21FB">
        <w:t xml:space="preserve">of the </w:t>
      </w:r>
      <w:r w:rsidR="008811AB">
        <w:t xml:space="preserve">ocean’s </w:t>
      </w:r>
      <w:r w:rsidR="006B21FB">
        <w:t xml:space="preserve">waste. </w:t>
      </w:r>
      <w:r w:rsidR="008811AB">
        <w:t>T</w:t>
      </w:r>
      <w:r w:rsidR="006B21FB">
        <w:t xml:space="preserve">ransport system will be operated mostly autonomously with minimal logistics </w:t>
      </w:r>
      <w:r w:rsidR="008811AB">
        <w:t>and maint</w:t>
      </w:r>
      <w:r w:rsidR="00742A97">
        <w:t>en</w:t>
      </w:r>
      <w:r w:rsidR="008811AB">
        <w:t>ance needs which will reduce the overall life cycle cost. Our t</w:t>
      </w:r>
      <w:r w:rsidRPr="006B21FB">
        <w:t>ransport System will use 100% renewable energy source for operation</w:t>
      </w:r>
      <w:r w:rsidR="008811AB">
        <w:t xml:space="preserve"> to fulfill stakeholders such as environmentalists, coastal communities, and the project sponsor. Transport system will also be required to address concerns from the marine life </w:t>
      </w:r>
      <w:r w:rsidR="00742A97">
        <w:t>organizations</w:t>
      </w:r>
      <w:r w:rsidR="007E6929">
        <w:t xml:space="preserve"> and community members against this initiatives. Once </w:t>
      </w:r>
      <w:r w:rsidRPr="006B21FB">
        <w:t>Transport System</w:t>
      </w:r>
      <w:r w:rsidR="007E6929">
        <w:t xml:space="preserve"> design is verified and validated, the transport system will be ready for operational use. Transport system</w:t>
      </w:r>
      <w:r w:rsidRPr="006B21FB">
        <w:t xml:space="preserve"> will be autonomously operated</w:t>
      </w:r>
      <w:r w:rsidR="007E6929">
        <w:t xml:space="preserve"> and will be operational 365 days per year with service interruptions only for prescribed maintenance or as-needed repair.</w:t>
      </w:r>
      <w:r w:rsidRPr="006B21FB">
        <w:t xml:space="preserve"> </w:t>
      </w:r>
      <w:r w:rsidR="007E6929">
        <w:t xml:space="preserve">The system will shipped off a docking station </w:t>
      </w:r>
      <w:r w:rsidR="00742A97">
        <w:t>autonomously</w:t>
      </w:r>
      <w:r w:rsidR="007E6929">
        <w:t xml:space="preserve"> navigated to the collection center to collect waste and transported back to the recycling center. The transport system will be decommissioned through use of either recycle materials or reuse of specific subsystems through a modular architecture. </w:t>
      </w:r>
    </w:p>
    <w:p w:rsidR="006B21FB" w:rsidRDefault="006B21FB"/>
    <w:p w:rsidR="00DA3C55" w:rsidRPr="00DA3C55" w:rsidRDefault="00DA3C55" w:rsidP="00DA3C55">
      <w:pPr>
        <w:spacing w:after="0" w:line="240" w:lineRule="auto"/>
        <w:rPr>
          <w:b/>
        </w:rPr>
      </w:pPr>
      <w:r w:rsidRPr="00DA3C55">
        <w:rPr>
          <w:b/>
        </w:rPr>
        <w:t>Stakeholder Analysis:</w:t>
      </w:r>
    </w:p>
    <w:p w:rsidR="00DA3C55" w:rsidRPr="00DA3C55" w:rsidRDefault="00DA3C55" w:rsidP="00DA3C55">
      <w:pPr>
        <w:spacing w:after="0" w:line="240" w:lineRule="auto"/>
        <w:ind w:left="360"/>
        <w:rPr>
          <w:b/>
        </w:rPr>
      </w:pPr>
      <w:r w:rsidRPr="00DA3C55">
        <w:rPr>
          <w:b/>
        </w:rPr>
        <w:t>Organizations:</w:t>
      </w:r>
    </w:p>
    <w:p w:rsidR="00DA3C55" w:rsidRPr="007E6929" w:rsidRDefault="00DA3C55" w:rsidP="00DA3C55">
      <w:pPr>
        <w:pStyle w:val="ListParagraph"/>
        <w:numPr>
          <w:ilvl w:val="0"/>
          <w:numId w:val="7"/>
        </w:numPr>
        <w:spacing w:after="0"/>
        <w:ind w:left="720"/>
      </w:pPr>
      <w:r w:rsidRPr="007E6929">
        <w:t>Customer (Project Sponsor)</w:t>
      </w:r>
    </w:p>
    <w:p w:rsidR="00DA3C55" w:rsidRDefault="00DA3C55" w:rsidP="00DA3C55">
      <w:pPr>
        <w:pStyle w:val="ListParagraph"/>
        <w:numPr>
          <w:ilvl w:val="1"/>
          <w:numId w:val="7"/>
        </w:numPr>
        <w:spacing w:after="0"/>
        <w:ind w:left="1440"/>
      </w:pPr>
      <w:r w:rsidRPr="007E6929">
        <w:t>Non-Profit Environmental Organizations</w:t>
      </w:r>
    </w:p>
    <w:p w:rsidR="00DA3C55" w:rsidRPr="007E6929" w:rsidRDefault="00DA3C55" w:rsidP="00DA3C55">
      <w:pPr>
        <w:pStyle w:val="ListParagraph"/>
        <w:numPr>
          <w:ilvl w:val="1"/>
          <w:numId w:val="7"/>
        </w:numPr>
        <w:spacing w:after="0"/>
        <w:ind w:left="1440"/>
      </w:pPr>
      <w:r>
        <w:t>Coastal community investors</w:t>
      </w:r>
    </w:p>
    <w:p w:rsidR="00DA3C55" w:rsidRPr="007E6929" w:rsidRDefault="00DA3C55" w:rsidP="00DA3C55">
      <w:pPr>
        <w:pStyle w:val="ListParagraph"/>
        <w:numPr>
          <w:ilvl w:val="0"/>
          <w:numId w:val="7"/>
        </w:numPr>
        <w:spacing w:after="0"/>
        <w:ind w:left="720"/>
      </w:pPr>
      <w:r w:rsidRPr="007E6929">
        <w:lastRenderedPageBreak/>
        <w:t>Government Entities (Laws and Regulatory)</w:t>
      </w:r>
    </w:p>
    <w:p w:rsidR="00DA3C55" w:rsidRPr="007E6929" w:rsidRDefault="00DA3C55" w:rsidP="00DA3C55">
      <w:pPr>
        <w:pStyle w:val="ListParagraph"/>
        <w:numPr>
          <w:ilvl w:val="0"/>
          <w:numId w:val="7"/>
        </w:numPr>
        <w:spacing w:after="0"/>
        <w:ind w:left="720"/>
      </w:pPr>
      <w:r w:rsidRPr="007E6929">
        <w:t>Coastal Community (Environmentalists)</w:t>
      </w:r>
    </w:p>
    <w:p w:rsidR="00DA3C55" w:rsidRDefault="00DA3C55" w:rsidP="00DA3C55">
      <w:pPr>
        <w:pStyle w:val="ListParagraph"/>
        <w:numPr>
          <w:ilvl w:val="0"/>
          <w:numId w:val="7"/>
        </w:numPr>
        <w:spacing w:after="0"/>
        <w:ind w:left="720"/>
      </w:pPr>
      <w:r w:rsidRPr="007E6929">
        <w:t>Coastal Community (Non-environmentalists)</w:t>
      </w:r>
    </w:p>
    <w:p w:rsidR="00DA3C55" w:rsidRPr="007E6929" w:rsidRDefault="00DA3C55" w:rsidP="00DA3C55">
      <w:pPr>
        <w:pStyle w:val="ListParagraph"/>
        <w:numPr>
          <w:ilvl w:val="0"/>
          <w:numId w:val="7"/>
        </w:numPr>
        <w:spacing w:after="0"/>
        <w:ind w:left="720"/>
      </w:pPr>
      <w:r w:rsidRPr="007E6929">
        <w:t>Marine Life Organizations</w:t>
      </w:r>
    </w:p>
    <w:p w:rsidR="00DA3C55" w:rsidRPr="00DA3C55" w:rsidRDefault="00DA3C55" w:rsidP="00DA3C55">
      <w:pPr>
        <w:spacing w:after="0"/>
        <w:ind w:left="360"/>
        <w:rPr>
          <w:b/>
        </w:rPr>
      </w:pPr>
      <w:r w:rsidRPr="00DA3C55">
        <w:rPr>
          <w:b/>
        </w:rPr>
        <w:t>Operation:</w:t>
      </w:r>
    </w:p>
    <w:p w:rsidR="00DA3C55" w:rsidRPr="00DA3C55" w:rsidRDefault="00DA3C55" w:rsidP="00DA3C55">
      <w:pPr>
        <w:pStyle w:val="ListParagraph"/>
        <w:numPr>
          <w:ilvl w:val="0"/>
          <w:numId w:val="4"/>
        </w:numPr>
        <w:ind w:left="720"/>
      </w:pPr>
      <w:r>
        <w:t>Scientist/</w:t>
      </w:r>
      <w:r w:rsidRPr="00DA3C55">
        <w:t xml:space="preserve"> Researchers</w:t>
      </w:r>
    </w:p>
    <w:p w:rsidR="00DA3C55" w:rsidRPr="007E6929" w:rsidRDefault="00DA3C55" w:rsidP="00DA3C55">
      <w:pPr>
        <w:numPr>
          <w:ilvl w:val="0"/>
          <w:numId w:val="4"/>
        </w:numPr>
        <w:spacing w:after="0"/>
        <w:ind w:left="720"/>
      </w:pPr>
      <w:r w:rsidRPr="007E6929">
        <w:t>Pirates</w:t>
      </w:r>
    </w:p>
    <w:p w:rsidR="00DA3C55" w:rsidRPr="007E6929" w:rsidRDefault="00DA3C55" w:rsidP="00DA3C55">
      <w:pPr>
        <w:numPr>
          <w:ilvl w:val="0"/>
          <w:numId w:val="4"/>
        </w:numPr>
        <w:spacing w:after="0"/>
        <w:ind w:left="720"/>
      </w:pPr>
      <w:r w:rsidRPr="007E6929">
        <w:t>Satellite Operators/Designer</w:t>
      </w:r>
    </w:p>
    <w:p w:rsidR="00DA3C55" w:rsidRPr="007E6929" w:rsidRDefault="00DA3C55" w:rsidP="00DA3C55">
      <w:pPr>
        <w:numPr>
          <w:ilvl w:val="0"/>
          <w:numId w:val="4"/>
        </w:numPr>
        <w:spacing w:after="0"/>
        <w:ind w:left="720"/>
      </w:pPr>
      <w:r w:rsidRPr="007E6929">
        <w:t>Hackers</w:t>
      </w:r>
    </w:p>
    <w:p w:rsidR="00DA3C55" w:rsidRDefault="00DA3C55" w:rsidP="00DA3C55">
      <w:pPr>
        <w:pStyle w:val="ListParagraph"/>
        <w:numPr>
          <w:ilvl w:val="0"/>
          <w:numId w:val="4"/>
        </w:numPr>
        <w:spacing w:after="0"/>
        <w:ind w:left="720"/>
      </w:pPr>
      <w:r>
        <w:t>Shipping Lane Users</w:t>
      </w:r>
    </w:p>
    <w:p w:rsidR="00DA3C55" w:rsidRDefault="00DA3C55" w:rsidP="00DA3C55">
      <w:pPr>
        <w:pStyle w:val="ListParagraph"/>
        <w:numPr>
          <w:ilvl w:val="0"/>
          <w:numId w:val="4"/>
        </w:numPr>
        <w:spacing w:after="0"/>
        <w:ind w:left="720"/>
      </w:pPr>
      <w:r>
        <w:t>Recycling Staff</w:t>
      </w:r>
    </w:p>
    <w:p w:rsidR="00DA3C55" w:rsidRDefault="00DA3C55" w:rsidP="00DA3C55">
      <w:pPr>
        <w:numPr>
          <w:ilvl w:val="0"/>
          <w:numId w:val="4"/>
        </w:numPr>
        <w:spacing w:after="0"/>
        <w:ind w:left="720"/>
      </w:pPr>
      <w:r w:rsidRPr="007E6929">
        <w:t>Operator at Collection Site</w:t>
      </w:r>
      <w:r>
        <w:t>?</w:t>
      </w:r>
      <w:r w:rsidR="00541D97">
        <w:t xml:space="preserve"> (assume unmanned)</w:t>
      </w:r>
    </w:p>
    <w:p w:rsidR="00DA3C55" w:rsidRPr="007E6929" w:rsidRDefault="00DA3C55" w:rsidP="00DA3C55">
      <w:pPr>
        <w:numPr>
          <w:ilvl w:val="0"/>
          <w:numId w:val="4"/>
        </w:numPr>
        <w:spacing w:after="0"/>
        <w:ind w:left="720"/>
      </w:pPr>
      <w:r w:rsidRPr="007E6929">
        <w:t>Vehicle Operator (Ground station)</w:t>
      </w:r>
    </w:p>
    <w:p w:rsidR="00DA3C55" w:rsidRPr="007E6929" w:rsidRDefault="00DA3C55" w:rsidP="00DA3C55">
      <w:pPr>
        <w:numPr>
          <w:ilvl w:val="0"/>
          <w:numId w:val="4"/>
        </w:numPr>
        <w:spacing w:after="0"/>
        <w:ind w:left="720"/>
      </w:pPr>
      <w:r w:rsidRPr="007E6929">
        <w:t>Other Transport Vehicles (Commercial, Military)</w:t>
      </w:r>
    </w:p>
    <w:p w:rsidR="00DA3C55" w:rsidRPr="00DA3C55" w:rsidRDefault="00DA3C55" w:rsidP="00DA3C55">
      <w:pPr>
        <w:spacing w:after="0"/>
        <w:ind w:left="360"/>
        <w:rPr>
          <w:b/>
        </w:rPr>
      </w:pPr>
      <w:r w:rsidRPr="00DA3C55">
        <w:rPr>
          <w:b/>
        </w:rPr>
        <w:t>Pilot:</w:t>
      </w:r>
    </w:p>
    <w:p w:rsidR="00DA3C55" w:rsidRDefault="00DA3C55" w:rsidP="00DA3C55">
      <w:pPr>
        <w:pStyle w:val="ListParagraph"/>
        <w:numPr>
          <w:ilvl w:val="0"/>
          <w:numId w:val="8"/>
        </w:numPr>
        <w:spacing w:after="0"/>
      </w:pPr>
      <w:r>
        <w:t>Boat Pilot</w:t>
      </w:r>
    </w:p>
    <w:p w:rsidR="00DA3C55" w:rsidRDefault="00DA3C55" w:rsidP="00DA3C55">
      <w:pPr>
        <w:pStyle w:val="ListParagraph"/>
        <w:numPr>
          <w:ilvl w:val="0"/>
          <w:numId w:val="8"/>
        </w:numPr>
        <w:spacing w:after="0"/>
      </w:pPr>
      <w:r>
        <w:t>Helicopter Pilot</w:t>
      </w:r>
    </w:p>
    <w:p w:rsidR="00DA3C55" w:rsidRDefault="00DA3C55" w:rsidP="00DA3C55">
      <w:pPr>
        <w:pStyle w:val="ListParagraph"/>
        <w:numPr>
          <w:ilvl w:val="0"/>
          <w:numId w:val="8"/>
        </w:numPr>
      </w:pPr>
      <w:r>
        <w:t>Rescue Boat Pilot /</w:t>
      </w:r>
      <w:r w:rsidRPr="00DA3C55">
        <w:t xml:space="preserve"> Emergency Pilots</w:t>
      </w:r>
    </w:p>
    <w:p w:rsidR="00DA3C55" w:rsidRDefault="00DA3C55" w:rsidP="00DA3C55">
      <w:pPr>
        <w:pStyle w:val="ListParagraph"/>
        <w:numPr>
          <w:ilvl w:val="0"/>
          <w:numId w:val="8"/>
        </w:numPr>
        <w:spacing w:after="0"/>
      </w:pPr>
      <w:r>
        <w:t>Harbor/Port Pilot</w:t>
      </w:r>
    </w:p>
    <w:p w:rsidR="00DA3C55" w:rsidRPr="00DA3C55" w:rsidRDefault="00DA3C55" w:rsidP="00DA3C55">
      <w:pPr>
        <w:spacing w:after="0"/>
        <w:ind w:left="360"/>
        <w:rPr>
          <w:b/>
        </w:rPr>
      </w:pPr>
      <w:r w:rsidRPr="00DA3C55">
        <w:rPr>
          <w:b/>
        </w:rPr>
        <w:t>Maintenance:</w:t>
      </w:r>
    </w:p>
    <w:p w:rsidR="00DA3C55" w:rsidRDefault="00DA3C55" w:rsidP="00DA3C55">
      <w:pPr>
        <w:pStyle w:val="ListParagraph"/>
        <w:numPr>
          <w:ilvl w:val="0"/>
          <w:numId w:val="6"/>
        </w:numPr>
        <w:spacing w:after="0"/>
        <w:ind w:left="720"/>
      </w:pPr>
      <w:r>
        <w:t>Maintenance Personnel</w:t>
      </w:r>
    </w:p>
    <w:p w:rsidR="00DA3C55" w:rsidRPr="00DA3C55" w:rsidRDefault="00DA3C55" w:rsidP="00DA3C55">
      <w:pPr>
        <w:spacing w:after="0"/>
        <w:ind w:left="360"/>
        <w:rPr>
          <w:b/>
        </w:rPr>
      </w:pPr>
      <w:r w:rsidRPr="00DA3C55">
        <w:rPr>
          <w:b/>
        </w:rPr>
        <w:t>Safety:</w:t>
      </w:r>
    </w:p>
    <w:p w:rsidR="00DA3C55" w:rsidRDefault="00DA3C55" w:rsidP="00DA3C55">
      <w:pPr>
        <w:pStyle w:val="ListParagraph"/>
        <w:numPr>
          <w:ilvl w:val="0"/>
          <w:numId w:val="9"/>
        </w:numPr>
        <w:spacing w:after="0"/>
      </w:pPr>
      <w:r>
        <w:t>Safety Personnel</w:t>
      </w:r>
    </w:p>
    <w:p w:rsidR="00DA3C55" w:rsidRPr="00DA3C55" w:rsidRDefault="00DA3C55" w:rsidP="00DA3C55">
      <w:pPr>
        <w:spacing w:after="0"/>
        <w:ind w:left="360"/>
        <w:rPr>
          <w:b/>
        </w:rPr>
      </w:pPr>
      <w:r w:rsidRPr="00DA3C55">
        <w:rPr>
          <w:b/>
        </w:rPr>
        <w:t>Bunkering:</w:t>
      </w:r>
    </w:p>
    <w:p w:rsidR="00B93F9F" w:rsidRDefault="00DA3C55" w:rsidP="00B93F9F">
      <w:pPr>
        <w:pStyle w:val="ListParagraph"/>
        <w:numPr>
          <w:ilvl w:val="0"/>
          <w:numId w:val="10"/>
        </w:numPr>
        <w:spacing w:after="0"/>
      </w:pPr>
      <w:r>
        <w:t>Bunker Operator</w:t>
      </w:r>
    </w:p>
    <w:p w:rsidR="00B93F9F" w:rsidRDefault="00B93F9F" w:rsidP="00B93F9F">
      <w:pPr>
        <w:pStyle w:val="ListParagraph"/>
        <w:spacing w:after="0"/>
      </w:pPr>
    </w:p>
    <w:p w:rsidR="00B93F9F" w:rsidRDefault="00B93F9F" w:rsidP="00B93F9F">
      <w:pPr>
        <w:spacing w:after="0"/>
        <w:rPr>
          <w:b/>
        </w:rPr>
      </w:pPr>
      <w:r>
        <w:rPr>
          <w:b/>
        </w:rPr>
        <w:t>Use Case Analysis (Covered in FFBD</w:t>
      </w:r>
      <w:r w:rsidR="0058400F">
        <w:rPr>
          <w:b/>
        </w:rPr>
        <w:t xml:space="preserve"> as well</w:t>
      </w:r>
      <w:r>
        <w:rPr>
          <w:b/>
        </w:rPr>
        <w:t>)</w:t>
      </w:r>
    </w:p>
    <w:p w:rsidR="0058400F" w:rsidRDefault="0058400F" w:rsidP="0058400F">
      <w:pPr>
        <w:pStyle w:val="ListParagraph"/>
        <w:numPr>
          <w:ilvl w:val="0"/>
          <w:numId w:val="11"/>
        </w:numPr>
        <w:spacing w:after="0"/>
        <w:rPr>
          <w:b/>
        </w:rPr>
      </w:pPr>
      <w:r>
        <w:rPr>
          <w:b/>
        </w:rPr>
        <w:t>Main Functions/Use Cases:</w:t>
      </w:r>
    </w:p>
    <w:p w:rsidR="0058400F" w:rsidRDefault="0058400F" w:rsidP="0058400F">
      <w:pPr>
        <w:pStyle w:val="ListParagraph"/>
        <w:numPr>
          <w:ilvl w:val="1"/>
          <w:numId w:val="11"/>
        </w:numPr>
        <w:spacing w:after="0"/>
      </w:pPr>
      <w:r w:rsidRPr="0058400F">
        <w:t>Navigate out of Port</w:t>
      </w:r>
    </w:p>
    <w:p w:rsidR="0058400F" w:rsidRPr="0058400F" w:rsidRDefault="0058400F" w:rsidP="0058400F">
      <w:pPr>
        <w:pStyle w:val="ListParagraph"/>
        <w:numPr>
          <w:ilvl w:val="1"/>
          <w:numId w:val="11"/>
        </w:numPr>
        <w:spacing w:after="0"/>
      </w:pPr>
      <w:r>
        <w:t>Offload Pilot</w:t>
      </w:r>
    </w:p>
    <w:p w:rsidR="0058400F" w:rsidRPr="0058400F" w:rsidRDefault="0058400F" w:rsidP="0058400F">
      <w:pPr>
        <w:pStyle w:val="ListParagraph"/>
        <w:numPr>
          <w:ilvl w:val="1"/>
          <w:numId w:val="11"/>
        </w:numPr>
        <w:spacing w:after="0"/>
      </w:pPr>
      <w:r w:rsidRPr="0058400F">
        <w:t>Navigate to Collection system(s)</w:t>
      </w:r>
    </w:p>
    <w:p w:rsidR="0058400F" w:rsidRPr="0058400F" w:rsidRDefault="0058400F" w:rsidP="0058400F">
      <w:pPr>
        <w:pStyle w:val="ListParagraph"/>
        <w:numPr>
          <w:ilvl w:val="1"/>
          <w:numId w:val="11"/>
        </w:numPr>
        <w:spacing w:after="0"/>
      </w:pPr>
      <w:r w:rsidRPr="0058400F">
        <w:t>Broadcast GPS Coordinates</w:t>
      </w:r>
    </w:p>
    <w:p w:rsidR="0058400F" w:rsidRDefault="0058400F" w:rsidP="0058400F">
      <w:pPr>
        <w:pStyle w:val="ListParagraph"/>
        <w:numPr>
          <w:ilvl w:val="1"/>
          <w:numId w:val="11"/>
        </w:numPr>
        <w:spacing w:after="0"/>
      </w:pPr>
      <w:r w:rsidRPr="0058400F">
        <w:t>Dock at Collection site</w:t>
      </w:r>
    </w:p>
    <w:p w:rsidR="0058400F" w:rsidRPr="0058400F" w:rsidRDefault="0058400F" w:rsidP="0058400F">
      <w:pPr>
        <w:pStyle w:val="ListParagraph"/>
        <w:numPr>
          <w:ilvl w:val="2"/>
          <w:numId w:val="11"/>
        </w:numPr>
        <w:spacing w:after="0"/>
      </w:pPr>
      <w:r w:rsidRPr="0058400F">
        <w:rPr>
          <w:rFonts w:ascii="Calibri" w:hAnsi="Calibri" w:cs="Calibri"/>
          <w:sz w:val="20"/>
          <w:szCs w:val="20"/>
        </w:rPr>
        <w:t>Plug in Power to Collection Facility Conveyor System</w:t>
      </w:r>
    </w:p>
    <w:p w:rsidR="0058400F" w:rsidRPr="0058400F" w:rsidRDefault="0058400F" w:rsidP="0058400F">
      <w:pPr>
        <w:pStyle w:val="ListParagraph"/>
        <w:numPr>
          <w:ilvl w:val="1"/>
          <w:numId w:val="11"/>
        </w:numPr>
        <w:spacing w:after="0"/>
      </w:pPr>
      <w:r w:rsidRPr="0058400F">
        <w:t>Receive waste</w:t>
      </w:r>
    </w:p>
    <w:p w:rsidR="0058400F" w:rsidRPr="0058400F" w:rsidRDefault="0058400F" w:rsidP="0058400F">
      <w:pPr>
        <w:pStyle w:val="ListParagraph"/>
        <w:numPr>
          <w:ilvl w:val="2"/>
          <w:numId w:val="11"/>
        </w:numPr>
        <w:spacing w:after="0"/>
      </w:pPr>
      <w:r w:rsidRPr="0058400F">
        <w:rPr>
          <w:rFonts w:ascii="Calibri" w:hAnsi="Calibri" w:cs="Calibri"/>
          <w:sz w:val="20"/>
          <w:szCs w:val="20"/>
        </w:rPr>
        <w:t>Unplug Power from Collection Facility Conveyor System</w:t>
      </w:r>
    </w:p>
    <w:p w:rsidR="0058400F" w:rsidRPr="0058400F" w:rsidRDefault="0058400F" w:rsidP="0058400F">
      <w:pPr>
        <w:pStyle w:val="ListParagraph"/>
        <w:numPr>
          <w:ilvl w:val="1"/>
          <w:numId w:val="11"/>
        </w:numPr>
        <w:spacing w:after="0"/>
      </w:pPr>
      <w:r w:rsidRPr="0058400F">
        <w:rPr>
          <w:rFonts w:ascii="Calibri" w:hAnsi="Calibri" w:cs="Calibri"/>
          <w:sz w:val="20"/>
          <w:szCs w:val="20"/>
        </w:rPr>
        <w:t>Undock from Collection Facility</w:t>
      </w:r>
    </w:p>
    <w:p w:rsidR="0058400F" w:rsidRDefault="0058400F" w:rsidP="0058400F">
      <w:pPr>
        <w:pStyle w:val="ListParagraph"/>
        <w:numPr>
          <w:ilvl w:val="1"/>
          <w:numId w:val="11"/>
        </w:numPr>
        <w:spacing w:after="0"/>
      </w:pPr>
      <w:r w:rsidRPr="0058400F">
        <w:t>Navigate into Port</w:t>
      </w:r>
    </w:p>
    <w:p w:rsidR="0058400F" w:rsidRPr="0058400F" w:rsidRDefault="0058400F" w:rsidP="0058400F">
      <w:pPr>
        <w:pStyle w:val="ListParagraph"/>
        <w:numPr>
          <w:ilvl w:val="1"/>
          <w:numId w:val="11"/>
        </w:numPr>
        <w:spacing w:after="0"/>
      </w:pPr>
      <w:r>
        <w:t>Onboard Pilot</w:t>
      </w:r>
    </w:p>
    <w:p w:rsidR="0058400F" w:rsidRPr="0058400F" w:rsidRDefault="0058400F" w:rsidP="0058400F">
      <w:pPr>
        <w:pStyle w:val="ListParagraph"/>
        <w:numPr>
          <w:ilvl w:val="1"/>
          <w:numId w:val="11"/>
        </w:numPr>
        <w:spacing w:after="0"/>
      </w:pPr>
      <w:r w:rsidRPr="0058400F">
        <w:t>Dock at Recycling Center (Post-Deployment)</w:t>
      </w:r>
    </w:p>
    <w:p w:rsidR="0058400F" w:rsidRPr="0058400F" w:rsidRDefault="0058400F" w:rsidP="0058400F">
      <w:pPr>
        <w:pStyle w:val="ListParagraph"/>
        <w:numPr>
          <w:ilvl w:val="1"/>
          <w:numId w:val="11"/>
        </w:numPr>
        <w:spacing w:after="0"/>
      </w:pPr>
      <w:r w:rsidRPr="0058400F">
        <w:t>Transfer waste to Recycling Center</w:t>
      </w:r>
    </w:p>
    <w:p w:rsidR="0058400F" w:rsidRPr="0058400F" w:rsidRDefault="0058400F" w:rsidP="0058400F">
      <w:pPr>
        <w:pStyle w:val="ListParagraph"/>
        <w:numPr>
          <w:ilvl w:val="1"/>
          <w:numId w:val="11"/>
        </w:numPr>
        <w:spacing w:after="0"/>
      </w:pPr>
      <w:r w:rsidRPr="0058400F">
        <w:t>Navigate to Bunkering location</w:t>
      </w:r>
    </w:p>
    <w:p w:rsidR="0058400F" w:rsidRPr="0058400F" w:rsidRDefault="0058400F" w:rsidP="0058400F">
      <w:pPr>
        <w:pStyle w:val="ListParagraph"/>
        <w:numPr>
          <w:ilvl w:val="1"/>
          <w:numId w:val="11"/>
        </w:numPr>
        <w:spacing w:after="0"/>
      </w:pPr>
      <w:r w:rsidRPr="0058400F">
        <w:t>Perform Maintenance Operations at Bunkering Location</w:t>
      </w:r>
    </w:p>
    <w:p w:rsidR="00B93F9F" w:rsidRDefault="00B93F9F" w:rsidP="00B93F9F">
      <w:pPr>
        <w:spacing w:after="0"/>
      </w:pPr>
    </w:p>
    <w:p w:rsidR="00B93F9F" w:rsidRDefault="00B93F9F" w:rsidP="00B93F9F">
      <w:pPr>
        <w:spacing w:after="0"/>
        <w:rPr>
          <w:b/>
        </w:rPr>
      </w:pPr>
      <w:r w:rsidRPr="00B93F9F">
        <w:rPr>
          <w:b/>
        </w:rPr>
        <w:lastRenderedPageBreak/>
        <w:t>Stakeholder Needs</w:t>
      </w:r>
      <w:r>
        <w:rPr>
          <w:b/>
        </w:rPr>
        <w:t xml:space="preserve"> (See Cameo Use Case Diagram)</w:t>
      </w:r>
    </w:p>
    <w:p w:rsidR="00B93F9F" w:rsidRDefault="00B93F9F" w:rsidP="00B93F9F">
      <w:pPr>
        <w:spacing w:after="0"/>
        <w:rPr>
          <w:b/>
        </w:rPr>
      </w:pPr>
    </w:p>
    <w:p w:rsidR="00B93F9F" w:rsidRDefault="00B93F9F" w:rsidP="00B93F9F">
      <w:pPr>
        <w:spacing w:after="0"/>
        <w:rPr>
          <w:b/>
        </w:rPr>
      </w:pPr>
      <w:r>
        <w:rPr>
          <w:b/>
        </w:rPr>
        <w:t>Mission Statement:</w:t>
      </w:r>
    </w:p>
    <w:p w:rsidR="00B93F9F" w:rsidRDefault="00B93F9F" w:rsidP="00B93F9F">
      <w:pPr>
        <w:spacing w:after="0"/>
      </w:pPr>
      <w:r w:rsidRPr="00B93F9F">
        <w:t xml:space="preserve">The Plastics Sea Waste Transport System will implement a sustainable, modular architecture that will enable an incremental technology advancement and global expansion capability to foster the reduction of ocean’s pollution. </w:t>
      </w:r>
    </w:p>
    <w:p w:rsidR="00B93F9F" w:rsidRDefault="00B93F9F" w:rsidP="00B93F9F">
      <w:pPr>
        <w:spacing w:after="0"/>
      </w:pPr>
    </w:p>
    <w:p w:rsidR="00B93F9F" w:rsidRDefault="00B93F9F" w:rsidP="00B93F9F">
      <w:pPr>
        <w:spacing w:after="0"/>
      </w:pPr>
      <w:r w:rsidRPr="00B93F9F">
        <w:t>The Autonomous Sea Waste Transport System loads sea waste collected from the “Great Pacific Garbage Patch” and transports it to a land-based recycling and processing center on the coast without human intervention to improve the local environment of coastal communities and reduce human impact to marine ecosystems.</w:t>
      </w:r>
    </w:p>
    <w:p w:rsidR="00B93F9F" w:rsidRDefault="00B93F9F" w:rsidP="00B93F9F">
      <w:pPr>
        <w:spacing w:after="0"/>
      </w:pPr>
    </w:p>
    <w:p w:rsidR="00B93F9F" w:rsidRPr="00B93F9F" w:rsidRDefault="00B93F9F" w:rsidP="00B93F9F">
      <w:pPr>
        <w:spacing w:after="0"/>
      </w:pPr>
      <w:r w:rsidRPr="00B93F9F">
        <w:t>The sea waste transport system is intended to load sea waste collected from the “Great Pacific Garbage Patch” and transport it to a land-based recycling and processing center on the coast of either California or Hawaii.</w:t>
      </w:r>
    </w:p>
    <w:p w:rsidR="00DA3C55" w:rsidRDefault="00DA3C55" w:rsidP="00B93F9F">
      <w:pPr>
        <w:spacing w:after="0"/>
      </w:pPr>
    </w:p>
    <w:p w:rsidR="00B93F9F" w:rsidRDefault="00B93F9F" w:rsidP="00B93F9F">
      <w:pPr>
        <w:spacing w:after="0"/>
      </w:pPr>
      <w:r>
        <w:t>The Autonomous Sea Waste Collectio</w:t>
      </w:r>
      <w:bookmarkStart w:id="0" w:name="_GoBack"/>
      <w:bookmarkEnd w:id="0"/>
      <w:r>
        <w:t>n System (ASWCS) transports a minimum of 6,460 cubic feet of plastic waste from sea-based collection systems to a land-based recycling facility with human interaction only in shipping lanes and in port. The ASWCS operates continuously, with a maximum downtime of seven days within any four month period.</w:t>
      </w:r>
    </w:p>
    <w:p w:rsidR="00B93F9F" w:rsidRDefault="00B93F9F" w:rsidP="007E6929">
      <w:pPr>
        <w:rPr>
          <w:b/>
        </w:rPr>
      </w:pPr>
      <w:r>
        <w:rPr>
          <w:b/>
        </w:rPr>
        <w:t>Context Diagrams (See Excel)</w:t>
      </w:r>
    </w:p>
    <w:p w:rsidR="00B93F9F" w:rsidRDefault="00B93F9F" w:rsidP="007E6929">
      <w:pPr>
        <w:rPr>
          <w:b/>
        </w:rPr>
      </w:pPr>
      <w:r>
        <w:rPr>
          <w:b/>
        </w:rPr>
        <w:t>FFBD (See Visio)</w:t>
      </w:r>
    </w:p>
    <w:p w:rsidR="0058400F" w:rsidRDefault="0058400F" w:rsidP="007E6929">
      <w:pPr>
        <w:rPr>
          <w:b/>
        </w:rPr>
      </w:pPr>
      <w:r>
        <w:rPr>
          <w:b/>
        </w:rPr>
        <w:t>Requirements:</w:t>
      </w:r>
    </w:p>
    <w:p w:rsidR="0058400F" w:rsidRPr="00692CDA" w:rsidRDefault="0058400F" w:rsidP="00692CDA">
      <w:pPr>
        <w:ind w:left="360"/>
        <w:rPr>
          <w:b/>
        </w:rPr>
      </w:pPr>
      <w:r w:rsidRPr="00692CDA">
        <w:rPr>
          <w:b/>
        </w:rPr>
        <w:t>Functional Requirements:</w:t>
      </w:r>
    </w:p>
    <w:p w:rsidR="00BA4428" w:rsidRDefault="00BA4428" w:rsidP="00692CDA">
      <w:pPr>
        <w:pStyle w:val="ListParagraph"/>
        <w:numPr>
          <w:ilvl w:val="0"/>
          <w:numId w:val="12"/>
        </w:numPr>
      </w:pPr>
      <w:r>
        <w:t>The Sea Garbage Vessel (SGV) shall load sea waste collected from the “Great Pacific Garbage Patch”</w:t>
      </w:r>
    </w:p>
    <w:p w:rsidR="00BA4428" w:rsidRDefault="00BA4428" w:rsidP="00692CDA">
      <w:pPr>
        <w:pStyle w:val="ListParagraph"/>
        <w:numPr>
          <w:ilvl w:val="0"/>
          <w:numId w:val="12"/>
        </w:numPr>
      </w:pPr>
      <w:r>
        <w:t>The SGV shall transport the waste to a land-based recycling and processing center on the coast of either California or Hawaii.</w:t>
      </w:r>
    </w:p>
    <w:p w:rsidR="00E4696B" w:rsidRDefault="00E4696B" w:rsidP="00E4696B">
      <w:pPr>
        <w:ind w:left="360"/>
        <w:rPr>
          <w:b/>
        </w:rPr>
      </w:pPr>
      <w:r w:rsidRPr="00E4696B">
        <w:rPr>
          <w:b/>
        </w:rPr>
        <w:t>Interface Requirements:</w:t>
      </w:r>
    </w:p>
    <w:p w:rsidR="00E4696B" w:rsidRDefault="00E4696B" w:rsidP="00E4696B">
      <w:pPr>
        <w:pStyle w:val="ListParagraph"/>
        <w:numPr>
          <w:ilvl w:val="0"/>
          <w:numId w:val="12"/>
        </w:numPr>
      </w:pPr>
      <w:r>
        <w:t>The ASWCS shall interface with the collection system via four hooks.</w:t>
      </w:r>
    </w:p>
    <w:p w:rsidR="00E4696B" w:rsidRDefault="00E4696B" w:rsidP="00E4696B">
      <w:pPr>
        <w:pStyle w:val="ListParagraph"/>
        <w:numPr>
          <w:ilvl w:val="0"/>
          <w:numId w:val="12"/>
        </w:numPr>
      </w:pPr>
      <w:r>
        <w:t>The ASWCS shall receive an optical signal from the collection system.</w:t>
      </w:r>
    </w:p>
    <w:p w:rsidR="00E4696B" w:rsidRDefault="00E4696B" w:rsidP="00E4696B">
      <w:pPr>
        <w:pStyle w:val="ListParagraph"/>
        <w:numPr>
          <w:ilvl w:val="0"/>
          <w:numId w:val="12"/>
        </w:numPr>
      </w:pPr>
      <w:r>
        <w:t>The ASWCS transport vessel shall supply 50 A of 220 VAC power to the sea-based collection system conveyor belt.</w:t>
      </w:r>
    </w:p>
    <w:p w:rsidR="00E4696B" w:rsidRPr="00BA4428" w:rsidRDefault="00E4696B" w:rsidP="00E4696B">
      <w:pPr>
        <w:pStyle w:val="ListParagraph"/>
        <w:numPr>
          <w:ilvl w:val="0"/>
          <w:numId w:val="12"/>
        </w:numPr>
      </w:pPr>
      <w:r w:rsidRPr="00BA4428">
        <w:t>The ASWCS transport vessel shall autonomously plug in the connector required to supply 220 VAC power to the sea-based collection system conveyor belt.</w:t>
      </w:r>
    </w:p>
    <w:p w:rsidR="00BA4428" w:rsidRPr="00692CDA" w:rsidRDefault="00BA4428" w:rsidP="00692CDA">
      <w:pPr>
        <w:ind w:left="360"/>
        <w:rPr>
          <w:b/>
        </w:rPr>
      </w:pPr>
      <w:r w:rsidRPr="00692CDA">
        <w:rPr>
          <w:b/>
        </w:rPr>
        <w:t>Performance Requirements:</w:t>
      </w:r>
    </w:p>
    <w:p w:rsidR="00BA4428" w:rsidRDefault="00BA4428" w:rsidP="00692CDA">
      <w:pPr>
        <w:pStyle w:val="ListParagraph"/>
        <w:numPr>
          <w:ilvl w:val="0"/>
          <w:numId w:val="12"/>
        </w:numPr>
      </w:pPr>
      <w:r w:rsidRPr="00BA4428">
        <w:t>The ASWCS transport vessel shall have a minimum range of 3500 nautical miles.</w:t>
      </w:r>
    </w:p>
    <w:p w:rsidR="00BA4428" w:rsidRDefault="00BA4428" w:rsidP="00692CDA">
      <w:pPr>
        <w:pStyle w:val="ListParagraph"/>
        <w:numPr>
          <w:ilvl w:val="0"/>
          <w:numId w:val="12"/>
        </w:numPr>
      </w:pPr>
      <w:r>
        <w:t>The ASWCS transport vessel shall be piloted while in port, as well as between the harbor and any shipping lane.</w:t>
      </w:r>
    </w:p>
    <w:p w:rsidR="00BA4428" w:rsidRDefault="00BA4428" w:rsidP="00692CDA">
      <w:pPr>
        <w:pStyle w:val="ListParagraph"/>
        <w:numPr>
          <w:ilvl w:val="0"/>
          <w:numId w:val="12"/>
        </w:numPr>
      </w:pPr>
      <w:r>
        <w:lastRenderedPageBreak/>
        <w:t>The ASWCS transport vessel shall maintain a minimum distance of 0.25 nautical miles from all other vessels while operating in autonomous mode.</w:t>
      </w:r>
    </w:p>
    <w:p w:rsidR="00BA4428" w:rsidRPr="00BA4428" w:rsidRDefault="00BA4428" w:rsidP="00692CDA">
      <w:pPr>
        <w:pStyle w:val="ListParagraph"/>
        <w:numPr>
          <w:ilvl w:val="0"/>
          <w:numId w:val="12"/>
        </w:numPr>
      </w:pPr>
      <w:r w:rsidRPr="00BA4428">
        <w:t>Control and communication channels to and from the ASWCS transport vessel shall be encrypted.</w:t>
      </w:r>
    </w:p>
    <w:p w:rsidR="00BA4428" w:rsidRPr="00BA4428" w:rsidRDefault="00BA4428" w:rsidP="00692CDA">
      <w:pPr>
        <w:pStyle w:val="ListParagraph"/>
        <w:numPr>
          <w:ilvl w:val="0"/>
          <w:numId w:val="12"/>
        </w:numPr>
      </w:pPr>
      <w:r w:rsidRPr="00BA4428">
        <w:t>The ASWCS transport vessel shall broadcast its position to a ground station at intervals not to exceed (TBR).</w:t>
      </w:r>
    </w:p>
    <w:p w:rsidR="00BA4428" w:rsidRDefault="00BA4428" w:rsidP="00692CDA">
      <w:pPr>
        <w:pStyle w:val="ListParagraph"/>
        <w:numPr>
          <w:ilvl w:val="0"/>
          <w:numId w:val="12"/>
        </w:numPr>
      </w:pPr>
      <w:r>
        <w:t>The ASWCS transport vessel shall broadcast changes in status to a ground station, such as underway to docking, docking to docked, transferring waste, etc.</w:t>
      </w:r>
    </w:p>
    <w:p w:rsidR="00BA4428" w:rsidRDefault="00BA4428" w:rsidP="00692CDA">
      <w:pPr>
        <w:pStyle w:val="ListParagraph"/>
        <w:numPr>
          <w:ilvl w:val="0"/>
          <w:numId w:val="12"/>
        </w:numPr>
      </w:pPr>
      <w:r>
        <w:t>The ASWCS transport vessel shall broadcast changes in cargo weight and volume.</w:t>
      </w:r>
    </w:p>
    <w:p w:rsidR="00BA4428" w:rsidRDefault="00BA4428" w:rsidP="00692CDA">
      <w:pPr>
        <w:pStyle w:val="ListParagraph"/>
        <w:numPr>
          <w:ilvl w:val="0"/>
          <w:numId w:val="12"/>
        </w:numPr>
      </w:pPr>
      <w:r>
        <w:t>The ASWCS transport vessel shall autonomously dock with sea-based waste collection systems using a documented hardware interface.</w:t>
      </w:r>
    </w:p>
    <w:p w:rsidR="00BA4428" w:rsidRDefault="00BA4428" w:rsidP="00692CDA">
      <w:pPr>
        <w:pStyle w:val="ListParagraph"/>
        <w:numPr>
          <w:ilvl w:val="0"/>
          <w:numId w:val="12"/>
        </w:numPr>
      </w:pPr>
      <w:r>
        <w:t>The ASWCS transport vessel shall autonomously on</w:t>
      </w:r>
      <w:r w:rsidR="00742A97">
        <w:t>-</w:t>
      </w:r>
      <w:r>
        <w:t>load plastic waste from a conveyor belt located at a height of 20 feet above the waterline.</w:t>
      </w:r>
    </w:p>
    <w:p w:rsidR="00BA4428" w:rsidRPr="00BA4428" w:rsidRDefault="00BA4428" w:rsidP="00692CDA">
      <w:pPr>
        <w:pStyle w:val="ListParagraph"/>
        <w:numPr>
          <w:ilvl w:val="0"/>
          <w:numId w:val="12"/>
        </w:numPr>
      </w:pPr>
      <w:r w:rsidRPr="00BA4428">
        <w:t>The ASWCS transport vessel shall receive plastic waste from the sea-based collection system conveyor belt at a maximum rate of 20 cubic feet per minute.</w:t>
      </w:r>
    </w:p>
    <w:p w:rsidR="00BA4428" w:rsidRDefault="00BA4428" w:rsidP="00692CDA">
      <w:pPr>
        <w:pStyle w:val="ListParagraph"/>
        <w:numPr>
          <w:ilvl w:val="0"/>
          <w:numId w:val="12"/>
        </w:numPr>
      </w:pPr>
      <w:r>
        <w:t>The ASWCS transport vessel shall have a minimum waste cargo capacity of 6460 cubic feet.</w:t>
      </w:r>
    </w:p>
    <w:p w:rsidR="00BA4428" w:rsidRDefault="00BA4428" w:rsidP="00692CDA">
      <w:pPr>
        <w:pStyle w:val="ListParagraph"/>
        <w:numPr>
          <w:ilvl w:val="0"/>
          <w:numId w:val="12"/>
        </w:numPr>
      </w:pPr>
      <w:r>
        <w:t>The ASWCS transport vessel shall be capable of traveling a maximum distance of 2400 nautical miles in 10 days (TBR map distance vs "sea route" distance).</w:t>
      </w:r>
    </w:p>
    <w:p w:rsidR="00BA4428" w:rsidRPr="00BA4428" w:rsidRDefault="00BA4428" w:rsidP="00692CDA">
      <w:pPr>
        <w:pStyle w:val="ListParagraph"/>
        <w:numPr>
          <w:ilvl w:val="0"/>
          <w:numId w:val="12"/>
        </w:numPr>
      </w:pPr>
      <w:r w:rsidRPr="00BA4428">
        <w:t>The ASWCS transport vessel shall be capable of offloading the waste cargo to a height of 30 feet above waterline.</w:t>
      </w:r>
    </w:p>
    <w:p w:rsidR="00BA4428" w:rsidRPr="00BA4428" w:rsidRDefault="00BA4428" w:rsidP="00692CDA">
      <w:pPr>
        <w:pStyle w:val="ListParagraph"/>
        <w:numPr>
          <w:ilvl w:val="0"/>
          <w:numId w:val="12"/>
        </w:numPr>
      </w:pPr>
      <w:r w:rsidRPr="00BA4428">
        <w:t xml:space="preserve">The ASWCS shall have living quarters and associated </w:t>
      </w:r>
      <w:r w:rsidR="00742A97" w:rsidRPr="00BA4428">
        <w:t>amenities</w:t>
      </w:r>
      <w:r w:rsidRPr="00BA4428">
        <w:t xml:space="preserve"> (lavatory, kitchen, </w:t>
      </w:r>
      <w:proofErr w:type="spellStart"/>
      <w:r w:rsidRPr="00BA4428">
        <w:t>etc</w:t>
      </w:r>
      <w:proofErr w:type="spellEnd"/>
      <w:r w:rsidRPr="00BA4428">
        <w:t>) for up to five research personnel.</w:t>
      </w:r>
    </w:p>
    <w:p w:rsidR="00BA4428" w:rsidRPr="00692CDA" w:rsidRDefault="00BA4428" w:rsidP="00692CDA">
      <w:pPr>
        <w:ind w:left="360"/>
        <w:rPr>
          <w:b/>
        </w:rPr>
      </w:pPr>
      <w:r w:rsidRPr="00692CDA">
        <w:rPr>
          <w:b/>
        </w:rPr>
        <w:t>Environments:</w:t>
      </w:r>
    </w:p>
    <w:p w:rsidR="00BA4428" w:rsidRDefault="00BA4428" w:rsidP="00692CDA">
      <w:pPr>
        <w:pStyle w:val="ListParagraph"/>
        <w:numPr>
          <w:ilvl w:val="0"/>
          <w:numId w:val="12"/>
        </w:numPr>
      </w:pPr>
      <w:r w:rsidRPr="00BA4428">
        <w:t>The ASWCS transport vessel shall be capable of docking with the sea-based collection system with ocean swells up to a maximum of six feet.</w:t>
      </w:r>
    </w:p>
    <w:p w:rsidR="00BA4428" w:rsidRPr="00692CDA" w:rsidRDefault="00BA4428" w:rsidP="00692CDA">
      <w:pPr>
        <w:ind w:left="360"/>
        <w:rPr>
          <w:b/>
        </w:rPr>
      </w:pPr>
      <w:r w:rsidRPr="00692CDA">
        <w:rPr>
          <w:b/>
        </w:rPr>
        <w:t>Design and Construction:</w:t>
      </w:r>
    </w:p>
    <w:p w:rsidR="00BA4428" w:rsidRPr="00692CDA" w:rsidRDefault="00BA4428" w:rsidP="00692CDA">
      <w:pPr>
        <w:ind w:left="360"/>
        <w:rPr>
          <w:b/>
        </w:rPr>
      </w:pPr>
      <w:r w:rsidRPr="00692CDA">
        <w:rPr>
          <w:b/>
        </w:rPr>
        <w:t>Maintainability:</w:t>
      </w:r>
    </w:p>
    <w:p w:rsidR="00BA4428" w:rsidRDefault="00BA4428" w:rsidP="00692CDA">
      <w:pPr>
        <w:pStyle w:val="ListParagraph"/>
        <w:numPr>
          <w:ilvl w:val="0"/>
          <w:numId w:val="12"/>
        </w:numPr>
      </w:pPr>
      <w:r>
        <w:t>The SGV shall not exceed a maximum duration of allowable down time of 7 days every 4 months.</w:t>
      </w:r>
    </w:p>
    <w:p w:rsidR="00BA4428" w:rsidRDefault="00BA4428" w:rsidP="00692CDA">
      <w:pPr>
        <w:pStyle w:val="ListParagraph"/>
        <w:numPr>
          <w:ilvl w:val="0"/>
          <w:numId w:val="12"/>
        </w:numPr>
      </w:pPr>
      <w:r>
        <w:t>The SGV service interruptions shall only be for prescribed maintenance or as-needed repair.</w:t>
      </w:r>
    </w:p>
    <w:p w:rsidR="00BA4428" w:rsidRPr="00692CDA" w:rsidRDefault="00BA4428" w:rsidP="00692CDA">
      <w:pPr>
        <w:ind w:left="360"/>
        <w:rPr>
          <w:b/>
        </w:rPr>
      </w:pPr>
      <w:r w:rsidRPr="00692CDA">
        <w:rPr>
          <w:b/>
        </w:rPr>
        <w:t>Safety:</w:t>
      </w:r>
    </w:p>
    <w:p w:rsidR="00BA4428" w:rsidRDefault="00BA4428" w:rsidP="00692CDA">
      <w:pPr>
        <w:pStyle w:val="ListParagraph"/>
        <w:numPr>
          <w:ilvl w:val="0"/>
          <w:numId w:val="12"/>
        </w:numPr>
      </w:pPr>
      <w:r>
        <w:t xml:space="preserve">The SGV for any anomalous situations that require human intervention shall be communicated to the ground station </w:t>
      </w:r>
      <w:r w:rsidRPr="00BA4428">
        <w:t>(</w:t>
      </w:r>
      <w:proofErr w:type="gramStart"/>
      <w:r w:rsidRPr="00BA4428">
        <w:t>via ?</w:t>
      </w:r>
      <w:proofErr w:type="gramEnd"/>
      <w:r w:rsidRPr="00BA4428">
        <w:t>).</w:t>
      </w:r>
    </w:p>
    <w:p w:rsidR="00BA4428" w:rsidRDefault="00BA4428" w:rsidP="00692CDA">
      <w:pPr>
        <w:pStyle w:val="ListParagraph"/>
        <w:numPr>
          <w:ilvl w:val="0"/>
          <w:numId w:val="12"/>
        </w:numPr>
      </w:pPr>
      <w:r>
        <w:t>Any personnel that will be required to respond to anomalous situations on the SGV shall be transported to the vessel by helicopter, if in range.  If out of range, they will travel by surface vessel.</w:t>
      </w:r>
    </w:p>
    <w:p w:rsidR="00BA4428" w:rsidRDefault="00BA4428" w:rsidP="00692CDA">
      <w:pPr>
        <w:pStyle w:val="ListParagraph"/>
        <w:numPr>
          <w:ilvl w:val="0"/>
          <w:numId w:val="12"/>
        </w:numPr>
      </w:pPr>
      <w:r>
        <w:t>The ASWCS shall have all necessary safety systems (running lights, audio indicators, radar, etc.) as required to communicate with other vessels while under way.</w:t>
      </w:r>
    </w:p>
    <w:p w:rsidR="00BA4428" w:rsidRPr="00692CDA" w:rsidRDefault="00BA4428" w:rsidP="00692CDA">
      <w:pPr>
        <w:ind w:left="360"/>
        <w:rPr>
          <w:b/>
        </w:rPr>
      </w:pPr>
      <w:r w:rsidRPr="00692CDA">
        <w:rPr>
          <w:b/>
        </w:rPr>
        <w:t>Design to Cost:</w:t>
      </w:r>
    </w:p>
    <w:p w:rsidR="00BA4428" w:rsidRDefault="00BA4428" w:rsidP="00692CDA">
      <w:pPr>
        <w:pStyle w:val="ListParagraph"/>
        <w:numPr>
          <w:ilvl w:val="0"/>
          <w:numId w:val="12"/>
        </w:numPr>
      </w:pPr>
      <w:r w:rsidRPr="00BA4428">
        <w:lastRenderedPageBreak/>
        <w:t>The budget for production, maintenance, and operation of at least one ASWCS transport vessel for a period of three years shall not exceed 56 million dollars.</w:t>
      </w:r>
    </w:p>
    <w:p w:rsidR="00BA4428" w:rsidRPr="00BA4428" w:rsidRDefault="00BA4428" w:rsidP="00692CDA">
      <w:pPr>
        <w:pStyle w:val="ListParagraph"/>
        <w:numPr>
          <w:ilvl w:val="0"/>
          <w:numId w:val="12"/>
        </w:numPr>
      </w:pPr>
      <w:r w:rsidRPr="00BA4428">
        <w:t xml:space="preserve">All elements of the ASWCS shall be in service prior to August 1, 2021. (Yeah, that's </w:t>
      </w:r>
      <w:proofErr w:type="spellStart"/>
      <w:r w:rsidRPr="00BA4428">
        <w:t>gonna</w:t>
      </w:r>
      <w:proofErr w:type="spellEnd"/>
      <w:r w:rsidRPr="00BA4428">
        <w:t xml:space="preserve"> happen.)</w:t>
      </w:r>
    </w:p>
    <w:p w:rsidR="00BA4428" w:rsidRPr="00E4696B" w:rsidRDefault="00BA4428" w:rsidP="00692CDA">
      <w:pPr>
        <w:ind w:left="360"/>
        <w:rPr>
          <w:b/>
        </w:rPr>
      </w:pPr>
      <w:r w:rsidRPr="00E4696B">
        <w:rPr>
          <w:b/>
        </w:rPr>
        <w:t>Goal Requirements:</w:t>
      </w:r>
    </w:p>
    <w:p w:rsidR="00BA4428" w:rsidRDefault="00BA4428" w:rsidP="00692CDA">
      <w:pPr>
        <w:pStyle w:val="ListParagraph"/>
        <w:numPr>
          <w:ilvl w:val="0"/>
          <w:numId w:val="12"/>
        </w:numPr>
      </w:pPr>
      <w:r w:rsidRPr="00BA4428">
        <w:t xml:space="preserve">The ASWCS shall have living quarters and associated </w:t>
      </w:r>
      <w:r w:rsidR="00742A97" w:rsidRPr="00BA4428">
        <w:t>amenities</w:t>
      </w:r>
      <w:r w:rsidRPr="00BA4428">
        <w:t xml:space="preserve"> (lavatory, kitchen, </w:t>
      </w:r>
      <w:proofErr w:type="spellStart"/>
      <w:r w:rsidRPr="00BA4428">
        <w:t>etc</w:t>
      </w:r>
      <w:proofErr w:type="spellEnd"/>
      <w:r w:rsidRPr="00BA4428">
        <w:t>) for up to five research personnel.</w:t>
      </w:r>
    </w:p>
    <w:p w:rsidR="00BA4428" w:rsidRPr="00BA4428" w:rsidRDefault="00BA4428" w:rsidP="00692CDA">
      <w:pPr>
        <w:pStyle w:val="ListParagraph"/>
        <w:numPr>
          <w:ilvl w:val="0"/>
          <w:numId w:val="12"/>
        </w:numPr>
      </w:pPr>
      <w:r>
        <w:t>The ASWCS shall use 100% renewable energy source.</w:t>
      </w:r>
    </w:p>
    <w:p w:rsidR="0058400F" w:rsidRPr="00B93F9F" w:rsidRDefault="0058400F" w:rsidP="00692CDA">
      <w:pPr>
        <w:rPr>
          <w:b/>
        </w:rPr>
      </w:pPr>
    </w:p>
    <w:sectPr w:rsidR="0058400F" w:rsidRPr="00B93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A64"/>
    <w:multiLevelType w:val="hybridMultilevel"/>
    <w:tmpl w:val="EDB4D2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6761A4"/>
    <w:multiLevelType w:val="hybridMultilevel"/>
    <w:tmpl w:val="2640F30C"/>
    <w:lvl w:ilvl="0" w:tplc="BAB8BC30">
      <w:start w:val="1"/>
      <w:numFmt w:val="decimal"/>
      <w:lvlText w:val="%1."/>
      <w:lvlJc w:val="left"/>
      <w:pPr>
        <w:tabs>
          <w:tab w:val="num" w:pos="720"/>
        </w:tabs>
        <w:ind w:left="720" w:hanging="360"/>
      </w:pPr>
    </w:lvl>
    <w:lvl w:ilvl="1" w:tplc="F0A81B3E">
      <w:start w:val="1"/>
      <w:numFmt w:val="decimal"/>
      <w:lvlText w:val="%2."/>
      <w:lvlJc w:val="left"/>
      <w:pPr>
        <w:tabs>
          <w:tab w:val="num" w:pos="1440"/>
        </w:tabs>
        <w:ind w:left="1440" w:hanging="360"/>
      </w:pPr>
    </w:lvl>
    <w:lvl w:ilvl="2" w:tplc="867239EA" w:tentative="1">
      <w:start w:val="1"/>
      <w:numFmt w:val="decimal"/>
      <w:lvlText w:val="%3."/>
      <w:lvlJc w:val="left"/>
      <w:pPr>
        <w:tabs>
          <w:tab w:val="num" w:pos="2160"/>
        </w:tabs>
        <w:ind w:left="2160" w:hanging="360"/>
      </w:pPr>
    </w:lvl>
    <w:lvl w:ilvl="3" w:tplc="50E033A8" w:tentative="1">
      <w:start w:val="1"/>
      <w:numFmt w:val="decimal"/>
      <w:lvlText w:val="%4."/>
      <w:lvlJc w:val="left"/>
      <w:pPr>
        <w:tabs>
          <w:tab w:val="num" w:pos="2880"/>
        </w:tabs>
        <w:ind w:left="2880" w:hanging="360"/>
      </w:pPr>
    </w:lvl>
    <w:lvl w:ilvl="4" w:tplc="0FBAA550" w:tentative="1">
      <w:start w:val="1"/>
      <w:numFmt w:val="decimal"/>
      <w:lvlText w:val="%5."/>
      <w:lvlJc w:val="left"/>
      <w:pPr>
        <w:tabs>
          <w:tab w:val="num" w:pos="3600"/>
        </w:tabs>
        <w:ind w:left="3600" w:hanging="360"/>
      </w:pPr>
    </w:lvl>
    <w:lvl w:ilvl="5" w:tplc="8272EE76" w:tentative="1">
      <w:start w:val="1"/>
      <w:numFmt w:val="decimal"/>
      <w:lvlText w:val="%6."/>
      <w:lvlJc w:val="left"/>
      <w:pPr>
        <w:tabs>
          <w:tab w:val="num" w:pos="4320"/>
        </w:tabs>
        <w:ind w:left="4320" w:hanging="360"/>
      </w:pPr>
    </w:lvl>
    <w:lvl w:ilvl="6" w:tplc="C97ACCD2" w:tentative="1">
      <w:start w:val="1"/>
      <w:numFmt w:val="decimal"/>
      <w:lvlText w:val="%7."/>
      <w:lvlJc w:val="left"/>
      <w:pPr>
        <w:tabs>
          <w:tab w:val="num" w:pos="5040"/>
        </w:tabs>
        <w:ind w:left="5040" w:hanging="360"/>
      </w:pPr>
    </w:lvl>
    <w:lvl w:ilvl="7" w:tplc="17BC0236" w:tentative="1">
      <w:start w:val="1"/>
      <w:numFmt w:val="decimal"/>
      <w:lvlText w:val="%8."/>
      <w:lvlJc w:val="left"/>
      <w:pPr>
        <w:tabs>
          <w:tab w:val="num" w:pos="5760"/>
        </w:tabs>
        <w:ind w:left="5760" w:hanging="360"/>
      </w:pPr>
    </w:lvl>
    <w:lvl w:ilvl="8" w:tplc="0E564DD0" w:tentative="1">
      <w:start w:val="1"/>
      <w:numFmt w:val="decimal"/>
      <w:lvlText w:val="%9."/>
      <w:lvlJc w:val="left"/>
      <w:pPr>
        <w:tabs>
          <w:tab w:val="num" w:pos="6480"/>
        </w:tabs>
        <w:ind w:left="6480" w:hanging="360"/>
      </w:pPr>
    </w:lvl>
  </w:abstractNum>
  <w:abstractNum w:abstractNumId="2" w15:restartNumberingAfterBreak="0">
    <w:nsid w:val="1F570CD9"/>
    <w:multiLevelType w:val="hybridMultilevel"/>
    <w:tmpl w:val="2536D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821A4"/>
    <w:multiLevelType w:val="hybridMultilevel"/>
    <w:tmpl w:val="89B8C7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06526A"/>
    <w:multiLevelType w:val="hybridMultilevel"/>
    <w:tmpl w:val="FB1ADA92"/>
    <w:lvl w:ilvl="0" w:tplc="98F81274">
      <w:start w:val="1"/>
      <w:numFmt w:val="decimal"/>
      <w:lvlText w:val="%1."/>
      <w:lvlJc w:val="left"/>
      <w:pPr>
        <w:tabs>
          <w:tab w:val="num" w:pos="720"/>
        </w:tabs>
        <w:ind w:left="720" w:hanging="360"/>
      </w:pPr>
    </w:lvl>
    <w:lvl w:ilvl="1" w:tplc="538C9D3A" w:tentative="1">
      <w:start w:val="1"/>
      <w:numFmt w:val="decimal"/>
      <w:lvlText w:val="%2."/>
      <w:lvlJc w:val="left"/>
      <w:pPr>
        <w:tabs>
          <w:tab w:val="num" w:pos="1440"/>
        </w:tabs>
        <w:ind w:left="1440" w:hanging="360"/>
      </w:pPr>
    </w:lvl>
    <w:lvl w:ilvl="2" w:tplc="5D5AB3F8" w:tentative="1">
      <w:start w:val="1"/>
      <w:numFmt w:val="decimal"/>
      <w:lvlText w:val="%3."/>
      <w:lvlJc w:val="left"/>
      <w:pPr>
        <w:tabs>
          <w:tab w:val="num" w:pos="2160"/>
        </w:tabs>
        <w:ind w:left="2160" w:hanging="360"/>
      </w:pPr>
    </w:lvl>
    <w:lvl w:ilvl="3" w:tplc="D5A23BB6" w:tentative="1">
      <w:start w:val="1"/>
      <w:numFmt w:val="decimal"/>
      <w:lvlText w:val="%4."/>
      <w:lvlJc w:val="left"/>
      <w:pPr>
        <w:tabs>
          <w:tab w:val="num" w:pos="2880"/>
        </w:tabs>
        <w:ind w:left="2880" w:hanging="360"/>
      </w:pPr>
    </w:lvl>
    <w:lvl w:ilvl="4" w:tplc="0E6CC07C" w:tentative="1">
      <w:start w:val="1"/>
      <w:numFmt w:val="decimal"/>
      <w:lvlText w:val="%5."/>
      <w:lvlJc w:val="left"/>
      <w:pPr>
        <w:tabs>
          <w:tab w:val="num" w:pos="3600"/>
        </w:tabs>
        <w:ind w:left="3600" w:hanging="360"/>
      </w:pPr>
    </w:lvl>
    <w:lvl w:ilvl="5" w:tplc="D5BE5EC6" w:tentative="1">
      <w:start w:val="1"/>
      <w:numFmt w:val="decimal"/>
      <w:lvlText w:val="%6."/>
      <w:lvlJc w:val="left"/>
      <w:pPr>
        <w:tabs>
          <w:tab w:val="num" w:pos="4320"/>
        </w:tabs>
        <w:ind w:left="4320" w:hanging="360"/>
      </w:pPr>
    </w:lvl>
    <w:lvl w:ilvl="6" w:tplc="57D623EC" w:tentative="1">
      <w:start w:val="1"/>
      <w:numFmt w:val="decimal"/>
      <w:lvlText w:val="%7."/>
      <w:lvlJc w:val="left"/>
      <w:pPr>
        <w:tabs>
          <w:tab w:val="num" w:pos="5040"/>
        </w:tabs>
        <w:ind w:left="5040" w:hanging="360"/>
      </w:pPr>
    </w:lvl>
    <w:lvl w:ilvl="7" w:tplc="7960E630" w:tentative="1">
      <w:start w:val="1"/>
      <w:numFmt w:val="decimal"/>
      <w:lvlText w:val="%8."/>
      <w:lvlJc w:val="left"/>
      <w:pPr>
        <w:tabs>
          <w:tab w:val="num" w:pos="5760"/>
        </w:tabs>
        <w:ind w:left="5760" w:hanging="360"/>
      </w:pPr>
    </w:lvl>
    <w:lvl w:ilvl="8" w:tplc="4BCC20DC" w:tentative="1">
      <w:start w:val="1"/>
      <w:numFmt w:val="decimal"/>
      <w:lvlText w:val="%9."/>
      <w:lvlJc w:val="left"/>
      <w:pPr>
        <w:tabs>
          <w:tab w:val="num" w:pos="6480"/>
        </w:tabs>
        <w:ind w:left="6480" w:hanging="360"/>
      </w:pPr>
    </w:lvl>
  </w:abstractNum>
  <w:abstractNum w:abstractNumId="5" w15:restartNumberingAfterBreak="0">
    <w:nsid w:val="3B1F4762"/>
    <w:multiLevelType w:val="hybridMultilevel"/>
    <w:tmpl w:val="2536D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794D39"/>
    <w:multiLevelType w:val="hybridMultilevel"/>
    <w:tmpl w:val="331C1A18"/>
    <w:lvl w:ilvl="0" w:tplc="CAE08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11D51"/>
    <w:multiLevelType w:val="hybridMultilevel"/>
    <w:tmpl w:val="C234F42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95736"/>
    <w:multiLevelType w:val="hybridMultilevel"/>
    <w:tmpl w:val="0076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9C1790"/>
    <w:multiLevelType w:val="hybridMultilevel"/>
    <w:tmpl w:val="CBF2B8B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CA270A"/>
    <w:multiLevelType w:val="multilevel"/>
    <w:tmpl w:val="E782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A10CE"/>
    <w:multiLevelType w:val="hybridMultilevel"/>
    <w:tmpl w:val="BD2A69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9E7931"/>
    <w:multiLevelType w:val="hybridMultilevel"/>
    <w:tmpl w:val="53125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B36724E"/>
    <w:multiLevelType w:val="hybridMultilevel"/>
    <w:tmpl w:val="B7ACE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24084"/>
    <w:multiLevelType w:val="hybridMultilevel"/>
    <w:tmpl w:val="A17C7A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33F24"/>
    <w:multiLevelType w:val="hybridMultilevel"/>
    <w:tmpl w:val="202696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994E36"/>
    <w:multiLevelType w:val="multilevel"/>
    <w:tmpl w:val="4968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72AF3"/>
    <w:multiLevelType w:val="hybridMultilevel"/>
    <w:tmpl w:val="2536D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8455E9"/>
    <w:multiLevelType w:val="hybridMultilevel"/>
    <w:tmpl w:val="18024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3A2C1D"/>
    <w:multiLevelType w:val="hybridMultilevel"/>
    <w:tmpl w:val="2536D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D626DDB"/>
    <w:multiLevelType w:val="hybridMultilevel"/>
    <w:tmpl w:val="C234F42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0"/>
  </w:num>
  <w:num w:numId="5">
    <w:abstractNumId w:val="1"/>
  </w:num>
  <w:num w:numId="6">
    <w:abstractNumId w:val="9"/>
  </w:num>
  <w:num w:numId="7">
    <w:abstractNumId w:val="11"/>
  </w:num>
  <w:num w:numId="8">
    <w:abstractNumId w:val="14"/>
  </w:num>
  <w:num w:numId="9">
    <w:abstractNumId w:val="7"/>
  </w:num>
  <w:num w:numId="10">
    <w:abstractNumId w:val="20"/>
  </w:num>
  <w:num w:numId="11">
    <w:abstractNumId w:val="6"/>
  </w:num>
  <w:num w:numId="12">
    <w:abstractNumId w:val="2"/>
  </w:num>
  <w:num w:numId="13">
    <w:abstractNumId w:val="10"/>
  </w:num>
  <w:num w:numId="14">
    <w:abstractNumId w:val="18"/>
  </w:num>
  <w:num w:numId="15">
    <w:abstractNumId w:val="19"/>
  </w:num>
  <w:num w:numId="16">
    <w:abstractNumId w:val="5"/>
  </w:num>
  <w:num w:numId="17">
    <w:abstractNumId w:val="17"/>
  </w:num>
  <w:num w:numId="18">
    <w:abstractNumId w:val="8"/>
  </w:num>
  <w:num w:numId="19">
    <w:abstractNumId w:val="13"/>
  </w:num>
  <w:num w:numId="20">
    <w:abstractNumId w:val="1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FB"/>
    <w:rsid w:val="000547A3"/>
    <w:rsid w:val="003620CB"/>
    <w:rsid w:val="00541D97"/>
    <w:rsid w:val="00567B3F"/>
    <w:rsid w:val="0058400F"/>
    <w:rsid w:val="00692CDA"/>
    <w:rsid w:val="006B21FB"/>
    <w:rsid w:val="00742A97"/>
    <w:rsid w:val="007D2C6F"/>
    <w:rsid w:val="007E6929"/>
    <w:rsid w:val="0085700B"/>
    <w:rsid w:val="008811AB"/>
    <w:rsid w:val="009335B2"/>
    <w:rsid w:val="00952D01"/>
    <w:rsid w:val="009A2FD9"/>
    <w:rsid w:val="009C3B23"/>
    <w:rsid w:val="00A115D3"/>
    <w:rsid w:val="00AA1202"/>
    <w:rsid w:val="00B93F9F"/>
    <w:rsid w:val="00BA4428"/>
    <w:rsid w:val="00C7750B"/>
    <w:rsid w:val="00DA3C55"/>
    <w:rsid w:val="00E4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F396"/>
  <w15:chartTrackingRefBased/>
  <w15:docId w15:val="{ED9ED3E4-2423-4D48-ADE4-931C96CB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44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929"/>
    <w:pPr>
      <w:ind w:left="720"/>
      <w:contextualSpacing/>
    </w:pPr>
  </w:style>
  <w:style w:type="character" w:customStyle="1" w:styleId="Heading3Char">
    <w:name w:val="Heading 3 Char"/>
    <w:basedOn w:val="DefaultParagraphFont"/>
    <w:link w:val="Heading3"/>
    <w:uiPriority w:val="9"/>
    <w:rsid w:val="00BA442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073">
      <w:bodyDiv w:val="1"/>
      <w:marLeft w:val="0"/>
      <w:marRight w:val="0"/>
      <w:marTop w:val="0"/>
      <w:marBottom w:val="0"/>
      <w:divBdr>
        <w:top w:val="none" w:sz="0" w:space="0" w:color="auto"/>
        <w:left w:val="none" w:sz="0" w:space="0" w:color="auto"/>
        <w:bottom w:val="none" w:sz="0" w:space="0" w:color="auto"/>
        <w:right w:val="none" w:sz="0" w:space="0" w:color="auto"/>
      </w:divBdr>
      <w:divsChild>
        <w:div w:id="984285336">
          <w:marLeft w:val="720"/>
          <w:marRight w:val="0"/>
          <w:marTop w:val="216"/>
          <w:marBottom w:val="144"/>
          <w:divBdr>
            <w:top w:val="none" w:sz="0" w:space="0" w:color="auto"/>
            <w:left w:val="none" w:sz="0" w:space="0" w:color="auto"/>
            <w:bottom w:val="none" w:sz="0" w:space="0" w:color="auto"/>
            <w:right w:val="none" w:sz="0" w:space="0" w:color="auto"/>
          </w:divBdr>
        </w:div>
        <w:div w:id="820855015">
          <w:marLeft w:val="720"/>
          <w:marRight w:val="0"/>
          <w:marTop w:val="216"/>
          <w:marBottom w:val="144"/>
          <w:divBdr>
            <w:top w:val="none" w:sz="0" w:space="0" w:color="auto"/>
            <w:left w:val="none" w:sz="0" w:space="0" w:color="auto"/>
            <w:bottom w:val="none" w:sz="0" w:space="0" w:color="auto"/>
            <w:right w:val="none" w:sz="0" w:space="0" w:color="auto"/>
          </w:divBdr>
        </w:div>
        <w:div w:id="1754859059">
          <w:marLeft w:val="720"/>
          <w:marRight w:val="0"/>
          <w:marTop w:val="216"/>
          <w:marBottom w:val="144"/>
          <w:divBdr>
            <w:top w:val="none" w:sz="0" w:space="0" w:color="auto"/>
            <w:left w:val="none" w:sz="0" w:space="0" w:color="auto"/>
            <w:bottom w:val="none" w:sz="0" w:space="0" w:color="auto"/>
            <w:right w:val="none" w:sz="0" w:space="0" w:color="auto"/>
          </w:divBdr>
        </w:div>
        <w:div w:id="1880390724">
          <w:marLeft w:val="720"/>
          <w:marRight w:val="0"/>
          <w:marTop w:val="216"/>
          <w:marBottom w:val="144"/>
          <w:divBdr>
            <w:top w:val="none" w:sz="0" w:space="0" w:color="auto"/>
            <w:left w:val="none" w:sz="0" w:space="0" w:color="auto"/>
            <w:bottom w:val="none" w:sz="0" w:space="0" w:color="auto"/>
            <w:right w:val="none" w:sz="0" w:space="0" w:color="auto"/>
          </w:divBdr>
        </w:div>
        <w:div w:id="1046176269">
          <w:marLeft w:val="720"/>
          <w:marRight w:val="0"/>
          <w:marTop w:val="216"/>
          <w:marBottom w:val="144"/>
          <w:divBdr>
            <w:top w:val="none" w:sz="0" w:space="0" w:color="auto"/>
            <w:left w:val="none" w:sz="0" w:space="0" w:color="auto"/>
            <w:bottom w:val="none" w:sz="0" w:space="0" w:color="auto"/>
            <w:right w:val="none" w:sz="0" w:space="0" w:color="auto"/>
          </w:divBdr>
        </w:div>
        <w:div w:id="1838030514">
          <w:marLeft w:val="720"/>
          <w:marRight w:val="0"/>
          <w:marTop w:val="216"/>
          <w:marBottom w:val="144"/>
          <w:divBdr>
            <w:top w:val="none" w:sz="0" w:space="0" w:color="auto"/>
            <w:left w:val="none" w:sz="0" w:space="0" w:color="auto"/>
            <w:bottom w:val="none" w:sz="0" w:space="0" w:color="auto"/>
            <w:right w:val="none" w:sz="0" w:space="0" w:color="auto"/>
          </w:divBdr>
        </w:div>
        <w:div w:id="1047418227">
          <w:marLeft w:val="720"/>
          <w:marRight w:val="0"/>
          <w:marTop w:val="216"/>
          <w:marBottom w:val="144"/>
          <w:divBdr>
            <w:top w:val="none" w:sz="0" w:space="0" w:color="auto"/>
            <w:left w:val="none" w:sz="0" w:space="0" w:color="auto"/>
            <w:bottom w:val="none" w:sz="0" w:space="0" w:color="auto"/>
            <w:right w:val="none" w:sz="0" w:space="0" w:color="auto"/>
          </w:divBdr>
        </w:div>
        <w:div w:id="1051617873">
          <w:marLeft w:val="720"/>
          <w:marRight w:val="0"/>
          <w:marTop w:val="216"/>
          <w:marBottom w:val="144"/>
          <w:divBdr>
            <w:top w:val="none" w:sz="0" w:space="0" w:color="auto"/>
            <w:left w:val="none" w:sz="0" w:space="0" w:color="auto"/>
            <w:bottom w:val="none" w:sz="0" w:space="0" w:color="auto"/>
            <w:right w:val="none" w:sz="0" w:space="0" w:color="auto"/>
          </w:divBdr>
        </w:div>
        <w:div w:id="793521435">
          <w:marLeft w:val="720"/>
          <w:marRight w:val="0"/>
          <w:marTop w:val="216"/>
          <w:marBottom w:val="144"/>
          <w:divBdr>
            <w:top w:val="none" w:sz="0" w:space="0" w:color="auto"/>
            <w:left w:val="none" w:sz="0" w:space="0" w:color="auto"/>
            <w:bottom w:val="none" w:sz="0" w:space="0" w:color="auto"/>
            <w:right w:val="none" w:sz="0" w:space="0" w:color="auto"/>
          </w:divBdr>
        </w:div>
      </w:divsChild>
    </w:div>
    <w:div w:id="720638926">
      <w:bodyDiv w:val="1"/>
      <w:marLeft w:val="0"/>
      <w:marRight w:val="0"/>
      <w:marTop w:val="0"/>
      <w:marBottom w:val="0"/>
      <w:divBdr>
        <w:top w:val="none" w:sz="0" w:space="0" w:color="auto"/>
        <w:left w:val="none" w:sz="0" w:space="0" w:color="auto"/>
        <w:bottom w:val="none" w:sz="0" w:space="0" w:color="auto"/>
        <w:right w:val="none" w:sz="0" w:space="0" w:color="auto"/>
      </w:divBdr>
    </w:div>
    <w:div w:id="855074706">
      <w:bodyDiv w:val="1"/>
      <w:marLeft w:val="0"/>
      <w:marRight w:val="0"/>
      <w:marTop w:val="0"/>
      <w:marBottom w:val="0"/>
      <w:divBdr>
        <w:top w:val="none" w:sz="0" w:space="0" w:color="auto"/>
        <w:left w:val="none" w:sz="0" w:space="0" w:color="auto"/>
        <w:bottom w:val="none" w:sz="0" w:space="0" w:color="auto"/>
        <w:right w:val="none" w:sz="0" w:space="0" w:color="auto"/>
      </w:divBdr>
    </w:div>
    <w:div w:id="1275939707">
      <w:bodyDiv w:val="1"/>
      <w:marLeft w:val="0"/>
      <w:marRight w:val="0"/>
      <w:marTop w:val="0"/>
      <w:marBottom w:val="0"/>
      <w:divBdr>
        <w:top w:val="none" w:sz="0" w:space="0" w:color="auto"/>
        <w:left w:val="none" w:sz="0" w:space="0" w:color="auto"/>
        <w:bottom w:val="none" w:sz="0" w:space="0" w:color="auto"/>
        <w:right w:val="none" w:sz="0" w:space="0" w:color="auto"/>
      </w:divBdr>
      <w:divsChild>
        <w:div w:id="1875120804">
          <w:marLeft w:val="720"/>
          <w:marRight w:val="0"/>
          <w:marTop w:val="0"/>
          <w:marBottom w:val="0"/>
          <w:divBdr>
            <w:top w:val="none" w:sz="0" w:space="0" w:color="auto"/>
            <w:left w:val="none" w:sz="0" w:space="0" w:color="auto"/>
            <w:bottom w:val="none" w:sz="0" w:space="0" w:color="auto"/>
            <w:right w:val="none" w:sz="0" w:space="0" w:color="auto"/>
          </w:divBdr>
        </w:div>
        <w:div w:id="1123377687">
          <w:marLeft w:val="720"/>
          <w:marRight w:val="0"/>
          <w:marTop w:val="0"/>
          <w:marBottom w:val="0"/>
          <w:divBdr>
            <w:top w:val="none" w:sz="0" w:space="0" w:color="auto"/>
            <w:left w:val="none" w:sz="0" w:space="0" w:color="auto"/>
            <w:bottom w:val="none" w:sz="0" w:space="0" w:color="auto"/>
            <w:right w:val="none" w:sz="0" w:space="0" w:color="auto"/>
          </w:divBdr>
        </w:div>
        <w:div w:id="515536382">
          <w:marLeft w:val="720"/>
          <w:marRight w:val="0"/>
          <w:marTop w:val="0"/>
          <w:marBottom w:val="0"/>
          <w:divBdr>
            <w:top w:val="none" w:sz="0" w:space="0" w:color="auto"/>
            <w:left w:val="none" w:sz="0" w:space="0" w:color="auto"/>
            <w:bottom w:val="none" w:sz="0" w:space="0" w:color="auto"/>
            <w:right w:val="none" w:sz="0" w:space="0" w:color="auto"/>
          </w:divBdr>
        </w:div>
        <w:div w:id="1391732805">
          <w:marLeft w:val="720"/>
          <w:marRight w:val="0"/>
          <w:marTop w:val="0"/>
          <w:marBottom w:val="0"/>
          <w:divBdr>
            <w:top w:val="none" w:sz="0" w:space="0" w:color="auto"/>
            <w:left w:val="none" w:sz="0" w:space="0" w:color="auto"/>
            <w:bottom w:val="none" w:sz="0" w:space="0" w:color="auto"/>
            <w:right w:val="none" w:sz="0" w:space="0" w:color="auto"/>
          </w:divBdr>
        </w:div>
        <w:div w:id="1391733903">
          <w:marLeft w:val="720"/>
          <w:marRight w:val="0"/>
          <w:marTop w:val="0"/>
          <w:marBottom w:val="0"/>
          <w:divBdr>
            <w:top w:val="none" w:sz="0" w:space="0" w:color="auto"/>
            <w:left w:val="none" w:sz="0" w:space="0" w:color="auto"/>
            <w:bottom w:val="none" w:sz="0" w:space="0" w:color="auto"/>
            <w:right w:val="none" w:sz="0" w:space="0" w:color="auto"/>
          </w:divBdr>
        </w:div>
        <w:div w:id="1970941061">
          <w:marLeft w:val="720"/>
          <w:marRight w:val="0"/>
          <w:marTop w:val="0"/>
          <w:marBottom w:val="0"/>
          <w:divBdr>
            <w:top w:val="none" w:sz="0" w:space="0" w:color="auto"/>
            <w:left w:val="none" w:sz="0" w:space="0" w:color="auto"/>
            <w:bottom w:val="none" w:sz="0" w:space="0" w:color="auto"/>
            <w:right w:val="none" w:sz="0" w:space="0" w:color="auto"/>
          </w:divBdr>
        </w:div>
        <w:div w:id="460269909">
          <w:marLeft w:val="720"/>
          <w:marRight w:val="0"/>
          <w:marTop w:val="0"/>
          <w:marBottom w:val="0"/>
          <w:divBdr>
            <w:top w:val="none" w:sz="0" w:space="0" w:color="auto"/>
            <w:left w:val="none" w:sz="0" w:space="0" w:color="auto"/>
            <w:bottom w:val="none" w:sz="0" w:space="0" w:color="auto"/>
            <w:right w:val="none" w:sz="0" w:space="0" w:color="auto"/>
          </w:divBdr>
        </w:div>
        <w:div w:id="980230329">
          <w:marLeft w:val="720"/>
          <w:marRight w:val="0"/>
          <w:marTop w:val="0"/>
          <w:marBottom w:val="0"/>
          <w:divBdr>
            <w:top w:val="none" w:sz="0" w:space="0" w:color="auto"/>
            <w:left w:val="none" w:sz="0" w:space="0" w:color="auto"/>
            <w:bottom w:val="none" w:sz="0" w:space="0" w:color="auto"/>
            <w:right w:val="none" w:sz="0" w:space="0" w:color="auto"/>
          </w:divBdr>
        </w:div>
        <w:div w:id="1961064083">
          <w:marLeft w:val="720"/>
          <w:marRight w:val="0"/>
          <w:marTop w:val="0"/>
          <w:marBottom w:val="0"/>
          <w:divBdr>
            <w:top w:val="none" w:sz="0" w:space="0" w:color="auto"/>
            <w:left w:val="none" w:sz="0" w:space="0" w:color="auto"/>
            <w:bottom w:val="none" w:sz="0" w:space="0" w:color="auto"/>
            <w:right w:val="none" w:sz="0" w:space="0" w:color="auto"/>
          </w:divBdr>
        </w:div>
        <w:div w:id="41759037">
          <w:marLeft w:val="720"/>
          <w:marRight w:val="0"/>
          <w:marTop w:val="0"/>
          <w:marBottom w:val="0"/>
          <w:divBdr>
            <w:top w:val="none" w:sz="0" w:space="0" w:color="auto"/>
            <w:left w:val="none" w:sz="0" w:space="0" w:color="auto"/>
            <w:bottom w:val="none" w:sz="0" w:space="0" w:color="auto"/>
            <w:right w:val="none" w:sz="0" w:space="0" w:color="auto"/>
          </w:divBdr>
        </w:div>
        <w:div w:id="1862668014">
          <w:marLeft w:val="720"/>
          <w:marRight w:val="0"/>
          <w:marTop w:val="0"/>
          <w:marBottom w:val="0"/>
          <w:divBdr>
            <w:top w:val="none" w:sz="0" w:space="0" w:color="auto"/>
            <w:left w:val="none" w:sz="0" w:space="0" w:color="auto"/>
            <w:bottom w:val="none" w:sz="0" w:space="0" w:color="auto"/>
            <w:right w:val="none" w:sz="0" w:space="0" w:color="auto"/>
          </w:divBdr>
        </w:div>
        <w:div w:id="1657763144">
          <w:marLeft w:val="720"/>
          <w:marRight w:val="0"/>
          <w:marTop w:val="0"/>
          <w:marBottom w:val="0"/>
          <w:divBdr>
            <w:top w:val="none" w:sz="0" w:space="0" w:color="auto"/>
            <w:left w:val="none" w:sz="0" w:space="0" w:color="auto"/>
            <w:bottom w:val="none" w:sz="0" w:space="0" w:color="auto"/>
            <w:right w:val="none" w:sz="0" w:space="0" w:color="auto"/>
          </w:divBdr>
        </w:div>
        <w:div w:id="1185442968">
          <w:marLeft w:val="720"/>
          <w:marRight w:val="0"/>
          <w:marTop w:val="0"/>
          <w:marBottom w:val="0"/>
          <w:divBdr>
            <w:top w:val="none" w:sz="0" w:space="0" w:color="auto"/>
            <w:left w:val="none" w:sz="0" w:space="0" w:color="auto"/>
            <w:bottom w:val="none" w:sz="0" w:space="0" w:color="auto"/>
            <w:right w:val="none" w:sz="0" w:space="0" w:color="auto"/>
          </w:divBdr>
        </w:div>
        <w:div w:id="1407528619">
          <w:marLeft w:val="720"/>
          <w:marRight w:val="0"/>
          <w:marTop w:val="0"/>
          <w:marBottom w:val="0"/>
          <w:divBdr>
            <w:top w:val="none" w:sz="0" w:space="0" w:color="auto"/>
            <w:left w:val="none" w:sz="0" w:space="0" w:color="auto"/>
            <w:bottom w:val="none" w:sz="0" w:space="0" w:color="auto"/>
            <w:right w:val="none" w:sz="0" w:space="0" w:color="auto"/>
          </w:divBdr>
        </w:div>
        <w:div w:id="1115558571">
          <w:marLeft w:val="720"/>
          <w:marRight w:val="0"/>
          <w:marTop w:val="0"/>
          <w:marBottom w:val="0"/>
          <w:divBdr>
            <w:top w:val="none" w:sz="0" w:space="0" w:color="auto"/>
            <w:left w:val="none" w:sz="0" w:space="0" w:color="auto"/>
            <w:bottom w:val="none" w:sz="0" w:space="0" w:color="auto"/>
            <w:right w:val="none" w:sz="0" w:space="0" w:color="auto"/>
          </w:divBdr>
        </w:div>
        <w:div w:id="1358853850">
          <w:marLeft w:val="720"/>
          <w:marRight w:val="0"/>
          <w:marTop w:val="0"/>
          <w:marBottom w:val="0"/>
          <w:divBdr>
            <w:top w:val="none" w:sz="0" w:space="0" w:color="auto"/>
            <w:left w:val="none" w:sz="0" w:space="0" w:color="auto"/>
            <w:bottom w:val="none" w:sz="0" w:space="0" w:color="auto"/>
            <w:right w:val="none" w:sz="0" w:space="0" w:color="auto"/>
          </w:divBdr>
        </w:div>
        <w:div w:id="1611551884">
          <w:marLeft w:val="720"/>
          <w:marRight w:val="0"/>
          <w:marTop w:val="0"/>
          <w:marBottom w:val="0"/>
          <w:divBdr>
            <w:top w:val="none" w:sz="0" w:space="0" w:color="auto"/>
            <w:left w:val="none" w:sz="0" w:space="0" w:color="auto"/>
            <w:bottom w:val="none" w:sz="0" w:space="0" w:color="auto"/>
            <w:right w:val="none" w:sz="0" w:space="0" w:color="auto"/>
          </w:divBdr>
        </w:div>
        <w:div w:id="1149129731">
          <w:marLeft w:val="720"/>
          <w:marRight w:val="0"/>
          <w:marTop w:val="0"/>
          <w:marBottom w:val="0"/>
          <w:divBdr>
            <w:top w:val="none" w:sz="0" w:space="0" w:color="auto"/>
            <w:left w:val="none" w:sz="0" w:space="0" w:color="auto"/>
            <w:bottom w:val="none" w:sz="0" w:space="0" w:color="auto"/>
            <w:right w:val="none" w:sz="0" w:space="0" w:color="auto"/>
          </w:divBdr>
        </w:div>
        <w:div w:id="2022511172">
          <w:marLeft w:val="720"/>
          <w:marRight w:val="0"/>
          <w:marTop w:val="0"/>
          <w:marBottom w:val="0"/>
          <w:divBdr>
            <w:top w:val="none" w:sz="0" w:space="0" w:color="auto"/>
            <w:left w:val="none" w:sz="0" w:space="0" w:color="auto"/>
            <w:bottom w:val="none" w:sz="0" w:space="0" w:color="auto"/>
            <w:right w:val="none" w:sz="0" w:space="0" w:color="auto"/>
          </w:divBdr>
        </w:div>
      </w:divsChild>
    </w:div>
    <w:div w:id="1509904470">
      <w:bodyDiv w:val="1"/>
      <w:marLeft w:val="0"/>
      <w:marRight w:val="0"/>
      <w:marTop w:val="0"/>
      <w:marBottom w:val="0"/>
      <w:divBdr>
        <w:top w:val="none" w:sz="0" w:space="0" w:color="auto"/>
        <w:left w:val="none" w:sz="0" w:space="0" w:color="auto"/>
        <w:bottom w:val="none" w:sz="0" w:space="0" w:color="auto"/>
        <w:right w:val="none" w:sz="0" w:space="0" w:color="auto"/>
      </w:divBdr>
      <w:divsChild>
        <w:div w:id="1068962312">
          <w:marLeft w:val="720"/>
          <w:marRight w:val="0"/>
          <w:marTop w:val="216"/>
          <w:marBottom w:val="144"/>
          <w:divBdr>
            <w:top w:val="none" w:sz="0" w:space="0" w:color="auto"/>
            <w:left w:val="none" w:sz="0" w:space="0" w:color="auto"/>
            <w:bottom w:val="none" w:sz="0" w:space="0" w:color="auto"/>
            <w:right w:val="none" w:sz="0" w:space="0" w:color="auto"/>
          </w:divBdr>
        </w:div>
        <w:div w:id="936212649">
          <w:marLeft w:val="720"/>
          <w:marRight w:val="0"/>
          <w:marTop w:val="216"/>
          <w:marBottom w:val="144"/>
          <w:divBdr>
            <w:top w:val="none" w:sz="0" w:space="0" w:color="auto"/>
            <w:left w:val="none" w:sz="0" w:space="0" w:color="auto"/>
            <w:bottom w:val="none" w:sz="0" w:space="0" w:color="auto"/>
            <w:right w:val="none" w:sz="0" w:space="0" w:color="auto"/>
          </w:divBdr>
        </w:div>
        <w:div w:id="2015720764">
          <w:marLeft w:val="720"/>
          <w:marRight w:val="0"/>
          <w:marTop w:val="216"/>
          <w:marBottom w:val="144"/>
          <w:divBdr>
            <w:top w:val="none" w:sz="0" w:space="0" w:color="auto"/>
            <w:left w:val="none" w:sz="0" w:space="0" w:color="auto"/>
            <w:bottom w:val="none" w:sz="0" w:space="0" w:color="auto"/>
            <w:right w:val="none" w:sz="0" w:space="0" w:color="auto"/>
          </w:divBdr>
        </w:div>
        <w:div w:id="1936858618">
          <w:marLeft w:val="720"/>
          <w:marRight w:val="0"/>
          <w:marTop w:val="216"/>
          <w:marBottom w:val="144"/>
          <w:divBdr>
            <w:top w:val="none" w:sz="0" w:space="0" w:color="auto"/>
            <w:left w:val="none" w:sz="0" w:space="0" w:color="auto"/>
            <w:bottom w:val="none" w:sz="0" w:space="0" w:color="auto"/>
            <w:right w:val="none" w:sz="0" w:space="0" w:color="auto"/>
          </w:divBdr>
        </w:div>
        <w:div w:id="1086421849">
          <w:marLeft w:val="720"/>
          <w:marRight w:val="0"/>
          <w:marTop w:val="216"/>
          <w:marBottom w:val="144"/>
          <w:divBdr>
            <w:top w:val="none" w:sz="0" w:space="0" w:color="auto"/>
            <w:left w:val="none" w:sz="0" w:space="0" w:color="auto"/>
            <w:bottom w:val="none" w:sz="0" w:space="0" w:color="auto"/>
            <w:right w:val="none" w:sz="0" w:space="0" w:color="auto"/>
          </w:divBdr>
        </w:div>
        <w:div w:id="122120898">
          <w:marLeft w:val="720"/>
          <w:marRight w:val="0"/>
          <w:marTop w:val="216"/>
          <w:marBottom w:val="144"/>
          <w:divBdr>
            <w:top w:val="none" w:sz="0" w:space="0" w:color="auto"/>
            <w:left w:val="none" w:sz="0" w:space="0" w:color="auto"/>
            <w:bottom w:val="none" w:sz="0" w:space="0" w:color="auto"/>
            <w:right w:val="none" w:sz="0" w:space="0" w:color="auto"/>
          </w:divBdr>
        </w:div>
        <w:div w:id="1611159301">
          <w:marLeft w:val="720"/>
          <w:marRight w:val="0"/>
          <w:marTop w:val="216"/>
          <w:marBottom w:val="144"/>
          <w:divBdr>
            <w:top w:val="none" w:sz="0" w:space="0" w:color="auto"/>
            <w:left w:val="none" w:sz="0" w:space="0" w:color="auto"/>
            <w:bottom w:val="none" w:sz="0" w:space="0" w:color="auto"/>
            <w:right w:val="none" w:sz="0" w:space="0" w:color="auto"/>
          </w:divBdr>
        </w:div>
        <w:div w:id="1779635916">
          <w:marLeft w:val="720"/>
          <w:marRight w:val="0"/>
          <w:marTop w:val="216"/>
          <w:marBottom w:val="144"/>
          <w:divBdr>
            <w:top w:val="none" w:sz="0" w:space="0" w:color="auto"/>
            <w:left w:val="none" w:sz="0" w:space="0" w:color="auto"/>
            <w:bottom w:val="none" w:sz="0" w:space="0" w:color="auto"/>
            <w:right w:val="none" w:sz="0" w:space="0" w:color="auto"/>
          </w:divBdr>
        </w:div>
        <w:div w:id="839004949">
          <w:marLeft w:val="720"/>
          <w:marRight w:val="0"/>
          <w:marTop w:val="216"/>
          <w:marBottom w:val="144"/>
          <w:divBdr>
            <w:top w:val="none" w:sz="0" w:space="0" w:color="auto"/>
            <w:left w:val="none" w:sz="0" w:space="0" w:color="auto"/>
            <w:bottom w:val="none" w:sz="0" w:space="0" w:color="auto"/>
            <w:right w:val="none" w:sz="0" w:space="0" w:color="auto"/>
          </w:divBdr>
        </w:div>
        <w:div w:id="1290085868">
          <w:marLeft w:val="720"/>
          <w:marRight w:val="0"/>
          <w:marTop w:val="216"/>
          <w:marBottom w:val="144"/>
          <w:divBdr>
            <w:top w:val="none" w:sz="0" w:space="0" w:color="auto"/>
            <w:left w:val="none" w:sz="0" w:space="0" w:color="auto"/>
            <w:bottom w:val="none" w:sz="0" w:space="0" w:color="auto"/>
            <w:right w:val="none" w:sz="0" w:space="0" w:color="auto"/>
          </w:divBdr>
        </w:div>
      </w:divsChild>
    </w:div>
    <w:div w:id="1513687327">
      <w:bodyDiv w:val="1"/>
      <w:marLeft w:val="0"/>
      <w:marRight w:val="0"/>
      <w:marTop w:val="0"/>
      <w:marBottom w:val="0"/>
      <w:divBdr>
        <w:top w:val="none" w:sz="0" w:space="0" w:color="auto"/>
        <w:left w:val="none" w:sz="0" w:space="0" w:color="auto"/>
        <w:bottom w:val="none" w:sz="0" w:space="0" w:color="auto"/>
        <w:right w:val="none" w:sz="0" w:space="0" w:color="auto"/>
      </w:divBdr>
    </w:div>
    <w:div w:id="1835606459">
      <w:bodyDiv w:val="1"/>
      <w:marLeft w:val="0"/>
      <w:marRight w:val="0"/>
      <w:marTop w:val="0"/>
      <w:marBottom w:val="0"/>
      <w:divBdr>
        <w:top w:val="none" w:sz="0" w:space="0" w:color="auto"/>
        <w:left w:val="none" w:sz="0" w:space="0" w:color="auto"/>
        <w:bottom w:val="none" w:sz="0" w:space="0" w:color="auto"/>
        <w:right w:val="none" w:sz="0" w:space="0" w:color="auto"/>
      </w:divBdr>
      <w:divsChild>
        <w:div w:id="1112479189">
          <w:marLeft w:val="720"/>
          <w:marRight w:val="0"/>
          <w:marTop w:val="0"/>
          <w:marBottom w:val="0"/>
          <w:divBdr>
            <w:top w:val="none" w:sz="0" w:space="0" w:color="auto"/>
            <w:left w:val="none" w:sz="0" w:space="0" w:color="auto"/>
            <w:bottom w:val="none" w:sz="0" w:space="0" w:color="auto"/>
            <w:right w:val="none" w:sz="0" w:space="0" w:color="auto"/>
          </w:divBdr>
        </w:div>
        <w:div w:id="1981572145">
          <w:marLeft w:val="720"/>
          <w:marRight w:val="0"/>
          <w:marTop w:val="0"/>
          <w:marBottom w:val="0"/>
          <w:divBdr>
            <w:top w:val="none" w:sz="0" w:space="0" w:color="auto"/>
            <w:left w:val="none" w:sz="0" w:space="0" w:color="auto"/>
            <w:bottom w:val="none" w:sz="0" w:space="0" w:color="auto"/>
            <w:right w:val="none" w:sz="0" w:space="0" w:color="auto"/>
          </w:divBdr>
        </w:div>
        <w:div w:id="1629388322">
          <w:marLeft w:val="720"/>
          <w:marRight w:val="0"/>
          <w:marTop w:val="0"/>
          <w:marBottom w:val="0"/>
          <w:divBdr>
            <w:top w:val="none" w:sz="0" w:space="0" w:color="auto"/>
            <w:left w:val="none" w:sz="0" w:space="0" w:color="auto"/>
            <w:bottom w:val="none" w:sz="0" w:space="0" w:color="auto"/>
            <w:right w:val="none" w:sz="0" w:space="0" w:color="auto"/>
          </w:divBdr>
        </w:div>
        <w:div w:id="1965231597">
          <w:marLeft w:val="720"/>
          <w:marRight w:val="0"/>
          <w:marTop w:val="0"/>
          <w:marBottom w:val="0"/>
          <w:divBdr>
            <w:top w:val="none" w:sz="0" w:space="0" w:color="auto"/>
            <w:left w:val="none" w:sz="0" w:space="0" w:color="auto"/>
            <w:bottom w:val="none" w:sz="0" w:space="0" w:color="auto"/>
            <w:right w:val="none" w:sz="0" w:space="0" w:color="auto"/>
          </w:divBdr>
        </w:div>
        <w:div w:id="749930200">
          <w:marLeft w:val="720"/>
          <w:marRight w:val="0"/>
          <w:marTop w:val="0"/>
          <w:marBottom w:val="0"/>
          <w:divBdr>
            <w:top w:val="none" w:sz="0" w:space="0" w:color="auto"/>
            <w:left w:val="none" w:sz="0" w:space="0" w:color="auto"/>
            <w:bottom w:val="none" w:sz="0" w:space="0" w:color="auto"/>
            <w:right w:val="none" w:sz="0" w:space="0" w:color="auto"/>
          </w:divBdr>
        </w:div>
        <w:div w:id="579560427">
          <w:marLeft w:val="720"/>
          <w:marRight w:val="0"/>
          <w:marTop w:val="0"/>
          <w:marBottom w:val="0"/>
          <w:divBdr>
            <w:top w:val="none" w:sz="0" w:space="0" w:color="auto"/>
            <w:left w:val="none" w:sz="0" w:space="0" w:color="auto"/>
            <w:bottom w:val="none" w:sz="0" w:space="0" w:color="auto"/>
            <w:right w:val="none" w:sz="0" w:space="0" w:color="auto"/>
          </w:divBdr>
        </w:div>
        <w:div w:id="473839303">
          <w:marLeft w:val="720"/>
          <w:marRight w:val="0"/>
          <w:marTop w:val="0"/>
          <w:marBottom w:val="0"/>
          <w:divBdr>
            <w:top w:val="none" w:sz="0" w:space="0" w:color="auto"/>
            <w:left w:val="none" w:sz="0" w:space="0" w:color="auto"/>
            <w:bottom w:val="none" w:sz="0" w:space="0" w:color="auto"/>
            <w:right w:val="none" w:sz="0" w:space="0" w:color="auto"/>
          </w:divBdr>
        </w:div>
        <w:div w:id="2103525574">
          <w:marLeft w:val="720"/>
          <w:marRight w:val="0"/>
          <w:marTop w:val="0"/>
          <w:marBottom w:val="0"/>
          <w:divBdr>
            <w:top w:val="none" w:sz="0" w:space="0" w:color="auto"/>
            <w:left w:val="none" w:sz="0" w:space="0" w:color="auto"/>
            <w:bottom w:val="none" w:sz="0" w:space="0" w:color="auto"/>
            <w:right w:val="none" w:sz="0" w:space="0" w:color="auto"/>
          </w:divBdr>
        </w:div>
        <w:div w:id="433018058">
          <w:marLeft w:val="720"/>
          <w:marRight w:val="0"/>
          <w:marTop w:val="0"/>
          <w:marBottom w:val="0"/>
          <w:divBdr>
            <w:top w:val="none" w:sz="0" w:space="0" w:color="auto"/>
            <w:left w:val="none" w:sz="0" w:space="0" w:color="auto"/>
            <w:bottom w:val="none" w:sz="0" w:space="0" w:color="auto"/>
            <w:right w:val="none" w:sz="0" w:space="0" w:color="auto"/>
          </w:divBdr>
        </w:div>
        <w:div w:id="62410873">
          <w:marLeft w:val="720"/>
          <w:marRight w:val="0"/>
          <w:marTop w:val="0"/>
          <w:marBottom w:val="0"/>
          <w:divBdr>
            <w:top w:val="none" w:sz="0" w:space="0" w:color="auto"/>
            <w:left w:val="none" w:sz="0" w:space="0" w:color="auto"/>
            <w:bottom w:val="none" w:sz="0" w:space="0" w:color="auto"/>
            <w:right w:val="none" w:sz="0" w:space="0" w:color="auto"/>
          </w:divBdr>
        </w:div>
        <w:div w:id="650066091">
          <w:marLeft w:val="720"/>
          <w:marRight w:val="0"/>
          <w:marTop w:val="0"/>
          <w:marBottom w:val="0"/>
          <w:divBdr>
            <w:top w:val="none" w:sz="0" w:space="0" w:color="auto"/>
            <w:left w:val="none" w:sz="0" w:space="0" w:color="auto"/>
            <w:bottom w:val="none" w:sz="0" w:space="0" w:color="auto"/>
            <w:right w:val="none" w:sz="0" w:space="0" w:color="auto"/>
          </w:divBdr>
        </w:div>
        <w:div w:id="904147495">
          <w:marLeft w:val="720"/>
          <w:marRight w:val="0"/>
          <w:marTop w:val="0"/>
          <w:marBottom w:val="0"/>
          <w:divBdr>
            <w:top w:val="none" w:sz="0" w:space="0" w:color="auto"/>
            <w:left w:val="none" w:sz="0" w:space="0" w:color="auto"/>
            <w:bottom w:val="none" w:sz="0" w:space="0" w:color="auto"/>
            <w:right w:val="none" w:sz="0" w:space="0" w:color="auto"/>
          </w:divBdr>
        </w:div>
        <w:div w:id="73940725">
          <w:marLeft w:val="720"/>
          <w:marRight w:val="0"/>
          <w:marTop w:val="0"/>
          <w:marBottom w:val="0"/>
          <w:divBdr>
            <w:top w:val="none" w:sz="0" w:space="0" w:color="auto"/>
            <w:left w:val="none" w:sz="0" w:space="0" w:color="auto"/>
            <w:bottom w:val="none" w:sz="0" w:space="0" w:color="auto"/>
            <w:right w:val="none" w:sz="0" w:space="0" w:color="auto"/>
          </w:divBdr>
        </w:div>
        <w:div w:id="98525791">
          <w:marLeft w:val="720"/>
          <w:marRight w:val="0"/>
          <w:marTop w:val="0"/>
          <w:marBottom w:val="0"/>
          <w:divBdr>
            <w:top w:val="none" w:sz="0" w:space="0" w:color="auto"/>
            <w:left w:val="none" w:sz="0" w:space="0" w:color="auto"/>
            <w:bottom w:val="none" w:sz="0" w:space="0" w:color="auto"/>
            <w:right w:val="none" w:sz="0" w:space="0" w:color="auto"/>
          </w:divBdr>
        </w:div>
        <w:div w:id="479081979">
          <w:marLeft w:val="720"/>
          <w:marRight w:val="0"/>
          <w:marTop w:val="0"/>
          <w:marBottom w:val="0"/>
          <w:divBdr>
            <w:top w:val="none" w:sz="0" w:space="0" w:color="auto"/>
            <w:left w:val="none" w:sz="0" w:space="0" w:color="auto"/>
            <w:bottom w:val="none" w:sz="0" w:space="0" w:color="auto"/>
            <w:right w:val="none" w:sz="0" w:space="0" w:color="auto"/>
          </w:divBdr>
        </w:div>
        <w:div w:id="986661945">
          <w:marLeft w:val="720"/>
          <w:marRight w:val="0"/>
          <w:marTop w:val="0"/>
          <w:marBottom w:val="0"/>
          <w:divBdr>
            <w:top w:val="none" w:sz="0" w:space="0" w:color="auto"/>
            <w:left w:val="none" w:sz="0" w:space="0" w:color="auto"/>
            <w:bottom w:val="none" w:sz="0" w:space="0" w:color="auto"/>
            <w:right w:val="none" w:sz="0" w:space="0" w:color="auto"/>
          </w:divBdr>
        </w:div>
        <w:div w:id="1617054764">
          <w:marLeft w:val="720"/>
          <w:marRight w:val="0"/>
          <w:marTop w:val="0"/>
          <w:marBottom w:val="0"/>
          <w:divBdr>
            <w:top w:val="none" w:sz="0" w:space="0" w:color="auto"/>
            <w:left w:val="none" w:sz="0" w:space="0" w:color="auto"/>
            <w:bottom w:val="none" w:sz="0" w:space="0" w:color="auto"/>
            <w:right w:val="none" w:sz="0" w:space="0" w:color="auto"/>
          </w:divBdr>
        </w:div>
        <w:div w:id="243036055">
          <w:marLeft w:val="720"/>
          <w:marRight w:val="0"/>
          <w:marTop w:val="0"/>
          <w:marBottom w:val="0"/>
          <w:divBdr>
            <w:top w:val="none" w:sz="0" w:space="0" w:color="auto"/>
            <w:left w:val="none" w:sz="0" w:space="0" w:color="auto"/>
            <w:bottom w:val="none" w:sz="0" w:space="0" w:color="auto"/>
            <w:right w:val="none" w:sz="0" w:space="0" w:color="auto"/>
          </w:divBdr>
        </w:div>
        <w:div w:id="549879523">
          <w:marLeft w:val="720"/>
          <w:marRight w:val="0"/>
          <w:marTop w:val="0"/>
          <w:marBottom w:val="0"/>
          <w:divBdr>
            <w:top w:val="none" w:sz="0" w:space="0" w:color="auto"/>
            <w:left w:val="none" w:sz="0" w:space="0" w:color="auto"/>
            <w:bottom w:val="none" w:sz="0" w:space="0" w:color="auto"/>
            <w:right w:val="none" w:sz="0" w:space="0" w:color="auto"/>
          </w:divBdr>
        </w:div>
      </w:divsChild>
    </w:div>
    <w:div w:id="198111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Nakanishi, Leo [US] (MS)</dc:creator>
  <cp:keywords/>
  <dc:description/>
  <cp:lastModifiedBy>Green, Thomas J [US] (MS)</cp:lastModifiedBy>
  <cp:revision>3</cp:revision>
  <dcterms:created xsi:type="dcterms:W3CDTF">2020-07-28T18:29:00Z</dcterms:created>
  <dcterms:modified xsi:type="dcterms:W3CDTF">2020-07-28T19:35:00Z</dcterms:modified>
</cp:coreProperties>
</file>