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17336" w14:textId="77777777" w:rsidR="001B153E" w:rsidRPr="00A52674" w:rsidRDefault="001B153E" w:rsidP="00121FC0">
      <w:pPr>
        <w:rPr>
          <w:b/>
          <w:bCs/>
          <w:szCs w:val="20"/>
        </w:rPr>
      </w:pPr>
      <w:r w:rsidRPr="00A52674">
        <w:rPr>
          <w:rFonts w:hint="eastAsia"/>
          <w:b/>
          <w:bCs/>
          <w:szCs w:val="20"/>
        </w:rPr>
        <w:t>For B</w:t>
      </w:r>
      <w:r w:rsidRPr="00A52674">
        <w:rPr>
          <w:b/>
          <w:bCs/>
          <w:szCs w:val="20"/>
        </w:rPr>
        <w:t>a</w:t>
      </w:r>
      <w:r w:rsidRPr="00A52674">
        <w:rPr>
          <w:rFonts w:hint="eastAsia"/>
          <w:b/>
          <w:bCs/>
          <w:szCs w:val="20"/>
        </w:rPr>
        <w:t>nner:</w:t>
      </w:r>
    </w:p>
    <w:p w14:paraId="492DCAF7" w14:textId="77777777" w:rsidR="001B153E" w:rsidRPr="00A52674" w:rsidRDefault="001B153E" w:rsidP="00121FC0">
      <w:pPr>
        <w:rPr>
          <w:bCs/>
          <w:szCs w:val="20"/>
        </w:rPr>
      </w:pPr>
      <w:r>
        <w:rPr>
          <w:bCs/>
          <w:szCs w:val="20"/>
        </w:rPr>
        <w:t>Samsung’s</w:t>
      </w:r>
      <w:r w:rsidRPr="00A52674">
        <w:rPr>
          <w:bCs/>
          <w:szCs w:val="20"/>
        </w:rPr>
        <w:t xml:space="preserve"> advanced real-device testing service powered by Exynos enhances the qual</w:t>
      </w:r>
      <w:r>
        <w:rPr>
          <w:bCs/>
          <w:szCs w:val="20"/>
        </w:rPr>
        <w:t>ity of your models and apps by conn</w:t>
      </w:r>
      <w:r w:rsidRPr="00A52674">
        <w:rPr>
          <w:bCs/>
          <w:szCs w:val="20"/>
        </w:rPr>
        <w:t>e</w:t>
      </w:r>
      <w:r>
        <w:rPr>
          <w:bCs/>
          <w:szCs w:val="20"/>
        </w:rPr>
        <w:t>c</w:t>
      </w:r>
      <w:r w:rsidRPr="00A52674">
        <w:rPr>
          <w:bCs/>
          <w:szCs w:val="20"/>
        </w:rPr>
        <w:t xml:space="preserve">ting </w:t>
      </w:r>
      <w:r>
        <w:rPr>
          <w:bCs/>
          <w:szCs w:val="20"/>
        </w:rPr>
        <w:t xml:space="preserve">them </w:t>
      </w:r>
      <w:r w:rsidRPr="00A52674">
        <w:rPr>
          <w:bCs/>
          <w:szCs w:val="20"/>
        </w:rPr>
        <w:t>across diverse devices</w:t>
      </w:r>
      <w:r>
        <w:rPr>
          <w:bCs/>
          <w:szCs w:val="20"/>
        </w:rPr>
        <w:t>.</w:t>
      </w:r>
      <w:r w:rsidRPr="00A52674">
        <w:rPr>
          <w:bCs/>
          <w:szCs w:val="20"/>
        </w:rPr>
        <w:t xml:space="preserve"> </w:t>
      </w:r>
      <w:r>
        <w:rPr>
          <w:bCs/>
          <w:szCs w:val="20"/>
        </w:rPr>
        <w:t xml:space="preserve">This </w:t>
      </w:r>
      <w:r w:rsidRPr="00A52674">
        <w:rPr>
          <w:bCs/>
          <w:szCs w:val="20"/>
        </w:rPr>
        <w:t>lead</w:t>
      </w:r>
      <w:r>
        <w:rPr>
          <w:bCs/>
          <w:szCs w:val="20"/>
        </w:rPr>
        <w:t>s</w:t>
      </w:r>
      <w:r w:rsidRPr="00A52674">
        <w:rPr>
          <w:bCs/>
          <w:szCs w:val="20"/>
        </w:rPr>
        <w:t xml:space="preserve"> to a smarter and more innovative </w:t>
      </w:r>
      <w:r>
        <w:rPr>
          <w:bCs/>
          <w:szCs w:val="20"/>
        </w:rPr>
        <w:t>outcome</w:t>
      </w:r>
      <w:r w:rsidRPr="00A52674">
        <w:rPr>
          <w:bCs/>
          <w:szCs w:val="20"/>
        </w:rPr>
        <w:t>.</w:t>
      </w:r>
    </w:p>
    <w:p w14:paraId="7CD0323B" w14:textId="77777777" w:rsidR="001B153E" w:rsidRPr="00A52674" w:rsidRDefault="001B153E" w:rsidP="00121FC0">
      <w:pPr>
        <w:rPr>
          <w:b/>
          <w:bCs/>
          <w:szCs w:val="20"/>
        </w:rPr>
      </w:pPr>
    </w:p>
    <w:p w14:paraId="5A23ECBB" w14:textId="77777777" w:rsidR="001B153E" w:rsidRPr="00A52674" w:rsidRDefault="001B153E" w:rsidP="00121FC0">
      <w:pPr>
        <w:rPr>
          <w:szCs w:val="20"/>
        </w:rPr>
      </w:pPr>
      <w:r w:rsidRPr="00A52674">
        <w:rPr>
          <w:rFonts w:hint="eastAsia"/>
          <w:b/>
          <w:bCs/>
          <w:szCs w:val="20"/>
        </w:rPr>
        <w:t>Get</w:t>
      </w:r>
      <w:r>
        <w:rPr>
          <w:b/>
          <w:bCs/>
          <w:szCs w:val="20"/>
        </w:rPr>
        <w:t>ting</w:t>
      </w:r>
      <w:r w:rsidRPr="00A52674">
        <w:rPr>
          <w:rFonts w:hint="eastAsia"/>
          <w:b/>
          <w:bCs/>
          <w:szCs w:val="20"/>
        </w:rPr>
        <w:t xml:space="preserve"> Started</w:t>
      </w:r>
    </w:p>
    <w:p w14:paraId="2F3D9FF8" w14:textId="64AC50DD" w:rsidR="001B153E" w:rsidRPr="00A52674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 w:rsidRPr="00A52674">
        <w:rPr>
          <w:rFonts w:eastAsiaTheme="minorHAnsi"/>
          <w:color w:val="383C43"/>
          <w:szCs w:val="20"/>
          <w:shd w:val="clear" w:color="auto" w:fill="FFFFFF"/>
        </w:rPr>
        <w:t xml:space="preserve">This guide </w:t>
      </w:r>
      <w:r>
        <w:rPr>
          <w:rFonts w:eastAsiaTheme="minorHAnsi"/>
          <w:color w:val="383C43"/>
          <w:szCs w:val="20"/>
          <w:shd w:val="clear" w:color="auto" w:fill="FFFFFF"/>
        </w:rPr>
        <w:t>describes</w:t>
      </w:r>
      <w:r w:rsidRPr="00A52674">
        <w:rPr>
          <w:rFonts w:eastAsiaTheme="minorHAnsi"/>
          <w:color w:val="383C43"/>
          <w:szCs w:val="20"/>
          <w:shd w:val="clear" w:color="auto" w:fill="FFFFFF"/>
        </w:rPr>
        <w:t xml:space="preserve"> the </w:t>
      </w:r>
      <w:r>
        <w:rPr>
          <w:rFonts w:eastAsiaTheme="minorHAnsi"/>
          <w:color w:val="383C43"/>
          <w:szCs w:val="20"/>
          <w:shd w:val="clear" w:color="auto" w:fill="FFFFFF"/>
        </w:rPr>
        <w:t>complete</w:t>
      </w:r>
      <w:r w:rsidRPr="00A52674">
        <w:rPr>
          <w:rFonts w:eastAsiaTheme="minorHAnsi"/>
          <w:color w:val="383C43"/>
          <w:szCs w:val="20"/>
          <w:shd w:val="clear" w:color="auto" w:fill="FFFFFF"/>
        </w:rPr>
        <w:t xml:space="preserve"> process of reserving and managing devices within the Device Farm</w:t>
      </w:r>
      <w:r>
        <w:rPr>
          <w:rFonts w:eastAsiaTheme="minorHAnsi"/>
          <w:color w:val="383C43"/>
          <w:szCs w:val="20"/>
          <w:shd w:val="clear" w:color="auto" w:fill="FFFFFF"/>
        </w:rPr>
        <w:t>, thus</w:t>
      </w:r>
      <w:r w:rsidRPr="00A52674">
        <w:rPr>
          <w:rFonts w:eastAsiaTheme="minorHAnsi"/>
          <w:color w:val="383C43"/>
          <w:szCs w:val="20"/>
          <w:shd w:val="clear" w:color="auto" w:fill="FFFFFF"/>
        </w:rPr>
        <w:t xml:space="preserve"> ensuring a smooth and efficient 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user </w:t>
      </w:r>
      <w:r w:rsidRPr="00A52674">
        <w:rPr>
          <w:rFonts w:eastAsiaTheme="minorHAnsi"/>
          <w:color w:val="383C43"/>
          <w:szCs w:val="20"/>
          <w:shd w:val="clear" w:color="auto" w:fill="FFFFFF"/>
        </w:rPr>
        <w:t>experience.</w:t>
      </w:r>
    </w:p>
    <w:p w14:paraId="6A2EC55B" w14:textId="77777777" w:rsidR="001B153E" w:rsidRPr="00A52674" w:rsidRDefault="001B153E" w:rsidP="00121FC0">
      <w:pPr>
        <w:rPr>
          <w:szCs w:val="20"/>
        </w:rPr>
      </w:pPr>
    </w:p>
    <w:p w14:paraId="1F563337" w14:textId="77777777" w:rsidR="001B153E" w:rsidRPr="00A52674" w:rsidRDefault="001B153E" w:rsidP="00121FC0">
      <w:pPr>
        <w:rPr>
          <w:szCs w:val="20"/>
        </w:rPr>
      </w:pPr>
      <w:r w:rsidRPr="00A52674">
        <w:rPr>
          <w:szCs w:val="20"/>
        </w:rPr>
        <w:t>## Table of Contents</w:t>
      </w:r>
    </w:p>
    <w:p w14:paraId="48F781D2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[Overview]</w:t>
      </w:r>
    </w:p>
    <w:p w14:paraId="5A3C4202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[Device Selection]</w:t>
      </w:r>
    </w:p>
    <w:p w14:paraId="54BD3612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[Processor Specification Check]</w:t>
      </w:r>
    </w:p>
    <w:p w14:paraId="79D0273A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[Remote Service Launch]</w:t>
      </w:r>
    </w:p>
    <w:p w14:paraId="417DE258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[Reservation Process]</w:t>
      </w:r>
    </w:p>
    <w:p w14:paraId="156110A1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 xml:space="preserve">[Credit </w:t>
      </w:r>
      <w:r w:rsidRPr="00AD1F7A">
        <w:rPr>
          <w:szCs w:val="20"/>
        </w:rPr>
        <w:t>Management]</w:t>
      </w:r>
    </w:p>
    <w:p w14:paraId="47C7AEFA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[Reservation Status Check]</w:t>
      </w:r>
    </w:p>
    <w:p w14:paraId="52909964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[Remote Streaming Service]</w:t>
      </w:r>
    </w:p>
    <w:p w14:paraId="105972BD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rFonts w:eastAsiaTheme="minorHAnsi"/>
          <w:szCs w:val="20"/>
        </w:rPr>
      </w:pPr>
      <w:r w:rsidRPr="00AD1F7A">
        <w:rPr>
          <w:rFonts w:eastAsiaTheme="minorHAnsi"/>
          <w:szCs w:val="20"/>
        </w:rPr>
        <w:t>[</w:t>
      </w:r>
      <w:r w:rsidRPr="00AD1F7A">
        <w:rPr>
          <w:rFonts w:eastAsiaTheme="minorHAnsi"/>
          <w:color w:val="383C43"/>
          <w:szCs w:val="20"/>
          <w:shd w:val="clear" w:color="auto" w:fill="FFFFFF"/>
        </w:rPr>
        <w:t>Uploading File/APP</w:t>
      </w:r>
      <w:r w:rsidRPr="00AD1F7A">
        <w:rPr>
          <w:rFonts w:eastAsiaTheme="minorHAnsi"/>
          <w:szCs w:val="20"/>
        </w:rPr>
        <w:t>]</w:t>
      </w:r>
    </w:p>
    <w:p w14:paraId="5293753B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[Screenshot / Recording]</w:t>
      </w:r>
    </w:p>
    <w:p w14:paraId="7E053797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[File Directory Management]</w:t>
      </w:r>
    </w:p>
    <w:p w14:paraId="29328FEC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[Command Shell Access]</w:t>
      </w:r>
    </w:p>
    <w:p w14:paraId="13C81226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[Logcat Window]</w:t>
      </w:r>
    </w:p>
    <w:p w14:paraId="7D6D053B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[Streaming Service Termination]</w:t>
      </w:r>
    </w:p>
    <w:p w14:paraId="5A6EA8EF" w14:textId="77777777" w:rsidR="001B153E" w:rsidRPr="00AD1F7A" w:rsidRDefault="001B153E" w:rsidP="00E2737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AD1F7A">
        <w:rPr>
          <w:szCs w:val="20"/>
        </w:rPr>
        <w:t>[Returning to Streaming Page]</w:t>
      </w:r>
    </w:p>
    <w:p w14:paraId="6253C671" w14:textId="77777777" w:rsidR="001B153E" w:rsidRPr="00AD1F7A" w:rsidRDefault="001B153E" w:rsidP="00121FC0">
      <w:pPr>
        <w:rPr>
          <w:rFonts w:eastAsiaTheme="minorHAnsi"/>
          <w:szCs w:val="20"/>
        </w:rPr>
      </w:pPr>
    </w:p>
    <w:p w14:paraId="42F0D34A" w14:textId="77777777" w:rsidR="001B153E" w:rsidRPr="00A52674" w:rsidRDefault="001B153E" w:rsidP="00121FC0">
      <w:pPr>
        <w:rPr>
          <w:szCs w:val="20"/>
        </w:rPr>
      </w:pPr>
    </w:p>
    <w:p w14:paraId="2BE6897D" w14:textId="77777777" w:rsidR="001B153E" w:rsidRDefault="001B153E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46353E73" w14:textId="77777777" w:rsidR="001B153E" w:rsidRPr="00A52674" w:rsidRDefault="001B153E" w:rsidP="00121FC0">
      <w:pPr>
        <w:rPr>
          <w:szCs w:val="20"/>
        </w:rPr>
      </w:pPr>
      <w:r w:rsidRPr="00A52674">
        <w:rPr>
          <w:szCs w:val="20"/>
        </w:rPr>
        <w:lastRenderedPageBreak/>
        <w:t>## [Overview]</w:t>
      </w:r>
    </w:p>
    <w:p w14:paraId="03A9AAE8" w14:textId="77777777" w:rsidR="001B153E" w:rsidRPr="00A52674" w:rsidRDefault="001B153E" w:rsidP="00121FC0">
      <w:pPr>
        <w:rPr>
          <w:szCs w:val="20"/>
        </w:rPr>
      </w:pPr>
      <w:r w:rsidRPr="00A52674">
        <w:rPr>
          <w:szCs w:val="20"/>
        </w:rPr>
        <w:t>This guide aims to enhance users</w:t>
      </w:r>
      <w:r>
        <w:rPr>
          <w:szCs w:val="20"/>
        </w:rPr>
        <w:t>' understanding of the Device</w:t>
      </w:r>
      <w:r w:rsidRPr="00A52674">
        <w:rPr>
          <w:szCs w:val="20"/>
        </w:rPr>
        <w:t xml:space="preserve"> Farm and ensure</w:t>
      </w:r>
      <w:r>
        <w:rPr>
          <w:szCs w:val="20"/>
        </w:rPr>
        <w:t>s</w:t>
      </w:r>
      <w:r w:rsidRPr="00A52674">
        <w:rPr>
          <w:szCs w:val="20"/>
        </w:rPr>
        <w:t xml:space="preserve"> </w:t>
      </w:r>
      <w:r>
        <w:rPr>
          <w:szCs w:val="20"/>
        </w:rPr>
        <w:t xml:space="preserve">to provide </w:t>
      </w:r>
      <w:r w:rsidRPr="00A52674">
        <w:rPr>
          <w:szCs w:val="20"/>
        </w:rPr>
        <w:t>a smooth experience with the system by providing detailed information on the rules and usage of each feature.</w:t>
      </w:r>
    </w:p>
    <w:p w14:paraId="1F0E33B1" w14:textId="77777777" w:rsidR="001B153E" w:rsidRPr="00A52674" w:rsidRDefault="001B153E" w:rsidP="00121FC0">
      <w:pPr>
        <w:rPr>
          <w:szCs w:val="20"/>
        </w:rPr>
      </w:pPr>
    </w:p>
    <w:p w14:paraId="7EE1C39F" w14:textId="77777777" w:rsidR="001B153E" w:rsidRPr="00A52674" w:rsidRDefault="001B153E" w:rsidP="00121FC0">
      <w:pPr>
        <w:rPr>
          <w:szCs w:val="20"/>
        </w:rPr>
      </w:pPr>
      <w:r w:rsidRPr="00A52674">
        <w:rPr>
          <w:szCs w:val="20"/>
        </w:rPr>
        <w:t xml:space="preserve">## [Device Selection] </w:t>
      </w:r>
    </w:p>
    <w:p w14:paraId="361A9F0D" w14:textId="77777777" w:rsidR="001B153E" w:rsidRPr="00A52674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525333">
        <w:rPr>
          <w:rFonts w:asciiTheme="minorHAnsi" w:eastAsiaTheme="minorHAnsi" w:hAnsiTheme="minorHAnsi"/>
          <w:color w:val="383C43"/>
          <w:sz w:val="20"/>
          <w:szCs w:val="20"/>
        </w:rPr>
        <w:t>The Device Selection feature allows users to select from multiple devices. This feature can be accessed from the drop-down menu that is located at the top of the Device Farm page</w:t>
      </w:r>
      <w:r w:rsidRPr="00A52674">
        <w:rPr>
          <w:rFonts w:asciiTheme="minorHAnsi" w:eastAsiaTheme="minorHAnsi" w:hAnsiTheme="minorHAnsi"/>
          <w:color w:val="383C43"/>
          <w:sz w:val="20"/>
          <w:szCs w:val="20"/>
        </w:rPr>
        <w:t>.</w:t>
      </w:r>
    </w:p>
    <w:p w14:paraId="36548BF7" w14:textId="77777777" w:rsidR="001B153E" w:rsidRPr="00A52674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3135E4">
        <w:rPr>
          <w:rFonts w:asciiTheme="minorHAnsi" w:eastAsiaTheme="minorHAnsi" w:hAnsiTheme="minorHAnsi"/>
          <w:b/>
          <w:color w:val="383C43"/>
          <w:sz w:val="20"/>
          <w:szCs w:val="20"/>
        </w:rPr>
        <w:t>Rules for using Device Selection feature</w:t>
      </w:r>
      <w:r w:rsidRPr="00A52674"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648A5F31" w14:textId="77777777" w:rsidR="001B153E" w:rsidRPr="00A52674" w:rsidRDefault="001B153E" w:rsidP="0012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52674">
        <w:rPr>
          <w:rFonts w:eastAsiaTheme="minorHAnsi"/>
          <w:color w:val="383C43"/>
          <w:szCs w:val="20"/>
        </w:rPr>
        <w:t>Click the Device drop</w:t>
      </w:r>
      <w:r>
        <w:rPr>
          <w:rFonts w:eastAsiaTheme="minorHAnsi"/>
          <w:color w:val="383C43"/>
          <w:szCs w:val="20"/>
        </w:rPr>
        <w:t>-</w:t>
      </w:r>
      <w:r w:rsidRPr="00A52674">
        <w:rPr>
          <w:rFonts w:eastAsiaTheme="minorHAnsi"/>
          <w:color w:val="383C43"/>
          <w:szCs w:val="20"/>
        </w:rPr>
        <w:t xml:space="preserve">down menu </w:t>
      </w:r>
      <w:r>
        <w:rPr>
          <w:rFonts w:eastAsiaTheme="minorHAnsi"/>
          <w:color w:val="383C43"/>
          <w:szCs w:val="20"/>
        </w:rPr>
        <w:t>to</w:t>
      </w:r>
      <w:r w:rsidRPr="00A52674">
        <w:rPr>
          <w:rFonts w:eastAsiaTheme="minorHAnsi"/>
          <w:color w:val="383C43"/>
          <w:szCs w:val="20"/>
        </w:rPr>
        <w:t xml:space="preserve"> display a list of registered devices in a drawer menu format.</w:t>
      </w:r>
    </w:p>
    <w:p w14:paraId="2B72BA30" w14:textId="77777777" w:rsidR="001B153E" w:rsidRPr="00A52674" w:rsidRDefault="001B153E" w:rsidP="0012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52674">
        <w:rPr>
          <w:rFonts w:eastAsiaTheme="minorHAnsi"/>
          <w:color w:val="383C43"/>
          <w:szCs w:val="20"/>
        </w:rPr>
        <w:t xml:space="preserve">By default, the device </w:t>
      </w:r>
      <w:r>
        <w:rPr>
          <w:rFonts w:eastAsiaTheme="minorHAnsi"/>
          <w:color w:val="383C43"/>
          <w:szCs w:val="20"/>
        </w:rPr>
        <w:t xml:space="preserve">listed </w:t>
      </w:r>
      <w:r w:rsidRPr="00A52674">
        <w:rPr>
          <w:rFonts w:eastAsiaTheme="minorHAnsi"/>
          <w:color w:val="383C43"/>
          <w:szCs w:val="20"/>
        </w:rPr>
        <w:t>at the top is selected.</w:t>
      </w:r>
    </w:p>
    <w:p w14:paraId="6B5D7FAD" w14:textId="77777777" w:rsidR="001B153E" w:rsidRPr="00B76FCB" w:rsidRDefault="001B153E" w:rsidP="0012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  <w:color w:val="383C43"/>
          <w:szCs w:val="20"/>
        </w:rPr>
      </w:pPr>
      <w:r w:rsidRPr="00B76FCB">
        <w:rPr>
          <w:rFonts w:asciiTheme="majorEastAsia" w:eastAsiaTheme="majorEastAsia" w:hAnsiTheme="majorEastAsia"/>
          <w:color w:val="383C43"/>
          <w:shd w:val="clear" w:color="auto" w:fill="FFFFFF"/>
        </w:rPr>
        <w:t>Only one device can be selected at a time</w:t>
      </w:r>
      <w:r>
        <w:rPr>
          <w:rFonts w:asciiTheme="majorEastAsia" w:eastAsiaTheme="majorEastAsia" w:hAnsiTheme="majorEastAsia"/>
          <w:color w:val="383C43"/>
          <w:shd w:val="clear" w:color="auto" w:fill="FFFFFF"/>
        </w:rPr>
        <w:t>.</w:t>
      </w:r>
      <w:r w:rsidRPr="00B76FCB">
        <w:rPr>
          <w:rFonts w:asciiTheme="majorEastAsia" w:eastAsiaTheme="majorEastAsia" w:hAnsiTheme="majorEastAsia"/>
          <w:color w:val="383C43"/>
          <w:shd w:val="clear" w:color="auto" w:fill="FFFFFF"/>
        </w:rPr>
        <w:t xml:space="preserve"> </w:t>
      </w:r>
      <w:r>
        <w:rPr>
          <w:rFonts w:asciiTheme="majorEastAsia" w:eastAsiaTheme="majorEastAsia" w:hAnsiTheme="majorEastAsia"/>
          <w:color w:val="383C43"/>
          <w:shd w:val="clear" w:color="auto" w:fill="FFFFFF"/>
        </w:rPr>
        <w:t>T</w:t>
      </w:r>
      <w:r w:rsidRPr="00B76FCB">
        <w:rPr>
          <w:rFonts w:asciiTheme="majorEastAsia" w:eastAsiaTheme="majorEastAsia" w:hAnsiTheme="majorEastAsia"/>
          <w:color w:val="383C43"/>
          <w:shd w:val="clear" w:color="auto" w:fill="FFFFFF"/>
        </w:rPr>
        <w:t xml:space="preserve">he </w:t>
      </w:r>
      <w:r>
        <w:rPr>
          <w:rFonts w:asciiTheme="majorEastAsia" w:eastAsiaTheme="majorEastAsia" w:hAnsiTheme="majorEastAsia"/>
          <w:color w:val="383C43"/>
          <w:shd w:val="clear" w:color="auto" w:fill="FFFFFF"/>
        </w:rPr>
        <w:t>details</w:t>
      </w:r>
      <w:r w:rsidRPr="00B76FCB">
        <w:rPr>
          <w:rFonts w:asciiTheme="majorEastAsia" w:eastAsiaTheme="majorEastAsia" w:hAnsiTheme="majorEastAsia"/>
          <w:color w:val="383C43"/>
          <w:shd w:val="clear" w:color="auto" w:fill="FFFFFF"/>
        </w:rPr>
        <w:t xml:space="preserve"> </w:t>
      </w:r>
      <w:r>
        <w:rPr>
          <w:rFonts w:asciiTheme="majorEastAsia" w:eastAsiaTheme="majorEastAsia" w:hAnsiTheme="majorEastAsia"/>
          <w:color w:val="383C43"/>
          <w:shd w:val="clear" w:color="auto" w:fill="FFFFFF"/>
        </w:rPr>
        <w:t xml:space="preserve">of the </w:t>
      </w:r>
      <w:r w:rsidRPr="00B76FCB">
        <w:rPr>
          <w:rFonts w:asciiTheme="majorEastAsia" w:eastAsiaTheme="majorEastAsia" w:hAnsiTheme="majorEastAsia"/>
          <w:color w:val="383C43"/>
          <w:shd w:val="clear" w:color="auto" w:fill="FFFFFF"/>
        </w:rPr>
        <w:t xml:space="preserve">selected device </w:t>
      </w:r>
      <w:r>
        <w:rPr>
          <w:rFonts w:asciiTheme="majorEastAsia" w:eastAsiaTheme="majorEastAsia" w:hAnsiTheme="majorEastAsia"/>
          <w:color w:val="383C43"/>
          <w:shd w:val="clear" w:color="auto" w:fill="FFFFFF"/>
        </w:rPr>
        <w:t>is</w:t>
      </w:r>
      <w:r w:rsidRPr="00B76FCB">
        <w:rPr>
          <w:rFonts w:asciiTheme="majorEastAsia" w:eastAsiaTheme="majorEastAsia" w:hAnsiTheme="majorEastAsia"/>
          <w:color w:val="383C43"/>
          <w:shd w:val="clear" w:color="auto" w:fill="FFFFFF"/>
        </w:rPr>
        <w:t xml:space="preserve"> displayed in the Device area</w:t>
      </w:r>
      <w:r w:rsidRPr="00B76FCB">
        <w:rPr>
          <w:rFonts w:asciiTheme="majorEastAsia" w:eastAsiaTheme="majorEastAsia" w:hAnsiTheme="majorEastAsia"/>
          <w:color w:val="383C43"/>
          <w:szCs w:val="20"/>
        </w:rPr>
        <w:t>.</w:t>
      </w:r>
    </w:p>
    <w:p w14:paraId="7CF8118C" w14:textId="77777777" w:rsidR="001B153E" w:rsidRPr="00A52674" w:rsidRDefault="001B153E" w:rsidP="0012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52674">
        <w:rPr>
          <w:rFonts w:eastAsiaTheme="minorHAnsi"/>
          <w:color w:val="383C43"/>
          <w:szCs w:val="20"/>
        </w:rPr>
        <w:t xml:space="preserve">Multiple Device </w:t>
      </w:r>
      <w:r>
        <w:rPr>
          <w:rFonts w:eastAsiaTheme="minorHAnsi"/>
          <w:color w:val="383C43"/>
          <w:szCs w:val="20"/>
        </w:rPr>
        <w:t>t</w:t>
      </w:r>
      <w:r w:rsidRPr="00A52674">
        <w:rPr>
          <w:rFonts w:eastAsiaTheme="minorHAnsi"/>
          <w:color w:val="383C43"/>
          <w:szCs w:val="20"/>
        </w:rPr>
        <w:t xml:space="preserve">ypes </w:t>
      </w:r>
      <w:r>
        <w:rPr>
          <w:rFonts w:eastAsiaTheme="minorHAnsi"/>
          <w:color w:val="383C43"/>
          <w:szCs w:val="20"/>
        </w:rPr>
        <w:t>are</w:t>
      </w:r>
      <w:r w:rsidRPr="00A52674">
        <w:rPr>
          <w:rFonts w:eastAsiaTheme="minorHAnsi"/>
          <w:color w:val="383C43"/>
          <w:szCs w:val="20"/>
        </w:rPr>
        <w:t xml:space="preserve"> displayed in the Reservation Status, </w:t>
      </w:r>
      <w:r>
        <w:rPr>
          <w:rFonts w:eastAsiaTheme="minorHAnsi"/>
          <w:color w:val="383C43"/>
          <w:szCs w:val="20"/>
        </w:rPr>
        <w:t>however,</w:t>
      </w:r>
      <w:r w:rsidRPr="00A52674">
        <w:rPr>
          <w:rFonts w:eastAsiaTheme="minorHAnsi"/>
          <w:color w:val="383C43"/>
          <w:szCs w:val="20"/>
        </w:rPr>
        <w:t xml:space="preserve"> only one device can be connected at any given time.</w:t>
      </w:r>
    </w:p>
    <w:p w14:paraId="53C611E2" w14:textId="77777777" w:rsidR="001B153E" w:rsidRPr="00A52674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>
        <w:rPr>
          <w:rFonts w:asciiTheme="minorHAnsi" w:eastAsiaTheme="minorHAnsi" w:hAnsiTheme="minorHAnsi"/>
          <w:color w:val="383C43"/>
          <w:sz w:val="20"/>
          <w:szCs w:val="20"/>
        </w:rPr>
        <w:t>To select a d</w:t>
      </w:r>
      <w:r w:rsidRPr="00A52674">
        <w:rPr>
          <w:rFonts w:asciiTheme="minorHAnsi" w:eastAsiaTheme="minorHAnsi" w:hAnsiTheme="minorHAnsi"/>
          <w:color w:val="383C43"/>
          <w:sz w:val="20"/>
          <w:szCs w:val="20"/>
        </w:rPr>
        <w:t>evice</w:t>
      </w:r>
      <w:r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70A8E5D6" w14:textId="77777777" w:rsidR="001B153E" w:rsidRPr="00525333" w:rsidRDefault="001B153E" w:rsidP="005253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52674">
        <w:rPr>
          <w:rFonts w:eastAsiaTheme="minorHAnsi"/>
          <w:color w:val="383C43"/>
          <w:szCs w:val="20"/>
        </w:rPr>
        <w:t>Click the Device drop</w:t>
      </w:r>
      <w:r>
        <w:rPr>
          <w:rFonts w:eastAsiaTheme="minorHAnsi"/>
          <w:color w:val="383C43"/>
          <w:szCs w:val="20"/>
        </w:rPr>
        <w:t>-</w:t>
      </w:r>
      <w:r w:rsidRPr="00A52674">
        <w:rPr>
          <w:rFonts w:eastAsiaTheme="minorHAnsi"/>
          <w:color w:val="383C43"/>
          <w:szCs w:val="20"/>
        </w:rPr>
        <w:t>down menu</w:t>
      </w:r>
      <w:r w:rsidRPr="00525333">
        <w:rPr>
          <w:rFonts w:eastAsiaTheme="minorHAnsi"/>
          <w:color w:val="383C43"/>
          <w:szCs w:val="20"/>
        </w:rPr>
        <w:t>,</w:t>
      </w:r>
      <w:r>
        <w:rPr>
          <w:rFonts w:eastAsiaTheme="minorHAnsi"/>
          <w:color w:val="383C43"/>
          <w:szCs w:val="20"/>
        </w:rPr>
        <w:t xml:space="preserve"> and</w:t>
      </w:r>
      <w:r w:rsidRPr="00525333">
        <w:rPr>
          <w:rFonts w:eastAsiaTheme="minorHAnsi"/>
          <w:color w:val="383C43"/>
          <w:szCs w:val="20"/>
        </w:rPr>
        <w:t xml:space="preserve"> select the required device.</w:t>
      </w:r>
    </w:p>
    <w:p w14:paraId="1A8641AC" w14:textId="77777777" w:rsidR="001B153E" w:rsidRPr="00A52674" w:rsidRDefault="001B153E" w:rsidP="00121FC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T</w:t>
      </w:r>
      <w:r w:rsidRPr="00A52674">
        <w:rPr>
          <w:rFonts w:eastAsiaTheme="minorHAnsi"/>
          <w:color w:val="383C43"/>
          <w:szCs w:val="20"/>
        </w:rPr>
        <w:t xml:space="preserve">he Device area </w:t>
      </w:r>
      <w:r>
        <w:rPr>
          <w:rFonts w:eastAsiaTheme="minorHAnsi"/>
          <w:color w:val="383C43"/>
          <w:szCs w:val="20"/>
        </w:rPr>
        <w:t>is</w:t>
      </w:r>
      <w:r w:rsidRPr="00A52674">
        <w:rPr>
          <w:rFonts w:eastAsiaTheme="minorHAnsi"/>
          <w:color w:val="383C43"/>
          <w:szCs w:val="20"/>
        </w:rPr>
        <w:t xml:space="preserve"> refreshed </w:t>
      </w:r>
      <w:r>
        <w:rPr>
          <w:rFonts w:eastAsiaTheme="minorHAnsi"/>
          <w:color w:val="383C43"/>
          <w:szCs w:val="20"/>
        </w:rPr>
        <w:t>to display</w:t>
      </w:r>
      <w:r w:rsidRPr="00A52674">
        <w:rPr>
          <w:rFonts w:eastAsiaTheme="minorHAnsi"/>
          <w:color w:val="383C43"/>
          <w:szCs w:val="20"/>
        </w:rPr>
        <w:t xml:space="preserve"> the information of the selected device.</w:t>
      </w:r>
    </w:p>
    <w:p w14:paraId="2B9231F0" w14:textId="77777777" w:rsidR="001B153E" w:rsidRPr="00A52674" w:rsidRDefault="001B153E" w:rsidP="00E27370">
      <w:pPr>
        <w:rPr>
          <w:szCs w:val="20"/>
        </w:rPr>
      </w:pPr>
    </w:p>
    <w:p w14:paraId="22927E7C" w14:textId="77777777" w:rsidR="001B153E" w:rsidRPr="00B76FCB" w:rsidRDefault="001B153E" w:rsidP="00121FC0">
      <w:pPr>
        <w:rPr>
          <w:szCs w:val="20"/>
        </w:rPr>
      </w:pPr>
      <w:r w:rsidRPr="00A52674">
        <w:rPr>
          <w:szCs w:val="20"/>
        </w:rPr>
        <w:t xml:space="preserve">## </w:t>
      </w:r>
      <w:r w:rsidRPr="00B76FCB">
        <w:rPr>
          <w:szCs w:val="20"/>
        </w:rPr>
        <w:t>[Processor Specification Check]</w:t>
      </w:r>
    </w:p>
    <w:p w14:paraId="690B1AA9" w14:textId="77777777" w:rsidR="001B153E" w:rsidRPr="00B76FCB" w:rsidRDefault="001B153E" w:rsidP="00121FC0">
      <w:pPr>
        <w:rPr>
          <w:rFonts w:eastAsiaTheme="minorHAnsi"/>
          <w:szCs w:val="20"/>
        </w:rPr>
      </w:pPr>
      <w:r w:rsidRPr="00B76FCB">
        <w:rPr>
          <w:rFonts w:eastAsiaTheme="minorHAnsi"/>
          <w:color w:val="383C43"/>
          <w:shd w:val="clear" w:color="auto" w:fill="FFFFFF"/>
        </w:rPr>
        <w:t xml:space="preserve">Processor refers to the </w:t>
      </w:r>
      <w:r>
        <w:rPr>
          <w:rFonts w:eastAsiaTheme="minorHAnsi"/>
          <w:color w:val="383C43"/>
          <w:shd w:val="clear" w:color="auto" w:fill="FFFFFF"/>
        </w:rPr>
        <w:t>S</w:t>
      </w:r>
      <w:r w:rsidRPr="00B76FCB">
        <w:rPr>
          <w:rFonts w:eastAsiaTheme="minorHAnsi"/>
          <w:color w:val="383C43"/>
          <w:shd w:val="clear" w:color="auto" w:fill="FFFFFF"/>
        </w:rPr>
        <w:t xml:space="preserve">ystem on </w:t>
      </w:r>
      <w:r>
        <w:rPr>
          <w:rFonts w:eastAsiaTheme="minorHAnsi"/>
          <w:color w:val="383C43"/>
          <w:shd w:val="clear" w:color="auto" w:fill="FFFFFF"/>
        </w:rPr>
        <w:t>C</w:t>
      </w:r>
      <w:r w:rsidRPr="00B76FCB">
        <w:rPr>
          <w:rFonts w:eastAsiaTheme="minorHAnsi"/>
          <w:color w:val="383C43"/>
          <w:shd w:val="clear" w:color="auto" w:fill="FFFFFF"/>
        </w:rPr>
        <w:t xml:space="preserve">hip (SoC) developed by Samsung Electronics. It integrates high-performance CPU, GPU, </w:t>
      </w:r>
      <w:r>
        <w:rPr>
          <w:rFonts w:eastAsiaTheme="minorHAnsi"/>
          <w:color w:val="383C43"/>
          <w:shd w:val="clear" w:color="auto" w:fill="FFFFFF"/>
        </w:rPr>
        <w:t xml:space="preserve">NPU, </w:t>
      </w:r>
      <w:r w:rsidRPr="00B76FCB">
        <w:rPr>
          <w:rFonts w:eastAsiaTheme="minorHAnsi"/>
          <w:color w:val="383C43"/>
          <w:shd w:val="clear" w:color="auto" w:fill="FFFFFF"/>
        </w:rPr>
        <w:t>and memory management features,</w:t>
      </w:r>
      <w:r>
        <w:rPr>
          <w:rFonts w:eastAsiaTheme="minorHAnsi"/>
          <w:color w:val="383C43"/>
          <w:shd w:val="clear" w:color="auto" w:fill="FFFFFF"/>
        </w:rPr>
        <w:t xml:space="preserve"> which</w:t>
      </w:r>
      <w:r w:rsidRPr="00B76FCB">
        <w:rPr>
          <w:rFonts w:eastAsiaTheme="minorHAnsi"/>
          <w:color w:val="383C43"/>
          <w:shd w:val="clear" w:color="auto" w:fill="FFFFFF"/>
        </w:rPr>
        <w:t xml:space="preserve"> provid</w:t>
      </w:r>
      <w:r>
        <w:rPr>
          <w:rFonts w:eastAsiaTheme="minorHAnsi"/>
          <w:color w:val="383C43"/>
          <w:shd w:val="clear" w:color="auto" w:fill="FFFFFF"/>
        </w:rPr>
        <w:t>e</w:t>
      </w:r>
      <w:r w:rsidRPr="00B76FCB">
        <w:rPr>
          <w:rFonts w:eastAsiaTheme="minorHAnsi"/>
          <w:color w:val="383C43"/>
          <w:shd w:val="clear" w:color="auto" w:fill="FFFFFF"/>
        </w:rPr>
        <w:t xml:space="preserve"> enhanced processing power and graphics performance.</w:t>
      </w:r>
    </w:p>
    <w:p w14:paraId="6A0AA766" w14:textId="77777777" w:rsidR="001B153E" w:rsidRPr="00B76FCB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B76FCB">
        <w:rPr>
          <w:rFonts w:asciiTheme="minorHAnsi" w:eastAsiaTheme="minorHAnsi" w:hAnsiTheme="minorHAnsi"/>
          <w:color w:val="383C43"/>
          <w:sz w:val="20"/>
          <w:szCs w:val="20"/>
        </w:rPr>
        <w:t>To check the processor specifications:</w:t>
      </w:r>
    </w:p>
    <w:p w14:paraId="35C4E460" w14:textId="77777777" w:rsidR="001B153E" w:rsidRPr="00B76FCB" w:rsidRDefault="001B153E" w:rsidP="00121FC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Click</w:t>
      </w:r>
      <w:r w:rsidRPr="00B76FCB">
        <w:rPr>
          <w:rFonts w:eastAsiaTheme="minorHAnsi"/>
          <w:color w:val="383C43"/>
          <w:szCs w:val="20"/>
        </w:rPr>
        <w:t xml:space="preserve"> Learn more</w:t>
      </w:r>
      <w:r>
        <w:rPr>
          <w:rFonts w:eastAsiaTheme="minorHAnsi"/>
          <w:color w:val="383C43"/>
          <w:szCs w:val="20"/>
        </w:rPr>
        <w:t xml:space="preserve"> from the Device area</w:t>
      </w:r>
      <w:r w:rsidRPr="00B76FCB">
        <w:rPr>
          <w:rFonts w:eastAsiaTheme="minorHAnsi"/>
          <w:color w:val="383C43"/>
          <w:szCs w:val="20"/>
        </w:rPr>
        <w:t>.</w:t>
      </w:r>
    </w:p>
    <w:p w14:paraId="5D79F510" w14:textId="77777777" w:rsidR="001B153E" w:rsidRPr="00B76FCB" w:rsidRDefault="001B153E" w:rsidP="00121FC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76FCB">
        <w:rPr>
          <w:rFonts w:eastAsiaTheme="minorHAnsi"/>
          <w:color w:val="383C43"/>
          <w:szCs w:val="20"/>
        </w:rPr>
        <w:t xml:space="preserve">You will be directed to a </w:t>
      </w:r>
      <w:r>
        <w:rPr>
          <w:rFonts w:eastAsiaTheme="minorHAnsi"/>
          <w:color w:val="383C43"/>
          <w:szCs w:val="20"/>
        </w:rPr>
        <w:t xml:space="preserve">page that provides the </w:t>
      </w:r>
      <w:r w:rsidRPr="00B76FCB">
        <w:rPr>
          <w:rFonts w:eastAsiaTheme="minorHAnsi"/>
          <w:color w:val="383C43"/>
          <w:szCs w:val="20"/>
        </w:rPr>
        <w:t>detail</w:t>
      </w:r>
      <w:r>
        <w:rPr>
          <w:rFonts w:eastAsiaTheme="minorHAnsi"/>
          <w:color w:val="383C43"/>
          <w:szCs w:val="20"/>
        </w:rPr>
        <w:t>s of</w:t>
      </w:r>
      <w:r w:rsidRPr="00B76FCB">
        <w:rPr>
          <w:rFonts w:eastAsiaTheme="minorHAnsi"/>
          <w:color w:val="383C43"/>
          <w:szCs w:val="20"/>
        </w:rPr>
        <w:t xml:space="preserve"> the currently displayed processor.</w:t>
      </w:r>
    </w:p>
    <w:p w14:paraId="2ABB5DE0" w14:textId="77777777" w:rsidR="001B153E" w:rsidRPr="00B76FCB" w:rsidRDefault="001B153E" w:rsidP="00121FC0">
      <w:pPr>
        <w:rPr>
          <w:szCs w:val="20"/>
        </w:rPr>
      </w:pPr>
    </w:p>
    <w:p w14:paraId="710D25E6" w14:textId="77777777" w:rsidR="001B153E" w:rsidRDefault="001B153E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2073EC5B" w14:textId="77777777" w:rsidR="001B153E" w:rsidRPr="00B76FCB" w:rsidRDefault="001B153E" w:rsidP="00121FC0">
      <w:pPr>
        <w:rPr>
          <w:szCs w:val="20"/>
        </w:rPr>
      </w:pPr>
      <w:r w:rsidRPr="00A52674">
        <w:rPr>
          <w:szCs w:val="20"/>
        </w:rPr>
        <w:lastRenderedPageBreak/>
        <w:t xml:space="preserve">## </w:t>
      </w:r>
      <w:r w:rsidRPr="00B76FCB">
        <w:rPr>
          <w:szCs w:val="20"/>
        </w:rPr>
        <w:t>[Remote Service Launch]</w:t>
      </w:r>
    </w:p>
    <w:p w14:paraId="1A3F2605" w14:textId="77777777" w:rsidR="001B153E" w:rsidRPr="00BD6966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BD6966">
        <w:rPr>
          <w:rFonts w:asciiTheme="minorHAnsi" w:eastAsiaTheme="minorHAnsi" w:hAnsiTheme="minorHAnsi"/>
          <w:color w:val="383C43"/>
          <w:sz w:val="20"/>
          <w:szCs w:val="20"/>
        </w:rPr>
        <w:t xml:space="preserve">The [Start now] </w:t>
      </w:r>
      <w:r>
        <w:rPr>
          <w:rFonts w:asciiTheme="minorHAnsi" w:eastAsiaTheme="minorHAnsi" w:hAnsiTheme="minorHAnsi"/>
          <w:color w:val="383C43"/>
          <w:sz w:val="20"/>
          <w:szCs w:val="20"/>
        </w:rPr>
        <w:t>feature</w:t>
      </w:r>
      <w:r w:rsidRPr="00BD6966">
        <w:rPr>
          <w:rFonts w:asciiTheme="minorHAnsi" w:eastAsiaTheme="minorHAnsi" w:hAnsiTheme="minorHAnsi"/>
          <w:color w:val="383C43"/>
          <w:sz w:val="20"/>
          <w:szCs w:val="20"/>
        </w:rPr>
        <w:t xml:space="preserve"> enables users to</w:t>
      </w:r>
      <w:r w:rsidRPr="004B041C">
        <w:rPr>
          <w:rFonts w:asciiTheme="minorHAnsi" w:eastAsiaTheme="minorHAnsi" w:hAnsiTheme="minorHAnsi"/>
          <w:color w:val="383C43"/>
          <w:sz w:val="20"/>
          <w:szCs w:val="20"/>
        </w:rPr>
        <w:t xml:space="preserve"> </w:t>
      </w:r>
      <w:r w:rsidRPr="00BD6966">
        <w:rPr>
          <w:rFonts w:asciiTheme="minorHAnsi" w:eastAsiaTheme="minorHAnsi" w:hAnsiTheme="minorHAnsi"/>
          <w:color w:val="383C43"/>
          <w:sz w:val="20"/>
          <w:szCs w:val="20"/>
        </w:rPr>
        <w:t>instantly access and utilize the Remote Service.</w:t>
      </w:r>
    </w:p>
    <w:p w14:paraId="03A241D2" w14:textId="77777777" w:rsidR="001B153E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b/>
          <w:color w:val="383C43"/>
          <w:sz w:val="20"/>
          <w:szCs w:val="20"/>
        </w:rPr>
      </w:pPr>
      <w:r w:rsidRPr="003135E4">
        <w:rPr>
          <w:rFonts w:asciiTheme="minorHAnsi" w:eastAsiaTheme="minorHAnsi" w:hAnsiTheme="minorHAnsi"/>
          <w:b/>
          <w:color w:val="383C43"/>
          <w:sz w:val="20"/>
          <w:szCs w:val="20"/>
        </w:rPr>
        <w:t>Rules for using [Start now] feature:</w:t>
      </w:r>
    </w:p>
    <w:p w14:paraId="2C5014FF" w14:textId="16425A14" w:rsidR="001B153E" w:rsidRPr="00BD6966" w:rsidRDefault="001B153E" w:rsidP="0012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Login Required</w:t>
      </w:r>
      <w:r w:rsidRPr="00BD6966">
        <w:rPr>
          <w:rFonts w:eastAsiaTheme="minorHAnsi"/>
          <w:color w:val="383C43"/>
          <w:szCs w:val="20"/>
        </w:rPr>
        <w:t>:</w:t>
      </w:r>
      <w:r>
        <w:rPr>
          <w:rFonts w:eastAsiaTheme="minorHAnsi"/>
          <w:color w:val="383C43"/>
          <w:szCs w:val="20"/>
        </w:rPr>
        <w:t xml:space="preserve"> </w:t>
      </w:r>
      <w:r w:rsidR="00F936F5">
        <w:rPr>
          <w:rFonts w:eastAsiaTheme="minorHAnsi"/>
          <w:color w:val="383C43"/>
          <w:szCs w:val="20"/>
        </w:rPr>
        <w:t>You must l</w:t>
      </w:r>
      <w:r w:rsidR="00387637">
        <w:rPr>
          <w:rFonts w:eastAsiaTheme="minorHAnsi"/>
          <w:color w:val="383C43"/>
          <w:szCs w:val="20"/>
        </w:rPr>
        <w:t xml:space="preserve">ogin first </w:t>
      </w:r>
      <w:r w:rsidR="00F936F5">
        <w:rPr>
          <w:rFonts w:ascii="NotoSans" w:hAnsi="NotoSans"/>
          <w:color w:val="383C43"/>
          <w:shd w:val="clear" w:color="auto" w:fill="FFFFFF"/>
        </w:rPr>
        <w:t>and click [Start now] to</w:t>
      </w:r>
      <w:r>
        <w:rPr>
          <w:rFonts w:ascii="NotoSans" w:hAnsi="NotoSans"/>
          <w:color w:val="383C43"/>
          <w:shd w:val="clear" w:color="auto" w:fill="FFFFFF"/>
        </w:rPr>
        <w:t xml:space="preserve"> </w:t>
      </w:r>
      <w:r w:rsidR="00387637">
        <w:rPr>
          <w:rFonts w:ascii="NotoSans" w:hAnsi="NotoSans"/>
          <w:color w:val="383C43"/>
          <w:shd w:val="clear" w:color="auto" w:fill="FFFFFF"/>
        </w:rPr>
        <w:t>access</w:t>
      </w:r>
      <w:r>
        <w:rPr>
          <w:rFonts w:ascii="NotoSans" w:hAnsi="NotoSans"/>
          <w:color w:val="383C43"/>
          <w:shd w:val="clear" w:color="auto" w:fill="FFFFFF"/>
        </w:rPr>
        <w:t xml:space="preserve"> the device.</w:t>
      </w:r>
    </w:p>
    <w:p w14:paraId="6556C483" w14:textId="005DC154" w:rsidR="001B153E" w:rsidRPr="00BD6966" w:rsidRDefault="001B153E" w:rsidP="009A574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9D204B">
        <w:rPr>
          <w:rFonts w:ascii="NotoSans" w:hAnsi="NotoSans"/>
          <w:color w:val="383C43"/>
          <w:shd w:val="clear" w:color="auto" w:fill="FFFFFF"/>
        </w:rPr>
        <w:t xml:space="preserve">Credit </w:t>
      </w:r>
      <w:r w:rsidR="009A5748" w:rsidRPr="009A5748">
        <w:rPr>
          <w:rFonts w:ascii="NotoSans" w:hAnsi="NotoSans"/>
          <w:color w:val="383C43"/>
          <w:shd w:val="clear" w:color="auto" w:fill="FFFFFF"/>
        </w:rPr>
        <w:t>Required</w:t>
      </w:r>
      <w:r>
        <w:rPr>
          <w:rFonts w:ascii="NotoSans" w:hAnsi="NotoSans"/>
          <w:color w:val="383C43"/>
          <w:shd w:val="clear" w:color="auto" w:fill="FFFFFF"/>
        </w:rPr>
        <w:t xml:space="preserve">: </w:t>
      </w:r>
      <w:r w:rsidR="00387637">
        <w:rPr>
          <w:rFonts w:ascii="NotoSans" w:hAnsi="NotoSans"/>
          <w:color w:val="383C43"/>
          <w:shd w:val="clear" w:color="auto" w:fill="FFFFFF"/>
        </w:rPr>
        <w:t>You must have</w:t>
      </w:r>
      <w:r w:rsidR="00F936F5">
        <w:rPr>
          <w:rFonts w:ascii="NotoSans" w:hAnsi="NotoSans"/>
          <w:color w:val="383C43"/>
          <w:shd w:val="clear" w:color="auto" w:fill="FFFFFF"/>
        </w:rPr>
        <w:t xml:space="preserve"> enough</w:t>
      </w:r>
      <w:r w:rsidR="00387637">
        <w:rPr>
          <w:rFonts w:ascii="NotoSans" w:hAnsi="NotoSans"/>
          <w:color w:val="383C43"/>
          <w:shd w:val="clear" w:color="auto" w:fill="FFFFFF"/>
        </w:rPr>
        <w:t xml:space="preserve"> credits t</w:t>
      </w:r>
      <w:r>
        <w:rPr>
          <w:rFonts w:ascii="NotoSans" w:hAnsi="NotoSans"/>
          <w:color w:val="383C43"/>
          <w:shd w:val="clear" w:color="auto" w:fill="FFFFFF"/>
        </w:rPr>
        <w:t xml:space="preserve">o use the device (1 </w:t>
      </w:r>
      <w:r w:rsidR="00387637">
        <w:rPr>
          <w:rFonts w:ascii="NotoSans" w:hAnsi="NotoSans"/>
          <w:color w:val="383C43"/>
          <w:shd w:val="clear" w:color="auto" w:fill="FFFFFF"/>
        </w:rPr>
        <w:t>c</w:t>
      </w:r>
      <w:r>
        <w:rPr>
          <w:rFonts w:ascii="NotoSans" w:hAnsi="NotoSans"/>
          <w:color w:val="383C43"/>
          <w:shd w:val="clear" w:color="auto" w:fill="FFFFFF"/>
        </w:rPr>
        <w:t>redit = 30 min</w:t>
      </w:r>
      <w:r w:rsidR="00387637">
        <w:rPr>
          <w:rFonts w:ascii="NotoSans" w:hAnsi="NotoSans"/>
          <w:color w:val="383C43"/>
          <w:shd w:val="clear" w:color="auto" w:fill="FFFFFF"/>
        </w:rPr>
        <w:t>s</w:t>
      </w:r>
      <w:r>
        <w:rPr>
          <w:rFonts w:ascii="NotoSans" w:hAnsi="NotoSans"/>
          <w:color w:val="383C43"/>
          <w:shd w:val="clear" w:color="auto" w:fill="FFFFFF"/>
        </w:rPr>
        <w:t xml:space="preserve">). </w:t>
      </w:r>
      <w:r w:rsidR="00387637">
        <w:rPr>
          <w:rFonts w:ascii="NotoSans" w:hAnsi="NotoSans"/>
          <w:color w:val="383C43"/>
          <w:shd w:val="clear" w:color="auto" w:fill="FFFFFF"/>
        </w:rPr>
        <w:t>For more information on obtaining additional credits,</w:t>
      </w:r>
      <w:r>
        <w:rPr>
          <w:rFonts w:ascii="NotoSans" w:hAnsi="NotoSans"/>
          <w:color w:val="383C43"/>
          <w:shd w:val="clear" w:color="auto" w:fill="FFFFFF"/>
        </w:rPr>
        <w:t xml:space="preserve"> refer to [Credit Management].</w:t>
      </w:r>
    </w:p>
    <w:p w14:paraId="27B19616" w14:textId="46614524" w:rsidR="001B153E" w:rsidRPr="00BD6966" w:rsidRDefault="001B153E" w:rsidP="0012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No Available Devices</w:t>
      </w:r>
      <w:r w:rsidRPr="00BD6966">
        <w:rPr>
          <w:rFonts w:eastAsiaTheme="minorHAnsi"/>
          <w:color w:val="383C43"/>
          <w:szCs w:val="20"/>
        </w:rPr>
        <w:t>:</w:t>
      </w:r>
      <w:r w:rsidRPr="00A16329">
        <w:rPr>
          <w:rFonts w:ascii="NotoSans" w:hAnsi="NotoSans"/>
          <w:color w:val="383C43"/>
          <w:shd w:val="clear" w:color="auto" w:fill="FFFFFF"/>
        </w:rPr>
        <w:t xml:space="preserve"> </w:t>
      </w:r>
      <w:r>
        <w:rPr>
          <w:rFonts w:ascii="NotoSans" w:hAnsi="NotoSans"/>
          <w:color w:val="383C43"/>
          <w:shd w:val="clear" w:color="auto" w:fill="FFFFFF"/>
        </w:rPr>
        <w:t xml:space="preserve">If there are no </w:t>
      </w:r>
      <w:r w:rsidR="00387637">
        <w:rPr>
          <w:rFonts w:ascii="NotoSans" w:hAnsi="NotoSans"/>
          <w:color w:val="383C43"/>
          <w:shd w:val="clear" w:color="auto" w:fill="FFFFFF"/>
        </w:rPr>
        <w:t xml:space="preserve">devices currently </w:t>
      </w:r>
      <w:r>
        <w:rPr>
          <w:rFonts w:ascii="NotoSans" w:hAnsi="NotoSans"/>
          <w:color w:val="383C43"/>
          <w:shd w:val="clear" w:color="auto" w:fill="FFFFFF"/>
        </w:rPr>
        <w:t>available, proceed with</w:t>
      </w:r>
      <w:r w:rsidR="00ED7E8C">
        <w:rPr>
          <w:rFonts w:ascii="NotoSans" w:hAnsi="NotoSans"/>
          <w:color w:val="383C43"/>
          <w:shd w:val="clear" w:color="auto" w:fill="FFFFFF"/>
        </w:rPr>
        <w:t xml:space="preserve"> the</w:t>
      </w:r>
      <w:r>
        <w:rPr>
          <w:rFonts w:ascii="NotoSans" w:hAnsi="NotoSans"/>
          <w:color w:val="383C43"/>
          <w:shd w:val="clear" w:color="auto" w:fill="FFFFFF"/>
        </w:rPr>
        <w:t xml:space="preserve"> device reservation </w:t>
      </w:r>
      <w:r w:rsidR="00F936F5">
        <w:rPr>
          <w:rFonts w:ascii="NotoSans" w:hAnsi="NotoSans"/>
          <w:color w:val="383C43"/>
          <w:shd w:val="clear" w:color="auto" w:fill="FFFFFF"/>
        </w:rPr>
        <w:t>using</w:t>
      </w:r>
      <w:r>
        <w:rPr>
          <w:rFonts w:ascii="NotoSans" w:hAnsi="NotoSans"/>
          <w:color w:val="383C43"/>
          <w:shd w:val="clear" w:color="auto" w:fill="FFFFFF"/>
        </w:rPr>
        <w:t xml:space="preserve"> [Reservation]</w:t>
      </w:r>
      <w:r w:rsidR="00F936F5">
        <w:rPr>
          <w:rFonts w:ascii="NotoSans" w:hAnsi="NotoSans"/>
          <w:color w:val="383C43"/>
          <w:shd w:val="clear" w:color="auto" w:fill="FFFFFF"/>
        </w:rPr>
        <w:t xml:space="preserve"> feature</w:t>
      </w:r>
      <w:r>
        <w:rPr>
          <w:rFonts w:ascii="NotoSans" w:hAnsi="NotoSans"/>
          <w:color w:val="383C43"/>
          <w:shd w:val="clear" w:color="auto" w:fill="FFFFFF"/>
        </w:rPr>
        <w:t>.</w:t>
      </w:r>
    </w:p>
    <w:p w14:paraId="62D79644" w14:textId="0E7563B9" w:rsidR="001B153E" w:rsidRPr="006F2BFC" w:rsidRDefault="001B153E" w:rsidP="0012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NotoSans" w:hAnsi="NotoSans" w:hint="eastAsia"/>
          <w:color w:val="383C43"/>
          <w:shd w:val="clear" w:color="auto" w:fill="FFFFFF"/>
        </w:rPr>
      </w:pPr>
      <w:r w:rsidRPr="00BD2650">
        <w:rPr>
          <w:rStyle w:val="a5"/>
          <w:rFonts w:eastAsiaTheme="minorHAnsi" w:hint="eastAsia"/>
          <w:szCs w:val="20"/>
        </w:rPr>
        <w:t xml:space="preserve">Maximum </w:t>
      </w:r>
      <w:r w:rsidR="00387637" w:rsidRPr="00BD2650">
        <w:rPr>
          <w:rStyle w:val="a5"/>
          <w:rFonts w:eastAsiaTheme="minorHAnsi" w:hint="eastAsia"/>
          <w:szCs w:val="20"/>
        </w:rPr>
        <w:t xml:space="preserve">Number </w:t>
      </w:r>
      <w:r w:rsidRPr="00BD2650">
        <w:rPr>
          <w:rStyle w:val="a5"/>
          <w:rFonts w:eastAsiaTheme="minorHAnsi" w:hint="eastAsia"/>
          <w:szCs w:val="20"/>
        </w:rPr>
        <w:t xml:space="preserve">of </w:t>
      </w:r>
      <w:r w:rsidR="00387637" w:rsidRPr="00BD2650">
        <w:rPr>
          <w:rStyle w:val="a5"/>
          <w:rFonts w:eastAsiaTheme="minorHAnsi" w:hint="eastAsia"/>
          <w:szCs w:val="20"/>
        </w:rPr>
        <w:t>Reservations</w:t>
      </w:r>
      <w:r w:rsidRPr="00BD2650">
        <w:rPr>
          <w:rStyle w:val="a5"/>
          <w:rFonts w:eastAsiaTheme="minorHAnsi"/>
          <w:szCs w:val="20"/>
        </w:rPr>
        <w:t>:</w:t>
      </w:r>
      <w:r w:rsidRPr="006F2BFC">
        <w:rPr>
          <w:rFonts w:ascii="NotoSans" w:hAnsi="NotoSans"/>
          <w:color w:val="383C43"/>
          <w:shd w:val="clear" w:color="auto" w:fill="FFFFFF"/>
        </w:rPr>
        <w:t xml:space="preserve"> </w:t>
      </w:r>
      <w:r>
        <w:rPr>
          <w:rFonts w:ascii="NotoSans" w:hAnsi="NotoSans"/>
          <w:color w:val="383C43"/>
          <w:shd w:val="clear" w:color="auto" w:fill="FFFFFF"/>
        </w:rPr>
        <w:t>The maximum number of device reservations</w:t>
      </w:r>
      <w:r w:rsidR="00387637">
        <w:rPr>
          <w:rFonts w:ascii="NotoSans" w:hAnsi="NotoSans"/>
          <w:color w:val="383C43"/>
          <w:shd w:val="clear" w:color="auto" w:fill="FFFFFF"/>
        </w:rPr>
        <w:t xml:space="preserve"> allowed</w:t>
      </w:r>
      <w:r>
        <w:rPr>
          <w:rFonts w:ascii="NotoSans" w:hAnsi="NotoSans"/>
          <w:color w:val="383C43"/>
          <w:shd w:val="clear" w:color="auto" w:fill="FFFFFF"/>
        </w:rPr>
        <w:t xml:space="preserve"> is 5.</w:t>
      </w:r>
    </w:p>
    <w:p w14:paraId="123A91E8" w14:textId="6ADEBA3D" w:rsidR="001B153E" w:rsidRPr="00BD6966" w:rsidRDefault="001B153E" w:rsidP="0012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2650">
        <w:rPr>
          <w:rStyle w:val="a5"/>
          <w:rFonts w:eastAsiaTheme="minorHAnsi" w:hint="eastAsia"/>
          <w:szCs w:val="20"/>
        </w:rPr>
        <w:t xml:space="preserve">Maximum </w:t>
      </w:r>
      <w:r w:rsidR="00387637" w:rsidRPr="00BD2650">
        <w:rPr>
          <w:rStyle w:val="a5"/>
          <w:rFonts w:eastAsiaTheme="minorHAnsi" w:hint="eastAsia"/>
          <w:szCs w:val="20"/>
        </w:rPr>
        <w:t>Usage Time</w:t>
      </w:r>
      <w:r w:rsidRPr="00BD2650">
        <w:rPr>
          <w:rStyle w:val="a5"/>
          <w:rFonts w:eastAsiaTheme="minorHAnsi"/>
          <w:b w:val="0"/>
          <w:bCs w:val="0"/>
          <w:color w:val="383C43"/>
          <w:szCs w:val="20"/>
        </w:rPr>
        <w:t>:</w:t>
      </w:r>
      <w:r w:rsidRPr="006F2BFC">
        <w:rPr>
          <w:rFonts w:ascii="NotoSans" w:hAnsi="NotoSans"/>
          <w:b/>
          <w:bCs/>
          <w:shd w:val="clear" w:color="auto" w:fill="FFFFFF"/>
        </w:rPr>
        <w:t xml:space="preserve"> </w:t>
      </w:r>
      <w:r>
        <w:rPr>
          <w:rFonts w:ascii="NotoSans" w:hAnsi="NotoSans"/>
          <w:color w:val="383C43"/>
          <w:shd w:val="clear" w:color="auto" w:fill="FFFFFF"/>
        </w:rPr>
        <w:t>The maximum</w:t>
      </w:r>
      <w:r w:rsidR="00387637">
        <w:rPr>
          <w:rFonts w:ascii="NotoSans" w:hAnsi="NotoSans"/>
          <w:color w:val="383C43"/>
          <w:shd w:val="clear" w:color="auto" w:fill="FFFFFF"/>
        </w:rPr>
        <w:t xml:space="preserve"> usage</w:t>
      </w:r>
      <w:r>
        <w:rPr>
          <w:rFonts w:ascii="NotoSans" w:hAnsi="NotoSans"/>
          <w:color w:val="383C43"/>
          <w:shd w:val="clear" w:color="auto" w:fill="FFFFFF"/>
        </w:rPr>
        <w:t xml:space="preserve"> time available through [Start Now] is 4 hours.</w:t>
      </w:r>
    </w:p>
    <w:p w14:paraId="6BFC220F" w14:textId="67FB83DC" w:rsidR="001B153E" w:rsidRPr="002919E9" w:rsidRDefault="001B153E" w:rsidP="009C18B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9C18B5">
        <w:rPr>
          <w:rStyle w:val="a5"/>
          <w:rFonts w:eastAsiaTheme="minorHAnsi"/>
          <w:color w:val="383C43"/>
          <w:szCs w:val="20"/>
        </w:rPr>
        <w:t>Duration Settings</w:t>
      </w:r>
      <w:r w:rsidRPr="009C18B5">
        <w:rPr>
          <w:rFonts w:eastAsiaTheme="minorHAnsi"/>
          <w:color w:val="383C43"/>
          <w:szCs w:val="20"/>
        </w:rPr>
        <w:t xml:space="preserve">: The duration can be set in increments of 30 minutes </w:t>
      </w:r>
      <w:r w:rsidRPr="002919E9">
        <w:rPr>
          <w:rFonts w:eastAsiaTheme="minorHAnsi"/>
          <w:color w:val="383C43"/>
          <w:szCs w:val="20"/>
        </w:rPr>
        <w:t>up to 4 hours and adjusted according to available credits.</w:t>
      </w:r>
    </w:p>
    <w:p w14:paraId="42B37CCE" w14:textId="77777777" w:rsidR="001B153E" w:rsidRPr="001E111B" w:rsidRDefault="001B153E" w:rsidP="009C18B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1E111B">
        <w:rPr>
          <w:rStyle w:val="a5"/>
          <w:rFonts w:eastAsiaTheme="minorHAnsi"/>
          <w:color w:val="383C43"/>
          <w:szCs w:val="20"/>
        </w:rPr>
        <w:t>Credit Update</w:t>
      </w:r>
      <w:r w:rsidRPr="001E111B">
        <w:rPr>
          <w:rFonts w:eastAsiaTheme="minorHAnsi"/>
          <w:color w:val="383C43"/>
          <w:szCs w:val="20"/>
        </w:rPr>
        <w:t>: After selecting the duration, the required credits are updated and displayed.</w:t>
      </w:r>
    </w:p>
    <w:p w14:paraId="7AC7BF47" w14:textId="77777777" w:rsidR="001B153E" w:rsidRPr="009C18B5" w:rsidRDefault="001B153E" w:rsidP="009C18B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Starting Service</w:t>
      </w:r>
      <w:r w:rsidRPr="00BD6966">
        <w:rPr>
          <w:rFonts w:eastAsiaTheme="minorHAnsi"/>
          <w:color w:val="383C43"/>
          <w:szCs w:val="20"/>
        </w:rPr>
        <w:t xml:space="preserve">: After setting the Duration and confirming </w:t>
      </w:r>
      <w:r>
        <w:rPr>
          <w:rFonts w:eastAsiaTheme="minorHAnsi"/>
          <w:color w:val="383C43"/>
          <w:szCs w:val="20"/>
        </w:rPr>
        <w:t xml:space="preserve">the </w:t>
      </w:r>
      <w:r w:rsidRPr="00BD6966">
        <w:rPr>
          <w:rFonts w:eastAsiaTheme="minorHAnsi"/>
          <w:color w:val="383C43"/>
          <w:szCs w:val="20"/>
        </w:rPr>
        <w:t>credits, click</w:t>
      </w:r>
      <w:r>
        <w:rPr>
          <w:rFonts w:eastAsiaTheme="minorHAnsi"/>
          <w:color w:val="383C43"/>
          <w:szCs w:val="20"/>
        </w:rPr>
        <w:t xml:space="preserve"> </w:t>
      </w:r>
      <w:r w:rsidRPr="00BD6966">
        <w:rPr>
          <w:rFonts w:eastAsiaTheme="minorHAnsi"/>
          <w:color w:val="383C43"/>
          <w:szCs w:val="20"/>
        </w:rPr>
        <w:t xml:space="preserve">Start </w:t>
      </w:r>
      <w:r>
        <w:rPr>
          <w:rFonts w:eastAsiaTheme="minorHAnsi"/>
          <w:color w:val="383C43"/>
          <w:szCs w:val="20"/>
        </w:rPr>
        <w:t xml:space="preserve">to </w:t>
      </w:r>
      <w:r w:rsidRPr="00BD6966">
        <w:rPr>
          <w:rFonts w:eastAsiaTheme="minorHAnsi"/>
          <w:color w:val="383C43"/>
          <w:szCs w:val="20"/>
        </w:rPr>
        <w:t>initiate the Remote Service.</w:t>
      </w:r>
    </w:p>
    <w:p w14:paraId="5C01FBD4" w14:textId="77777777" w:rsidR="001B153E" w:rsidRPr="00BD6966" w:rsidRDefault="001B153E" w:rsidP="00121FC0">
      <w:pPr>
        <w:rPr>
          <w:rFonts w:eastAsiaTheme="minorHAnsi"/>
          <w:szCs w:val="20"/>
        </w:rPr>
      </w:pPr>
      <w:r w:rsidRPr="00BD6966">
        <w:rPr>
          <w:rFonts w:eastAsiaTheme="minorHAnsi"/>
          <w:color w:val="383C43"/>
          <w:szCs w:val="20"/>
          <w:shd w:val="clear" w:color="auto" w:fill="FFFFFF"/>
        </w:rPr>
        <w:t>To initiate the Remote Service:</w:t>
      </w:r>
    </w:p>
    <w:p w14:paraId="5326E9BA" w14:textId="49AF4812" w:rsidR="001B153E" w:rsidRPr="00BD6966" w:rsidRDefault="001B153E" w:rsidP="003135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 xml:space="preserve">After </w:t>
      </w:r>
      <w:r>
        <w:rPr>
          <w:rFonts w:eastAsiaTheme="minorHAnsi"/>
          <w:color w:val="383C43"/>
          <w:szCs w:val="20"/>
        </w:rPr>
        <w:t xml:space="preserve">you are </w:t>
      </w:r>
      <w:r w:rsidRPr="00BD6966">
        <w:rPr>
          <w:rFonts w:eastAsiaTheme="minorHAnsi"/>
          <w:color w:val="383C43"/>
          <w:szCs w:val="20"/>
        </w:rPr>
        <w:t>logg</w:t>
      </w:r>
      <w:r>
        <w:rPr>
          <w:rFonts w:eastAsiaTheme="minorHAnsi"/>
          <w:color w:val="383C43"/>
          <w:szCs w:val="20"/>
        </w:rPr>
        <w:t>ed</w:t>
      </w:r>
      <w:r w:rsidRPr="00BD6966">
        <w:rPr>
          <w:rFonts w:eastAsiaTheme="minorHAnsi"/>
          <w:color w:val="383C43"/>
          <w:szCs w:val="20"/>
        </w:rPr>
        <w:t xml:space="preserve"> in, click </w:t>
      </w:r>
      <w:r w:rsidR="009B7E4E">
        <w:rPr>
          <w:rFonts w:eastAsiaTheme="minorHAnsi"/>
          <w:color w:val="383C43"/>
          <w:szCs w:val="20"/>
        </w:rPr>
        <w:t>[</w:t>
      </w:r>
      <w:r w:rsidRPr="00BD6966">
        <w:rPr>
          <w:rFonts w:eastAsiaTheme="minorHAnsi"/>
          <w:color w:val="383C43"/>
          <w:szCs w:val="20"/>
        </w:rPr>
        <w:t>Start now</w:t>
      </w:r>
      <w:r w:rsidR="009B7E4E">
        <w:rPr>
          <w:rFonts w:eastAsiaTheme="minorHAnsi"/>
          <w:color w:val="383C43"/>
          <w:szCs w:val="20"/>
        </w:rPr>
        <w:t>]</w:t>
      </w:r>
      <w:r w:rsidRPr="00BD6966">
        <w:rPr>
          <w:rFonts w:eastAsiaTheme="minorHAnsi"/>
          <w:color w:val="383C43"/>
          <w:szCs w:val="20"/>
        </w:rPr>
        <w:t>.</w:t>
      </w:r>
    </w:p>
    <w:p w14:paraId="16E16C20" w14:textId="77777777" w:rsidR="001B153E" w:rsidRPr="00BD6966" w:rsidRDefault="001B153E" w:rsidP="00121FC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Select</w:t>
      </w:r>
      <w:r w:rsidRPr="00BD6966">
        <w:rPr>
          <w:rFonts w:eastAsiaTheme="minorHAnsi"/>
          <w:color w:val="383C43"/>
          <w:szCs w:val="20"/>
        </w:rPr>
        <w:t xml:space="preserve"> the </w:t>
      </w:r>
      <w:r>
        <w:rPr>
          <w:rFonts w:eastAsiaTheme="minorHAnsi"/>
          <w:color w:val="383C43"/>
          <w:szCs w:val="20"/>
        </w:rPr>
        <w:t>required</w:t>
      </w:r>
      <w:r w:rsidRPr="00BD6966">
        <w:rPr>
          <w:rFonts w:eastAsiaTheme="minorHAnsi"/>
          <w:color w:val="383C43"/>
          <w:szCs w:val="20"/>
        </w:rPr>
        <w:t xml:space="preserve"> duration.</w:t>
      </w:r>
    </w:p>
    <w:p w14:paraId="60FDBC26" w14:textId="77777777" w:rsidR="001B153E" w:rsidRPr="00BD6966" w:rsidRDefault="001B153E" w:rsidP="00121FC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 xml:space="preserve">Click Start to </w:t>
      </w:r>
      <w:r>
        <w:rPr>
          <w:rFonts w:eastAsiaTheme="minorHAnsi"/>
          <w:color w:val="383C43"/>
          <w:szCs w:val="20"/>
        </w:rPr>
        <w:t>initiate</w:t>
      </w:r>
      <w:r w:rsidRPr="00BD6966">
        <w:rPr>
          <w:rFonts w:eastAsiaTheme="minorHAnsi"/>
          <w:color w:val="383C43"/>
          <w:szCs w:val="20"/>
        </w:rPr>
        <w:t xml:space="preserve"> the Remote Service.</w:t>
      </w:r>
    </w:p>
    <w:p w14:paraId="0127E450" w14:textId="77777777" w:rsidR="001B153E" w:rsidRPr="00A52674" w:rsidRDefault="001B153E" w:rsidP="00121FC0">
      <w:pPr>
        <w:rPr>
          <w:szCs w:val="20"/>
        </w:rPr>
      </w:pPr>
    </w:p>
    <w:p w14:paraId="726E70C1" w14:textId="77777777" w:rsidR="001B153E" w:rsidRPr="00B76FCB" w:rsidRDefault="001B153E" w:rsidP="00121FC0">
      <w:pPr>
        <w:rPr>
          <w:szCs w:val="20"/>
        </w:rPr>
      </w:pPr>
      <w:r w:rsidRPr="00A52674">
        <w:rPr>
          <w:szCs w:val="20"/>
        </w:rPr>
        <w:t xml:space="preserve">## </w:t>
      </w:r>
      <w:r w:rsidRPr="00B76FCB">
        <w:rPr>
          <w:szCs w:val="20"/>
        </w:rPr>
        <w:t>[Reservation Process]</w:t>
      </w:r>
    </w:p>
    <w:p w14:paraId="0744B91B" w14:textId="27ED7B95" w:rsidR="00BD2650" w:rsidRPr="00BD6966" w:rsidRDefault="00BD2650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>
        <w:rPr>
          <w:rFonts w:asciiTheme="minorHAnsi" w:eastAsiaTheme="minorHAnsi" w:hAnsiTheme="minorHAnsi"/>
          <w:color w:val="383C43"/>
          <w:sz w:val="20"/>
          <w:szCs w:val="20"/>
        </w:rPr>
        <w:t>The r</w:t>
      </w:r>
      <w:r w:rsidRPr="00BD2650">
        <w:rPr>
          <w:rFonts w:asciiTheme="minorHAnsi" w:eastAsiaTheme="minorHAnsi" w:hAnsiTheme="minorHAnsi"/>
          <w:color w:val="383C43"/>
          <w:sz w:val="20"/>
          <w:szCs w:val="20"/>
        </w:rPr>
        <w:t>eservation feature allows users to schedule appointments with a minimum duration of 30 minutes and a maximum of 8 hours within a maximum of 30 days.</w:t>
      </w:r>
    </w:p>
    <w:p w14:paraId="22CD57A2" w14:textId="77777777" w:rsidR="001B153E" w:rsidRPr="003135E4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b/>
          <w:color w:val="383C43"/>
          <w:sz w:val="20"/>
          <w:szCs w:val="20"/>
        </w:rPr>
      </w:pPr>
      <w:r w:rsidRPr="003135E4">
        <w:rPr>
          <w:rFonts w:asciiTheme="minorHAnsi" w:eastAsiaTheme="minorHAnsi" w:hAnsiTheme="minorHAnsi"/>
          <w:b/>
          <w:color w:val="383C43"/>
          <w:sz w:val="20"/>
          <w:szCs w:val="20"/>
        </w:rPr>
        <w:t>Rules for using Reservation feature:</w:t>
      </w:r>
    </w:p>
    <w:p w14:paraId="694140B0" w14:textId="43589645" w:rsidR="001B153E" w:rsidRPr="009A5748" w:rsidRDefault="001B153E" w:rsidP="009A57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Login Required</w:t>
      </w:r>
      <w:r w:rsidRPr="00BD6966">
        <w:rPr>
          <w:rFonts w:eastAsiaTheme="minorHAnsi"/>
          <w:color w:val="383C43"/>
          <w:szCs w:val="20"/>
        </w:rPr>
        <w:t>:</w:t>
      </w:r>
      <w:r>
        <w:rPr>
          <w:rFonts w:eastAsiaTheme="minorHAnsi"/>
          <w:color w:val="383C43"/>
          <w:szCs w:val="20"/>
        </w:rPr>
        <w:t xml:space="preserve"> </w:t>
      </w:r>
      <w:r w:rsidR="00F936F5">
        <w:rPr>
          <w:rFonts w:eastAsiaTheme="minorHAnsi"/>
          <w:color w:val="383C43"/>
          <w:szCs w:val="20"/>
        </w:rPr>
        <w:t xml:space="preserve">You must login </w:t>
      </w:r>
      <w:r w:rsidR="00BD2650">
        <w:rPr>
          <w:rFonts w:eastAsiaTheme="minorHAnsi"/>
          <w:color w:val="383C43"/>
          <w:szCs w:val="20"/>
        </w:rPr>
        <w:t>in first to</w:t>
      </w:r>
      <w:r w:rsidR="00BD2650">
        <w:rPr>
          <w:rFonts w:ascii="NotoSans" w:hAnsi="NotoSans"/>
          <w:color w:val="383C43"/>
          <w:shd w:val="clear" w:color="auto" w:fill="FFFFFF"/>
        </w:rPr>
        <w:t xml:space="preserve"> make a device reservation</w:t>
      </w:r>
      <w:r w:rsidR="00BD2650">
        <w:rPr>
          <w:rFonts w:ascii="NotoSans" w:hAnsi="NotoSans"/>
          <w:color w:val="383C43"/>
          <w:shd w:val="clear" w:color="auto" w:fill="FFFFFF"/>
        </w:rPr>
        <w:t>.</w:t>
      </w:r>
    </w:p>
    <w:p w14:paraId="5A092C5F" w14:textId="57BC7F1E" w:rsidR="001B153E" w:rsidRPr="009A5748" w:rsidRDefault="001B153E" w:rsidP="009A57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2650">
        <w:rPr>
          <w:rStyle w:val="a5"/>
          <w:rFonts w:eastAsiaTheme="minorHAnsi"/>
          <w:szCs w:val="20"/>
        </w:rPr>
        <w:t xml:space="preserve">Credit </w:t>
      </w:r>
      <w:r w:rsidR="009A5748" w:rsidRPr="00BD2650">
        <w:rPr>
          <w:rStyle w:val="a5"/>
          <w:rFonts w:eastAsiaTheme="minorHAnsi"/>
          <w:szCs w:val="20"/>
        </w:rPr>
        <w:t>Required</w:t>
      </w:r>
      <w:r>
        <w:rPr>
          <w:rFonts w:ascii="NotoSans" w:hAnsi="NotoSans"/>
          <w:color w:val="383C43"/>
          <w:shd w:val="clear" w:color="auto" w:fill="FFFFFF"/>
        </w:rPr>
        <w:t xml:space="preserve">: </w:t>
      </w:r>
      <w:r w:rsidR="009A5748" w:rsidRPr="009A5748">
        <w:rPr>
          <w:rFonts w:ascii="NotoSans" w:hAnsi="NotoSans"/>
          <w:color w:val="383C43"/>
          <w:shd w:val="clear" w:color="auto" w:fill="FFFFFF"/>
        </w:rPr>
        <w:t xml:space="preserve">You must have </w:t>
      </w:r>
      <w:r w:rsidR="00F936F5">
        <w:rPr>
          <w:rFonts w:ascii="NotoSans" w:hAnsi="NotoSans"/>
          <w:color w:val="383C43"/>
          <w:shd w:val="clear" w:color="auto" w:fill="FFFFFF"/>
        </w:rPr>
        <w:t xml:space="preserve">enough </w:t>
      </w:r>
      <w:r w:rsidR="009A5748" w:rsidRPr="009A5748">
        <w:rPr>
          <w:rFonts w:ascii="NotoSans" w:hAnsi="NotoSans"/>
          <w:color w:val="383C43"/>
          <w:shd w:val="clear" w:color="auto" w:fill="FFFFFF"/>
        </w:rPr>
        <w:t>credits to use the device (1 credit = 30 mins). For more information on obtaining additional credits, refer to [Credit Management].</w:t>
      </w:r>
    </w:p>
    <w:p w14:paraId="46B0BEC0" w14:textId="747B6749" w:rsidR="001B153E" w:rsidRPr="009A5748" w:rsidRDefault="001B153E" w:rsidP="009A57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2650">
        <w:rPr>
          <w:rStyle w:val="a5"/>
          <w:rFonts w:eastAsiaTheme="minorHAnsi"/>
          <w:szCs w:val="20"/>
        </w:rPr>
        <w:t>Maximum number of reservations</w:t>
      </w:r>
      <w:r w:rsidRPr="00AF58F0">
        <w:rPr>
          <w:rFonts w:ascii="NotoSans" w:hAnsi="NotoSans"/>
          <w:color w:val="383C43"/>
          <w:shd w:val="clear" w:color="auto" w:fill="FFFFFF"/>
        </w:rPr>
        <w:t>:</w:t>
      </w:r>
      <w:r>
        <w:rPr>
          <w:rFonts w:eastAsiaTheme="minorHAnsi"/>
          <w:color w:val="383C43"/>
          <w:szCs w:val="20"/>
        </w:rPr>
        <w:t xml:space="preserve"> </w:t>
      </w:r>
      <w:r>
        <w:rPr>
          <w:rFonts w:ascii="NotoSans" w:hAnsi="NotoSans"/>
          <w:color w:val="383C43"/>
          <w:shd w:val="clear" w:color="auto" w:fill="FFFFFF"/>
        </w:rPr>
        <w:t>The maximum number of device reservations</w:t>
      </w:r>
      <w:r w:rsidR="00B4476F">
        <w:rPr>
          <w:rFonts w:ascii="NotoSans" w:hAnsi="NotoSans"/>
          <w:color w:val="383C43"/>
          <w:shd w:val="clear" w:color="auto" w:fill="FFFFFF"/>
        </w:rPr>
        <w:t xml:space="preserve"> allowed</w:t>
      </w:r>
      <w:r>
        <w:rPr>
          <w:rFonts w:ascii="NotoSans" w:hAnsi="NotoSans"/>
          <w:color w:val="383C43"/>
          <w:shd w:val="clear" w:color="auto" w:fill="FFFFFF"/>
        </w:rPr>
        <w:t xml:space="preserve"> is 5.</w:t>
      </w:r>
    </w:p>
    <w:p w14:paraId="666B9D94" w14:textId="54764EBB" w:rsidR="001B153E" w:rsidRPr="00BD6966" w:rsidRDefault="001B153E" w:rsidP="00A77F2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Start/End Time Settings</w:t>
      </w:r>
      <w:r w:rsidRPr="00BD6966">
        <w:rPr>
          <w:rFonts w:eastAsiaTheme="minorHAnsi"/>
          <w:color w:val="383C43"/>
          <w:szCs w:val="20"/>
        </w:rPr>
        <w:t>:</w:t>
      </w:r>
      <w:r w:rsidR="00F936F5">
        <w:rPr>
          <w:rFonts w:eastAsiaTheme="minorHAnsi"/>
          <w:color w:val="383C43"/>
          <w:szCs w:val="20"/>
        </w:rPr>
        <w:t xml:space="preserve"> S</w:t>
      </w:r>
      <w:r w:rsidR="00A77F21" w:rsidRPr="00A77F21">
        <w:rPr>
          <w:rFonts w:eastAsiaTheme="minorHAnsi"/>
          <w:color w:val="383C43"/>
          <w:szCs w:val="20"/>
        </w:rPr>
        <w:t xml:space="preserve">elect a date, then choose the start-time to begin using the device. You can also select </w:t>
      </w:r>
      <w:r w:rsidR="00A77F21">
        <w:rPr>
          <w:rFonts w:eastAsiaTheme="minorHAnsi"/>
          <w:color w:val="383C43"/>
          <w:szCs w:val="20"/>
        </w:rPr>
        <w:t>the</w:t>
      </w:r>
      <w:r w:rsidR="00A77F21" w:rsidRPr="00A77F21">
        <w:rPr>
          <w:rFonts w:eastAsiaTheme="minorHAnsi"/>
          <w:color w:val="383C43"/>
          <w:szCs w:val="20"/>
        </w:rPr>
        <w:t xml:space="preserve"> </w:t>
      </w:r>
      <w:r w:rsidR="00FD6970" w:rsidRPr="00A77F21">
        <w:rPr>
          <w:rFonts w:eastAsiaTheme="minorHAnsi"/>
          <w:color w:val="383C43"/>
          <w:szCs w:val="20"/>
        </w:rPr>
        <w:t>end time</w:t>
      </w:r>
      <w:r w:rsidR="00A77F21" w:rsidRPr="00A77F21">
        <w:rPr>
          <w:rFonts w:eastAsiaTheme="minorHAnsi"/>
          <w:color w:val="383C43"/>
          <w:szCs w:val="20"/>
        </w:rPr>
        <w:t xml:space="preserve"> </w:t>
      </w:r>
      <w:r w:rsidR="00A77F21">
        <w:rPr>
          <w:rFonts w:eastAsiaTheme="minorHAnsi"/>
          <w:color w:val="383C43"/>
          <w:szCs w:val="20"/>
        </w:rPr>
        <w:t xml:space="preserve">that is </w:t>
      </w:r>
      <w:r w:rsidR="00A77F21" w:rsidRPr="00A77F21">
        <w:rPr>
          <w:rFonts w:eastAsiaTheme="minorHAnsi"/>
          <w:color w:val="383C43"/>
          <w:szCs w:val="20"/>
        </w:rPr>
        <w:t>within 8 hours</w:t>
      </w:r>
      <w:r w:rsidR="00A77F21">
        <w:rPr>
          <w:rFonts w:eastAsiaTheme="minorHAnsi"/>
          <w:color w:val="383C43"/>
          <w:szCs w:val="20"/>
        </w:rPr>
        <w:t xml:space="preserve"> of the start time</w:t>
      </w:r>
      <w:r w:rsidRPr="00BD6966">
        <w:rPr>
          <w:rFonts w:eastAsiaTheme="minorHAnsi"/>
          <w:color w:val="383C43"/>
          <w:szCs w:val="20"/>
        </w:rPr>
        <w:t>.</w:t>
      </w:r>
    </w:p>
    <w:p w14:paraId="49891267" w14:textId="3D36574E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Duration Display</w:t>
      </w:r>
      <w:r w:rsidRPr="00BD6966">
        <w:rPr>
          <w:rFonts w:eastAsiaTheme="minorHAnsi"/>
          <w:color w:val="383C43"/>
          <w:szCs w:val="20"/>
        </w:rPr>
        <w:t xml:space="preserve">: The total duration is displayed </w:t>
      </w:r>
      <w:r>
        <w:rPr>
          <w:rFonts w:eastAsiaTheme="minorHAnsi"/>
          <w:color w:val="383C43"/>
          <w:szCs w:val="20"/>
        </w:rPr>
        <w:t>after</w:t>
      </w:r>
      <w:r w:rsidRPr="00BD6966">
        <w:rPr>
          <w:rFonts w:eastAsiaTheme="minorHAnsi"/>
          <w:color w:val="383C43"/>
          <w:szCs w:val="20"/>
        </w:rPr>
        <w:t xml:space="preserve"> the end time is selected.</w:t>
      </w:r>
    </w:p>
    <w:p w14:paraId="04F3F2F4" w14:textId="6F6A6241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Current Credits</w:t>
      </w:r>
      <w:r w:rsidRPr="00BD6966">
        <w:rPr>
          <w:rFonts w:eastAsiaTheme="minorHAnsi"/>
          <w:color w:val="383C43"/>
          <w:szCs w:val="20"/>
        </w:rPr>
        <w:t xml:space="preserve">: </w:t>
      </w:r>
      <w:r w:rsidR="009A5748">
        <w:rPr>
          <w:rFonts w:eastAsiaTheme="minorHAnsi"/>
          <w:color w:val="383C43"/>
          <w:szCs w:val="20"/>
        </w:rPr>
        <w:t xml:space="preserve">This displays </w:t>
      </w:r>
      <w:r w:rsidR="009A5748">
        <w:rPr>
          <w:rFonts w:ascii="NotoSans" w:hAnsi="NotoSans"/>
          <w:color w:val="383C43"/>
          <w:shd w:val="clear" w:color="auto" w:fill="FFFFFF"/>
        </w:rPr>
        <w:t>t</w:t>
      </w:r>
      <w:r>
        <w:rPr>
          <w:rFonts w:ascii="NotoSans" w:hAnsi="NotoSans"/>
          <w:color w:val="383C43"/>
          <w:shd w:val="clear" w:color="auto" w:fill="FFFFFF"/>
        </w:rPr>
        <w:t xml:space="preserve">he number of credits currently </w:t>
      </w:r>
      <w:r w:rsidR="009A5748">
        <w:rPr>
          <w:rFonts w:ascii="NotoSans" w:hAnsi="NotoSans"/>
          <w:color w:val="383C43"/>
          <w:shd w:val="clear" w:color="auto" w:fill="FFFFFF"/>
        </w:rPr>
        <w:t>available.</w:t>
      </w:r>
    </w:p>
    <w:p w14:paraId="56DD6B18" w14:textId="5F484681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Required Credits</w:t>
      </w:r>
      <w:r w:rsidRPr="00BD6966">
        <w:rPr>
          <w:rFonts w:eastAsiaTheme="minorHAnsi"/>
          <w:color w:val="383C43"/>
          <w:szCs w:val="20"/>
        </w:rPr>
        <w:t xml:space="preserve">: </w:t>
      </w:r>
      <w:r w:rsidR="009A5748">
        <w:rPr>
          <w:rFonts w:eastAsiaTheme="minorHAnsi"/>
          <w:color w:val="383C43"/>
          <w:szCs w:val="20"/>
        </w:rPr>
        <w:t xml:space="preserve">This </w:t>
      </w:r>
      <w:r w:rsidR="009A5748">
        <w:rPr>
          <w:rFonts w:ascii="NotoSans" w:hAnsi="NotoSans"/>
          <w:color w:val="383C43"/>
          <w:shd w:val="clear" w:color="auto" w:fill="FFFFFF"/>
        </w:rPr>
        <w:t>d</w:t>
      </w:r>
      <w:r>
        <w:rPr>
          <w:rFonts w:ascii="NotoSans" w:hAnsi="NotoSans"/>
          <w:color w:val="383C43"/>
          <w:shd w:val="clear" w:color="auto" w:fill="FFFFFF"/>
        </w:rPr>
        <w:t>isplay</w:t>
      </w:r>
      <w:r w:rsidR="009A5748">
        <w:rPr>
          <w:rFonts w:ascii="NotoSans" w:hAnsi="NotoSans"/>
          <w:color w:val="383C43"/>
          <w:shd w:val="clear" w:color="auto" w:fill="FFFFFF"/>
        </w:rPr>
        <w:t>s</w:t>
      </w:r>
      <w:r>
        <w:rPr>
          <w:rFonts w:ascii="NotoSans" w:hAnsi="NotoSans"/>
          <w:color w:val="383C43"/>
          <w:shd w:val="clear" w:color="auto" w:fill="FFFFFF"/>
        </w:rPr>
        <w:t xml:space="preserve"> the credit</w:t>
      </w:r>
      <w:r w:rsidR="009A5748">
        <w:rPr>
          <w:rFonts w:ascii="NotoSans" w:hAnsi="NotoSans"/>
          <w:color w:val="383C43"/>
          <w:shd w:val="clear" w:color="auto" w:fill="FFFFFF"/>
        </w:rPr>
        <w:t>s</w:t>
      </w:r>
      <w:r>
        <w:rPr>
          <w:rFonts w:ascii="NotoSans" w:hAnsi="NotoSans"/>
          <w:color w:val="383C43"/>
          <w:shd w:val="clear" w:color="auto" w:fill="FFFFFF"/>
        </w:rPr>
        <w:t xml:space="preserve"> that will be used for the selected duration.</w:t>
      </w:r>
    </w:p>
    <w:p w14:paraId="07626E42" w14:textId="77777777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Reserve Button</w:t>
      </w:r>
      <w:r w:rsidRPr="00BD6966">
        <w:rPr>
          <w:rFonts w:eastAsiaTheme="minorHAnsi"/>
          <w:color w:val="383C43"/>
          <w:szCs w:val="20"/>
        </w:rPr>
        <w:t xml:space="preserve">: This </w:t>
      </w:r>
      <w:r>
        <w:rPr>
          <w:rFonts w:eastAsiaTheme="minorHAnsi"/>
          <w:color w:val="383C43"/>
          <w:szCs w:val="20"/>
        </w:rPr>
        <w:t>is enabled</w:t>
      </w:r>
      <w:r w:rsidRPr="00BD6966">
        <w:rPr>
          <w:rFonts w:eastAsiaTheme="minorHAnsi"/>
          <w:color w:val="383C43"/>
          <w:szCs w:val="20"/>
        </w:rPr>
        <w:t xml:space="preserve"> only when all options are selected.</w:t>
      </w:r>
    </w:p>
    <w:p w14:paraId="662C9B16" w14:textId="77777777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Calendar Navigation</w:t>
      </w:r>
      <w:r w:rsidRPr="00BD6966">
        <w:rPr>
          <w:rFonts w:eastAsiaTheme="minorHAnsi"/>
          <w:color w:val="383C43"/>
          <w:szCs w:val="20"/>
        </w:rPr>
        <w:t xml:space="preserve">: The calendar </w:t>
      </w:r>
      <w:r>
        <w:rPr>
          <w:rFonts w:eastAsiaTheme="minorHAnsi"/>
          <w:color w:val="383C43"/>
          <w:szCs w:val="20"/>
        </w:rPr>
        <w:t>displays</w:t>
      </w:r>
      <w:r w:rsidRPr="00BD6966">
        <w:rPr>
          <w:rFonts w:eastAsiaTheme="minorHAnsi"/>
          <w:color w:val="383C43"/>
          <w:szCs w:val="20"/>
        </w:rPr>
        <w:t xml:space="preserve"> dates up to 30 days in advance and </w:t>
      </w:r>
      <w:r>
        <w:rPr>
          <w:rFonts w:eastAsiaTheme="minorHAnsi"/>
          <w:color w:val="383C43"/>
          <w:szCs w:val="20"/>
        </w:rPr>
        <w:t xml:space="preserve">users </w:t>
      </w:r>
      <w:r w:rsidRPr="00BD6966">
        <w:rPr>
          <w:rFonts w:eastAsiaTheme="minorHAnsi"/>
          <w:color w:val="383C43"/>
          <w:szCs w:val="20"/>
        </w:rPr>
        <w:t>can navigate between the current and next month.</w:t>
      </w:r>
    </w:p>
    <w:p w14:paraId="58469546" w14:textId="77777777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Unavailable Dates</w:t>
      </w:r>
      <w:r w:rsidRPr="00BD6966">
        <w:rPr>
          <w:rFonts w:eastAsiaTheme="minorHAnsi"/>
          <w:color w:val="383C43"/>
          <w:szCs w:val="20"/>
        </w:rPr>
        <w:t xml:space="preserve">: </w:t>
      </w:r>
      <w:r>
        <w:rPr>
          <w:rFonts w:eastAsiaTheme="minorHAnsi"/>
          <w:color w:val="383C43"/>
          <w:szCs w:val="20"/>
        </w:rPr>
        <w:t>The d</w:t>
      </w:r>
      <w:r w:rsidRPr="00BD6966">
        <w:rPr>
          <w:rFonts w:eastAsiaTheme="minorHAnsi"/>
          <w:color w:val="383C43"/>
          <w:szCs w:val="20"/>
        </w:rPr>
        <w:t>ates with no available devices or</w:t>
      </w:r>
      <w:r>
        <w:rPr>
          <w:rFonts w:eastAsiaTheme="minorHAnsi"/>
          <w:color w:val="383C43"/>
          <w:szCs w:val="20"/>
        </w:rPr>
        <w:t xml:space="preserve"> those with a complete</w:t>
      </w:r>
      <w:r w:rsidRPr="00BD6966">
        <w:rPr>
          <w:rFonts w:eastAsiaTheme="minorHAnsi"/>
          <w:color w:val="383C43"/>
          <w:szCs w:val="20"/>
        </w:rPr>
        <w:t xml:space="preserve"> 8-hour reservations are disabled.</w:t>
      </w:r>
    </w:p>
    <w:p w14:paraId="026BA3C6" w14:textId="186328E5" w:rsidR="001B153E" w:rsidRPr="009A5748" w:rsidRDefault="001B153E" w:rsidP="009A57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Existing Reservations</w:t>
      </w:r>
      <w:r w:rsidRPr="00BD6966">
        <w:rPr>
          <w:rFonts w:eastAsiaTheme="minorHAnsi"/>
          <w:color w:val="383C43"/>
          <w:szCs w:val="20"/>
        </w:rPr>
        <w:t xml:space="preserve">: </w:t>
      </w:r>
      <w:r w:rsidRPr="00F54421">
        <w:rPr>
          <w:rFonts w:eastAsiaTheme="minorHAnsi"/>
          <w:color w:val="383C43"/>
          <w:szCs w:val="20"/>
        </w:rPr>
        <w:t>The duration that has already been reserved are disabled</w:t>
      </w:r>
      <w:r w:rsidRPr="00BD6966">
        <w:rPr>
          <w:rFonts w:eastAsiaTheme="minorHAnsi"/>
          <w:color w:val="383C43"/>
          <w:szCs w:val="20"/>
        </w:rPr>
        <w:t>.</w:t>
      </w:r>
    </w:p>
    <w:p w14:paraId="7676938E" w14:textId="6DDD70AC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Reservation Time Settings</w:t>
      </w:r>
      <w:r w:rsidRPr="00BD6966">
        <w:rPr>
          <w:rFonts w:eastAsiaTheme="minorHAnsi"/>
          <w:color w:val="383C43"/>
          <w:szCs w:val="20"/>
        </w:rPr>
        <w:t xml:space="preserve">: </w:t>
      </w:r>
      <w:r w:rsidR="00BD2650" w:rsidRPr="00BD2650">
        <w:rPr>
          <w:rFonts w:eastAsiaTheme="minorHAnsi"/>
          <w:color w:val="383C43"/>
          <w:szCs w:val="20"/>
        </w:rPr>
        <w:t>Reservations can be made in increments of 30 minutes, starting from 30 minutes up to a maximum of 8 hours.</w:t>
      </w:r>
      <w:bookmarkStart w:id="0" w:name="_GoBack"/>
      <w:bookmarkEnd w:id="0"/>
    </w:p>
    <w:p w14:paraId="3E07AA5F" w14:textId="77777777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Daily Reservation Limit</w:t>
      </w:r>
      <w:r w:rsidRPr="00BD6966">
        <w:rPr>
          <w:rFonts w:eastAsiaTheme="minorHAnsi"/>
          <w:color w:val="383C43"/>
          <w:szCs w:val="20"/>
        </w:rPr>
        <w:t>: The maximum reservation time per day is 8 hours</w:t>
      </w:r>
      <w:r>
        <w:rPr>
          <w:rFonts w:eastAsiaTheme="minorHAnsi"/>
          <w:color w:val="383C43"/>
          <w:szCs w:val="20"/>
        </w:rPr>
        <w:t xml:space="preserve"> and it can be</w:t>
      </w:r>
      <w:r w:rsidRPr="00BD6966">
        <w:rPr>
          <w:rFonts w:eastAsiaTheme="minorHAnsi"/>
          <w:color w:val="383C43"/>
          <w:szCs w:val="20"/>
        </w:rPr>
        <w:t xml:space="preserve"> extend</w:t>
      </w:r>
      <w:r>
        <w:rPr>
          <w:rFonts w:eastAsiaTheme="minorHAnsi"/>
          <w:color w:val="383C43"/>
          <w:szCs w:val="20"/>
        </w:rPr>
        <w:t>ed</w:t>
      </w:r>
      <w:r w:rsidRPr="00BD6966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 xml:space="preserve">up </w:t>
      </w:r>
      <w:r w:rsidRPr="00BD6966">
        <w:rPr>
          <w:rFonts w:eastAsiaTheme="minorHAnsi"/>
          <w:color w:val="383C43"/>
          <w:szCs w:val="20"/>
        </w:rPr>
        <w:t>to 16 hours with continuous reservation.</w:t>
      </w:r>
    </w:p>
    <w:p w14:paraId="471FCBC3" w14:textId="77777777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t>Refreshing</w:t>
      </w:r>
      <w:r w:rsidRPr="00BD6966">
        <w:rPr>
          <w:rFonts w:eastAsiaTheme="minorHAnsi"/>
          <w:color w:val="383C43"/>
          <w:szCs w:val="20"/>
        </w:rPr>
        <w:t xml:space="preserve">: Click </w:t>
      </w:r>
      <w:r>
        <w:rPr>
          <w:rFonts w:eastAsiaTheme="minorHAnsi"/>
          <w:color w:val="383C43"/>
          <w:szCs w:val="20"/>
        </w:rPr>
        <w:t>R</w:t>
      </w:r>
      <w:r w:rsidRPr="00BD6966">
        <w:rPr>
          <w:rFonts w:eastAsiaTheme="minorHAnsi"/>
          <w:color w:val="383C43"/>
          <w:szCs w:val="20"/>
        </w:rPr>
        <w:t xml:space="preserve">efresh </w:t>
      </w:r>
      <w:r>
        <w:rPr>
          <w:rFonts w:eastAsiaTheme="minorHAnsi"/>
          <w:color w:val="383C43"/>
          <w:szCs w:val="20"/>
        </w:rPr>
        <w:t xml:space="preserve">to </w:t>
      </w:r>
      <w:r w:rsidRPr="00BD6966">
        <w:rPr>
          <w:rFonts w:eastAsiaTheme="minorHAnsi"/>
          <w:color w:val="383C43"/>
          <w:szCs w:val="20"/>
        </w:rPr>
        <w:t>reset</w:t>
      </w:r>
      <w:r>
        <w:rPr>
          <w:rFonts w:eastAsiaTheme="minorHAnsi"/>
          <w:color w:val="383C43"/>
          <w:szCs w:val="20"/>
        </w:rPr>
        <w:t xml:space="preserve"> </w:t>
      </w:r>
      <w:r w:rsidRPr="00BD6966">
        <w:rPr>
          <w:rFonts w:eastAsiaTheme="minorHAnsi"/>
          <w:color w:val="383C43"/>
          <w:szCs w:val="20"/>
        </w:rPr>
        <w:t>all selections.</w:t>
      </w:r>
    </w:p>
    <w:p w14:paraId="29D8DC18" w14:textId="77777777" w:rsidR="001B153E" w:rsidRPr="00BD6966" w:rsidRDefault="001B153E" w:rsidP="00121FC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Style w:val="a5"/>
          <w:rFonts w:eastAsiaTheme="minorHAnsi"/>
          <w:color w:val="383C43"/>
          <w:szCs w:val="20"/>
        </w:rPr>
        <w:lastRenderedPageBreak/>
        <w:t>Automatic Cancellation</w:t>
      </w:r>
      <w:r w:rsidRPr="00BD6966">
        <w:rPr>
          <w:rFonts w:eastAsiaTheme="minorHAnsi"/>
          <w:color w:val="383C43"/>
          <w:szCs w:val="20"/>
        </w:rPr>
        <w:t xml:space="preserve">: </w:t>
      </w:r>
      <w:r>
        <w:rPr>
          <w:rFonts w:eastAsiaTheme="minorHAnsi"/>
          <w:color w:val="383C43"/>
          <w:szCs w:val="20"/>
        </w:rPr>
        <w:t>R</w:t>
      </w:r>
      <w:r w:rsidRPr="00BD6966">
        <w:rPr>
          <w:rFonts w:eastAsiaTheme="minorHAnsi"/>
          <w:color w:val="383C43"/>
          <w:szCs w:val="20"/>
        </w:rPr>
        <w:t xml:space="preserve">eservations </w:t>
      </w:r>
      <w:r>
        <w:rPr>
          <w:rFonts w:eastAsiaTheme="minorHAnsi"/>
          <w:color w:val="383C43"/>
          <w:szCs w:val="20"/>
        </w:rPr>
        <w:t xml:space="preserve">that are </w:t>
      </w:r>
      <w:r w:rsidRPr="00BD6966">
        <w:rPr>
          <w:rFonts w:eastAsiaTheme="minorHAnsi"/>
          <w:color w:val="383C43"/>
          <w:szCs w:val="20"/>
        </w:rPr>
        <w:t xml:space="preserve">not connected within 30 minutes </w:t>
      </w:r>
      <w:r>
        <w:rPr>
          <w:rFonts w:eastAsiaTheme="minorHAnsi"/>
          <w:color w:val="383C43"/>
          <w:szCs w:val="20"/>
        </w:rPr>
        <w:t>are</w:t>
      </w:r>
      <w:r w:rsidRPr="00BD6966">
        <w:rPr>
          <w:rFonts w:eastAsiaTheme="minorHAnsi"/>
          <w:color w:val="383C43"/>
          <w:szCs w:val="20"/>
        </w:rPr>
        <w:t xml:space="preserve"> automatically canceled.</w:t>
      </w:r>
    </w:p>
    <w:p w14:paraId="7F805FE7" w14:textId="77777777" w:rsidR="001B153E" w:rsidRPr="00BD6966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BD6966">
        <w:rPr>
          <w:rFonts w:asciiTheme="minorHAnsi" w:eastAsiaTheme="minorHAnsi" w:hAnsiTheme="minorHAnsi"/>
          <w:color w:val="383C43"/>
          <w:sz w:val="20"/>
          <w:szCs w:val="20"/>
        </w:rPr>
        <w:t>To use the Reservation feature:</w:t>
      </w:r>
    </w:p>
    <w:p w14:paraId="7AEC234A" w14:textId="77777777" w:rsidR="001B153E" w:rsidRPr="00BD6966" w:rsidRDefault="001B153E" w:rsidP="00121FC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>Click Reservation.</w:t>
      </w:r>
    </w:p>
    <w:p w14:paraId="5012D02F" w14:textId="77777777" w:rsidR="001B153E" w:rsidRPr="00BD6966" w:rsidRDefault="001B153E" w:rsidP="00121FC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 xml:space="preserve">Select </w:t>
      </w:r>
      <w:r>
        <w:rPr>
          <w:rFonts w:eastAsiaTheme="minorHAnsi"/>
          <w:color w:val="383C43"/>
          <w:szCs w:val="20"/>
        </w:rPr>
        <w:t>the</w:t>
      </w:r>
      <w:r w:rsidRPr="00BD6966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required</w:t>
      </w:r>
      <w:r w:rsidRPr="00BD6966">
        <w:rPr>
          <w:rFonts w:eastAsiaTheme="minorHAnsi"/>
          <w:color w:val="383C43"/>
          <w:szCs w:val="20"/>
        </w:rPr>
        <w:t xml:space="preserve"> date from the calendar.</w:t>
      </w:r>
    </w:p>
    <w:p w14:paraId="7CC9701D" w14:textId="77777777" w:rsidR="001B153E" w:rsidRPr="00BD6966" w:rsidRDefault="001B153E" w:rsidP="00121FC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>Select a start time.</w:t>
      </w:r>
    </w:p>
    <w:p w14:paraId="56DF0EF5" w14:textId="77777777" w:rsidR="001B153E" w:rsidRPr="00BD6966" w:rsidRDefault="001B153E" w:rsidP="00121FC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>Select an end time.</w:t>
      </w:r>
    </w:p>
    <w:p w14:paraId="464DA1BF" w14:textId="77777777" w:rsidR="001B153E" w:rsidRPr="00BD6966" w:rsidRDefault="001B153E" w:rsidP="00121FC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D6966">
        <w:rPr>
          <w:rFonts w:eastAsiaTheme="minorHAnsi"/>
          <w:color w:val="383C43"/>
          <w:szCs w:val="20"/>
        </w:rPr>
        <w:t>Review the required credits and click Reserve.</w:t>
      </w:r>
    </w:p>
    <w:p w14:paraId="2B4306F0" w14:textId="77777777" w:rsidR="001B153E" w:rsidRPr="00BD6966" w:rsidRDefault="001B153E" w:rsidP="00121FC0">
      <w:pPr>
        <w:rPr>
          <w:szCs w:val="20"/>
        </w:rPr>
      </w:pPr>
    </w:p>
    <w:p w14:paraId="456DE3E7" w14:textId="77777777" w:rsidR="001B153E" w:rsidRDefault="001B153E" w:rsidP="00121FC0">
      <w:pPr>
        <w:rPr>
          <w:szCs w:val="20"/>
        </w:rPr>
      </w:pPr>
      <w:r w:rsidRPr="00A52674">
        <w:rPr>
          <w:szCs w:val="20"/>
        </w:rPr>
        <w:t xml:space="preserve">## </w:t>
      </w:r>
      <w:r>
        <w:rPr>
          <w:szCs w:val="20"/>
        </w:rPr>
        <w:t>[Credit</w:t>
      </w:r>
      <w:r w:rsidRPr="00B76FCB">
        <w:rPr>
          <w:szCs w:val="20"/>
        </w:rPr>
        <w:t xml:space="preserve"> Management]</w:t>
      </w:r>
    </w:p>
    <w:p w14:paraId="23CCF008" w14:textId="77777777" w:rsidR="001B153E" w:rsidRPr="006D1311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6D1311">
        <w:rPr>
          <w:rFonts w:asciiTheme="minorHAnsi" w:eastAsiaTheme="minorHAnsi" w:hAnsiTheme="minorHAnsi"/>
          <w:color w:val="383C43"/>
          <w:sz w:val="20"/>
          <w:szCs w:val="20"/>
        </w:rPr>
        <w:t xml:space="preserve">Credits are necessary to use the Service on the Device Farm page. </w:t>
      </w:r>
      <w:r>
        <w:rPr>
          <w:rFonts w:asciiTheme="minorHAnsi" w:eastAsiaTheme="minorHAnsi" w:hAnsiTheme="minorHAnsi"/>
          <w:color w:val="383C43"/>
          <w:sz w:val="20"/>
          <w:szCs w:val="20"/>
        </w:rPr>
        <w:t>Following is the method to</w:t>
      </w:r>
      <w:r w:rsidRPr="006D1311">
        <w:rPr>
          <w:rFonts w:asciiTheme="minorHAnsi" w:eastAsiaTheme="minorHAnsi" w:hAnsiTheme="minorHAnsi"/>
          <w:color w:val="383C43"/>
          <w:sz w:val="20"/>
          <w:szCs w:val="20"/>
        </w:rPr>
        <w:t xml:space="preserve"> obtain the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 required credits</w:t>
      </w:r>
      <w:r w:rsidRPr="006D1311"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082137F4" w14:textId="77777777" w:rsidR="001B153E" w:rsidRPr="006D1311" w:rsidRDefault="001B153E" w:rsidP="00121FC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Credit Allocation</w:t>
      </w:r>
      <w:r w:rsidRPr="006D1311">
        <w:rPr>
          <w:rFonts w:eastAsiaTheme="minorHAnsi"/>
          <w:color w:val="383C43"/>
          <w:szCs w:val="20"/>
        </w:rPr>
        <w:t>:</w:t>
      </w:r>
    </w:p>
    <w:p w14:paraId="7D6C4555" w14:textId="77777777" w:rsidR="001B153E" w:rsidRPr="006D1311" w:rsidRDefault="001B153E" w:rsidP="00121FC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Fonts w:eastAsiaTheme="minorHAnsi"/>
          <w:color w:val="383C43"/>
          <w:szCs w:val="20"/>
        </w:rPr>
        <w:t xml:space="preserve">10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 xml:space="preserve">redits </w:t>
      </w:r>
      <w:r>
        <w:rPr>
          <w:rFonts w:eastAsiaTheme="minorHAnsi"/>
          <w:color w:val="383C43"/>
          <w:szCs w:val="20"/>
        </w:rPr>
        <w:t xml:space="preserve">are received </w:t>
      </w:r>
      <w:r w:rsidRPr="006D1311">
        <w:rPr>
          <w:rFonts w:eastAsiaTheme="minorHAnsi"/>
          <w:color w:val="383C43"/>
          <w:szCs w:val="20"/>
        </w:rPr>
        <w:t>for logging in once per day.</w:t>
      </w:r>
    </w:p>
    <w:p w14:paraId="3DACC8D6" w14:textId="77777777" w:rsidR="001B153E" w:rsidRPr="006D1311" w:rsidRDefault="001B153E" w:rsidP="00121FC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One</w:t>
      </w:r>
      <w:r w:rsidRPr="006D1311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>redit</w:t>
      </w:r>
      <w:r>
        <w:rPr>
          <w:rFonts w:eastAsiaTheme="minorHAnsi"/>
          <w:color w:val="383C43"/>
          <w:szCs w:val="20"/>
        </w:rPr>
        <w:t xml:space="preserve"> is received</w:t>
      </w:r>
      <w:r w:rsidRPr="006D1311">
        <w:rPr>
          <w:rFonts w:eastAsiaTheme="minorHAnsi"/>
          <w:color w:val="383C43"/>
          <w:szCs w:val="20"/>
        </w:rPr>
        <w:t xml:space="preserve"> for each Forum post (up to a maximum of </w:t>
      </w:r>
      <w:r>
        <w:rPr>
          <w:rFonts w:eastAsiaTheme="minorHAnsi"/>
          <w:color w:val="383C43"/>
          <w:szCs w:val="20"/>
        </w:rPr>
        <w:t>five</w:t>
      </w:r>
      <w:r w:rsidRPr="006D1311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>redits per day).</w:t>
      </w:r>
    </w:p>
    <w:p w14:paraId="28A1966E" w14:textId="77777777" w:rsidR="001B153E" w:rsidRPr="006D1311" w:rsidRDefault="001B153E" w:rsidP="00121FC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Fonts w:eastAsiaTheme="minorHAnsi"/>
          <w:color w:val="383C43"/>
          <w:szCs w:val="20"/>
        </w:rPr>
        <w:t xml:space="preserve">10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 xml:space="preserve">redits </w:t>
      </w:r>
      <w:r>
        <w:rPr>
          <w:rFonts w:eastAsiaTheme="minorHAnsi"/>
          <w:color w:val="383C43"/>
          <w:szCs w:val="20"/>
        </w:rPr>
        <w:t xml:space="preserve">are received </w:t>
      </w:r>
      <w:r w:rsidRPr="006D1311">
        <w:rPr>
          <w:rFonts w:eastAsiaTheme="minorHAnsi"/>
          <w:color w:val="383C43"/>
          <w:szCs w:val="20"/>
        </w:rPr>
        <w:t xml:space="preserve">for each Lab project </w:t>
      </w:r>
      <w:r>
        <w:rPr>
          <w:rFonts w:eastAsiaTheme="minorHAnsi"/>
          <w:color w:val="383C43"/>
          <w:szCs w:val="20"/>
        </w:rPr>
        <w:t xml:space="preserve">that is </w:t>
      </w:r>
      <w:r w:rsidRPr="006D1311">
        <w:rPr>
          <w:rFonts w:eastAsiaTheme="minorHAnsi"/>
          <w:color w:val="383C43"/>
          <w:szCs w:val="20"/>
        </w:rPr>
        <w:t xml:space="preserve">created (up to a maximum of 20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>redits per day).</w:t>
      </w:r>
    </w:p>
    <w:p w14:paraId="5A14C7E3" w14:textId="77777777" w:rsidR="001B153E" w:rsidRPr="006D1311" w:rsidRDefault="001B153E" w:rsidP="00121FC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Two</w:t>
      </w:r>
      <w:r w:rsidRPr="006D1311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 xml:space="preserve">redits </w:t>
      </w:r>
      <w:r>
        <w:rPr>
          <w:rFonts w:eastAsiaTheme="minorHAnsi"/>
          <w:color w:val="383C43"/>
          <w:szCs w:val="20"/>
        </w:rPr>
        <w:t>are received</w:t>
      </w:r>
      <w:r w:rsidRPr="006D1311">
        <w:rPr>
          <w:rFonts w:eastAsiaTheme="minorHAnsi"/>
          <w:color w:val="383C43"/>
          <w:szCs w:val="20"/>
        </w:rPr>
        <w:t xml:space="preserve"> for each NNC Convert (up to a maximum of 10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>redits per day).</w:t>
      </w:r>
    </w:p>
    <w:p w14:paraId="6A4525B4" w14:textId="77777777" w:rsidR="001B153E" w:rsidRPr="006D1311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>
        <w:rPr>
          <w:rFonts w:asciiTheme="minorHAnsi" w:eastAsiaTheme="minorHAnsi" w:hAnsiTheme="minorHAnsi"/>
          <w:color w:val="383C43"/>
          <w:sz w:val="20"/>
          <w:szCs w:val="20"/>
        </w:rPr>
        <w:t>R</w:t>
      </w:r>
      <w:r w:rsidRPr="006D1311">
        <w:rPr>
          <w:rFonts w:asciiTheme="minorHAnsi" w:eastAsiaTheme="minorHAnsi" w:hAnsiTheme="minorHAnsi"/>
          <w:color w:val="383C43"/>
          <w:sz w:val="20"/>
          <w:szCs w:val="20"/>
        </w:rPr>
        <w:t xml:space="preserve">ules 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for </w:t>
      </w:r>
      <w:r w:rsidRPr="006D1311">
        <w:rPr>
          <w:rFonts w:asciiTheme="minorHAnsi" w:eastAsiaTheme="minorHAnsi" w:hAnsiTheme="minorHAnsi"/>
          <w:color w:val="383C43"/>
          <w:sz w:val="20"/>
          <w:szCs w:val="20"/>
        </w:rPr>
        <w:t>governing credits:</w:t>
      </w:r>
    </w:p>
    <w:p w14:paraId="79C46D36" w14:textId="77777777" w:rsidR="001B153E" w:rsidRPr="006D1311" w:rsidRDefault="001B153E" w:rsidP="00121FC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Deduction</w:t>
      </w:r>
      <w:r w:rsidRPr="006D1311">
        <w:rPr>
          <w:rFonts w:eastAsiaTheme="minorHAnsi"/>
          <w:color w:val="383C43"/>
          <w:szCs w:val="20"/>
        </w:rPr>
        <w:t xml:space="preserve">: </w:t>
      </w:r>
      <w:r>
        <w:rPr>
          <w:rFonts w:eastAsiaTheme="minorHAnsi"/>
          <w:color w:val="383C43"/>
          <w:szCs w:val="20"/>
        </w:rPr>
        <w:t>One</w:t>
      </w:r>
      <w:r w:rsidRPr="006D1311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>redit is deducted for every 30 minutes of Remote Service use.</w:t>
      </w:r>
    </w:p>
    <w:p w14:paraId="7F9EB65C" w14:textId="77777777" w:rsidR="001B153E" w:rsidRPr="006D1311" w:rsidRDefault="001B153E" w:rsidP="00121FC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Reservation Credits</w:t>
      </w:r>
      <w:r w:rsidRPr="006D1311">
        <w:rPr>
          <w:rFonts w:eastAsiaTheme="minorHAnsi"/>
          <w:color w:val="383C43"/>
          <w:szCs w:val="20"/>
        </w:rPr>
        <w:t xml:space="preserve">: Credits used for reservations are not refunded if </w:t>
      </w:r>
      <w:r>
        <w:rPr>
          <w:rFonts w:eastAsiaTheme="minorHAnsi"/>
          <w:color w:val="383C43"/>
          <w:szCs w:val="20"/>
        </w:rPr>
        <w:t xml:space="preserve">reservation is </w:t>
      </w:r>
      <w:r w:rsidRPr="006D1311">
        <w:rPr>
          <w:rFonts w:eastAsiaTheme="minorHAnsi"/>
          <w:color w:val="383C43"/>
          <w:szCs w:val="20"/>
        </w:rPr>
        <w:t xml:space="preserve">not connected within 30 minutes. </w:t>
      </w:r>
      <w:r>
        <w:rPr>
          <w:rFonts w:eastAsiaTheme="minorHAnsi"/>
          <w:color w:val="383C43"/>
          <w:szCs w:val="20"/>
        </w:rPr>
        <w:t>The c</w:t>
      </w:r>
      <w:r w:rsidRPr="006D1311">
        <w:rPr>
          <w:rFonts w:eastAsiaTheme="minorHAnsi"/>
          <w:color w:val="383C43"/>
          <w:szCs w:val="20"/>
        </w:rPr>
        <w:t>anceled reservations will refund all credits.</w:t>
      </w:r>
    </w:p>
    <w:p w14:paraId="06C6F078" w14:textId="77777777" w:rsidR="001B153E" w:rsidRPr="006D1311" w:rsidRDefault="001B153E" w:rsidP="00121FC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Service Stop</w:t>
      </w:r>
      <w:r w:rsidRPr="006D1311">
        <w:rPr>
          <w:rFonts w:eastAsiaTheme="minorHAnsi"/>
          <w:color w:val="383C43"/>
          <w:szCs w:val="20"/>
        </w:rPr>
        <w:t xml:space="preserve">: Credits are deducted at a rate of 1 </w:t>
      </w:r>
      <w:r>
        <w:rPr>
          <w:rFonts w:eastAsiaTheme="minorHAnsi"/>
          <w:color w:val="383C43"/>
          <w:szCs w:val="20"/>
        </w:rPr>
        <w:t>c</w:t>
      </w:r>
      <w:r w:rsidRPr="006D1311">
        <w:rPr>
          <w:rFonts w:eastAsiaTheme="minorHAnsi"/>
          <w:color w:val="383C43"/>
          <w:szCs w:val="20"/>
        </w:rPr>
        <w:t xml:space="preserve">redit per 30-minute for service after the reservation time, </w:t>
      </w:r>
      <w:r>
        <w:rPr>
          <w:rFonts w:eastAsiaTheme="minorHAnsi"/>
          <w:color w:val="383C43"/>
          <w:szCs w:val="20"/>
        </w:rPr>
        <w:t xml:space="preserve">and the </w:t>
      </w:r>
      <w:r w:rsidRPr="006D1311">
        <w:rPr>
          <w:rFonts w:eastAsiaTheme="minorHAnsi"/>
          <w:color w:val="383C43"/>
          <w:szCs w:val="20"/>
        </w:rPr>
        <w:t xml:space="preserve">remaining credits </w:t>
      </w:r>
      <w:r>
        <w:rPr>
          <w:rFonts w:eastAsiaTheme="minorHAnsi"/>
          <w:color w:val="383C43"/>
          <w:szCs w:val="20"/>
        </w:rPr>
        <w:t>are</w:t>
      </w:r>
      <w:r w:rsidRPr="006D1311">
        <w:rPr>
          <w:rFonts w:eastAsiaTheme="minorHAnsi"/>
          <w:color w:val="383C43"/>
          <w:szCs w:val="20"/>
        </w:rPr>
        <w:t xml:space="preserve"> refunded.</w:t>
      </w:r>
    </w:p>
    <w:p w14:paraId="1903E79D" w14:textId="77777777" w:rsidR="001B153E" w:rsidRPr="006D1311" w:rsidRDefault="001B153E" w:rsidP="00121FC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Validity</w:t>
      </w:r>
      <w:r w:rsidRPr="006D1311">
        <w:rPr>
          <w:rFonts w:eastAsiaTheme="minorHAnsi"/>
          <w:color w:val="383C43"/>
          <w:szCs w:val="20"/>
        </w:rPr>
        <w:t xml:space="preserve">: Free credits expire after 90 days without </w:t>
      </w:r>
      <w:r>
        <w:rPr>
          <w:rFonts w:eastAsiaTheme="minorHAnsi"/>
          <w:color w:val="383C43"/>
          <w:szCs w:val="20"/>
        </w:rPr>
        <w:t xml:space="preserve">any </w:t>
      </w:r>
      <w:r w:rsidRPr="006D1311">
        <w:rPr>
          <w:rFonts w:eastAsiaTheme="minorHAnsi"/>
          <w:color w:val="383C43"/>
          <w:szCs w:val="20"/>
        </w:rPr>
        <w:t>noti</w:t>
      </w:r>
      <w:r>
        <w:rPr>
          <w:rFonts w:eastAsiaTheme="minorHAnsi"/>
          <w:color w:val="383C43"/>
          <w:szCs w:val="20"/>
        </w:rPr>
        <w:t>fication</w:t>
      </w:r>
      <w:r w:rsidRPr="006D1311">
        <w:rPr>
          <w:rFonts w:eastAsiaTheme="minorHAnsi"/>
          <w:color w:val="383C43"/>
          <w:szCs w:val="20"/>
        </w:rPr>
        <w:t>.</w:t>
      </w:r>
    </w:p>
    <w:p w14:paraId="45D93878" w14:textId="77777777" w:rsidR="001B153E" w:rsidRPr="006D1311" w:rsidRDefault="001B153E" w:rsidP="003135E4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Credit Balance</w:t>
      </w:r>
      <w:r w:rsidRPr="006D1311">
        <w:rPr>
          <w:rFonts w:eastAsiaTheme="minorHAnsi"/>
          <w:color w:val="383C43"/>
          <w:szCs w:val="20"/>
        </w:rPr>
        <w:t xml:space="preserve">: </w:t>
      </w:r>
      <w:r w:rsidRPr="003135E4">
        <w:rPr>
          <w:rFonts w:eastAsiaTheme="minorHAnsi"/>
          <w:color w:val="383C43"/>
          <w:szCs w:val="20"/>
        </w:rPr>
        <w:t>This is updated as soon as the credits are used</w:t>
      </w:r>
      <w:r w:rsidRPr="006D1311">
        <w:rPr>
          <w:rFonts w:eastAsiaTheme="minorHAnsi"/>
          <w:color w:val="383C43"/>
          <w:szCs w:val="20"/>
        </w:rPr>
        <w:t>.</w:t>
      </w:r>
    </w:p>
    <w:p w14:paraId="3958238B" w14:textId="77777777" w:rsidR="001B153E" w:rsidRPr="006D1311" w:rsidRDefault="001B153E" w:rsidP="00121FC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6D1311">
        <w:rPr>
          <w:rStyle w:val="a5"/>
          <w:rFonts w:eastAsiaTheme="minorHAnsi"/>
          <w:color w:val="383C43"/>
          <w:szCs w:val="20"/>
        </w:rPr>
        <w:t>Management</w:t>
      </w:r>
      <w:r w:rsidRPr="006D1311">
        <w:rPr>
          <w:rFonts w:eastAsiaTheme="minorHAnsi"/>
          <w:color w:val="383C43"/>
          <w:szCs w:val="20"/>
        </w:rPr>
        <w:t xml:space="preserve">: You can </w:t>
      </w:r>
      <w:r>
        <w:rPr>
          <w:rFonts w:eastAsiaTheme="minorHAnsi"/>
          <w:color w:val="383C43"/>
          <w:szCs w:val="20"/>
        </w:rPr>
        <w:t>verify the</w:t>
      </w:r>
      <w:r w:rsidRPr="006D1311">
        <w:rPr>
          <w:rFonts w:eastAsiaTheme="minorHAnsi"/>
          <w:color w:val="383C43"/>
          <w:szCs w:val="20"/>
        </w:rPr>
        <w:t xml:space="preserve"> expiration details, acquisition, and usage </w:t>
      </w:r>
      <w:r>
        <w:rPr>
          <w:rFonts w:eastAsiaTheme="minorHAnsi"/>
          <w:color w:val="383C43"/>
          <w:szCs w:val="20"/>
        </w:rPr>
        <w:t>from</w:t>
      </w:r>
      <w:r w:rsidRPr="006D1311">
        <w:rPr>
          <w:rFonts w:eastAsiaTheme="minorHAnsi"/>
          <w:color w:val="383C43"/>
          <w:szCs w:val="20"/>
        </w:rPr>
        <w:t xml:space="preserve"> the My Credit menu </w:t>
      </w:r>
      <w:r>
        <w:rPr>
          <w:rFonts w:eastAsiaTheme="minorHAnsi"/>
          <w:color w:val="383C43"/>
          <w:szCs w:val="20"/>
        </w:rPr>
        <w:t>of the</w:t>
      </w:r>
      <w:r w:rsidRPr="006D1311">
        <w:rPr>
          <w:rFonts w:eastAsiaTheme="minorHAnsi"/>
          <w:color w:val="383C43"/>
          <w:szCs w:val="20"/>
        </w:rPr>
        <w:t xml:space="preserve"> My Page.</w:t>
      </w:r>
    </w:p>
    <w:p w14:paraId="05585E12" w14:textId="77777777" w:rsidR="001B153E" w:rsidRPr="00A52674" w:rsidRDefault="001B153E" w:rsidP="00121FC0">
      <w:pPr>
        <w:rPr>
          <w:szCs w:val="20"/>
        </w:rPr>
      </w:pPr>
    </w:p>
    <w:p w14:paraId="2A1D9276" w14:textId="77777777" w:rsidR="001B153E" w:rsidRDefault="001B153E" w:rsidP="00121FC0">
      <w:pPr>
        <w:rPr>
          <w:szCs w:val="20"/>
        </w:rPr>
      </w:pPr>
      <w:r w:rsidRPr="00A52674">
        <w:rPr>
          <w:szCs w:val="20"/>
        </w:rPr>
        <w:t xml:space="preserve">## </w:t>
      </w:r>
      <w:r w:rsidRPr="00B76FCB">
        <w:rPr>
          <w:szCs w:val="20"/>
        </w:rPr>
        <w:t>[Reservation Status Check]</w:t>
      </w:r>
    </w:p>
    <w:p w14:paraId="4B887C01" w14:textId="77777777" w:rsidR="001B153E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 w:rsidRPr="00A90617">
        <w:rPr>
          <w:rFonts w:eastAsiaTheme="minorHAnsi"/>
          <w:color w:val="383C43"/>
          <w:szCs w:val="20"/>
          <w:shd w:val="clear" w:color="auto" w:fill="FFFFFF"/>
        </w:rPr>
        <w:t xml:space="preserve">The Reservation Status List feature displays a list of your Remote Service reservations on the Device Farm page. </w:t>
      </w:r>
    </w:p>
    <w:p w14:paraId="4E0A029C" w14:textId="77777777" w:rsidR="001B153E" w:rsidRPr="00A90617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>
        <w:rPr>
          <w:rFonts w:eastAsiaTheme="minorHAnsi"/>
          <w:color w:val="383C43"/>
          <w:szCs w:val="20"/>
          <w:shd w:val="clear" w:color="auto" w:fill="FFFFFF"/>
        </w:rPr>
        <w:t xml:space="preserve">Rules for using </w:t>
      </w:r>
      <w:r w:rsidRPr="00B76FCB">
        <w:rPr>
          <w:szCs w:val="20"/>
        </w:rPr>
        <w:t>Reservation Status Check</w:t>
      </w:r>
      <w:r w:rsidRPr="00A90617" w:rsidDel="000A4F83">
        <w:rPr>
          <w:rFonts w:eastAsiaTheme="minorHAnsi"/>
          <w:color w:val="383C43"/>
          <w:szCs w:val="20"/>
          <w:shd w:val="clear" w:color="auto" w:fill="FFFFFF"/>
        </w:rPr>
        <w:t xml:space="preserve"> </w:t>
      </w:r>
      <w:r w:rsidRPr="00A90617">
        <w:rPr>
          <w:rFonts w:eastAsiaTheme="minorHAnsi"/>
          <w:color w:val="383C43"/>
          <w:szCs w:val="20"/>
          <w:shd w:val="clear" w:color="auto" w:fill="FFFFFF"/>
        </w:rPr>
        <w:t>feature:</w:t>
      </w:r>
    </w:p>
    <w:p w14:paraId="7113091D" w14:textId="77777777" w:rsidR="001B153E" w:rsidRPr="00A90617" w:rsidRDefault="001B153E" w:rsidP="00121FC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Display</w:t>
      </w:r>
      <w:r w:rsidRPr="00A90617">
        <w:rPr>
          <w:rFonts w:eastAsiaTheme="minorHAnsi"/>
          <w:color w:val="383C43"/>
          <w:szCs w:val="20"/>
        </w:rPr>
        <w:t xml:space="preserve">: </w:t>
      </w:r>
      <w:r>
        <w:rPr>
          <w:rFonts w:eastAsiaTheme="minorHAnsi"/>
          <w:color w:val="383C43"/>
          <w:szCs w:val="20"/>
        </w:rPr>
        <w:t>This</w:t>
      </w:r>
      <w:r w:rsidRPr="00A90617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displays</w:t>
      </w:r>
      <w:r w:rsidRPr="00A90617">
        <w:rPr>
          <w:rFonts w:eastAsiaTheme="minorHAnsi"/>
          <w:color w:val="383C43"/>
          <w:szCs w:val="20"/>
        </w:rPr>
        <w:t xml:space="preserve"> up to </w:t>
      </w:r>
      <w:r>
        <w:rPr>
          <w:rFonts w:eastAsiaTheme="minorHAnsi"/>
          <w:color w:val="383C43"/>
          <w:szCs w:val="20"/>
        </w:rPr>
        <w:t>five</w:t>
      </w:r>
      <w:r w:rsidRPr="00A90617">
        <w:rPr>
          <w:rFonts w:eastAsiaTheme="minorHAnsi"/>
          <w:color w:val="383C43"/>
          <w:szCs w:val="20"/>
        </w:rPr>
        <w:t xml:space="preserve"> available or reserved services at a time.</w:t>
      </w:r>
    </w:p>
    <w:p w14:paraId="025193B3" w14:textId="77777777" w:rsidR="001B153E" w:rsidRPr="00A90617" w:rsidRDefault="001B153E" w:rsidP="00121FC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Connect</w:t>
      </w:r>
      <w:r w:rsidRPr="00A90617">
        <w:rPr>
          <w:rFonts w:eastAsiaTheme="minorHAnsi"/>
          <w:color w:val="383C43"/>
          <w:szCs w:val="20"/>
        </w:rPr>
        <w:t xml:space="preserve">: This </w:t>
      </w:r>
      <w:r>
        <w:rPr>
          <w:rFonts w:eastAsiaTheme="minorHAnsi"/>
          <w:color w:val="383C43"/>
          <w:szCs w:val="20"/>
        </w:rPr>
        <w:t>button is enabled</w:t>
      </w:r>
      <w:r w:rsidRPr="00A90617">
        <w:rPr>
          <w:rFonts w:eastAsiaTheme="minorHAnsi"/>
          <w:color w:val="383C43"/>
          <w:szCs w:val="20"/>
        </w:rPr>
        <w:t xml:space="preserve"> at the scheduled reservation time.</w:t>
      </w:r>
    </w:p>
    <w:p w14:paraId="0E9BFEBD" w14:textId="77777777" w:rsidR="001B153E" w:rsidRPr="00A90617" w:rsidRDefault="001B153E" w:rsidP="00121FC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Immediate Access</w:t>
      </w:r>
      <w:r w:rsidRPr="00A90617">
        <w:rPr>
          <w:rFonts w:eastAsiaTheme="minorHAnsi"/>
          <w:color w:val="383C43"/>
          <w:szCs w:val="20"/>
        </w:rPr>
        <w:t xml:space="preserve">: Click Connect for immediate services or click Stop to end the service. Reserved services can be canceled </w:t>
      </w:r>
      <w:r>
        <w:rPr>
          <w:rFonts w:eastAsiaTheme="minorHAnsi"/>
          <w:color w:val="383C43"/>
          <w:szCs w:val="20"/>
        </w:rPr>
        <w:t>by clicking</w:t>
      </w:r>
      <w:r w:rsidRPr="00A90617">
        <w:rPr>
          <w:rFonts w:eastAsiaTheme="minorHAnsi"/>
          <w:color w:val="383C43"/>
          <w:szCs w:val="20"/>
        </w:rPr>
        <w:t xml:space="preserve"> Cancel.</w:t>
      </w:r>
    </w:p>
    <w:p w14:paraId="118861CC" w14:textId="07A55C41" w:rsidR="001B153E" w:rsidRDefault="001B153E" w:rsidP="00121FC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More</w:t>
      </w:r>
      <w:r w:rsidRPr="00A90617">
        <w:rPr>
          <w:rFonts w:eastAsiaTheme="minorHAnsi"/>
          <w:color w:val="383C43"/>
          <w:szCs w:val="20"/>
        </w:rPr>
        <w:t xml:space="preserve">: Click </w:t>
      </w:r>
      <w:r>
        <w:rPr>
          <w:rFonts w:eastAsiaTheme="minorHAnsi"/>
          <w:color w:val="383C43"/>
          <w:szCs w:val="20"/>
        </w:rPr>
        <w:t>More</w:t>
      </w:r>
      <w:r w:rsidRPr="00A90617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to navigate</w:t>
      </w:r>
      <w:r w:rsidRPr="00A90617">
        <w:rPr>
          <w:rFonts w:eastAsiaTheme="minorHAnsi"/>
          <w:color w:val="383C43"/>
          <w:szCs w:val="20"/>
        </w:rPr>
        <w:t xml:space="preserve"> to the </w:t>
      </w:r>
      <w:r>
        <w:rPr>
          <w:rFonts w:eastAsiaTheme="minorHAnsi"/>
          <w:color w:val="383C43"/>
          <w:szCs w:val="20"/>
        </w:rPr>
        <w:t xml:space="preserve">page that provides the </w:t>
      </w:r>
      <w:r w:rsidRPr="00A90617">
        <w:rPr>
          <w:rFonts w:eastAsiaTheme="minorHAnsi"/>
          <w:color w:val="383C43"/>
          <w:szCs w:val="20"/>
        </w:rPr>
        <w:t>detail</w:t>
      </w:r>
      <w:r>
        <w:rPr>
          <w:rFonts w:eastAsiaTheme="minorHAnsi"/>
          <w:color w:val="383C43"/>
          <w:szCs w:val="20"/>
        </w:rPr>
        <w:t xml:space="preserve">s of </w:t>
      </w:r>
      <w:r w:rsidRPr="00A90617">
        <w:rPr>
          <w:rFonts w:eastAsiaTheme="minorHAnsi"/>
          <w:color w:val="383C43"/>
          <w:szCs w:val="20"/>
        </w:rPr>
        <w:t>Reservation Status.</w:t>
      </w:r>
    </w:p>
    <w:p w14:paraId="6DD0E375" w14:textId="01B2E20A" w:rsidR="00F936F5" w:rsidRDefault="00F936F5" w:rsidP="00F936F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</w:p>
    <w:p w14:paraId="381C7E04" w14:textId="77777777" w:rsidR="001B153E" w:rsidRPr="00A90617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A90617">
        <w:rPr>
          <w:rFonts w:asciiTheme="minorHAnsi" w:eastAsiaTheme="minorHAnsi" w:hAnsiTheme="minorHAnsi"/>
          <w:color w:val="383C43"/>
          <w:sz w:val="20"/>
          <w:szCs w:val="20"/>
        </w:rPr>
        <w:t>To use the Reservation Status List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A90617"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381B2E0E" w14:textId="77777777" w:rsidR="001B153E" w:rsidRPr="00A90617" w:rsidRDefault="001B153E" w:rsidP="00121FC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lastRenderedPageBreak/>
        <w:t>C</w:t>
      </w:r>
      <w:r w:rsidRPr="00A90617">
        <w:rPr>
          <w:rFonts w:eastAsiaTheme="minorHAnsi"/>
          <w:color w:val="383C43"/>
          <w:szCs w:val="20"/>
        </w:rPr>
        <w:t xml:space="preserve">lick Connect </w:t>
      </w:r>
      <w:r>
        <w:rPr>
          <w:rFonts w:eastAsiaTheme="minorHAnsi"/>
          <w:color w:val="383C43"/>
          <w:szCs w:val="20"/>
        </w:rPr>
        <w:t>f</w:t>
      </w:r>
      <w:r w:rsidRPr="00A90617">
        <w:rPr>
          <w:rFonts w:eastAsiaTheme="minorHAnsi"/>
          <w:color w:val="383C43"/>
          <w:szCs w:val="20"/>
        </w:rPr>
        <w:t>or immediate access.</w:t>
      </w:r>
    </w:p>
    <w:p w14:paraId="05C29752" w14:textId="77777777" w:rsidR="001B153E" w:rsidRPr="00A90617" w:rsidRDefault="001B153E" w:rsidP="00121FC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C</w:t>
      </w:r>
      <w:r w:rsidRPr="00A90617">
        <w:rPr>
          <w:rFonts w:eastAsiaTheme="minorHAnsi"/>
          <w:color w:val="383C43"/>
          <w:szCs w:val="20"/>
        </w:rPr>
        <w:t xml:space="preserve">lick Stop </w:t>
      </w:r>
      <w:r>
        <w:rPr>
          <w:rFonts w:eastAsiaTheme="minorHAnsi"/>
          <w:color w:val="383C43"/>
          <w:szCs w:val="20"/>
        </w:rPr>
        <w:t>t</w:t>
      </w:r>
      <w:r w:rsidRPr="00A90617">
        <w:rPr>
          <w:rFonts w:eastAsiaTheme="minorHAnsi"/>
          <w:color w:val="383C43"/>
          <w:szCs w:val="20"/>
        </w:rPr>
        <w:t>o end a service.</w:t>
      </w:r>
    </w:p>
    <w:p w14:paraId="1533DC2A" w14:textId="77777777" w:rsidR="001B153E" w:rsidRPr="00A90617" w:rsidRDefault="001B153E" w:rsidP="00121FC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C</w:t>
      </w:r>
      <w:r w:rsidRPr="00A90617">
        <w:rPr>
          <w:rFonts w:eastAsiaTheme="minorHAnsi"/>
          <w:color w:val="383C43"/>
          <w:szCs w:val="20"/>
        </w:rPr>
        <w:t xml:space="preserve">lick Cancel </w:t>
      </w:r>
      <w:r>
        <w:rPr>
          <w:rFonts w:eastAsiaTheme="minorHAnsi"/>
          <w:color w:val="383C43"/>
          <w:szCs w:val="20"/>
        </w:rPr>
        <w:t>t</w:t>
      </w:r>
      <w:r w:rsidRPr="00A90617">
        <w:rPr>
          <w:rFonts w:eastAsiaTheme="minorHAnsi"/>
          <w:color w:val="383C43"/>
          <w:szCs w:val="20"/>
        </w:rPr>
        <w:t>o cancel a reservation.</w:t>
      </w:r>
    </w:p>
    <w:p w14:paraId="0191F3A7" w14:textId="77777777" w:rsidR="001B153E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 w:rsidRPr="00A90617">
        <w:rPr>
          <w:rFonts w:eastAsiaTheme="minorHAnsi"/>
          <w:color w:val="383C43"/>
          <w:szCs w:val="20"/>
          <w:shd w:val="clear" w:color="auto" w:fill="FFFFFF"/>
        </w:rPr>
        <w:t xml:space="preserve">The Reservation Status Page is a detailed page 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that can be </w:t>
      </w:r>
      <w:r w:rsidRPr="00A90617">
        <w:rPr>
          <w:rFonts w:eastAsiaTheme="minorHAnsi"/>
          <w:color w:val="383C43"/>
          <w:szCs w:val="20"/>
          <w:shd w:val="clear" w:color="auto" w:fill="FFFFFF"/>
        </w:rPr>
        <w:t xml:space="preserve">accessed by clicking </w:t>
      </w:r>
      <w:r>
        <w:rPr>
          <w:rFonts w:eastAsiaTheme="minorHAnsi"/>
          <w:color w:val="383C43"/>
          <w:szCs w:val="20"/>
          <w:shd w:val="clear" w:color="auto" w:fill="FFFFFF"/>
        </w:rPr>
        <w:t>M</w:t>
      </w:r>
      <w:r w:rsidRPr="00A90617">
        <w:rPr>
          <w:rFonts w:eastAsiaTheme="minorHAnsi"/>
          <w:color w:val="383C43"/>
          <w:szCs w:val="20"/>
          <w:shd w:val="clear" w:color="auto" w:fill="FFFFFF"/>
        </w:rPr>
        <w:t xml:space="preserve">ore in the Reservation Status list. </w:t>
      </w:r>
      <w:r>
        <w:rPr>
          <w:rFonts w:eastAsiaTheme="minorHAnsi"/>
          <w:color w:val="383C43"/>
          <w:szCs w:val="20"/>
          <w:shd w:val="clear" w:color="auto" w:fill="FFFFFF"/>
        </w:rPr>
        <w:t>This page</w:t>
      </w:r>
      <w:r w:rsidRPr="00A90617">
        <w:rPr>
          <w:rFonts w:eastAsiaTheme="minorHAnsi"/>
          <w:color w:val="383C43"/>
          <w:szCs w:val="20"/>
          <w:shd w:val="clear" w:color="auto" w:fill="FFFFFF"/>
        </w:rPr>
        <w:t xml:space="preserve"> displays all </w:t>
      </w:r>
      <w:r>
        <w:rPr>
          <w:rFonts w:eastAsiaTheme="minorHAnsi"/>
          <w:color w:val="383C43"/>
          <w:szCs w:val="20"/>
          <w:shd w:val="clear" w:color="auto" w:fill="FFFFFF"/>
        </w:rPr>
        <w:t>the</w:t>
      </w:r>
      <w:r w:rsidRPr="00A90617">
        <w:rPr>
          <w:rFonts w:eastAsiaTheme="minorHAnsi"/>
          <w:color w:val="383C43"/>
          <w:szCs w:val="20"/>
          <w:shd w:val="clear" w:color="auto" w:fill="FFFFFF"/>
        </w:rPr>
        <w:t xml:space="preserve"> reservation history. </w:t>
      </w:r>
    </w:p>
    <w:p w14:paraId="573D1094" w14:textId="77777777" w:rsidR="001B153E" w:rsidRPr="00A90617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>
        <w:rPr>
          <w:rFonts w:eastAsiaTheme="minorHAnsi"/>
          <w:color w:val="383C43"/>
          <w:szCs w:val="20"/>
          <w:shd w:val="clear" w:color="auto" w:fill="FFFFFF"/>
        </w:rPr>
        <w:t xml:space="preserve">Rules </w:t>
      </w:r>
      <w:r w:rsidRPr="00A90617">
        <w:rPr>
          <w:rFonts w:eastAsiaTheme="minorHAnsi"/>
          <w:color w:val="383C43"/>
          <w:szCs w:val="20"/>
          <w:shd w:val="clear" w:color="auto" w:fill="FFFFFF"/>
        </w:rPr>
        <w:t>for using Reservation Status Page:</w:t>
      </w:r>
    </w:p>
    <w:p w14:paraId="5CB1DF79" w14:textId="77777777" w:rsidR="001B153E" w:rsidRPr="00A90617" w:rsidRDefault="001B153E" w:rsidP="00121FC0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Sort Order</w:t>
      </w:r>
      <w:r w:rsidRPr="00A90617">
        <w:rPr>
          <w:rFonts w:eastAsiaTheme="minorHAnsi"/>
          <w:color w:val="383C43"/>
          <w:szCs w:val="20"/>
        </w:rPr>
        <w:t>: The default sort</w:t>
      </w:r>
      <w:r>
        <w:rPr>
          <w:rFonts w:eastAsiaTheme="minorHAnsi"/>
          <w:color w:val="383C43"/>
          <w:szCs w:val="20"/>
        </w:rPr>
        <w:t>ing</w:t>
      </w:r>
      <w:r w:rsidRPr="00A90617">
        <w:rPr>
          <w:rFonts w:eastAsiaTheme="minorHAnsi"/>
          <w:color w:val="383C43"/>
          <w:szCs w:val="20"/>
        </w:rPr>
        <w:t xml:space="preserve"> is</w:t>
      </w:r>
      <w:r>
        <w:rPr>
          <w:rFonts w:eastAsiaTheme="minorHAnsi"/>
          <w:color w:val="383C43"/>
          <w:szCs w:val="20"/>
        </w:rPr>
        <w:t xml:space="preserve"> in</w:t>
      </w:r>
      <w:r w:rsidRPr="00A90617">
        <w:rPr>
          <w:rFonts w:eastAsiaTheme="minorHAnsi"/>
          <w:color w:val="383C43"/>
          <w:szCs w:val="20"/>
        </w:rPr>
        <w:t xml:space="preserve"> reverse chronological order.</w:t>
      </w:r>
    </w:p>
    <w:p w14:paraId="2ED704DE" w14:textId="77777777" w:rsidR="001B153E" w:rsidRPr="00A90617" w:rsidRDefault="001B153E" w:rsidP="0019277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Connect/Stop/Cancel</w:t>
      </w:r>
      <w:r w:rsidRPr="00A90617">
        <w:rPr>
          <w:rFonts w:eastAsiaTheme="minorHAnsi"/>
          <w:color w:val="383C43"/>
          <w:szCs w:val="20"/>
        </w:rPr>
        <w:t xml:space="preserve">: </w:t>
      </w:r>
      <w:r w:rsidRPr="0019277F">
        <w:rPr>
          <w:rFonts w:eastAsiaTheme="minorHAnsi"/>
          <w:color w:val="383C43"/>
          <w:szCs w:val="20"/>
        </w:rPr>
        <w:t xml:space="preserve">Click Connect to access the services that are available for immediate connection </w:t>
      </w:r>
      <w:r w:rsidRPr="00A90617">
        <w:rPr>
          <w:rFonts w:eastAsiaTheme="minorHAnsi"/>
          <w:color w:val="383C43"/>
          <w:szCs w:val="20"/>
        </w:rPr>
        <w:t xml:space="preserve">or click Stop to end the service. </w:t>
      </w:r>
      <w:r w:rsidRPr="0019277F">
        <w:rPr>
          <w:rFonts w:eastAsiaTheme="minorHAnsi"/>
          <w:color w:val="383C43"/>
          <w:szCs w:val="20"/>
        </w:rPr>
        <w:t>Click Cancel to cancel the reserved items</w:t>
      </w:r>
      <w:r w:rsidRPr="00A90617">
        <w:rPr>
          <w:rFonts w:eastAsiaTheme="minorHAnsi"/>
          <w:color w:val="383C43"/>
          <w:szCs w:val="20"/>
        </w:rPr>
        <w:t>.</w:t>
      </w:r>
    </w:p>
    <w:p w14:paraId="09E27F4F" w14:textId="77777777" w:rsidR="001B153E" w:rsidRPr="00A90617" w:rsidRDefault="001B153E" w:rsidP="00121FC0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Style w:val="a5"/>
          <w:rFonts w:eastAsiaTheme="minorHAnsi"/>
          <w:color w:val="383C43"/>
          <w:szCs w:val="20"/>
        </w:rPr>
        <w:t>Retention</w:t>
      </w:r>
      <w:r w:rsidRPr="00A90617">
        <w:rPr>
          <w:rFonts w:eastAsiaTheme="minorHAnsi"/>
          <w:color w:val="383C43"/>
          <w:szCs w:val="20"/>
        </w:rPr>
        <w:t xml:space="preserve">: History is retained for 30 days and </w:t>
      </w:r>
      <w:r>
        <w:rPr>
          <w:rFonts w:eastAsiaTheme="minorHAnsi"/>
          <w:color w:val="383C43"/>
          <w:szCs w:val="20"/>
        </w:rPr>
        <w:t xml:space="preserve">it is </w:t>
      </w:r>
      <w:r w:rsidRPr="00A90617">
        <w:rPr>
          <w:rFonts w:eastAsiaTheme="minorHAnsi"/>
          <w:color w:val="383C43"/>
          <w:szCs w:val="20"/>
        </w:rPr>
        <w:t>then automatically deleted.</w:t>
      </w:r>
    </w:p>
    <w:p w14:paraId="513AB830" w14:textId="77777777" w:rsidR="001B153E" w:rsidRPr="00A90617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A90617">
        <w:rPr>
          <w:rFonts w:asciiTheme="minorHAnsi" w:eastAsiaTheme="minorHAnsi" w:hAnsiTheme="minorHAnsi"/>
          <w:color w:val="383C43"/>
          <w:sz w:val="20"/>
          <w:szCs w:val="20"/>
        </w:rPr>
        <w:t>To use the Reservation Status Page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A90617"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54B8F602" w14:textId="77777777" w:rsidR="001B153E" w:rsidRPr="00A90617" w:rsidRDefault="001B153E" w:rsidP="00121FC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Fonts w:eastAsiaTheme="minorHAnsi"/>
          <w:color w:val="383C43"/>
          <w:szCs w:val="20"/>
        </w:rPr>
        <w:t xml:space="preserve">Click Connect </w:t>
      </w:r>
      <w:r>
        <w:rPr>
          <w:rFonts w:eastAsiaTheme="minorHAnsi"/>
          <w:color w:val="383C43"/>
          <w:szCs w:val="20"/>
        </w:rPr>
        <w:t>f</w:t>
      </w:r>
      <w:r w:rsidRPr="00A90617">
        <w:rPr>
          <w:rFonts w:eastAsiaTheme="minorHAnsi"/>
          <w:color w:val="383C43"/>
          <w:szCs w:val="20"/>
        </w:rPr>
        <w:t>or immediate access.</w:t>
      </w:r>
    </w:p>
    <w:p w14:paraId="56C28C22" w14:textId="77777777" w:rsidR="001B153E" w:rsidRPr="00A90617" w:rsidRDefault="001B153E" w:rsidP="00121FC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Fonts w:eastAsiaTheme="minorHAnsi"/>
          <w:color w:val="383C43"/>
          <w:szCs w:val="20"/>
        </w:rPr>
        <w:t xml:space="preserve">Click Stop </w:t>
      </w:r>
      <w:r>
        <w:rPr>
          <w:rFonts w:eastAsiaTheme="minorHAnsi"/>
          <w:color w:val="383C43"/>
          <w:szCs w:val="20"/>
        </w:rPr>
        <w:t>t</w:t>
      </w:r>
      <w:r w:rsidRPr="00A90617">
        <w:rPr>
          <w:rFonts w:eastAsiaTheme="minorHAnsi"/>
          <w:color w:val="383C43"/>
          <w:szCs w:val="20"/>
        </w:rPr>
        <w:t>o end a servic</w:t>
      </w:r>
      <w:r>
        <w:rPr>
          <w:rFonts w:eastAsiaTheme="minorHAnsi"/>
          <w:color w:val="383C43"/>
          <w:szCs w:val="20"/>
        </w:rPr>
        <w:t>e</w:t>
      </w:r>
      <w:r w:rsidRPr="00A90617">
        <w:rPr>
          <w:rFonts w:eastAsiaTheme="minorHAnsi"/>
          <w:color w:val="383C43"/>
          <w:szCs w:val="20"/>
        </w:rPr>
        <w:t>.</w:t>
      </w:r>
    </w:p>
    <w:p w14:paraId="0086D34A" w14:textId="77777777" w:rsidR="001B153E" w:rsidRPr="00A90617" w:rsidRDefault="001B153E" w:rsidP="00121FC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90617">
        <w:rPr>
          <w:rFonts w:eastAsiaTheme="minorHAnsi"/>
          <w:color w:val="383C43"/>
          <w:szCs w:val="20"/>
        </w:rPr>
        <w:t xml:space="preserve">Click Cancel </w:t>
      </w:r>
      <w:r>
        <w:rPr>
          <w:rFonts w:eastAsiaTheme="minorHAnsi"/>
          <w:color w:val="383C43"/>
          <w:szCs w:val="20"/>
        </w:rPr>
        <w:t>t</w:t>
      </w:r>
      <w:r w:rsidRPr="00A90617">
        <w:rPr>
          <w:rFonts w:eastAsiaTheme="minorHAnsi"/>
          <w:color w:val="383C43"/>
          <w:szCs w:val="20"/>
        </w:rPr>
        <w:t>o cancel a reservation.</w:t>
      </w:r>
    </w:p>
    <w:p w14:paraId="4F6476AE" w14:textId="77777777" w:rsidR="001B153E" w:rsidRDefault="001B153E" w:rsidP="00121FC0">
      <w:pPr>
        <w:rPr>
          <w:szCs w:val="20"/>
        </w:rPr>
      </w:pPr>
    </w:p>
    <w:p w14:paraId="5C29BEE9" w14:textId="77777777" w:rsidR="001B153E" w:rsidRDefault="001B153E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488DE3CF" w14:textId="77777777" w:rsidR="001B153E" w:rsidRDefault="001B153E" w:rsidP="00121FC0">
      <w:pPr>
        <w:rPr>
          <w:szCs w:val="20"/>
        </w:rPr>
      </w:pPr>
      <w:r w:rsidRPr="00A52674">
        <w:rPr>
          <w:szCs w:val="20"/>
        </w:rPr>
        <w:lastRenderedPageBreak/>
        <w:t xml:space="preserve">## </w:t>
      </w:r>
      <w:r w:rsidRPr="00B76FCB">
        <w:rPr>
          <w:szCs w:val="20"/>
        </w:rPr>
        <w:t>[Remote Streaming Service]</w:t>
      </w:r>
    </w:p>
    <w:p w14:paraId="06695D03" w14:textId="77777777" w:rsidR="001B153E" w:rsidRDefault="001B153E" w:rsidP="00121FC0">
      <w:pPr>
        <w:rPr>
          <w:rFonts w:eastAsiaTheme="minorHAnsi"/>
          <w:color w:val="383C43"/>
          <w:shd w:val="clear" w:color="auto" w:fill="FFFFFF"/>
        </w:rPr>
      </w:pPr>
      <w:r w:rsidRPr="00811F84">
        <w:rPr>
          <w:rFonts w:eastAsiaTheme="minorHAnsi"/>
          <w:color w:val="383C43"/>
          <w:shd w:val="clear" w:color="auto" w:fill="FFFFFF"/>
        </w:rPr>
        <w:t>The Remote Streaming Service feature allows you to remotely control devices and test customized applications.</w:t>
      </w:r>
    </w:p>
    <w:p w14:paraId="1321E348" w14:textId="77777777" w:rsidR="001B153E" w:rsidRPr="00811F84" w:rsidRDefault="001B153E" w:rsidP="00121FC0">
      <w:pPr>
        <w:rPr>
          <w:rFonts w:eastAsiaTheme="minorHAnsi"/>
          <w:szCs w:val="20"/>
        </w:rPr>
      </w:pPr>
      <w:r>
        <w:rPr>
          <w:rFonts w:eastAsiaTheme="minorHAnsi"/>
          <w:color w:val="383C43"/>
          <w:shd w:val="clear" w:color="auto" w:fill="FFFFFF"/>
        </w:rPr>
        <w:t>O</w:t>
      </w:r>
      <w:r w:rsidRPr="00811F84">
        <w:rPr>
          <w:rFonts w:eastAsiaTheme="minorHAnsi"/>
          <w:color w:val="383C43"/>
          <w:shd w:val="clear" w:color="auto" w:fill="FFFFFF"/>
        </w:rPr>
        <w:t>verview of the Remote Streaming Service</w:t>
      </w:r>
      <w:r>
        <w:rPr>
          <w:rFonts w:eastAsiaTheme="minorHAnsi"/>
          <w:color w:val="383C43"/>
          <w:shd w:val="clear" w:color="auto" w:fill="FFFFFF"/>
        </w:rPr>
        <w:t xml:space="preserve"> page</w:t>
      </w:r>
      <w:r w:rsidRPr="00811F84">
        <w:rPr>
          <w:rFonts w:eastAsiaTheme="minorHAnsi"/>
          <w:color w:val="383C43"/>
          <w:shd w:val="clear" w:color="auto" w:fill="FFFFFF"/>
        </w:rPr>
        <w:t>:</w:t>
      </w:r>
    </w:p>
    <w:p w14:paraId="1618F48F" w14:textId="77777777" w:rsidR="001B153E" w:rsidRPr="00811F84" w:rsidRDefault="001B153E" w:rsidP="00121FC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</w:rPr>
      </w:pPr>
      <w:r w:rsidRPr="00811F84">
        <w:rPr>
          <w:rStyle w:val="a5"/>
          <w:rFonts w:eastAsiaTheme="minorHAnsi"/>
          <w:color w:val="383C43"/>
        </w:rPr>
        <w:t xml:space="preserve">Status </w:t>
      </w:r>
      <w:r>
        <w:rPr>
          <w:rStyle w:val="a5"/>
          <w:rFonts w:eastAsiaTheme="minorHAnsi"/>
          <w:color w:val="383C43"/>
        </w:rPr>
        <w:t>a</w:t>
      </w:r>
      <w:r w:rsidRPr="00811F84">
        <w:rPr>
          <w:rStyle w:val="a5"/>
          <w:rFonts w:eastAsiaTheme="minorHAnsi"/>
          <w:color w:val="383C43"/>
        </w:rPr>
        <w:t>rea</w:t>
      </w:r>
      <w:r w:rsidRPr="00811F84">
        <w:rPr>
          <w:rFonts w:eastAsiaTheme="minorHAnsi"/>
          <w:color w:val="383C43"/>
        </w:rPr>
        <w:t>: This area i</w:t>
      </w:r>
      <w:r>
        <w:rPr>
          <w:rFonts w:eastAsiaTheme="minorHAnsi"/>
          <w:color w:val="383C43"/>
        </w:rPr>
        <w:t>s</w:t>
      </w:r>
      <w:r w:rsidRPr="00811F84">
        <w:rPr>
          <w:rFonts w:eastAsiaTheme="minorHAnsi"/>
          <w:color w:val="383C43"/>
        </w:rPr>
        <w:t xml:space="preserve"> located at the top</w:t>
      </w:r>
      <w:r>
        <w:rPr>
          <w:rFonts w:eastAsiaTheme="minorHAnsi"/>
          <w:color w:val="383C43"/>
        </w:rPr>
        <w:t>-</w:t>
      </w:r>
      <w:r w:rsidRPr="00811F84">
        <w:rPr>
          <w:rFonts w:eastAsiaTheme="minorHAnsi"/>
          <w:color w:val="383C43"/>
        </w:rPr>
        <w:t>left of the page and displays information about the current system status</w:t>
      </w:r>
      <w:r>
        <w:rPr>
          <w:rFonts w:eastAsiaTheme="minorHAnsi"/>
          <w:color w:val="383C43"/>
        </w:rPr>
        <w:t xml:space="preserve"> that</w:t>
      </w:r>
      <w:r w:rsidRPr="00811F84">
        <w:rPr>
          <w:rFonts w:eastAsiaTheme="minorHAnsi"/>
          <w:color w:val="383C43"/>
        </w:rPr>
        <w:t xml:space="preserve"> includ</w:t>
      </w:r>
      <w:r>
        <w:rPr>
          <w:rFonts w:eastAsiaTheme="minorHAnsi"/>
          <w:color w:val="383C43"/>
        </w:rPr>
        <w:t>es</w:t>
      </w:r>
      <w:r w:rsidRPr="00811F84">
        <w:rPr>
          <w:rFonts w:eastAsiaTheme="minorHAnsi"/>
          <w:color w:val="383C43"/>
        </w:rPr>
        <w:t xml:space="preserve"> the processor name, connection status, and </w:t>
      </w:r>
      <w:r>
        <w:rPr>
          <w:rFonts w:eastAsiaTheme="minorHAnsi"/>
          <w:color w:val="383C43"/>
        </w:rPr>
        <w:t xml:space="preserve">the </w:t>
      </w:r>
      <w:r w:rsidRPr="00811F84">
        <w:rPr>
          <w:rFonts w:eastAsiaTheme="minorHAnsi"/>
          <w:color w:val="383C43"/>
        </w:rPr>
        <w:t>remaining usage time.</w:t>
      </w:r>
    </w:p>
    <w:p w14:paraId="566ADCA7" w14:textId="77777777" w:rsidR="001B153E" w:rsidRPr="00811F84" w:rsidRDefault="001B153E" w:rsidP="00121FC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</w:rPr>
      </w:pPr>
      <w:r w:rsidRPr="00811F84">
        <w:rPr>
          <w:rStyle w:val="a5"/>
          <w:rFonts w:eastAsiaTheme="minorHAnsi"/>
          <w:color w:val="383C43"/>
        </w:rPr>
        <w:t xml:space="preserve">Stop </w:t>
      </w:r>
      <w:r>
        <w:rPr>
          <w:rStyle w:val="a5"/>
          <w:rFonts w:eastAsiaTheme="minorHAnsi"/>
          <w:color w:val="383C43"/>
        </w:rPr>
        <w:t>b</w:t>
      </w:r>
      <w:r w:rsidRPr="00811F84">
        <w:rPr>
          <w:rStyle w:val="a5"/>
          <w:rFonts w:eastAsiaTheme="minorHAnsi"/>
          <w:color w:val="383C43"/>
        </w:rPr>
        <w:t>utton</w:t>
      </w:r>
      <w:r w:rsidRPr="00811F84">
        <w:rPr>
          <w:rFonts w:eastAsiaTheme="minorHAnsi"/>
          <w:color w:val="383C43"/>
        </w:rPr>
        <w:t xml:space="preserve">: </w:t>
      </w:r>
      <w:r>
        <w:rPr>
          <w:rFonts w:eastAsiaTheme="minorHAnsi"/>
          <w:color w:val="383C43"/>
        </w:rPr>
        <w:t>This button is located</w:t>
      </w:r>
      <w:r w:rsidRPr="00811F84">
        <w:rPr>
          <w:rFonts w:eastAsiaTheme="minorHAnsi"/>
          <w:color w:val="383C43"/>
        </w:rPr>
        <w:t xml:space="preserve"> at the top</w:t>
      </w:r>
      <w:r>
        <w:rPr>
          <w:rFonts w:eastAsiaTheme="minorHAnsi"/>
          <w:color w:val="383C43"/>
        </w:rPr>
        <w:t>-</w:t>
      </w:r>
      <w:r w:rsidRPr="00811F84">
        <w:rPr>
          <w:rFonts w:eastAsiaTheme="minorHAnsi"/>
          <w:color w:val="383C43"/>
        </w:rPr>
        <w:t>right of the page</w:t>
      </w:r>
      <w:r>
        <w:rPr>
          <w:rFonts w:eastAsiaTheme="minorHAnsi"/>
          <w:color w:val="383C43"/>
        </w:rPr>
        <w:t xml:space="preserve"> and it is used to</w:t>
      </w:r>
      <w:r w:rsidRPr="00811F84">
        <w:rPr>
          <w:rFonts w:eastAsiaTheme="minorHAnsi"/>
          <w:color w:val="383C43"/>
        </w:rPr>
        <w:t xml:space="preserve"> terminate the streaming session.</w:t>
      </w:r>
    </w:p>
    <w:p w14:paraId="5C9FD02D" w14:textId="77777777" w:rsidR="001B153E" w:rsidRPr="00811F84" w:rsidRDefault="001B153E" w:rsidP="00121FC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</w:rPr>
      </w:pPr>
      <w:r w:rsidRPr="00811F84">
        <w:rPr>
          <w:rStyle w:val="a5"/>
          <w:rFonts w:eastAsiaTheme="minorHAnsi"/>
          <w:color w:val="383C43"/>
        </w:rPr>
        <w:t>Device Control Area</w:t>
      </w:r>
      <w:r w:rsidRPr="00811F84">
        <w:rPr>
          <w:rFonts w:eastAsiaTheme="minorHAnsi"/>
          <w:color w:val="383C43"/>
        </w:rPr>
        <w:t>:</w:t>
      </w:r>
      <w:r>
        <w:rPr>
          <w:rFonts w:eastAsiaTheme="minorHAnsi"/>
          <w:color w:val="383C43"/>
        </w:rPr>
        <w:t xml:space="preserve"> This area is</w:t>
      </w:r>
      <w:r w:rsidRPr="00811F84">
        <w:rPr>
          <w:rFonts w:eastAsiaTheme="minorHAnsi"/>
          <w:color w:val="383C43"/>
        </w:rPr>
        <w:t xml:space="preserve"> </w:t>
      </w:r>
      <w:r>
        <w:rPr>
          <w:rFonts w:eastAsiaTheme="minorHAnsi"/>
          <w:color w:val="383C43"/>
        </w:rPr>
        <w:t>l</w:t>
      </w:r>
      <w:r w:rsidRPr="00811F84">
        <w:rPr>
          <w:rFonts w:eastAsiaTheme="minorHAnsi"/>
          <w:color w:val="383C43"/>
        </w:rPr>
        <w:t>ocated on the left of the page</w:t>
      </w:r>
      <w:r>
        <w:rPr>
          <w:rFonts w:eastAsiaTheme="minorHAnsi"/>
          <w:color w:val="383C43"/>
        </w:rPr>
        <w:t xml:space="preserve"> and it</w:t>
      </w:r>
      <w:r w:rsidRPr="00811F84">
        <w:rPr>
          <w:rFonts w:eastAsiaTheme="minorHAnsi"/>
          <w:color w:val="383C43"/>
        </w:rPr>
        <w:t xml:space="preserve"> contains buttons for controlling device functions such as mute and screen rotation.</w:t>
      </w:r>
    </w:p>
    <w:p w14:paraId="7A02428F" w14:textId="77777777" w:rsidR="001B153E" w:rsidRPr="00811F84" w:rsidRDefault="001B153E" w:rsidP="00121FC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</w:rPr>
      </w:pPr>
      <w:r w:rsidRPr="00811F84">
        <w:rPr>
          <w:rStyle w:val="a5"/>
          <w:rFonts w:eastAsiaTheme="minorHAnsi"/>
          <w:color w:val="383C43"/>
        </w:rPr>
        <w:t>Device Screen Area</w:t>
      </w:r>
      <w:r w:rsidRPr="00811F84">
        <w:rPr>
          <w:rFonts w:eastAsiaTheme="minorHAnsi"/>
          <w:color w:val="383C43"/>
        </w:rPr>
        <w:t>: This area</w:t>
      </w:r>
      <w:r>
        <w:rPr>
          <w:rFonts w:eastAsiaTheme="minorHAnsi"/>
          <w:color w:val="383C43"/>
        </w:rPr>
        <w:t xml:space="preserve"> is l</w:t>
      </w:r>
      <w:r w:rsidRPr="00811F84">
        <w:rPr>
          <w:rFonts w:eastAsiaTheme="minorHAnsi"/>
          <w:color w:val="383C43"/>
        </w:rPr>
        <w:t>ocated</w:t>
      </w:r>
      <w:r>
        <w:rPr>
          <w:rFonts w:eastAsiaTheme="minorHAnsi"/>
          <w:color w:val="383C43"/>
        </w:rPr>
        <w:t xml:space="preserve"> on the left of the page and</w:t>
      </w:r>
      <w:r w:rsidRPr="00811F84">
        <w:rPr>
          <w:rFonts w:eastAsiaTheme="minorHAnsi"/>
          <w:color w:val="383C43"/>
        </w:rPr>
        <w:t xml:space="preserve"> displays the device screen</w:t>
      </w:r>
      <w:r>
        <w:rPr>
          <w:rFonts w:eastAsiaTheme="minorHAnsi"/>
          <w:color w:val="383C43"/>
        </w:rPr>
        <w:t xml:space="preserve">. It </w:t>
      </w:r>
      <w:r w:rsidRPr="00811F84">
        <w:rPr>
          <w:rFonts w:eastAsiaTheme="minorHAnsi"/>
          <w:color w:val="383C43"/>
        </w:rPr>
        <w:t>allow</w:t>
      </w:r>
      <w:r>
        <w:rPr>
          <w:rFonts w:eastAsiaTheme="minorHAnsi"/>
          <w:color w:val="383C43"/>
        </w:rPr>
        <w:t>s</w:t>
      </w:r>
      <w:r w:rsidRPr="00811F84">
        <w:rPr>
          <w:rFonts w:eastAsiaTheme="minorHAnsi"/>
          <w:color w:val="383C43"/>
        </w:rPr>
        <w:t xml:space="preserve"> you to control the device by clicking </w:t>
      </w:r>
      <w:r>
        <w:rPr>
          <w:rFonts w:eastAsiaTheme="minorHAnsi"/>
          <w:color w:val="383C43"/>
        </w:rPr>
        <w:t xml:space="preserve">it </w:t>
      </w:r>
      <w:r w:rsidRPr="00811F84">
        <w:rPr>
          <w:rFonts w:eastAsiaTheme="minorHAnsi"/>
          <w:color w:val="383C43"/>
        </w:rPr>
        <w:t>with your mouse</w:t>
      </w:r>
      <w:r>
        <w:rPr>
          <w:rFonts w:eastAsiaTheme="minorHAnsi"/>
          <w:color w:val="383C43"/>
        </w:rPr>
        <w:t xml:space="preserve"> thus</w:t>
      </w:r>
      <w:r w:rsidRPr="00811F84">
        <w:rPr>
          <w:rFonts w:eastAsiaTheme="minorHAnsi"/>
          <w:color w:val="383C43"/>
        </w:rPr>
        <w:t xml:space="preserve"> simulating a touch experience.</w:t>
      </w:r>
    </w:p>
    <w:p w14:paraId="43C05D96" w14:textId="77777777" w:rsidR="001B153E" w:rsidRPr="00811F84" w:rsidRDefault="001B153E" w:rsidP="00121FC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</w:rPr>
      </w:pPr>
      <w:r w:rsidRPr="00811F84">
        <w:rPr>
          <w:rStyle w:val="a5"/>
          <w:rFonts w:eastAsiaTheme="minorHAnsi"/>
          <w:color w:val="383C43"/>
        </w:rPr>
        <w:t>Dashboard Area</w:t>
      </w:r>
      <w:r w:rsidRPr="00811F84">
        <w:rPr>
          <w:rFonts w:eastAsiaTheme="minorHAnsi"/>
          <w:color w:val="383C43"/>
        </w:rPr>
        <w:t xml:space="preserve">: </w:t>
      </w:r>
      <w:r>
        <w:rPr>
          <w:rFonts w:eastAsiaTheme="minorHAnsi"/>
          <w:color w:val="383C43"/>
        </w:rPr>
        <w:t>This area is located</w:t>
      </w:r>
      <w:r w:rsidRPr="00811F84">
        <w:rPr>
          <w:rFonts w:eastAsiaTheme="minorHAnsi"/>
          <w:color w:val="383C43"/>
        </w:rPr>
        <w:t xml:space="preserve"> on the right of the page. </w:t>
      </w:r>
      <w:r>
        <w:rPr>
          <w:rFonts w:eastAsiaTheme="minorHAnsi"/>
          <w:color w:val="383C43"/>
        </w:rPr>
        <w:t>It</w:t>
      </w:r>
      <w:r w:rsidRPr="00811F84">
        <w:rPr>
          <w:rFonts w:eastAsiaTheme="minorHAnsi"/>
          <w:color w:val="383C43"/>
        </w:rPr>
        <w:t xml:space="preserve"> provides file upload and installation functions, screenshot capture, screen recording, file directory access, and command shell functionality for </w:t>
      </w:r>
      <w:r>
        <w:rPr>
          <w:rFonts w:eastAsiaTheme="minorHAnsi"/>
          <w:color w:val="383C43"/>
        </w:rPr>
        <w:t xml:space="preserve">better </w:t>
      </w:r>
      <w:r w:rsidRPr="00811F84">
        <w:rPr>
          <w:rFonts w:eastAsiaTheme="minorHAnsi"/>
          <w:color w:val="383C43"/>
        </w:rPr>
        <w:t>user convenience.</w:t>
      </w:r>
    </w:p>
    <w:p w14:paraId="45D32439" w14:textId="77777777" w:rsidR="001B153E" w:rsidRDefault="001B153E" w:rsidP="003135E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/>
          <w:color w:val="383C43"/>
        </w:rPr>
      </w:pPr>
      <w:r w:rsidRPr="00811F84">
        <w:rPr>
          <w:rFonts w:eastAsiaTheme="minorHAnsi"/>
        </w:rPr>
        <w:t>Log Tab</w:t>
      </w:r>
      <w:r w:rsidRPr="00811F84">
        <w:rPr>
          <w:rFonts w:eastAsiaTheme="minorHAnsi"/>
          <w:color w:val="383C43"/>
        </w:rPr>
        <w:t xml:space="preserve">: This tab includes the Logcat feature </w:t>
      </w:r>
      <w:r w:rsidRPr="003135E4">
        <w:rPr>
          <w:rFonts w:eastAsiaTheme="minorHAnsi"/>
          <w:color w:val="383C43"/>
        </w:rPr>
        <w:t>to view real-time log</w:t>
      </w:r>
      <w:r>
        <w:rPr>
          <w:rFonts w:eastAsiaTheme="minorHAnsi"/>
          <w:color w:val="383C43"/>
        </w:rPr>
        <w:t>. Click Log download</w:t>
      </w:r>
      <w:r w:rsidRPr="003135E4">
        <w:rPr>
          <w:rFonts w:eastAsiaTheme="minorHAnsi"/>
          <w:color w:val="383C43"/>
        </w:rPr>
        <w:t xml:space="preserve"> </w:t>
      </w:r>
      <w:r>
        <w:rPr>
          <w:rFonts w:eastAsiaTheme="minorHAnsi"/>
          <w:color w:val="383C43"/>
        </w:rPr>
        <w:t>to</w:t>
      </w:r>
      <w:r w:rsidRPr="00811F84">
        <w:rPr>
          <w:rFonts w:eastAsiaTheme="minorHAnsi"/>
          <w:color w:val="383C43"/>
        </w:rPr>
        <w:t xml:space="preserve"> download</w:t>
      </w:r>
      <w:r>
        <w:rPr>
          <w:rFonts w:eastAsiaTheme="minorHAnsi"/>
          <w:color w:val="383C43"/>
        </w:rPr>
        <w:t xml:space="preserve"> the</w:t>
      </w:r>
      <w:r w:rsidRPr="00811F84">
        <w:rPr>
          <w:rFonts w:eastAsiaTheme="minorHAnsi"/>
          <w:color w:val="383C43"/>
        </w:rPr>
        <w:t xml:space="preserve"> log files.</w:t>
      </w:r>
    </w:p>
    <w:p w14:paraId="50218BA7" w14:textId="77777777" w:rsidR="001B153E" w:rsidRPr="0027346C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>
        <w:rPr>
          <w:rFonts w:asciiTheme="minorHAnsi" w:eastAsiaTheme="minorHAnsi" w:hAnsiTheme="minorHAnsi"/>
          <w:color w:val="383C43"/>
          <w:sz w:val="20"/>
          <w:szCs w:val="20"/>
        </w:rPr>
        <w:t>R</w:t>
      </w:r>
      <w:r w:rsidRPr="0027346C">
        <w:rPr>
          <w:rFonts w:asciiTheme="minorHAnsi" w:eastAsiaTheme="minorHAnsi" w:hAnsiTheme="minorHAnsi"/>
          <w:color w:val="383C43"/>
          <w:sz w:val="20"/>
          <w:szCs w:val="20"/>
        </w:rPr>
        <w:t>ules for using Remote Streaming Service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27346C"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14DE942B" w14:textId="7A71E833" w:rsidR="001B153E" w:rsidRPr="00A77F21" w:rsidRDefault="001B153E" w:rsidP="006F2BF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27346C">
        <w:rPr>
          <w:rFonts w:eastAsiaTheme="minorHAnsi"/>
          <w:color w:val="383C43"/>
          <w:szCs w:val="20"/>
        </w:rPr>
        <w:t>When the rem</w:t>
      </w:r>
      <w:r>
        <w:rPr>
          <w:rFonts w:eastAsiaTheme="minorHAnsi"/>
          <w:color w:val="383C43"/>
          <w:szCs w:val="20"/>
        </w:rPr>
        <w:t>aining time reaches 0 and ‘</w:t>
      </w:r>
      <w:r w:rsidRPr="0027346C">
        <w:rPr>
          <w:rFonts w:eastAsiaTheme="minorHAnsi"/>
          <w:color w:val="383C43"/>
          <w:szCs w:val="20"/>
        </w:rPr>
        <w:t>Service usage time has expired</w:t>
      </w:r>
      <w:r>
        <w:rPr>
          <w:rFonts w:eastAsiaTheme="minorHAnsi"/>
          <w:color w:val="383C43"/>
          <w:szCs w:val="20"/>
        </w:rPr>
        <w:t>’</w:t>
      </w:r>
      <w:r w:rsidR="006F2BFC">
        <w:rPr>
          <w:rFonts w:eastAsiaTheme="minorHAnsi"/>
          <w:color w:val="383C43"/>
          <w:szCs w:val="20"/>
        </w:rPr>
        <w:t xml:space="preserve"> message is displayed</w:t>
      </w:r>
      <w:r w:rsidRPr="0027346C">
        <w:rPr>
          <w:rFonts w:eastAsiaTheme="minorHAnsi"/>
          <w:color w:val="383C43"/>
          <w:szCs w:val="20"/>
        </w:rPr>
        <w:t>. Click OK</w:t>
      </w:r>
      <w:r>
        <w:rPr>
          <w:rFonts w:eastAsiaTheme="minorHAnsi"/>
          <w:color w:val="383C43"/>
          <w:szCs w:val="20"/>
        </w:rPr>
        <w:t xml:space="preserve"> to</w:t>
      </w:r>
      <w:r w:rsidRPr="0027346C">
        <w:rPr>
          <w:rFonts w:eastAsiaTheme="minorHAnsi"/>
          <w:color w:val="383C43"/>
          <w:szCs w:val="20"/>
        </w:rPr>
        <w:t xml:space="preserve"> redirect to the Device Farm page.</w:t>
      </w:r>
    </w:p>
    <w:p w14:paraId="39E6E3A1" w14:textId="187DD54F" w:rsidR="001B153E" w:rsidRPr="003135E4" w:rsidRDefault="001B153E" w:rsidP="003135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27346C">
        <w:rPr>
          <w:rFonts w:eastAsiaTheme="minorHAnsi"/>
          <w:color w:val="383C43"/>
          <w:szCs w:val="20"/>
        </w:rPr>
        <w:t xml:space="preserve">Click Stop </w:t>
      </w:r>
      <w:r>
        <w:rPr>
          <w:rFonts w:eastAsiaTheme="minorHAnsi"/>
          <w:color w:val="383C43"/>
          <w:szCs w:val="20"/>
        </w:rPr>
        <w:t>to end the service</w:t>
      </w:r>
      <w:r w:rsidR="00A77F21">
        <w:rPr>
          <w:rFonts w:eastAsiaTheme="minorHAnsi"/>
          <w:color w:val="383C43"/>
          <w:szCs w:val="20"/>
        </w:rPr>
        <w:t>.</w:t>
      </w:r>
      <w:r w:rsidRPr="0027346C">
        <w:rPr>
          <w:rFonts w:eastAsiaTheme="minorHAnsi"/>
          <w:color w:val="383C43"/>
          <w:szCs w:val="20"/>
        </w:rPr>
        <w:t xml:space="preserve"> </w:t>
      </w:r>
      <w:r w:rsidR="00A77F21">
        <w:rPr>
          <w:rFonts w:eastAsiaTheme="minorHAnsi"/>
          <w:color w:val="383C43"/>
          <w:szCs w:val="20"/>
        </w:rPr>
        <w:t>T</w:t>
      </w:r>
      <w:r>
        <w:rPr>
          <w:rFonts w:eastAsiaTheme="minorHAnsi"/>
          <w:color w:val="383C43"/>
          <w:szCs w:val="20"/>
        </w:rPr>
        <w:t>he</w:t>
      </w:r>
      <w:r w:rsidRPr="0027346C">
        <w:rPr>
          <w:rFonts w:eastAsiaTheme="minorHAnsi"/>
          <w:color w:val="383C43"/>
          <w:szCs w:val="20"/>
        </w:rPr>
        <w:t xml:space="preserve"> remaining </w:t>
      </w:r>
      <w:r>
        <w:rPr>
          <w:rFonts w:eastAsiaTheme="minorHAnsi"/>
          <w:color w:val="383C43"/>
          <w:szCs w:val="20"/>
        </w:rPr>
        <w:t xml:space="preserve">credits </w:t>
      </w:r>
      <w:r w:rsidRPr="0027346C">
        <w:rPr>
          <w:rFonts w:eastAsiaTheme="minorHAnsi"/>
          <w:color w:val="383C43"/>
          <w:szCs w:val="20"/>
        </w:rPr>
        <w:t xml:space="preserve">after excluding the usage time will be returned. Click End Connection </w:t>
      </w:r>
      <w:r>
        <w:rPr>
          <w:rFonts w:eastAsiaTheme="minorHAnsi"/>
          <w:color w:val="383C43"/>
          <w:szCs w:val="20"/>
        </w:rPr>
        <w:t xml:space="preserve">to </w:t>
      </w:r>
      <w:r w:rsidRPr="0027346C">
        <w:rPr>
          <w:rFonts w:eastAsiaTheme="minorHAnsi"/>
          <w:color w:val="383C43"/>
          <w:szCs w:val="20"/>
        </w:rPr>
        <w:t xml:space="preserve">terminate the connection and redirect to the Device Farm page. Click Cancel </w:t>
      </w:r>
      <w:r>
        <w:rPr>
          <w:rFonts w:eastAsiaTheme="minorHAnsi"/>
          <w:color w:val="383C43"/>
          <w:szCs w:val="20"/>
        </w:rPr>
        <w:t>to</w:t>
      </w:r>
      <w:r w:rsidRPr="0027346C">
        <w:rPr>
          <w:rFonts w:eastAsiaTheme="minorHAnsi"/>
          <w:color w:val="383C43"/>
          <w:szCs w:val="20"/>
        </w:rPr>
        <w:t xml:space="preserve"> continue the service.</w:t>
      </w:r>
    </w:p>
    <w:p w14:paraId="69B75F31" w14:textId="77777777" w:rsidR="001B153E" w:rsidRPr="0027346C" w:rsidRDefault="001B153E" w:rsidP="00121FC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27346C">
        <w:rPr>
          <w:rFonts w:eastAsiaTheme="minorHAnsi"/>
          <w:color w:val="383C43"/>
          <w:szCs w:val="20"/>
        </w:rPr>
        <w:t>The Remote Streaming Service does not support simultaneous access from multiple locations. If a connection attempt is made from another location, a pop-up</w:t>
      </w:r>
      <w:r>
        <w:rPr>
          <w:rFonts w:eastAsiaTheme="minorHAnsi"/>
          <w:color w:val="383C43"/>
          <w:szCs w:val="20"/>
        </w:rPr>
        <w:t xml:space="preserve"> message</w:t>
      </w:r>
      <w:r w:rsidRPr="0027346C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indicates</w:t>
      </w:r>
      <w:r w:rsidRPr="0027346C">
        <w:rPr>
          <w:rFonts w:eastAsiaTheme="minorHAnsi"/>
          <w:color w:val="383C43"/>
          <w:szCs w:val="20"/>
        </w:rPr>
        <w:t xml:space="preserve"> a new connection has been detected. Click OK</w:t>
      </w:r>
      <w:r>
        <w:rPr>
          <w:rFonts w:eastAsiaTheme="minorHAnsi"/>
          <w:color w:val="383C43"/>
          <w:szCs w:val="20"/>
        </w:rPr>
        <w:t xml:space="preserve"> to</w:t>
      </w:r>
      <w:r w:rsidRPr="0027346C">
        <w:rPr>
          <w:rFonts w:eastAsiaTheme="minorHAnsi"/>
          <w:color w:val="383C43"/>
          <w:szCs w:val="20"/>
        </w:rPr>
        <w:t xml:space="preserve"> redirect</w:t>
      </w:r>
      <w:r>
        <w:rPr>
          <w:rFonts w:eastAsiaTheme="minorHAnsi"/>
          <w:color w:val="383C43"/>
          <w:szCs w:val="20"/>
        </w:rPr>
        <w:t xml:space="preserve"> to</w:t>
      </w:r>
      <w:r w:rsidRPr="0027346C">
        <w:rPr>
          <w:rFonts w:eastAsiaTheme="minorHAnsi"/>
          <w:color w:val="383C43"/>
          <w:szCs w:val="20"/>
        </w:rPr>
        <w:t xml:space="preserve"> the Device Farm page, while the new connection will continue to use the service.</w:t>
      </w:r>
    </w:p>
    <w:p w14:paraId="3ACBD47C" w14:textId="77777777" w:rsidR="001B153E" w:rsidRPr="0027346C" w:rsidRDefault="001B153E" w:rsidP="0019277F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27346C">
        <w:rPr>
          <w:rFonts w:eastAsiaTheme="minorHAnsi"/>
          <w:color w:val="383C43"/>
          <w:szCs w:val="20"/>
        </w:rPr>
        <w:t>A pop-up</w:t>
      </w:r>
      <w:r>
        <w:rPr>
          <w:rFonts w:eastAsiaTheme="minorHAnsi"/>
          <w:color w:val="383C43"/>
          <w:szCs w:val="20"/>
        </w:rPr>
        <w:t xml:space="preserve"> message</w:t>
      </w:r>
      <w:r w:rsidRPr="0027346C">
        <w:rPr>
          <w:rFonts w:eastAsiaTheme="minorHAnsi"/>
          <w:color w:val="383C43"/>
          <w:szCs w:val="20"/>
        </w:rPr>
        <w:t xml:space="preserve"> for service extension appear</w:t>
      </w:r>
      <w:r>
        <w:rPr>
          <w:rFonts w:eastAsiaTheme="minorHAnsi"/>
          <w:color w:val="383C43"/>
          <w:szCs w:val="20"/>
        </w:rPr>
        <w:t>s</w:t>
      </w:r>
      <w:r w:rsidRPr="0027346C">
        <w:rPr>
          <w:rFonts w:eastAsiaTheme="minorHAnsi"/>
          <w:color w:val="383C43"/>
          <w:szCs w:val="20"/>
        </w:rPr>
        <w:t xml:space="preserve"> 15 minutes before the end of the service usage. </w:t>
      </w:r>
      <w:r>
        <w:rPr>
          <w:rFonts w:eastAsiaTheme="minorHAnsi"/>
          <w:color w:val="383C43"/>
          <w:szCs w:val="20"/>
        </w:rPr>
        <w:t>This can be extended u</w:t>
      </w:r>
      <w:r w:rsidRPr="0027346C">
        <w:rPr>
          <w:rFonts w:eastAsiaTheme="minorHAnsi"/>
          <w:color w:val="383C43"/>
          <w:szCs w:val="20"/>
        </w:rPr>
        <w:t xml:space="preserve">p to 2 hours </w:t>
      </w:r>
      <w:r>
        <w:rPr>
          <w:rFonts w:eastAsiaTheme="minorHAnsi"/>
          <w:color w:val="383C43"/>
          <w:szCs w:val="20"/>
        </w:rPr>
        <w:t xml:space="preserve">of </w:t>
      </w:r>
      <w:r w:rsidRPr="0027346C">
        <w:rPr>
          <w:rFonts w:eastAsiaTheme="minorHAnsi"/>
          <w:color w:val="383C43"/>
          <w:szCs w:val="20"/>
        </w:rPr>
        <w:t xml:space="preserve">additional </w:t>
      </w:r>
      <w:r>
        <w:rPr>
          <w:rFonts w:eastAsiaTheme="minorHAnsi"/>
          <w:color w:val="383C43"/>
          <w:szCs w:val="20"/>
        </w:rPr>
        <w:t xml:space="preserve">time </w:t>
      </w:r>
      <w:r w:rsidRPr="0027346C">
        <w:rPr>
          <w:rFonts w:eastAsiaTheme="minorHAnsi"/>
          <w:color w:val="383C43"/>
          <w:szCs w:val="20"/>
        </w:rPr>
        <w:t xml:space="preserve">within the maximum daily usage time of 8 hours. If </w:t>
      </w:r>
      <w:r>
        <w:rPr>
          <w:rFonts w:eastAsiaTheme="minorHAnsi"/>
          <w:color w:val="383C43"/>
          <w:szCs w:val="20"/>
        </w:rPr>
        <w:t xml:space="preserve">there are not enough </w:t>
      </w:r>
      <w:r w:rsidRPr="0027346C">
        <w:rPr>
          <w:rFonts w:eastAsiaTheme="minorHAnsi"/>
          <w:color w:val="383C43"/>
          <w:szCs w:val="20"/>
        </w:rPr>
        <w:t xml:space="preserve">credits, only </w:t>
      </w:r>
      <w:r>
        <w:rPr>
          <w:rFonts w:eastAsiaTheme="minorHAnsi"/>
          <w:color w:val="383C43"/>
          <w:szCs w:val="20"/>
        </w:rPr>
        <w:t xml:space="preserve">the </w:t>
      </w:r>
      <w:r w:rsidRPr="0027346C">
        <w:rPr>
          <w:rFonts w:eastAsiaTheme="minorHAnsi"/>
          <w:color w:val="383C43"/>
          <w:szCs w:val="20"/>
        </w:rPr>
        <w:t xml:space="preserve">possible extension </w:t>
      </w:r>
      <w:r>
        <w:rPr>
          <w:rFonts w:eastAsiaTheme="minorHAnsi"/>
          <w:color w:val="383C43"/>
          <w:szCs w:val="20"/>
        </w:rPr>
        <w:t>duration is</w:t>
      </w:r>
      <w:r w:rsidRPr="0027346C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displayed</w:t>
      </w:r>
      <w:r w:rsidRPr="0027346C">
        <w:rPr>
          <w:rFonts w:eastAsiaTheme="minorHAnsi"/>
          <w:color w:val="383C43"/>
          <w:szCs w:val="20"/>
        </w:rPr>
        <w:t>. Click OK</w:t>
      </w:r>
      <w:r>
        <w:rPr>
          <w:rFonts w:eastAsiaTheme="minorHAnsi"/>
          <w:color w:val="383C43"/>
          <w:szCs w:val="20"/>
        </w:rPr>
        <w:t xml:space="preserve"> to</w:t>
      </w:r>
      <w:r w:rsidRPr="0027346C">
        <w:rPr>
          <w:rFonts w:eastAsiaTheme="minorHAnsi"/>
          <w:color w:val="383C43"/>
          <w:szCs w:val="20"/>
        </w:rPr>
        <w:t xml:space="preserve"> extend the usage time </w:t>
      </w:r>
      <w:r>
        <w:rPr>
          <w:rFonts w:eastAsiaTheme="minorHAnsi"/>
          <w:color w:val="383C43"/>
          <w:szCs w:val="20"/>
        </w:rPr>
        <w:t xml:space="preserve">based on the </w:t>
      </w:r>
      <w:r w:rsidRPr="0019277F">
        <w:rPr>
          <w:rFonts w:eastAsiaTheme="minorHAnsi"/>
          <w:color w:val="383C43"/>
          <w:szCs w:val="20"/>
        </w:rPr>
        <w:t xml:space="preserve">additional time that is </w:t>
      </w:r>
      <w:r w:rsidRPr="0027346C">
        <w:rPr>
          <w:rFonts w:eastAsiaTheme="minorHAnsi"/>
          <w:color w:val="383C43"/>
          <w:szCs w:val="20"/>
        </w:rPr>
        <w:t>selected</w:t>
      </w:r>
      <w:r>
        <w:rPr>
          <w:rFonts w:eastAsiaTheme="minorHAnsi"/>
          <w:color w:val="383C43"/>
          <w:szCs w:val="20"/>
        </w:rPr>
        <w:t>. C</w:t>
      </w:r>
      <w:r w:rsidRPr="0027346C">
        <w:rPr>
          <w:rFonts w:eastAsiaTheme="minorHAnsi"/>
          <w:color w:val="383C43"/>
          <w:szCs w:val="20"/>
        </w:rPr>
        <w:t>lick Cancel</w:t>
      </w:r>
      <w:r>
        <w:rPr>
          <w:rFonts w:eastAsiaTheme="minorHAnsi"/>
          <w:color w:val="383C43"/>
          <w:szCs w:val="20"/>
        </w:rPr>
        <w:t xml:space="preserve"> to</w:t>
      </w:r>
      <w:r w:rsidRPr="0027346C">
        <w:rPr>
          <w:rFonts w:eastAsiaTheme="minorHAnsi"/>
          <w:color w:val="383C43"/>
          <w:szCs w:val="20"/>
        </w:rPr>
        <w:t xml:space="preserve"> end the service usage</w:t>
      </w:r>
      <w:r>
        <w:rPr>
          <w:rFonts w:eastAsiaTheme="minorHAnsi"/>
          <w:color w:val="383C43"/>
          <w:szCs w:val="20"/>
        </w:rPr>
        <w:t xml:space="preserve"> and a pop-up message indicates </w:t>
      </w:r>
      <w:r w:rsidRPr="0027346C">
        <w:rPr>
          <w:rFonts w:eastAsiaTheme="minorHAnsi"/>
          <w:color w:val="383C43"/>
          <w:szCs w:val="20"/>
        </w:rPr>
        <w:t>Service usage time has expired. Click OK</w:t>
      </w:r>
      <w:r>
        <w:rPr>
          <w:rFonts w:eastAsiaTheme="minorHAnsi"/>
          <w:color w:val="383C43"/>
          <w:szCs w:val="20"/>
        </w:rPr>
        <w:t xml:space="preserve"> to</w:t>
      </w:r>
      <w:r w:rsidRPr="0027346C">
        <w:rPr>
          <w:rFonts w:eastAsiaTheme="minorHAnsi"/>
          <w:color w:val="383C43"/>
          <w:szCs w:val="20"/>
        </w:rPr>
        <w:t xml:space="preserve"> redirect to the Device Farm page.</w:t>
      </w:r>
    </w:p>
    <w:p w14:paraId="38A3724A" w14:textId="77777777" w:rsidR="001B153E" w:rsidRPr="0027346C" w:rsidRDefault="001B153E" w:rsidP="00121FC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27346C">
        <w:rPr>
          <w:rFonts w:eastAsiaTheme="minorHAnsi"/>
          <w:color w:val="383C43"/>
          <w:szCs w:val="20"/>
        </w:rPr>
        <w:t>The Remote Streaming Service may redirect to the Device Farm page in case of network instability, detection of abnormal activities, or session expiration.</w:t>
      </w:r>
    </w:p>
    <w:p w14:paraId="7164412B" w14:textId="77777777" w:rsidR="001B153E" w:rsidRDefault="001B153E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2E2508FB" w14:textId="77777777" w:rsidR="001B153E" w:rsidRPr="00FA09C5" w:rsidRDefault="001B153E" w:rsidP="00121FC0">
      <w:pPr>
        <w:rPr>
          <w:rFonts w:eastAsiaTheme="minorHAnsi"/>
          <w:szCs w:val="20"/>
        </w:rPr>
      </w:pPr>
      <w:r w:rsidRPr="00FA09C5">
        <w:rPr>
          <w:rFonts w:eastAsiaTheme="minorHAnsi"/>
          <w:szCs w:val="20"/>
        </w:rPr>
        <w:lastRenderedPageBreak/>
        <w:t>## [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>Uploading File/APP</w:t>
      </w:r>
      <w:r w:rsidRPr="00FA09C5">
        <w:rPr>
          <w:rFonts w:eastAsiaTheme="minorHAnsi"/>
          <w:szCs w:val="20"/>
        </w:rPr>
        <w:t>]</w:t>
      </w:r>
    </w:p>
    <w:p w14:paraId="5DD6507C" w14:textId="77777777" w:rsidR="001B153E" w:rsidRPr="00FA09C5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The Uploading File </w:t>
      </w:r>
      <w:r>
        <w:rPr>
          <w:rFonts w:eastAsiaTheme="minorHAnsi"/>
          <w:color w:val="383C43"/>
          <w:szCs w:val="20"/>
          <w:shd w:val="clear" w:color="auto" w:fill="FFFFFF"/>
        </w:rPr>
        <w:t>feature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is </w:t>
      </w:r>
      <w:r>
        <w:rPr>
          <w:rFonts w:eastAsiaTheme="minorHAnsi"/>
          <w:color w:val="383C43"/>
          <w:szCs w:val="20"/>
          <w:shd w:val="clear" w:color="auto" w:fill="FFFFFF"/>
        </w:rPr>
        <w:t>available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in the Remote Streaming Service</w:t>
      </w:r>
      <w:r>
        <w:rPr>
          <w:rFonts w:eastAsiaTheme="minorHAnsi"/>
          <w:color w:val="383C43"/>
          <w:szCs w:val="20"/>
          <w:shd w:val="clear" w:color="auto" w:fill="FFFFFF"/>
        </w:rPr>
        <w:t>, and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</w:t>
      </w:r>
      <w:r>
        <w:rPr>
          <w:rFonts w:eastAsiaTheme="minorHAnsi"/>
          <w:color w:val="383C43"/>
          <w:szCs w:val="20"/>
          <w:shd w:val="clear" w:color="auto" w:fill="FFFFFF"/>
        </w:rPr>
        <w:t>enables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</w:t>
      </w:r>
      <w:r>
        <w:rPr>
          <w:rFonts w:eastAsiaTheme="minorHAnsi"/>
          <w:color w:val="383C43"/>
          <w:szCs w:val="20"/>
          <w:shd w:val="clear" w:color="auto" w:fill="FFFFFF"/>
        </w:rPr>
        <w:t>File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transfer from your local storage to the device for various purposes.</w:t>
      </w:r>
    </w:p>
    <w:p w14:paraId="01DA93F2" w14:textId="77777777" w:rsidR="001B153E" w:rsidRPr="00FA09C5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Rules for 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using </w:t>
      </w: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Uploading File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396A57CC" w14:textId="77777777" w:rsidR="001B153E" w:rsidRPr="00FA09C5" w:rsidRDefault="001B153E" w:rsidP="00121FC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  <w:shd w:val="clear" w:color="auto" w:fill="FFFFFF"/>
        </w:rPr>
        <w:t>Remote Streaming Service</w:t>
      </w:r>
      <w:r w:rsidRPr="00FA09C5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supports m</w:t>
      </w:r>
      <w:r w:rsidRPr="00FA09C5">
        <w:rPr>
          <w:rFonts w:eastAsiaTheme="minorHAnsi"/>
          <w:color w:val="383C43"/>
          <w:szCs w:val="20"/>
        </w:rPr>
        <w:t xml:space="preserve">ost </w:t>
      </w:r>
      <w:r>
        <w:rPr>
          <w:rFonts w:eastAsiaTheme="minorHAnsi"/>
          <w:color w:val="383C43"/>
          <w:szCs w:val="20"/>
        </w:rPr>
        <w:t xml:space="preserve">of the </w:t>
      </w:r>
      <w:r w:rsidRPr="00FA09C5">
        <w:rPr>
          <w:rFonts w:eastAsiaTheme="minorHAnsi"/>
          <w:color w:val="383C43"/>
          <w:szCs w:val="20"/>
        </w:rPr>
        <w:t>file types</w:t>
      </w:r>
      <w:r>
        <w:rPr>
          <w:rFonts w:eastAsiaTheme="minorHAnsi"/>
          <w:color w:val="383C43"/>
          <w:szCs w:val="20"/>
        </w:rPr>
        <w:t>.</w:t>
      </w:r>
      <w:r w:rsidRPr="00FA09C5">
        <w:rPr>
          <w:rFonts w:eastAsiaTheme="minorHAnsi"/>
          <w:color w:val="383C43"/>
          <w:szCs w:val="20"/>
        </w:rPr>
        <w:t xml:space="preserve"> APK files </w:t>
      </w:r>
      <w:r>
        <w:rPr>
          <w:rFonts w:eastAsiaTheme="minorHAnsi"/>
          <w:color w:val="383C43"/>
          <w:szCs w:val="20"/>
        </w:rPr>
        <w:t>are</w:t>
      </w:r>
      <w:r w:rsidRPr="00FA09C5">
        <w:rPr>
          <w:rFonts w:eastAsiaTheme="minorHAnsi"/>
          <w:color w:val="383C43"/>
          <w:szCs w:val="20"/>
        </w:rPr>
        <w:t xml:space="preserve"> automatically installed and launched on the device.</w:t>
      </w:r>
    </w:p>
    <w:p w14:paraId="3FB6FF62" w14:textId="77777777" w:rsidR="001B153E" w:rsidRPr="00FA09C5" w:rsidRDefault="001B153E" w:rsidP="00121FC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>If an APK file does not install after upload, it may be an unsupported APK.</w:t>
      </w:r>
    </w:p>
    <w:p w14:paraId="6A702E03" w14:textId="77777777" w:rsidR="001B153E" w:rsidRPr="00FA09C5" w:rsidRDefault="001B153E" w:rsidP="00121FC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>APK files are not uploaded to the device storage separately.</w:t>
      </w:r>
    </w:p>
    <w:p w14:paraId="6CA21A01" w14:textId="77777777" w:rsidR="001B153E" w:rsidRPr="00FA09C5" w:rsidRDefault="001B153E" w:rsidP="00121FC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All files other than APKs are uploaded to the /sdcard/download/ </w:t>
      </w:r>
      <w:r>
        <w:rPr>
          <w:rFonts w:eastAsiaTheme="minorHAnsi"/>
          <w:color w:val="383C43"/>
          <w:szCs w:val="20"/>
        </w:rPr>
        <w:t>directory</w:t>
      </w:r>
      <w:r w:rsidRPr="00FA09C5">
        <w:rPr>
          <w:rFonts w:eastAsiaTheme="minorHAnsi"/>
          <w:color w:val="383C43"/>
          <w:szCs w:val="20"/>
        </w:rPr>
        <w:t>.</w:t>
      </w:r>
    </w:p>
    <w:p w14:paraId="21CC8E4D" w14:textId="77777777" w:rsidR="001B153E" w:rsidRPr="00FA09C5" w:rsidRDefault="001B153E" w:rsidP="00121FC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>Files up to 200</w:t>
      </w:r>
      <w:r>
        <w:rPr>
          <w:rFonts w:eastAsiaTheme="minorHAnsi"/>
          <w:color w:val="383C43"/>
          <w:szCs w:val="20"/>
        </w:rPr>
        <w:t xml:space="preserve"> </w:t>
      </w:r>
      <w:r w:rsidRPr="00FA09C5">
        <w:rPr>
          <w:rFonts w:eastAsiaTheme="minorHAnsi"/>
          <w:color w:val="383C43"/>
          <w:szCs w:val="20"/>
        </w:rPr>
        <w:t xml:space="preserve">MB can be uploaded with </w:t>
      </w:r>
      <w:r>
        <w:rPr>
          <w:rFonts w:eastAsiaTheme="minorHAnsi"/>
          <w:color w:val="383C43"/>
          <w:szCs w:val="20"/>
        </w:rPr>
        <w:t>the</w:t>
      </w:r>
      <w:r w:rsidRPr="00FA09C5">
        <w:rPr>
          <w:rFonts w:eastAsiaTheme="minorHAnsi"/>
          <w:color w:val="383C43"/>
          <w:szCs w:val="20"/>
        </w:rPr>
        <w:t xml:space="preserve"> total upload capacity of up to 2</w:t>
      </w:r>
      <w:r>
        <w:rPr>
          <w:rFonts w:eastAsiaTheme="minorHAnsi"/>
          <w:color w:val="383C43"/>
          <w:szCs w:val="20"/>
        </w:rPr>
        <w:t xml:space="preserve"> </w:t>
      </w:r>
      <w:r w:rsidRPr="00FA09C5">
        <w:rPr>
          <w:rFonts w:eastAsiaTheme="minorHAnsi"/>
          <w:color w:val="383C43"/>
          <w:szCs w:val="20"/>
        </w:rPr>
        <w:t>GB.</w:t>
      </w:r>
    </w:p>
    <w:p w14:paraId="3F7BF637" w14:textId="15270361" w:rsidR="001B153E" w:rsidRPr="00FA09C5" w:rsidRDefault="001B153E" w:rsidP="006F2BF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Files can </w:t>
      </w:r>
      <w:r>
        <w:rPr>
          <w:rFonts w:eastAsiaTheme="minorHAnsi"/>
          <w:color w:val="383C43"/>
          <w:szCs w:val="20"/>
        </w:rPr>
        <w:t xml:space="preserve">either </w:t>
      </w:r>
      <w:r w:rsidRPr="00FA09C5">
        <w:rPr>
          <w:rFonts w:eastAsiaTheme="minorHAnsi"/>
          <w:color w:val="383C43"/>
          <w:szCs w:val="20"/>
        </w:rPr>
        <w:t>be dragged</w:t>
      </w:r>
      <w:r>
        <w:rPr>
          <w:rFonts w:eastAsiaTheme="minorHAnsi"/>
          <w:color w:val="383C43"/>
          <w:szCs w:val="20"/>
        </w:rPr>
        <w:t xml:space="preserve"> and dropped</w:t>
      </w:r>
      <w:r w:rsidRPr="00FA09C5">
        <w:rPr>
          <w:rFonts w:eastAsiaTheme="minorHAnsi"/>
          <w:color w:val="383C43"/>
          <w:szCs w:val="20"/>
        </w:rPr>
        <w:t xml:space="preserve"> from the local directory to the upload area or </w:t>
      </w:r>
      <w:r>
        <w:rPr>
          <w:rFonts w:eastAsiaTheme="minorHAnsi"/>
          <w:color w:val="383C43"/>
          <w:szCs w:val="20"/>
        </w:rPr>
        <w:t xml:space="preserve">they can be </w:t>
      </w:r>
      <w:r w:rsidRPr="00FA09C5">
        <w:rPr>
          <w:rFonts w:eastAsiaTheme="minorHAnsi"/>
          <w:color w:val="383C43"/>
          <w:szCs w:val="20"/>
        </w:rPr>
        <w:t xml:space="preserve">selected </w:t>
      </w:r>
      <w:r>
        <w:rPr>
          <w:rFonts w:eastAsiaTheme="minorHAnsi"/>
          <w:color w:val="383C43"/>
          <w:szCs w:val="20"/>
        </w:rPr>
        <w:t>using</w:t>
      </w:r>
      <w:r w:rsidRPr="00FA09C5">
        <w:rPr>
          <w:rFonts w:eastAsiaTheme="minorHAnsi"/>
          <w:color w:val="383C43"/>
          <w:szCs w:val="20"/>
        </w:rPr>
        <w:t xml:space="preserve"> the file dialog </w:t>
      </w:r>
      <w:r>
        <w:t>t</w:t>
      </w:r>
      <w:r w:rsidRPr="00D928F3">
        <w:rPr>
          <w:rFonts w:eastAsiaTheme="minorHAnsi"/>
          <w:color w:val="383C43"/>
          <w:szCs w:val="20"/>
        </w:rPr>
        <w:t xml:space="preserve">hat </w:t>
      </w:r>
      <w:r>
        <w:rPr>
          <w:rFonts w:eastAsiaTheme="minorHAnsi"/>
          <w:color w:val="383C43"/>
          <w:szCs w:val="20"/>
        </w:rPr>
        <w:t xml:space="preserve">is launched when you click the </w:t>
      </w:r>
      <w:r w:rsidRPr="00D928F3">
        <w:rPr>
          <w:rFonts w:eastAsiaTheme="minorHAnsi"/>
          <w:color w:val="383C43"/>
          <w:szCs w:val="20"/>
        </w:rPr>
        <w:t>upload area</w:t>
      </w:r>
      <w:r w:rsidR="006F2BFC">
        <w:rPr>
          <w:rFonts w:eastAsiaTheme="minorHAnsi"/>
          <w:color w:val="383C43"/>
          <w:szCs w:val="20"/>
        </w:rPr>
        <w:t xml:space="preserve"> </w:t>
      </w:r>
      <w:r w:rsidR="006F2BFC" w:rsidRPr="006F2BFC">
        <w:rPr>
          <w:rFonts w:eastAsiaTheme="minorHAnsi"/>
          <w:color w:val="383C43"/>
          <w:szCs w:val="20"/>
        </w:rPr>
        <w:t xml:space="preserve">located </w:t>
      </w:r>
      <w:r w:rsidR="006F2BFC">
        <w:rPr>
          <w:rFonts w:eastAsiaTheme="minorHAnsi"/>
          <w:color w:val="383C43"/>
          <w:szCs w:val="20"/>
        </w:rPr>
        <w:t>at the</w:t>
      </w:r>
      <w:r w:rsidR="006F2BFC" w:rsidRPr="006F2BFC">
        <w:rPr>
          <w:rFonts w:eastAsiaTheme="minorHAnsi"/>
          <w:color w:val="383C43"/>
          <w:szCs w:val="20"/>
        </w:rPr>
        <w:t xml:space="preserve"> right corner of the screen</w:t>
      </w:r>
      <w:r w:rsidRPr="00FA09C5">
        <w:rPr>
          <w:rFonts w:eastAsiaTheme="minorHAnsi"/>
          <w:color w:val="383C43"/>
          <w:szCs w:val="20"/>
        </w:rPr>
        <w:t>.</w:t>
      </w:r>
    </w:p>
    <w:p w14:paraId="45BCA362" w14:textId="77777777" w:rsidR="005D6A28" w:rsidRDefault="001B153E" w:rsidP="00121FC0">
      <w:pPr>
        <w:pStyle w:val="a4"/>
        <w:shd w:val="clear" w:color="auto" w:fill="FFFFFF"/>
        <w:spacing w:before="0" w:after="0"/>
        <w:rPr>
          <w:rStyle w:val="a5"/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User Workflow:</w:t>
      </w:r>
    </w:p>
    <w:p w14:paraId="11A17872" w14:textId="4C391A8E" w:rsidR="001B153E" w:rsidRPr="00FA09C5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Fonts w:asciiTheme="minorHAnsi" w:eastAsiaTheme="minorHAnsi" w:hAnsiTheme="minorHAnsi"/>
          <w:color w:val="383C43"/>
          <w:sz w:val="20"/>
          <w:szCs w:val="20"/>
        </w:rPr>
        <w:t xml:space="preserve">To use the Uploading File </w:t>
      </w:r>
      <w:r>
        <w:rPr>
          <w:rFonts w:asciiTheme="minorHAnsi" w:eastAsiaTheme="minorHAnsi" w:hAnsiTheme="minorHAnsi"/>
          <w:color w:val="383C43"/>
          <w:sz w:val="20"/>
          <w:szCs w:val="20"/>
        </w:rPr>
        <w:t>feature</w:t>
      </w:r>
      <w:r w:rsidRPr="00FA09C5">
        <w:rPr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20D67180" w14:textId="21E4820F" w:rsidR="00C20DE8" w:rsidRDefault="00C20DE8" w:rsidP="00C20DE8">
      <w:pPr>
        <w:pStyle w:val="a3"/>
        <w:numPr>
          <w:ilvl w:val="0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 w:rsidRPr="00C20DE8">
        <w:rPr>
          <w:rFonts w:eastAsiaTheme="minorHAnsi" w:cstheme="minorHAnsi"/>
          <w:color w:val="383C43"/>
          <w:szCs w:val="20"/>
        </w:rPr>
        <w:t>To upload the file</w:t>
      </w:r>
      <w:r w:rsidR="00051650">
        <w:rPr>
          <w:rFonts w:eastAsiaTheme="minorHAnsi" w:cstheme="minorHAnsi"/>
          <w:color w:val="383C43"/>
          <w:szCs w:val="20"/>
        </w:rPr>
        <w:t>s</w:t>
      </w:r>
      <w:r w:rsidRPr="00C20DE8">
        <w:rPr>
          <w:rFonts w:eastAsiaTheme="minorHAnsi" w:cstheme="minorHAnsi"/>
          <w:color w:val="383C43"/>
          <w:szCs w:val="20"/>
        </w:rPr>
        <w:t>, do one of the following:</w:t>
      </w:r>
    </w:p>
    <w:p w14:paraId="47C90D5E" w14:textId="5CD5F4AE" w:rsidR="00C20DE8" w:rsidRDefault="00C20DE8" w:rsidP="00C20DE8">
      <w:pPr>
        <w:pStyle w:val="a3"/>
        <w:numPr>
          <w:ilvl w:val="1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 w:rsidRPr="00C20DE8">
        <w:rPr>
          <w:rFonts w:eastAsiaTheme="minorHAnsi" w:cstheme="minorHAnsi"/>
          <w:color w:val="383C43"/>
          <w:szCs w:val="20"/>
        </w:rPr>
        <w:t xml:space="preserve">From the </w:t>
      </w:r>
      <w:r w:rsidR="00051650">
        <w:rPr>
          <w:rFonts w:eastAsiaTheme="minorHAnsi" w:cstheme="minorHAnsi"/>
          <w:color w:val="383C43"/>
          <w:szCs w:val="20"/>
        </w:rPr>
        <w:t>u</w:t>
      </w:r>
      <w:r w:rsidRPr="00C20DE8">
        <w:rPr>
          <w:rFonts w:eastAsiaTheme="minorHAnsi" w:cstheme="minorHAnsi"/>
          <w:color w:val="383C43"/>
          <w:szCs w:val="20"/>
        </w:rPr>
        <w:t xml:space="preserve">pload area, </w:t>
      </w:r>
      <w:r w:rsidR="00051650">
        <w:rPr>
          <w:rFonts w:eastAsiaTheme="minorHAnsi" w:cstheme="minorHAnsi"/>
          <w:color w:val="383C43"/>
          <w:szCs w:val="20"/>
        </w:rPr>
        <w:t>d</w:t>
      </w:r>
      <w:r w:rsidRPr="00C20DE8">
        <w:rPr>
          <w:rFonts w:eastAsiaTheme="minorHAnsi" w:cstheme="minorHAnsi"/>
          <w:color w:val="383C43"/>
          <w:szCs w:val="20"/>
        </w:rPr>
        <w:t>rag and drop the required files from the local directory</w:t>
      </w:r>
      <w:r w:rsidR="00051650">
        <w:rPr>
          <w:rFonts w:eastAsiaTheme="minorHAnsi" w:cstheme="minorHAnsi"/>
          <w:color w:val="383C43"/>
          <w:szCs w:val="20"/>
        </w:rPr>
        <w:t>.</w:t>
      </w:r>
    </w:p>
    <w:p w14:paraId="41ECAAD0" w14:textId="1718AF53" w:rsidR="00051650" w:rsidRDefault="00051650" w:rsidP="00051650">
      <w:pPr>
        <w:pStyle w:val="a3"/>
        <w:numPr>
          <w:ilvl w:val="1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>
        <w:rPr>
          <w:rFonts w:eastAsiaTheme="minorHAnsi" w:cstheme="minorHAnsi"/>
          <w:color w:val="383C43"/>
          <w:szCs w:val="20"/>
        </w:rPr>
        <w:t>Click u</w:t>
      </w:r>
      <w:r w:rsidRPr="00051650">
        <w:rPr>
          <w:rFonts w:eastAsiaTheme="minorHAnsi" w:cstheme="minorHAnsi"/>
          <w:color w:val="383C43"/>
          <w:szCs w:val="20"/>
        </w:rPr>
        <w:t>pload area to open the file dialog, then select a file, and click OK</w:t>
      </w:r>
      <w:r>
        <w:rPr>
          <w:rFonts w:eastAsiaTheme="minorHAnsi" w:cstheme="minorHAnsi"/>
          <w:color w:val="383C43"/>
          <w:szCs w:val="20"/>
        </w:rPr>
        <w:t>.</w:t>
      </w:r>
    </w:p>
    <w:p w14:paraId="37DBC26F" w14:textId="4510A4C3" w:rsidR="00051650" w:rsidRDefault="00051650" w:rsidP="00051650">
      <w:pPr>
        <w:pStyle w:val="a3"/>
        <w:numPr>
          <w:ilvl w:val="0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 w:rsidRPr="00051650">
        <w:rPr>
          <w:rFonts w:eastAsiaTheme="minorHAnsi" w:cstheme="minorHAnsi"/>
          <w:color w:val="383C43"/>
          <w:szCs w:val="20"/>
        </w:rPr>
        <w:t>After uploading is complete, click OK</w:t>
      </w:r>
      <w:r>
        <w:rPr>
          <w:rFonts w:eastAsiaTheme="minorHAnsi" w:cstheme="minorHAnsi"/>
          <w:color w:val="383C43"/>
          <w:szCs w:val="20"/>
        </w:rPr>
        <w:t xml:space="preserve">. </w:t>
      </w:r>
      <w:r w:rsidRPr="00051650">
        <w:rPr>
          <w:rFonts w:eastAsiaTheme="minorHAnsi" w:cstheme="minorHAnsi"/>
          <w:color w:val="383C43"/>
          <w:szCs w:val="20"/>
        </w:rPr>
        <w:t>Navigate to the /sdcard/download/ directory within the service page to verify the uploaded files</w:t>
      </w:r>
      <w:r>
        <w:rPr>
          <w:rFonts w:eastAsiaTheme="minorHAnsi" w:cstheme="minorHAnsi"/>
          <w:color w:val="383C43"/>
          <w:szCs w:val="20"/>
        </w:rPr>
        <w:t>.</w:t>
      </w:r>
    </w:p>
    <w:p w14:paraId="5B471CCB" w14:textId="079336F8" w:rsidR="00051650" w:rsidRDefault="00051650" w:rsidP="00051650">
      <w:pPr>
        <w:pStyle w:val="a3"/>
        <w:numPr>
          <w:ilvl w:val="0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 w:rsidRPr="00C20DE8">
        <w:rPr>
          <w:rFonts w:eastAsiaTheme="minorHAnsi" w:cstheme="minorHAnsi"/>
          <w:color w:val="383C43"/>
          <w:szCs w:val="20"/>
        </w:rPr>
        <w:t>To upload the</w:t>
      </w:r>
      <w:r>
        <w:rPr>
          <w:rFonts w:eastAsiaTheme="minorHAnsi" w:cstheme="minorHAnsi"/>
          <w:color w:val="383C43"/>
          <w:szCs w:val="20"/>
        </w:rPr>
        <w:t xml:space="preserve"> APK</w:t>
      </w:r>
      <w:r w:rsidRPr="00C20DE8">
        <w:rPr>
          <w:rFonts w:eastAsiaTheme="minorHAnsi" w:cstheme="minorHAnsi"/>
          <w:color w:val="383C43"/>
          <w:szCs w:val="20"/>
        </w:rPr>
        <w:t xml:space="preserve"> file, do one of the following:</w:t>
      </w:r>
    </w:p>
    <w:p w14:paraId="4C0EBDE7" w14:textId="49987D8A" w:rsidR="00051650" w:rsidRDefault="00051650" w:rsidP="00051650">
      <w:pPr>
        <w:pStyle w:val="a3"/>
        <w:numPr>
          <w:ilvl w:val="1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 w:rsidRPr="00C20DE8">
        <w:rPr>
          <w:rFonts w:eastAsiaTheme="minorHAnsi" w:cstheme="minorHAnsi"/>
          <w:color w:val="383C43"/>
          <w:szCs w:val="20"/>
        </w:rPr>
        <w:t xml:space="preserve">From the </w:t>
      </w:r>
      <w:r>
        <w:rPr>
          <w:rFonts w:eastAsiaTheme="minorHAnsi" w:cstheme="minorHAnsi"/>
          <w:color w:val="383C43"/>
          <w:szCs w:val="20"/>
        </w:rPr>
        <w:t>u</w:t>
      </w:r>
      <w:r w:rsidRPr="00C20DE8">
        <w:rPr>
          <w:rFonts w:eastAsiaTheme="minorHAnsi" w:cstheme="minorHAnsi"/>
          <w:color w:val="383C43"/>
          <w:szCs w:val="20"/>
        </w:rPr>
        <w:t xml:space="preserve">pload area, </w:t>
      </w:r>
      <w:r>
        <w:rPr>
          <w:rFonts w:eastAsiaTheme="minorHAnsi" w:cstheme="minorHAnsi"/>
          <w:color w:val="383C43"/>
          <w:szCs w:val="20"/>
        </w:rPr>
        <w:t>d</w:t>
      </w:r>
      <w:r w:rsidRPr="00C20DE8">
        <w:rPr>
          <w:rFonts w:eastAsiaTheme="minorHAnsi" w:cstheme="minorHAnsi"/>
          <w:color w:val="383C43"/>
          <w:szCs w:val="20"/>
        </w:rPr>
        <w:t xml:space="preserve">rag and drop the </w:t>
      </w:r>
      <w:r>
        <w:rPr>
          <w:rFonts w:eastAsiaTheme="minorHAnsi" w:cstheme="minorHAnsi"/>
          <w:color w:val="383C43"/>
          <w:szCs w:val="20"/>
        </w:rPr>
        <w:t>APK</w:t>
      </w:r>
      <w:r w:rsidRPr="00C20DE8">
        <w:rPr>
          <w:rFonts w:eastAsiaTheme="minorHAnsi" w:cstheme="minorHAnsi"/>
          <w:color w:val="383C43"/>
          <w:szCs w:val="20"/>
        </w:rPr>
        <w:t xml:space="preserve"> file from the local directory</w:t>
      </w:r>
      <w:r>
        <w:rPr>
          <w:rFonts w:eastAsiaTheme="minorHAnsi" w:cstheme="minorHAnsi"/>
          <w:color w:val="383C43"/>
          <w:szCs w:val="20"/>
        </w:rPr>
        <w:t>.</w:t>
      </w:r>
    </w:p>
    <w:p w14:paraId="35B06B3C" w14:textId="6C09A8AA" w:rsidR="00051650" w:rsidRPr="00051650" w:rsidRDefault="00051650" w:rsidP="00051650">
      <w:pPr>
        <w:pStyle w:val="a3"/>
        <w:numPr>
          <w:ilvl w:val="1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>
        <w:rPr>
          <w:rFonts w:eastAsiaTheme="minorHAnsi" w:cstheme="minorHAnsi"/>
          <w:color w:val="383C43"/>
          <w:szCs w:val="20"/>
        </w:rPr>
        <w:t>Click u</w:t>
      </w:r>
      <w:r w:rsidRPr="00051650">
        <w:rPr>
          <w:rFonts w:eastAsiaTheme="minorHAnsi" w:cstheme="minorHAnsi"/>
          <w:color w:val="383C43"/>
          <w:szCs w:val="20"/>
        </w:rPr>
        <w:t>pload area to open the file dialog, then select a file, and click OK</w:t>
      </w:r>
      <w:r>
        <w:rPr>
          <w:rFonts w:eastAsiaTheme="minorHAnsi" w:cstheme="minorHAnsi"/>
          <w:color w:val="383C43"/>
          <w:szCs w:val="20"/>
        </w:rPr>
        <w:t>.</w:t>
      </w:r>
    </w:p>
    <w:p w14:paraId="2A8DA69B" w14:textId="78F91F5D" w:rsidR="00051650" w:rsidRPr="00C20DE8" w:rsidRDefault="00051650" w:rsidP="00051650">
      <w:pPr>
        <w:pStyle w:val="a3"/>
        <w:numPr>
          <w:ilvl w:val="0"/>
          <w:numId w:val="36"/>
        </w:numPr>
        <w:ind w:leftChars="0"/>
        <w:rPr>
          <w:rFonts w:eastAsiaTheme="minorHAnsi" w:cstheme="minorHAnsi"/>
          <w:color w:val="383C43"/>
          <w:szCs w:val="20"/>
        </w:rPr>
      </w:pPr>
      <w:r w:rsidRPr="005D6A28">
        <w:rPr>
          <w:rFonts w:eastAsiaTheme="minorHAnsi" w:cstheme="minorHAnsi"/>
          <w:color w:val="383C43"/>
          <w:szCs w:val="20"/>
        </w:rPr>
        <w:t>The APK will be installed and launched</w:t>
      </w:r>
      <w:r>
        <w:rPr>
          <w:rFonts w:eastAsiaTheme="minorHAnsi" w:cstheme="minorHAnsi"/>
          <w:color w:val="383C43"/>
          <w:szCs w:val="20"/>
        </w:rPr>
        <w:t>,</w:t>
      </w:r>
      <w:r w:rsidRPr="005D6A28">
        <w:rPr>
          <w:rFonts w:eastAsiaTheme="minorHAnsi" w:cstheme="minorHAnsi"/>
          <w:color w:val="383C43"/>
          <w:szCs w:val="20"/>
        </w:rPr>
        <w:t xml:space="preserve"> </w:t>
      </w:r>
      <w:r>
        <w:rPr>
          <w:rFonts w:eastAsiaTheme="minorHAnsi" w:cstheme="minorHAnsi"/>
          <w:color w:val="383C43"/>
          <w:szCs w:val="20"/>
        </w:rPr>
        <w:t>c</w:t>
      </w:r>
      <w:r w:rsidRPr="005D6A28">
        <w:rPr>
          <w:rFonts w:eastAsiaTheme="minorHAnsi" w:cstheme="minorHAnsi"/>
          <w:color w:val="383C43"/>
          <w:szCs w:val="20"/>
        </w:rPr>
        <w:t>lick OK</w:t>
      </w:r>
      <w:r>
        <w:rPr>
          <w:rFonts w:eastAsiaTheme="minorHAnsi" w:cstheme="minorHAnsi"/>
          <w:color w:val="383C43"/>
          <w:szCs w:val="20"/>
        </w:rPr>
        <w:t xml:space="preserve">. </w:t>
      </w:r>
      <w:r w:rsidRPr="00051650">
        <w:rPr>
          <w:rFonts w:eastAsiaTheme="minorHAnsi" w:cstheme="minorHAnsi"/>
          <w:color w:val="383C43"/>
          <w:szCs w:val="20"/>
        </w:rPr>
        <w:t>From the device screen, verify that the APK application is being automatically installed and launched</w:t>
      </w:r>
      <w:r w:rsidR="00E83601">
        <w:rPr>
          <w:rFonts w:eastAsiaTheme="minorHAnsi" w:cstheme="minorHAnsi"/>
          <w:color w:val="383C43"/>
          <w:szCs w:val="20"/>
        </w:rPr>
        <w:t>.</w:t>
      </w:r>
    </w:p>
    <w:p w14:paraId="1AE473E4" w14:textId="4D9155D0" w:rsidR="00C20DE8" w:rsidRDefault="00C20DE8" w:rsidP="00121FC0">
      <w:pPr>
        <w:rPr>
          <w:szCs w:val="20"/>
        </w:rPr>
      </w:pPr>
    </w:p>
    <w:p w14:paraId="7F0A446C" w14:textId="5DCCF51E" w:rsidR="001B153E" w:rsidRPr="00B76FCB" w:rsidRDefault="001B153E" w:rsidP="00121FC0">
      <w:pPr>
        <w:rPr>
          <w:szCs w:val="20"/>
        </w:rPr>
      </w:pPr>
      <w:r>
        <w:rPr>
          <w:szCs w:val="20"/>
        </w:rPr>
        <w:t xml:space="preserve">## </w:t>
      </w:r>
      <w:r w:rsidRPr="00B76FCB">
        <w:rPr>
          <w:szCs w:val="20"/>
        </w:rPr>
        <w:t xml:space="preserve">[Screenshot </w:t>
      </w:r>
      <w:r>
        <w:rPr>
          <w:szCs w:val="20"/>
        </w:rPr>
        <w:t xml:space="preserve">/ </w:t>
      </w:r>
      <w:r w:rsidRPr="00B76FCB">
        <w:rPr>
          <w:szCs w:val="20"/>
        </w:rPr>
        <w:t>Recording]</w:t>
      </w:r>
    </w:p>
    <w:p w14:paraId="47EFDDAB" w14:textId="77777777" w:rsidR="001B153E" w:rsidRPr="00FA09C5" w:rsidRDefault="001B153E" w:rsidP="00121FC0">
      <w:pPr>
        <w:rPr>
          <w:rFonts w:eastAsiaTheme="minorHAnsi"/>
          <w:szCs w:val="20"/>
        </w:rPr>
      </w:pP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The Screenshot feature in the Remote Streaming Service </w:t>
      </w:r>
      <w:r>
        <w:rPr>
          <w:rFonts w:eastAsiaTheme="minorHAnsi"/>
          <w:color w:val="383C43"/>
          <w:szCs w:val="20"/>
          <w:shd w:val="clear" w:color="auto" w:fill="FFFFFF"/>
        </w:rPr>
        <w:t>enables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you 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to 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>capture images of the device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 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>screen for documentation or review purposes.</w:t>
      </w:r>
    </w:p>
    <w:p w14:paraId="5817BB77" w14:textId="77777777" w:rsidR="001B153E" w:rsidRPr="00FA09C5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Rules for 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using </w:t>
      </w: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Screenshot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217FB5F9" w14:textId="22F974F8" w:rsidR="001B153E" w:rsidRDefault="001B153E" w:rsidP="00D91007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B10736">
        <w:rPr>
          <w:rFonts w:eastAsiaTheme="minorHAnsi"/>
          <w:color w:val="383C43"/>
          <w:szCs w:val="20"/>
        </w:rPr>
        <w:t>Click Screenshot to capture the device screen. The captured screenshots are downloaded to your PC</w:t>
      </w:r>
      <w:r>
        <w:rPr>
          <w:rFonts w:eastAsiaTheme="minorHAnsi"/>
          <w:color w:val="383C43"/>
          <w:szCs w:val="20"/>
        </w:rPr>
        <w:t xml:space="preserve"> and </w:t>
      </w:r>
      <w:r w:rsidRPr="00B10736">
        <w:rPr>
          <w:rFonts w:eastAsiaTheme="minorHAnsi"/>
          <w:color w:val="383C43"/>
          <w:szCs w:val="20"/>
        </w:rPr>
        <w:t xml:space="preserve">saved to the /sdcard/image/ </w:t>
      </w:r>
      <w:r>
        <w:rPr>
          <w:rFonts w:eastAsiaTheme="minorHAnsi"/>
          <w:color w:val="383C43"/>
          <w:szCs w:val="20"/>
        </w:rPr>
        <w:t>directory</w:t>
      </w:r>
      <w:r w:rsidRPr="00B10736">
        <w:rPr>
          <w:rFonts w:eastAsiaTheme="minorHAnsi"/>
          <w:color w:val="383C43"/>
          <w:szCs w:val="20"/>
        </w:rPr>
        <w:t>.</w:t>
      </w:r>
    </w:p>
    <w:p w14:paraId="57090CA8" w14:textId="11377C93" w:rsidR="00AC209D" w:rsidRDefault="00AC209D" w:rsidP="00AC209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</w:p>
    <w:p w14:paraId="18B2CA54" w14:textId="1E08B177" w:rsidR="00AC209D" w:rsidRDefault="00AC209D">
      <w:pPr>
        <w:widowControl/>
        <w:wordWrap/>
        <w:autoSpaceDE/>
        <w:autoSpaceDN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br w:type="page"/>
      </w:r>
    </w:p>
    <w:p w14:paraId="3B74E0F5" w14:textId="77777777" w:rsidR="001B153E" w:rsidRDefault="001B153E" w:rsidP="00121FC0">
      <w:pPr>
        <w:pStyle w:val="a4"/>
        <w:shd w:val="clear" w:color="auto" w:fill="FFFFFF"/>
        <w:spacing w:before="0" w:after="0"/>
        <w:rPr>
          <w:rStyle w:val="a5"/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lastRenderedPageBreak/>
        <w:t>User Workflow:</w:t>
      </w:r>
    </w:p>
    <w:p w14:paraId="0DE6E622" w14:textId="77777777" w:rsidR="001B153E" w:rsidRPr="00FA09C5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Fonts w:asciiTheme="minorHAnsi" w:eastAsiaTheme="minorHAnsi" w:hAnsiTheme="minorHAnsi"/>
          <w:color w:val="383C43"/>
          <w:sz w:val="20"/>
          <w:szCs w:val="20"/>
        </w:rPr>
        <w:t>To use the Screenshot feature:</w:t>
      </w:r>
    </w:p>
    <w:p w14:paraId="6E1752A2" w14:textId="77777777" w:rsidR="001B153E" w:rsidRPr="00FA09C5" w:rsidRDefault="001B153E" w:rsidP="00121FC0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Click Screenshot to </w:t>
      </w:r>
      <w:r>
        <w:rPr>
          <w:rFonts w:eastAsiaTheme="minorHAnsi"/>
          <w:color w:val="383C43"/>
          <w:szCs w:val="20"/>
        </w:rPr>
        <w:t>capture</w:t>
      </w:r>
      <w:r w:rsidRPr="00FA09C5">
        <w:rPr>
          <w:rFonts w:eastAsiaTheme="minorHAnsi"/>
          <w:color w:val="383C43"/>
          <w:szCs w:val="20"/>
        </w:rPr>
        <w:t xml:space="preserve"> the device screen as an image file.</w:t>
      </w:r>
    </w:p>
    <w:p w14:paraId="0FC9F81B" w14:textId="1320F620" w:rsidR="001B153E" w:rsidRDefault="001B153E" w:rsidP="00121FC0">
      <w:pPr>
        <w:rPr>
          <w:rFonts w:eastAsiaTheme="minorHAnsi"/>
          <w:szCs w:val="20"/>
        </w:rPr>
      </w:pPr>
      <w:r w:rsidRPr="00FA09C5">
        <w:rPr>
          <w:rFonts w:eastAsiaTheme="minorHAnsi"/>
          <w:color w:val="383C43"/>
          <w:szCs w:val="20"/>
          <w:shd w:val="clear" w:color="auto" w:fill="FFFFFF"/>
        </w:rPr>
        <w:t>The Record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 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feature in the Remote Streaming Service </w:t>
      </w:r>
      <w:r>
        <w:rPr>
          <w:rFonts w:eastAsiaTheme="minorHAnsi"/>
          <w:color w:val="383C43"/>
          <w:szCs w:val="20"/>
          <w:shd w:val="clear" w:color="auto" w:fill="FFFFFF"/>
        </w:rPr>
        <w:t>enables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you to record the device screen 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in 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real-time and save it </w:t>
      </w:r>
      <w:r>
        <w:rPr>
          <w:rFonts w:eastAsiaTheme="minorHAnsi"/>
          <w:color w:val="383C43"/>
          <w:szCs w:val="20"/>
          <w:shd w:val="clear" w:color="auto" w:fill="FFFFFF"/>
        </w:rPr>
        <w:t>in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 xml:space="preserve"> a video</w:t>
      </w:r>
      <w:r>
        <w:rPr>
          <w:rFonts w:eastAsiaTheme="minorHAnsi"/>
          <w:color w:val="383C43"/>
          <w:szCs w:val="20"/>
          <w:shd w:val="clear" w:color="auto" w:fill="FFFFFF"/>
        </w:rPr>
        <w:t xml:space="preserve"> file format</w:t>
      </w:r>
      <w:r w:rsidRPr="00FA09C5">
        <w:rPr>
          <w:rFonts w:eastAsiaTheme="minorHAnsi"/>
          <w:color w:val="383C43"/>
          <w:szCs w:val="20"/>
          <w:shd w:val="clear" w:color="auto" w:fill="FFFFFF"/>
        </w:rPr>
        <w:t>.</w:t>
      </w:r>
      <w:r w:rsidRPr="00FA09C5">
        <w:rPr>
          <w:rFonts w:eastAsiaTheme="minorHAnsi"/>
          <w:szCs w:val="20"/>
        </w:rPr>
        <w:t xml:space="preserve"> </w:t>
      </w:r>
    </w:p>
    <w:p w14:paraId="07C6E9BD" w14:textId="77777777" w:rsidR="00514242" w:rsidRPr="00FA09C5" w:rsidRDefault="00514242" w:rsidP="00121FC0">
      <w:pPr>
        <w:rPr>
          <w:rFonts w:eastAsiaTheme="minorHAnsi"/>
          <w:szCs w:val="20"/>
        </w:rPr>
      </w:pPr>
    </w:p>
    <w:p w14:paraId="523FE2F9" w14:textId="77777777" w:rsidR="001B153E" w:rsidRPr="00FA09C5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Rules for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using</w:t>
      </w: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Record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77F34903" w14:textId="77777777" w:rsidR="001B153E" w:rsidRPr="00FA09C5" w:rsidRDefault="001B153E" w:rsidP="001B199F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Click Record </w:t>
      </w:r>
      <w:r>
        <w:rPr>
          <w:rFonts w:eastAsiaTheme="minorHAnsi"/>
          <w:color w:val="383C43"/>
          <w:szCs w:val="20"/>
        </w:rPr>
        <w:t xml:space="preserve">to </w:t>
      </w:r>
      <w:r w:rsidRPr="00FA09C5">
        <w:rPr>
          <w:rFonts w:eastAsiaTheme="minorHAnsi"/>
          <w:color w:val="383C43"/>
          <w:szCs w:val="20"/>
        </w:rPr>
        <w:t>start the device screen recording</w:t>
      </w:r>
      <w:r>
        <w:rPr>
          <w:rFonts w:eastAsiaTheme="minorHAnsi"/>
          <w:color w:val="383C43"/>
          <w:szCs w:val="20"/>
        </w:rPr>
        <w:t>. After</w:t>
      </w:r>
      <w:r w:rsidRPr="00FA09C5">
        <w:rPr>
          <w:rFonts w:eastAsiaTheme="minorHAnsi"/>
          <w:color w:val="383C43"/>
          <w:szCs w:val="20"/>
        </w:rPr>
        <w:t xml:space="preserve"> the </w:t>
      </w:r>
      <w:r w:rsidRPr="001B199F">
        <w:rPr>
          <w:rFonts w:eastAsiaTheme="minorHAnsi"/>
          <w:color w:val="383C43"/>
          <w:szCs w:val="20"/>
        </w:rPr>
        <w:t>recording starts</w:t>
      </w:r>
      <w:r>
        <w:rPr>
          <w:rFonts w:eastAsiaTheme="minorHAnsi"/>
          <w:color w:val="383C43"/>
          <w:szCs w:val="20"/>
        </w:rPr>
        <w:t>, this</w:t>
      </w:r>
      <w:r w:rsidRPr="001B199F">
        <w:rPr>
          <w:rFonts w:eastAsiaTheme="minorHAnsi"/>
          <w:color w:val="383C43"/>
          <w:szCs w:val="20"/>
        </w:rPr>
        <w:t xml:space="preserve"> </w:t>
      </w:r>
      <w:r w:rsidRPr="00FA09C5">
        <w:rPr>
          <w:rFonts w:eastAsiaTheme="minorHAnsi"/>
          <w:color w:val="383C43"/>
          <w:szCs w:val="20"/>
        </w:rPr>
        <w:t xml:space="preserve">button changes to Stop, and </w:t>
      </w:r>
      <w:r>
        <w:rPr>
          <w:rFonts w:eastAsiaTheme="minorHAnsi"/>
          <w:color w:val="383C43"/>
          <w:szCs w:val="20"/>
        </w:rPr>
        <w:t>it displays the</w:t>
      </w:r>
      <w:r w:rsidRPr="00FA09C5">
        <w:rPr>
          <w:rFonts w:eastAsiaTheme="minorHAnsi"/>
          <w:color w:val="383C43"/>
          <w:szCs w:val="20"/>
        </w:rPr>
        <w:t xml:space="preserve"> recording time.</w:t>
      </w:r>
    </w:p>
    <w:p w14:paraId="4B450122" w14:textId="77777777" w:rsidR="001B153E" w:rsidRPr="00D91007" w:rsidRDefault="001B153E" w:rsidP="00D91007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Click Stop </w:t>
      </w:r>
      <w:r>
        <w:rPr>
          <w:rFonts w:eastAsiaTheme="minorHAnsi"/>
          <w:color w:val="383C43"/>
          <w:szCs w:val="20"/>
        </w:rPr>
        <w:t>to end</w:t>
      </w:r>
      <w:r w:rsidRPr="00FA09C5">
        <w:rPr>
          <w:rFonts w:eastAsiaTheme="minorHAnsi"/>
          <w:color w:val="383C43"/>
          <w:szCs w:val="20"/>
        </w:rPr>
        <w:t xml:space="preserve"> the device screen recording</w:t>
      </w:r>
      <w:r>
        <w:rPr>
          <w:rFonts w:eastAsiaTheme="minorHAnsi"/>
          <w:color w:val="383C43"/>
          <w:szCs w:val="20"/>
        </w:rPr>
        <w:t>.</w:t>
      </w:r>
      <w:r w:rsidRPr="00FA09C5">
        <w:rPr>
          <w:rFonts w:eastAsiaTheme="minorHAnsi"/>
          <w:color w:val="383C43"/>
          <w:szCs w:val="20"/>
        </w:rPr>
        <w:t xml:space="preserve"> The recorded </w:t>
      </w:r>
      <w:r>
        <w:rPr>
          <w:rFonts w:eastAsiaTheme="minorHAnsi"/>
          <w:color w:val="383C43"/>
          <w:szCs w:val="20"/>
        </w:rPr>
        <w:t>file</w:t>
      </w:r>
      <w:r w:rsidRPr="00FA09C5">
        <w:rPr>
          <w:rFonts w:eastAsiaTheme="minorHAnsi"/>
          <w:color w:val="383C43"/>
          <w:szCs w:val="20"/>
        </w:rPr>
        <w:t xml:space="preserve"> is downloaded to </w:t>
      </w:r>
      <w:r>
        <w:rPr>
          <w:rFonts w:eastAsiaTheme="minorHAnsi"/>
          <w:color w:val="383C43"/>
          <w:szCs w:val="20"/>
        </w:rPr>
        <w:t>your</w:t>
      </w:r>
      <w:r w:rsidRPr="00FA09C5">
        <w:rPr>
          <w:rFonts w:eastAsiaTheme="minorHAnsi"/>
          <w:color w:val="383C43"/>
          <w:szCs w:val="20"/>
        </w:rPr>
        <w:t xml:space="preserve"> PC</w:t>
      </w:r>
      <w:r>
        <w:rPr>
          <w:rFonts w:eastAsiaTheme="minorHAnsi"/>
          <w:color w:val="383C43"/>
          <w:szCs w:val="20"/>
        </w:rPr>
        <w:t xml:space="preserve"> and </w:t>
      </w:r>
      <w:r w:rsidRPr="00D91007">
        <w:rPr>
          <w:rFonts w:eastAsiaTheme="minorHAnsi"/>
          <w:color w:val="383C43"/>
          <w:szCs w:val="20"/>
        </w:rPr>
        <w:t xml:space="preserve">saved to the /sdcard/image/ </w:t>
      </w:r>
      <w:r>
        <w:rPr>
          <w:rFonts w:eastAsiaTheme="minorHAnsi"/>
          <w:color w:val="383C43"/>
          <w:szCs w:val="20"/>
        </w:rPr>
        <w:t>directory</w:t>
      </w:r>
      <w:r w:rsidRPr="00D91007">
        <w:rPr>
          <w:rFonts w:eastAsiaTheme="minorHAnsi"/>
          <w:color w:val="383C43"/>
          <w:szCs w:val="20"/>
        </w:rPr>
        <w:t>.</w:t>
      </w:r>
    </w:p>
    <w:p w14:paraId="314957BC" w14:textId="77777777" w:rsidR="001B153E" w:rsidRDefault="001B153E" w:rsidP="00121FC0">
      <w:pPr>
        <w:pStyle w:val="a4"/>
        <w:shd w:val="clear" w:color="auto" w:fill="FFFFFF"/>
        <w:spacing w:before="0" w:after="0"/>
        <w:rPr>
          <w:rStyle w:val="a5"/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User Workflow:</w:t>
      </w:r>
    </w:p>
    <w:p w14:paraId="65B78DBA" w14:textId="77777777" w:rsidR="001B153E" w:rsidRPr="00FA09C5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FA09C5">
        <w:rPr>
          <w:rFonts w:asciiTheme="minorHAnsi" w:eastAsiaTheme="minorHAnsi" w:hAnsiTheme="minorHAnsi"/>
          <w:color w:val="383C43"/>
          <w:sz w:val="20"/>
          <w:szCs w:val="20"/>
        </w:rPr>
        <w:t>To use the Record feature:</w:t>
      </w:r>
    </w:p>
    <w:p w14:paraId="4DC50EE2" w14:textId="77777777" w:rsidR="001B153E" w:rsidRPr="00FA09C5" w:rsidRDefault="001B153E" w:rsidP="00121FC0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Click Record to start </w:t>
      </w:r>
      <w:r>
        <w:rPr>
          <w:rFonts w:eastAsiaTheme="minorHAnsi"/>
          <w:color w:val="383C43"/>
          <w:szCs w:val="20"/>
        </w:rPr>
        <w:t xml:space="preserve">the </w:t>
      </w:r>
      <w:r w:rsidRPr="00FA09C5">
        <w:rPr>
          <w:rFonts w:eastAsiaTheme="minorHAnsi"/>
          <w:color w:val="383C43"/>
          <w:szCs w:val="20"/>
        </w:rPr>
        <w:t>recording</w:t>
      </w:r>
      <w:r>
        <w:rPr>
          <w:rFonts w:eastAsiaTheme="minorHAnsi"/>
          <w:color w:val="383C43"/>
          <w:szCs w:val="20"/>
        </w:rPr>
        <w:t xml:space="preserve"> of</w:t>
      </w:r>
      <w:r w:rsidRPr="00FA09C5">
        <w:rPr>
          <w:rFonts w:eastAsiaTheme="minorHAnsi"/>
          <w:color w:val="383C43"/>
          <w:szCs w:val="20"/>
        </w:rPr>
        <w:t xml:space="preserve"> the device screen.</w:t>
      </w:r>
    </w:p>
    <w:p w14:paraId="1BD8C6AD" w14:textId="77777777" w:rsidR="001B153E" w:rsidRPr="00FA09C5" w:rsidRDefault="001B153E" w:rsidP="00121FC0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FA09C5">
        <w:rPr>
          <w:rFonts w:eastAsiaTheme="minorHAnsi"/>
          <w:color w:val="383C43"/>
          <w:szCs w:val="20"/>
        </w:rPr>
        <w:t xml:space="preserve">Click Stop to </w:t>
      </w:r>
      <w:r>
        <w:rPr>
          <w:rFonts w:eastAsiaTheme="minorHAnsi"/>
          <w:color w:val="383C43"/>
          <w:szCs w:val="20"/>
        </w:rPr>
        <w:t xml:space="preserve">save and </w:t>
      </w:r>
      <w:r w:rsidRPr="00FA09C5">
        <w:rPr>
          <w:rFonts w:eastAsiaTheme="minorHAnsi"/>
          <w:color w:val="383C43"/>
          <w:szCs w:val="20"/>
        </w:rPr>
        <w:t>end the recording.</w:t>
      </w:r>
    </w:p>
    <w:p w14:paraId="664A94C4" w14:textId="250F85BB" w:rsidR="001B153E" w:rsidRDefault="001B153E">
      <w:pPr>
        <w:widowControl/>
        <w:wordWrap/>
        <w:autoSpaceDE/>
        <w:autoSpaceDN/>
        <w:jc w:val="left"/>
        <w:rPr>
          <w:szCs w:val="20"/>
        </w:rPr>
      </w:pPr>
    </w:p>
    <w:p w14:paraId="563A0CB3" w14:textId="77777777" w:rsidR="001B153E" w:rsidRDefault="001B153E" w:rsidP="00121FC0">
      <w:pPr>
        <w:rPr>
          <w:szCs w:val="20"/>
        </w:rPr>
      </w:pPr>
      <w:r>
        <w:rPr>
          <w:szCs w:val="20"/>
        </w:rPr>
        <w:t xml:space="preserve">## </w:t>
      </w:r>
      <w:r w:rsidRPr="00B76FCB">
        <w:rPr>
          <w:szCs w:val="20"/>
        </w:rPr>
        <w:t>[File Directory Management]</w:t>
      </w:r>
    </w:p>
    <w:p w14:paraId="0C0625A4" w14:textId="77777777" w:rsidR="001B153E" w:rsidRPr="00376DD6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 xml:space="preserve">The File Directory feature in the Remote Streaming Service </w:t>
      </w:r>
      <w:r>
        <w:rPr>
          <w:rFonts w:asciiTheme="minorHAnsi" w:eastAsiaTheme="minorHAnsi" w:hAnsiTheme="minorHAnsi"/>
          <w:color w:val="383C43"/>
          <w:sz w:val="20"/>
          <w:szCs w:val="20"/>
        </w:rPr>
        <w:t>enables</w:t>
      </w: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 xml:space="preserve"> you 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to </w:t>
      </w: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access and manage files on the remote device.</w:t>
      </w:r>
    </w:p>
    <w:p w14:paraId="62DECCA8" w14:textId="77777777" w:rsidR="001B153E" w:rsidRPr="00376DD6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Rules for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using</w:t>
      </w: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File directory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185E3F32" w14:textId="38B7A19E" w:rsidR="001B153E" w:rsidRPr="00376DD6" w:rsidRDefault="001B153E" w:rsidP="00121FC0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 xml:space="preserve">Double-click </w:t>
      </w:r>
      <w:r w:rsidR="00F936F5">
        <w:rPr>
          <w:rFonts w:eastAsiaTheme="minorHAnsi"/>
          <w:color w:val="383C43"/>
          <w:szCs w:val="20"/>
        </w:rPr>
        <w:t>the</w:t>
      </w:r>
      <w:r>
        <w:rPr>
          <w:rFonts w:eastAsiaTheme="minorHAnsi"/>
          <w:color w:val="383C43"/>
          <w:szCs w:val="20"/>
        </w:rPr>
        <w:t xml:space="preserve"> f</w:t>
      </w:r>
      <w:r w:rsidRPr="00376DD6">
        <w:rPr>
          <w:rFonts w:eastAsiaTheme="minorHAnsi"/>
          <w:color w:val="383C43"/>
          <w:szCs w:val="20"/>
        </w:rPr>
        <w:t xml:space="preserve">olders </w:t>
      </w:r>
      <w:r>
        <w:rPr>
          <w:rFonts w:eastAsiaTheme="minorHAnsi"/>
          <w:color w:val="383C43"/>
          <w:szCs w:val="20"/>
        </w:rPr>
        <w:t>to</w:t>
      </w:r>
      <w:r w:rsidRPr="00376DD6">
        <w:rPr>
          <w:rFonts w:eastAsiaTheme="minorHAnsi"/>
          <w:color w:val="383C43"/>
          <w:szCs w:val="20"/>
        </w:rPr>
        <w:t xml:space="preserve"> access them.</w:t>
      </w:r>
    </w:p>
    <w:p w14:paraId="72AB25CC" w14:textId="77C008F4" w:rsidR="001B153E" w:rsidRPr="00376DD6" w:rsidRDefault="001B153E" w:rsidP="00121FC0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 xml:space="preserve">Double-click the </w:t>
      </w:r>
      <w:r w:rsidRPr="00376DD6">
        <w:rPr>
          <w:rFonts w:eastAsiaTheme="minorHAnsi"/>
          <w:color w:val="383C43"/>
          <w:szCs w:val="20"/>
        </w:rPr>
        <w:t xml:space="preserve">captured or uploaded </w:t>
      </w:r>
      <w:r>
        <w:rPr>
          <w:rFonts w:eastAsiaTheme="minorHAnsi"/>
          <w:color w:val="383C43"/>
          <w:szCs w:val="20"/>
        </w:rPr>
        <w:t>files from the file directory to</w:t>
      </w:r>
      <w:r w:rsidRPr="00376DD6">
        <w:rPr>
          <w:rFonts w:eastAsiaTheme="minorHAnsi"/>
          <w:color w:val="383C43"/>
          <w:szCs w:val="20"/>
        </w:rPr>
        <w:t xml:space="preserve"> download</w:t>
      </w:r>
      <w:r>
        <w:rPr>
          <w:rFonts w:eastAsiaTheme="minorHAnsi"/>
          <w:color w:val="383C43"/>
          <w:szCs w:val="20"/>
        </w:rPr>
        <w:t xml:space="preserve"> them</w:t>
      </w:r>
      <w:r w:rsidRPr="00376DD6">
        <w:rPr>
          <w:rFonts w:eastAsiaTheme="minorHAnsi"/>
          <w:color w:val="383C43"/>
          <w:szCs w:val="20"/>
        </w:rPr>
        <w:t xml:space="preserve"> to </w:t>
      </w:r>
      <w:r>
        <w:rPr>
          <w:rFonts w:eastAsiaTheme="minorHAnsi"/>
          <w:color w:val="383C43"/>
          <w:szCs w:val="20"/>
        </w:rPr>
        <w:t>your</w:t>
      </w:r>
      <w:r w:rsidRPr="00376DD6">
        <w:rPr>
          <w:rFonts w:eastAsiaTheme="minorHAnsi"/>
          <w:color w:val="383C43"/>
          <w:szCs w:val="20"/>
        </w:rPr>
        <w:t xml:space="preserve"> PC.</w:t>
      </w:r>
    </w:p>
    <w:p w14:paraId="2AD5EBA3" w14:textId="77777777" w:rsidR="001B153E" w:rsidRPr="00376DD6" w:rsidRDefault="001B153E" w:rsidP="00121FC0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The file directory is synchronized in real-time with the file browser application </w:t>
      </w:r>
      <w:r>
        <w:rPr>
          <w:rFonts w:eastAsiaTheme="minorHAnsi"/>
          <w:color w:val="383C43"/>
          <w:szCs w:val="20"/>
        </w:rPr>
        <w:t xml:space="preserve">of the device </w:t>
      </w:r>
      <w:r w:rsidRPr="00376DD6">
        <w:rPr>
          <w:rFonts w:eastAsiaTheme="minorHAnsi"/>
          <w:color w:val="383C43"/>
          <w:szCs w:val="20"/>
        </w:rPr>
        <w:t>and</w:t>
      </w:r>
      <w:r>
        <w:rPr>
          <w:rFonts w:eastAsiaTheme="minorHAnsi"/>
          <w:color w:val="383C43"/>
          <w:szCs w:val="20"/>
        </w:rPr>
        <w:t xml:space="preserve"> the</w:t>
      </w:r>
      <w:r w:rsidRPr="00376DD6">
        <w:rPr>
          <w:rFonts w:eastAsiaTheme="minorHAnsi"/>
          <w:color w:val="383C43"/>
          <w:szCs w:val="20"/>
        </w:rPr>
        <w:t xml:space="preserve"> file updates are immediately reflected.</w:t>
      </w:r>
    </w:p>
    <w:p w14:paraId="6BBD8EAD" w14:textId="77777777" w:rsidR="001B153E" w:rsidRPr="00376DD6" w:rsidRDefault="001B153E" w:rsidP="00121FC0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You cannot access the</w:t>
      </w:r>
      <w:r w:rsidRPr="00376DD6">
        <w:rPr>
          <w:rFonts w:eastAsiaTheme="minorHAnsi"/>
          <w:color w:val="383C43"/>
          <w:szCs w:val="20"/>
        </w:rPr>
        <w:t xml:space="preserve"> file directory path.</w:t>
      </w:r>
    </w:p>
    <w:p w14:paraId="6217611B" w14:textId="77777777" w:rsidR="001B153E" w:rsidRDefault="001B153E" w:rsidP="00121FC0">
      <w:pPr>
        <w:pStyle w:val="a4"/>
        <w:shd w:val="clear" w:color="auto" w:fill="FFFFFF"/>
        <w:spacing w:before="0" w:after="0"/>
        <w:rPr>
          <w:rStyle w:val="a5"/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User Workflow:</w:t>
      </w:r>
    </w:p>
    <w:p w14:paraId="35F53621" w14:textId="77777777" w:rsidR="001B153E" w:rsidRPr="00376DD6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To use the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 </w:t>
      </w: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File Directory feature:</w:t>
      </w:r>
    </w:p>
    <w:p w14:paraId="1B2A6A5B" w14:textId="77777777" w:rsidR="001B153E" w:rsidRPr="00376DD6" w:rsidRDefault="001B153E" w:rsidP="00121FC0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Double-click any folder to access its location.</w:t>
      </w:r>
    </w:p>
    <w:p w14:paraId="453EDAC8" w14:textId="77777777" w:rsidR="001B153E" w:rsidRPr="00376DD6" w:rsidRDefault="001B153E" w:rsidP="00121FC0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Use the </w:t>
      </w:r>
      <w:r>
        <w:rPr>
          <w:rFonts w:eastAsiaTheme="minorHAnsi"/>
          <w:color w:val="383C43"/>
          <w:szCs w:val="20"/>
        </w:rPr>
        <w:t>B</w:t>
      </w:r>
      <w:r w:rsidRPr="00376DD6">
        <w:rPr>
          <w:rFonts w:eastAsiaTheme="minorHAnsi"/>
          <w:color w:val="383C43"/>
          <w:szCs w:val="20"/>
        </w:rPr>
        <w:t>ack to navigate to the parent folder.</w:t>
      </w:r>
    </w:p>
    <w:p w14:paraId="175C0D90" w14:textId="77777777" w:rsidR="001B153E" w:rsidRPr="00376DD6" w:rsidRDefault="001B153E" w:rsidP="00121FC0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Use the forward button to navigate to the previous folder.</w:t>
      </w:r>
    </w:p>
    <w:p w14:paraId="41811E29" w14:textId="1D2481B0" w:rsidR="001B153E" w:rsidRPr="00376DD6" w:rsidRDefault="001B153E" w:rsidP="00121FC0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After uploading</w:t>
      </w:r>
      <w:r>
        <w:rPr>
          <w:rFonts w:eastAsiaTheme="minorHAnsi"/>
          <w:color w:val="383C43"/>
          <w:szCs w:val="20"/>
        </w:rPr>
        <w:t xml:space="preserve"> the files</w:t>
      </w:r>
      <w:r w:rsidRPr="00376DD6">
        <w:rPr>
          <w:rFonts w:eastAsiaTheme="minorHAnsi"/>
          <w:color w:val="383C43"/>
          <w:szCs w:val="20"/>
        </w:rPr>
        <w:t xml:space="preserve">, access the /sdcard/download/ </w:t>
      </w:r>
      <w:r>
        <w:rPr>
          <w:rFonts w:eastAsiaTheme="minorHAnsi"/>
          <w:color w:val="383C43"/>
          <w:szCs w:val="20"/>
        </w:rPr>
        <w:t xml:space="preserve">directory </w:t>
      </w:r>
      <w:r w:rsidRPr="00376DD6">
        <w:rPr>
          <w:rFonts w:eastAsiaTheme="minorHAnsi"/>
          <w:color w:val="383C43"/>
          <w:szCs w:val="20"/>
        </w:rPr>
        <w:t>and double-click</w:t>
      </w:r>
      <w:r>
        <w:rPr>
          <w:rFonts w:eastAsiaTheme="minorHAnsi"/>
          <w:color w:val="383C43"/>
          <w:szCs w:val="20"/>
        </w:rPr>
        <w:t xml:space="preserve"> the uploaded files</w:t>
      </w:r>
      <w:r w:rsidRPr="00376DD6">
        <w:rPr>
          <w:rFonts w:eastAsiaTheme="minorHAnsi"/>
          <w:color w:val="383C43"/>
          <w:szCs w:val="20"/>
        </w:rPr>
        <w:t xml:space="preserve"> to download</w:t>
      </w:r>
      <w:r>
        <w:rPr>
          <w:rFonts w:eastAsiaTheme="minorHAnsi"/>
          <w:color w:val="383C43"/>
          <w:szCs w:val="20"/>
        </w:rPr>
        <w:t xml:space="preserve"> them</w:t>
      </w:r>
      <w:r w:rsidRPr="00376DD6">
        <w:rPr>
          <w:rFonts w:eastAsiaTheme="minorHAnsi"/>
          <w:color w:val="383C43"/>
          <w:szCs w:val="20"/>
        </w:rPr>
        <w:t>.</w:t>
      </w:r>
    </w:p>
    <w:p w14:paraId="116EE45D" w14:textId="1C8FF8F5" w:rsidR="001B153E" w:rsidRPr="00376DD6" w:rsidRDefault="001B153E" w:rsidP="00121FC0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After capturing</w:t>
      </w:r>
      <w:r>
        <w:rPr>
          <w:rFonts w:eastAsiaTheme="minorHAnsi"/>
          <w:color w:val="383C43"/>
          <w:szCs w:val="20"/>
        </w:rPr>
        <w:t xml:space="preserve"> the files</w:t>
      </w:r>
      <w:r w:rsidRPr="00376DD6">
        <w:rPr>
          <w:rFonts w:eastAsiaTheme="minorHAnsi"/>
          <w:color w:val="383C43"/>
          <w:szCs w:val="20"/>
        </w:rPr>
        <w:t xml:space="preserve">, access the /sdcard/image/ </w:t>
      </w:r>
      <w:r>
        <w:rPr>
          <w:rFonts w:eastAsiaTheme="minorHAnsi"/>
          <w:color w:val="383C43"/>
          <w:szCs w:val="20"/>
        </w:rPr>
        <w:t xml:space="preserve">directory </w:t>
      </w:r>
      <w:r w:rsidRPr="00376DD6">
        <w:rPr>
          <w:rFonts w:eastAsiaTheme="minorHAnsi"/>
          <w:color w:val="383C43"/>
          <w:szCs w:val="20"/>
        </w:rPr>
        <w:t xml:space="preserve">and double-click </w:t>
      </w:r>
      <w:r>
        <w:rPr>
          <w:rFonts w:eastAsiaTheme="minorHAnsi"/>
          <w:color w:val="383C43"/>
          <w:szCs w:val="20"/>
        </w:rPr>
        <w:t>the captured files</w:t>
      </w:r>
      <w:r w:rsidRPr="00376DD6">
        <w:rPr>
          <w:rFonts w:eastAsiaTheme="minorHAnsi"/>
          <w:color w:val="383C43"/>
          <w:szCs w:val="20"/>
        </w:rPr>
        <w:t xml:space="preserve"> to download</w:t>
      </w:r>
      <w:r>
        <w:rPr>
          <w:rFonts w:eastAsiaTheme="minorHAnsi"/>
          <w:color w:val="383C43"/>
          <w:szCs w:val="20"/>
        </w:rPr>
        <w:t xml:space="preserve"> them</w:t>
      </w:r>
      <w:r w:rsidRPr="00376DD6">
        <w:rPr>
          <w:rFonts w:eastAsiaTheme="minorHAnsi"/>
          <w:color w:val="383C43"/>
          <w:szCs w:val="20"/>
        </w:rPr>
        <w:t>.</w:t>
      </w:r>
    </w:p>
    <w:p w14:paraId="663B729D" w14:textId="7501B0FA" w:rsidR="00514242" w:rsidRDefault="0051424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11A8DF08" w14:textId="77777777" w:rsidR="001B153E" w:rsidRPr="00376DD6" w:rsidRDefault="001B153E" w:rsidP="00121FC0">
      <w:pPr>
        <w:rPr>
          <w:rFonts w:eastAsiaTheme="minorHAnsi"/>
          <w:szCs w:val="20"/>
        </w:rPr>
      </w:pPr>
      <w:r w:rsidRPr="00376DD6">
        <w:rPr>
          <w:rFonts w:eastAsiaTheme="minorHAnsi"/>
          <w:szCs w:val="20"/>
        </w:rPr>
        <w:lastRenderedPageBreak/>
        <w:t>## [Command Shell Access]</w:t>
      </w:r>
    </w:p>
    <w:p w14:paraId="16810243" w14:textId="77777777" w:rsidR="001B153E" w:rsidRPr="00376DD6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 xml:space="preserve">The Command Shell feature in the Remote Streaming Service </w:t>
      </w:r>
      <w:r>
        <w:rPr>
          <w:rFonts w:asciiTheme="minorHAnsi" w:eastAsiaTheme="minorHAnsi" w:hAnsiTheme="minorHAnsi"/>
          <w:color w:val="383C43"/>
          <w:sz w:val="20"/>
          <w:szCs w:val="20"/>
        </w:rPr>
        <w:t>enables you</w:t>
      </w: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 xml:space="preserve"> to control the device through command-line inputs.</w:t>
      </w:r>
    </w:p>
    <w:p w14:paraId="6E407B56" w14:textId="77777777" w:rsidR="001B153E" w:rsidRPr="00376DD6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Rules for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using </w:t>
      </w: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Command shell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3AC87885" w14:textId="77777777" w:rsidR="001B153E" w:rsidRPr="00376DD6" w:rsidRDefault="001B153E" w:rsidP="00121FC0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Only commands necessary for device control are supported.</w:t>
      </w:r>
    </w:p>
    <w:p w14:paraId="37C45DE9" w14:textId="0D91D734" w:rsidR="001B153E" w:rsidRPr="00376DD6" w:rsidRDefault="001B153E" w:rsidP="00121FC0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Commands can be continuously entered similar to</w:t>
      </w:r>
      <w:r w:rsidR="00F936F5">
        <w:rPr>
          <w:rFonts w:eastAsiaTheme="minorHAnsi"/>
          <w:color w:val="383C43"/>
          <w:szCs w:val="20"/>
        </w:rPr>
        <w:t xml:space="preserve"> entering commands in </w:t>
      </w:r>
      <w:r w:rsidRPr="00376DD6">
        <w:rPr>
          <w:rFonts w:eastAsiaTheme="minorHAnsi"/>
          <w:color w:val="383C43"/>
          <w:szCs w:val="20"/>
        </w:rPr>
        <w:t>a PC command window.</w:t>
      </w:r>
    </w:p>
    <w:p w14:paraId="03537416" w14:textId="77777777" w:rsidR="001B153E" w:rsidRPr="00376DD6" w:rsidRDefault="001B153E" w:rsidP="00121FC0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Commands can be sent by pressing Enter</w:t>
      </w:r>
      <w:r>
        <w:rPr>
          <w:rFonts w:eastAsiaTheme="minorHAnsi"/>
          <w:color w:val="383C43"/>
          <w:szCs w:val="20"/>
        </w:rPr>
        <w:t xml:space="preserve"> key</w:t>
      </w:r>
      <w:r w:rsidRPr="00376DD6">
        <w:rPr>
          <w:rFonts w:eastAsiaTheme="minorHAnsi"/>
          <w:color w:val="383C43"/>
          <w:szCs w:val="20"/>
        </w:rPr>
        <w:t xml:space="preserve"> or clicking </w:t>
      </w:r>
      <w:r>
        <w:rPr>
          <w:rFonts w:eastAsiaTheme="minorHAnsi"/>
          <w:color w:val="383C43"/>
          <w:szCs w:val="20"/>
        </w:rPr>
        <w:t>S</w:t>
      </w:r>
      <w:r w:rsidRPr="00376DD6">
        <w:rPr>
          <w:rFonts w:eastAsiaTheme="minorHAnsi"/>
          <w:color w:val="383C43"/>
          <w:szCs w:val="20"/>
        </w:rPr>
        <w:t>end.</w:t>
      </w:r>
    </w:p>
    <w:p w14:paraId="33992B90" w14:textId="77777777" w:rsidR="001B153E" w:rsidRPr="00376DD6" w:rsidRDefault="001B153E" w:rsidP="00121FC0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Click Command Shell </w:t>
      </w:r>
      <w:r>
        <w:rPr>
          <w:rFonts w:eastAsiaTheme="minorHAnsi"/>
          <w:color w:val="383C43"/>
          <w:szCs w:val="20"/>
        </w:rPr>
        <w:t xml:space="preserve">to </w:t>
      </w:r>
      <w:r w:rsidRPr="00376DD6">
        <w:rPr>
          <w:rFonts w:eastAsiaTheme="minorHAnsi"/>
          <w:color w:val="383C43"/>
          <w:szCs w:val="20"/>
        </w:rPr>
        <w:t xml:space="preserve">open a modal window </w:t>
      </w:r>
      <w:r>
        <w:rPr>
          <w:rFonts w:eastAsiaTheme="minorHAnsi"/>
          <w:color w:val="383C43"/>
          <w:szCs w:val="20"/>
        </w:rPr>
        <w:t>to enter the</w:t>
      </w:r>
      <w:r w:rsidRPr="00376DD6">
        <w:rPr>
          <w:rFonts w:eastAsiaTheme="minorHAnsi"/>
          <w:color w:val="383C43"/>
          <w:szCs w:val="20"/>
        </w:rPr>
        <w:t xml:space="preserve"> commands and </w:t>
      </w:r>
      <w:r>
        <w:rPr>
          <w:rFonts w:eastAsiaTheme="minorHAnsi"/>
          <w:color w:val="383C43"/>
          <w:szCs w:val="20"/>
        </w:rPr>
        <w:t xml:space="preserve">control </w:t>
      </w:r>
      <w:r w:rsidRPr="00376DD6">
        <w:rPr>
          <w:rFonts w:eastAsiaTheme="minorHAnsi"/>
          <w:color w:val="383C43"/>
          <w:szCs w:val="20"/>
        </w:rPr>
        <w:t>the device.</w:t>
      </w:r>
    </w:p>
    <w:p w14:paraId="1628F64E" w14:textId="77777777" w:rsidR="001B153E" w:rsidRDefault="001B153E" w:rsidP="00121FC0">
      <w:pPr>
        <w:pStyle w:val="a4"/>
        <w:shd w:val="clear" w:color="auto" w:fill="FFFFFF"/>
        <w:spacing w:before="0" w:after="0"/>
        <w:rPr>
          <w:rStyle w:val="a5"/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User Workflow:</w:t>
      </w:r>
    </w:p>
    <w:p w14:paraId="3C7DC14A" w14:textId="77777777" w:rsidR="001B153E" w:rsidRPr="00376DD6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To use the Command Shell feature:</w:t>
      </w:r>
    </w:p>
    <w:p w14:paraId="3F6CFB24" w14:textId="77777777" w:rsidR="001B153E" w:rsidRPr="00376DD6" w:rsidRDefault="001B153E" w:rsidP="00121FC0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Enter</w:t>
      </w:r>
      <w:r>
        <w:rPr>
          <w:rFonts w:eastAsiaTheme="minorHAnsi"/>
          <w:color w:val="383C43"/>
          <w:szCs w:val="20"/>
        </w:rPr>
        <w:t xml:space="preserve"> the</w:t>
      </w:r>
      <w:r w:rsidRPr="00376DD6">
        <w:rPr>
          <w:rFonts w:eastAsiaTheme="minorHAnsi"/>
          <w:color w:val="383C43"/>
          <w:szCs w:val="20"/>
        </w:rPr>
        <w:t xml:space="preserve"> commands and press Enter </w:t>
      </w:r>
      <w:r>
        <w:rPr>
          <w:rFonts w:eastAsiaTheme="minorHAnsi"/>
          <w:color w:val="383C43"/>
          <w:szCs w:val="20"/>
        </w:rPr>
        <w:t xml:space="preserve">key </w:t>
      </w:r>
      <w:r w:rsidRPr="00376DD6">
        <w:rPr>
          <w:rFonts w:eastAsiaTheme="minorHAnsi"/>
          <w:color w:val="383C43"/>
          <w:szCs w:val="20"/>
        </w:rPr>
        <w:t>on the keyboard.</w:t>
      </w:r>
    </w:p>
    <w:p w14:paraId="52EB63F3" w14:textId="77777777" w:rsidR="001B153E" w:rsidRPr="00376DD6" w:rsidRDefault="001B153E" w:rsidP="00121FC0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Enter </w:t>
      </w:r>
      <w:r>
        <w:rPr>
          <w:rFonts w:eastAsiaTheme="minorHAnsi"/>
          <w:color w:val="383C43"/>
          <w:szCs w:val="20"/>
        </w:rPr>
        <w:t xml:space="preserve">the </w:t>
      </w:r>
      <w:r w:rsidRPr="00376DD6">
        <w:rPr>
          <w:rFonts w:eastAsiaTheme="minorHAnsi"/>
          <w:color w:val="383C43"/>
          <w:szCs w:val="20"/>
        </w:rPr>
        <w:t xml:space="preserve">commands and click </w:t>
      </w:r>
      <w:r>
        <w:rPr>
          <w:rFonts w:eastAsiaTheme="minorHAnsi"/>
          <w:color w:val="383C43"/>
          <w:szCs w:val="20"/>
        </w:rPr>
        <w:t>S</w:t>
      </w:r>
      <w:r w:rsidRPr="00376DD6">
        <w:rPr>
          <w:rFonts w:eastAsiaTheme="minorHAnsi"/>
          <w:color w:val="383C43"/>
          <w:szCs w:val="20"/>
        </w:rPr>
        <w:t>end.</w:t>
      </w:r>
    </w:p>
    <w:p w14:paraId="2B66533F" w14:textId="77777777" w:rsidR="001B153E" w:rsidRPr="00376DD6" w:rsidRDefault="001B153E" w:rsidP="00121FC0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Click Command Shell to open the modal window.</w:t>
      </w:r>
    </w:p>
    <w:p w14:paraId="0F9455EE" w14:textId="77777777" w:rsidR="001B153E" w:rsidRPr="00376DD6" w:rsidRDefault="001B153E" w:rsidP="00121FC0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Enter </w:t>
      </w:r>
      <w:r>
        <w:rPr>
          <w:rFonts w:eastAsiaTheme="minorHAnsi"/>
          <w:color w:val="383C43"/>
          <w:szCs w:val="20"/>
        </w:rPr>
        <w:t xml:space="preserve">the </w:t>
      </w:r>
      <w:r w:rsidRPr="00376DD6">
        <w:rPr>
          <w:rFonts w:eastAsiaTheme="minorHAnsi"/>
          <w:color w:val="383C43"/>
          <w:szCs w:val="20"/>
        </w:rPr>
        <w:t>commands in the modal window and press Enter</w:t>
      </w:r>
      <w:r>
        <w:rPr>
          <w:rFonts w:eastAsiaTheme="minorHAnsi"/>
          <w:color w:val="383C43"/>
          <w:szCs w:val="20"/>
        </w:rPr>
        <w:t xml:space="preserve"> key</w:t>
      </w:r>
      <w:r w:rsidRPr="00376DD6">
        <w:rPr>
          <w:rFonts w:eastAsiaTheme="minorHAnsi"/>
          <w:color w:val="383C43"/>
          <w:szCs w:val="20"/>
        </w:rPr>
        <w:t xml:space="preserve"> on the keyboard.</w:t>
      </w:r>
    </w:p>
    <w:p w14:paraId="48B14E39" w14:textId="77777777" w:rsidR="001B153E" w:rsidRPr="003135E4" w:rsidRDefault="001B153E" w:rsidP="003135E4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Enter </w:t>
      </w:r>
      <w:r>
        <w:rPr>
          <w:rFonts w:eastAsiaTheme="minorHAnsi"/>
          <w:color w:val="383C43"/>
          <w:szCs w:val="20"/>
        </w:rPr>
        <w:t xml:space="preserve">the </w:t>
      </w:r>
      <w:r w:rsidRPr="00376DD6">
        <w:rPr>
          <w:rFonts w:eastAsiaTheme="minorHAnsi"/>
          <w:color w:val="383C43"/>
          <w:szCs w:val="20"/>
        </w:rPr>
        <w:t xml:space="preserve">commands in the modal window and click </w:t>
      </w:r>
      <w:r>
        <w:rPr>
          <w:rFonts w:eastAsiaTheme="minorHAnsi"/>
          <w:color w:val="383C43"/>
          <w:szCs w:val="20"/>
        </w:rPr>
        <w:t>S</w:t>
      </w:r>
      <w:r w:rsidRPr="00376DD6">
        <w:rPr>
          <w:rFonts w:eastAsiaTheme="minorHAnsi"/>
          <w:color w:val="383C43"/>
          <w:szCs w:val="20"/>
        </w:rPr>
        <w:t>end.</w:t>
      </w:r>
    </w:p>
    <w:p w14:paraId="5512B47A" w14:textId="5F8A19FE" w:rsidR="001B153E" w:rsidRDefault="001B153E">
      <w:pPr>
        <w:widowControl/>
        <w:wordWrap/>
        <w:autoSpaceDE/>
        <w:autoSpaceDN/>
        <w:jc w:val="left"/>
      </w:pPr>
    </w:p>
    <w:p w14:paraId="49A28902" w14:textId="77777777" w:rsidR="001B153E" w:rsidRPr="00376DD6" w:rsidRDefault="001B153E" w:rsidP="00121FC0">
      <w:pPr>
        <w:rPr>
          <w:rFonts w:eastAsiaTheme="minorHAnsi"/>
          <w:szCs w:val="20"/>
        </w:rPr>
      </w:pPr>
      <w:r w:rsidRPr="00376DD6">
        <w:rPr>
          <w:rFonts w:eastAsiaTheme="minorHAnsi"/>
          <w:szCs w:val="20"/>
        </w:rPr>
        <w:t>## [Logcat Window]</w:t>
      </w:r>
    </w:p>
    <w:p w14:paraId="7B6EDFA6" w14:textId="77777777" w:rsidR="001B153E" w:rsidRPr="00376DD6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The Logcat Window feature in the Remote Streaming Service records the usage history of the remote service in real-time</w:t>
      </w:r>
      <w:r>
        <w:rPr>
          <w:rFonts w:asciiTheme="minorHAnsi" w:eastAsiaTheme="minorHAnsi" w:hAnsiTheme="minorHAnsi"/>
          <w:color w:val="383C43"/>
          <w:sz w:val="20"/>
          <w:szCs w:val="20"/>
        </w:rPr>
        <w:t xml:space="preserve"> and enables you </w:t>
      </w: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to review the usage logs.</w:t>
      </w:r>
    </w:p>
    <w:p w14:paraId="6786DFE9" w14:textId="77777777" w:rsidR="001B153E" w:rsidRPr="00376DD6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Rules for 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using </w:t>
      </w: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Logcat window</w:t>
      </w:r>
      <w:r>
        <w:rPr>
          <w:rStyle w:val="a5"/>
          <w:rFonts w:asciiTheme="minorHAnsi" w:eastAsiaTheme="minorHAnsi" w:hAnsiTheme="minorHAnsi"/>
          <w:color w:val="383C43"/>
          <w:sz w:val="20"/>
          <w:szCs w:val="20"/>
        </w:rPr>
        <w:t xml:space="preserve"> feature</w:t>
      </w: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:</w:t>
      </w:r>
    </w:p>
    <w:p w14:paraId="3C48CA2E" w14:textId="77777777" w:rsidR="001B153E" w:rsidRPr="00376DD6" w:rsidRDefault="001B153E" w:rsidP="00121FC0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Logcat </w:t>
      </w:r>
      <w:r>
        <w:rPr>
          <w:rFonts w:eastAsiaTheme="minorHAnsi"/>
          <w:color w:val="383C43"/>
          <w:szCs w:val="20"/>
        </w:rPr>
        <w:t xml:space="preserve">starts </w:t>
      </w:r>
      <w:r w:rsidRPr="00376DD6">
        <w:rPr>
          <w:rFonts w:eastAsiaTheme="minorHAnsi"/>
          <w:color w:val="383C43"/>
          <w:szCs w:val="20"/>
        </w:rPr>
        <w:t>record</w:t>
      </w:r>
      <w:r>
        <w:rPr>
          <w:rFonts w:eastAsiaTheme="minorHAnsi"/>
          <w:color w:val="383C43"/>
          <w:szCs w:val="20"/>
        </w:rPr>
        <w:t>ing</w:t>
      </w:r>
      <w:r w:rsidRPr="00376DD6">
        <w:rPr>
          <w:rFonts w:eastAsiaTheme="minorHAnsi"/>
          <w:color w:val="383C43"/>
          <w:szCs w:val="20"/>
        </w:rPr>
        <w:t xml:space="preserve"> </w:t>
      </w:r>
      <w:r>
        <w:t xml:space="preserve">immediately after </w:t>
      </w:r>
      <w:r w:rsidRPr="00376DD6">
        <w:rPr>
          <w:rFonts w:eastAsiaTheme="minorHAnsi"/>
          <w:color w:val="383C43"/>
          <w:szCs w:val="20"/>
        </w:rPr>
        <w:t>the remote service connection is established.</w:t>
      </w:r>
    </w:p>
    <w:p w14:paraId="4F812D10" w14:textId="77777777" w:rsidR="001B153E" w:rsidRPr="00376DD6" w:rsidRDefault="001B153E" w:rsidP="00121FC0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Logs can be downloaded </w:t>
      </w:r>
      <w:r>
        <w:rPr>
          <w:rFonts w:eastAsiaTheme="minorHAnsi"/>
          <w:color w:val="383C43"/>
          <w:szCs w:val="20"/>
        </w:rPr>
        <w:t>only when</w:t>
      </w:r>
      <w:r w:rsidRPr="00376DD6">
        <w:rPr>
          <w:rFonts w:eastAsiaTheme="minorHAnsi"/>
          <w:color w:val="383C43"/>
          <w:szCs w:val="20"/>
        </w:rPr>
        <w:t xml:space="preserve"> the remote service is connected.</w:t>
      </w:r>
    </w:p>
    <w:p w14:paraId="29AA9D4C" w14:textId="77777777" w:rsidR="001B153E" w:rsidRPr="00376DD6" w:rsidRDefault="001B153E" w:rsidP="003135E4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Logs cannot be downloaded after</w:t>
      </w:r>
      <w:r w:rsidRPr="00376DD6">
        <w:rPr>
          <w:rFonts w:eastAsiaTheme="minorHAnsi"/>
          <w:color w:val="383C43"/>
          <w:szCs w:val="20"/>
        </w:rPr>
        <w:t xml:space="preserve"> the </w:t>
      </w:r>
      <w:r w:rsidRPr="003135E4">
        <w:rPr>
          <w:rFonts w:eastAsiaTheme="minorHAnsi"/>
          <w:color w:val="383C43"/>
          <w:szCs w:val="20"/>
        </w:rPr>
        <w:t>remote service is disconnected</w:t>
      </w:r>
      <w:r w:rsidRPr="00376DD6">
        <w:rPr>
          <w:rFonts w:eastAsiaTheme="minorHAnsi"/>
          <w:color w:val="383C43"/>
          <w:szCs w:val="20"/>
        </w:rPr>
        <w:t>.</w:t>
      </w:r>
    </w:p>
    <w:p w14:paraId="11614853" w14:textId="77777777" w:rsidR="001B153E" w:rsidRPr="00376DD6" w:rsidRDefault="001B153E" w:rsidP="00121FC0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Click </w:t>
      </w:r>
      <w:r>
        <w:rPr>
          <w:rFonts w:eastAsiaTheme="minorHAnsi"/>
          <w:color w:val="383C43"/>
          <w:szCs w:val="20"/>
        </w:rPr>
        <w:t>L</w:t>
      </w:r>
      <w:r w:rsidRPr="00376DD6">
        <w:rPr>
          <w:rFonts w:eastAsiaTheme="minorHAnsi"/>
          <w:color w:val="383C43"/>
          <w:szCs w:val="20"/>
        </w:rPr>
        <w:t xml:space="preserve">og download </w:t>
      </w:r>
      <w:r>
        <w:rPr>
          <w:rFonts w:eastAsiaTheme="minorHAnsi"/>
          <w:color w:val="383C43"/>
          <w:szCs w:val="20"/>
        </w:rPr>
        <w:t>to</w:t>
      </w:r>
      <w:r w:rsidRPr="00376DD6">
        <w:rPr>
          <w:rFonts w:eastAsiaTheme="minorHAnsi"/>
          <w:color w:val="383C43"/>
          <w:szCs w:val="20"/>
        </w:rPr>
        <w:t xml:space="preserve"> save the log file to </w:t>
      </w:r>
      <w:r>
        <w:rPr>
          <w:rFonts w:eastAsiaTheme="minorHAnsi"/>
          <w:color w:val="383C43"/>
          <w:szCs w:val="20"/>
        </w:rPr>
        <w:t>your</w:t>
      </w:r>
      <w:r w:rsidRPr="00376DD6">
        <w:rPr>
          <w:rFonts w:eastAsiaTheme="minorHAnsi"/>
          <w:color w:val="383C43"/>
          <w:szCs w:val="20"/>
        </w:rPr>
        <w:t xml:space="preserve"> PC.</w:t>
      </w:r>
    </w:p>
    <w:p w14:paraId="5C205837" w14:textId="77777777" w:rsidR="001B153E" w:rsidRDefault="001B153E" w:rsidP="00121FC0">
      <w:pPr>
        <w:pStyle w:val="a4"/>
        <w:shd w:val="clear" w:color="auto" w:fill="FFFFFF"/>
        <w:spacing w:before="0" w:after="0"/>
        <w:rPr>
          <w:rStyle w:val="a5"/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Style w:val="a5"/>
          <w:rFonts w:asciiTheme="minorHAnsi" w:eastAsiaTheme="minorHAnsi" w:hAnsiTheme="minorHAnsi"/>
          <w:color w:val="383C43"/>
          <w:sz w:val="20"/>
          <w:szCs w:val="20"/>
        </w:rPr>
        <w:t>User Workflow:</w:t>
      </w:r>
    </w:p>
    <w:p w14:paraId="5FE51B6F" w14:textId="77777777" w:rsidR="001B153E" w:rsidRPr="00376DD6" w:rsidRDefault="001B153E" w:rsidP="00121FC0">
      <w:pPr>
        <w:pStyle w:val="a4"/>
        <w:shd w:val="clear" w:color="auto" w:fill="FFFFFF"/>
        <w:spacing w:before="0" w:after="0"/>
        <w:rPr>
          <w:rFonts w:asciiTheme="minorHAnsi" w:eastAsiaTheme="minorHAnsi" w:hAnsiTheme="minorHAnsi"/>
          <w:color w:val="383C43"/>
          <w:sz w:val="20"/>
          <w:szCs w:val="20"/>
        </w:rPr>
      </w:pPr>
      <w:r w:rsidRPr="00376DD6">
        <w:rPr>
          <w:rFonts w:asciiTheme="minorHAnsi" w:eastAsiaTheme="minorHAnsi" w:hAnsiTheme="minorHAnsi"/>
          <w:color w:val="383C43"/>
          <w:sz w:val="20"/>
          <w:szCs w:val="20"/>
        </w:rPr>
        <w:t>To use the Logcat Window feature:</w:t>
      </w:r>
    </w:p>
    <w:p w14:paraId="735A48EA" w14:textId="77777777" w:rsidR="001B153E" w:rsidRPr="00376DD6" w:rsidRDefault="001B153E" w:rsidP="00121FC0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>Navigate to the Logcat Window section.</w:t>
      </w:r>
    </w:p>
    <w:p w14:paraId="69AC1FCF" w14:textId="77777777" w:rsidR="001B153E" w:rsidRPr="00376DD6" w:rsidRDefault="001B153E" w:rsidP="00121FC0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Review system logs and debugging information as </w:t>
      </w:r>
      <w:r>
        <w:rPr>
          <w:rFonts w:eastAsiaTheme="minorHAnsi"/>
          <w:color w:val="383C43"/>
          <w:szCs w:val="20"/>
        </w:rPr>
        <w:t>required</w:t>
      </w:r>
      <w:r w:rsidRPr="00376DD6">
        <w:rPr>
          <w:rFonts w:eastAsiaTheme="minorHAnsi"/>
          <w:color w:val="383C43"/>
          <w:szCs w:val="20"/>
        </w:rPr>
        <w:t>.</w:t>
      </w:r>
    </w:p>
    <w:p w14:paraId="0B4D2A22" w14:textId="77777777" w:rsidR="001B153E" w:rsidRPr="00376DD6" w:rsidRDefault="001B153E" w:rsidP="00121FC0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376DD6">
        <w:rPr>
          <w:rFonts w:eastAsiaTheme="minorHAnsi"/>
          <w:color w:val="383C43"/>
          <w:szCs w:val="20"/>
        </w:rPr>
        <w:t xml:space="preserve">Click </w:t>
      </w:r>
      <w:r>
        <w:rPr>
          <w:rFonts w:eastAsiaTheme="minorHAnsi"/>
          <w:color w:val="383C43"/>
          <w:szCs w:val="20"/>
        </w:rPr>
        <w:t>D</w:t>
      </w:r>
      <w:r w:rsidRPr="00376DD6">
        <w:rPr>
          <w:rFonts w:eastAsiaTheme="minorHAnsi"/>
          <w:color w:val="383C43"/>
          <w:szCs w:val="20"/>
        </w:rPr>
        <w:t>ownload to save the system log</w:t>
      </w:r>
      <w:r>
        <w:rPr>
          <w:rFonts w:eastAsiaTheme="minorHAnsi"/>
          <w:color w:val="383C43"/>
          <w:szCs w:val="20"/>
        </w:rPr>
        <w:t xml:space="preserve"> file to your PC</w:t>
      </w:r>
      <w:r w:rsidRPr="00376DD6">
        <w:rPr>
          <w:rFonts w:eastAsiaTheme="minorHAnsi"/>
          <w:color w:val="383C43"/>
          <w:szCs w:val="20"/>
        </w:rPr>
        <w:t>.</w:t>
      </w:r>
    </w:p>
    <w:p w14:paraId="2A561D57" w14:textId="77777777" w:rsidR="001B153E" w:rsidRPr="00376DD6" w:rsidRDefault="001B153E" w:rsidP="00121FC0">
      <w:pPr>
        <w:rPr>
          <w:szCs w:val="20"/>
        </w:rPr>
      </w:pPr>
    </w:p>
    <w:p w14:paraId="44B054EB" w14:textId="77777777" w:rsidR="001B153E" w:rsidRPr="00AD1F7A" w:rsidRDefault="001B153E" w:rsidP="00121FC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## </w:t>
      </w:r>
      <w:r w:rsidRPr="00AD1F7A">
        <w:rPr>
          <w:rFonts w:eastAsiaTheme="minorHAnsi"/>
          <w:szCs w:val="20"/>
        </w:rPr>
        <w:t>[Streaming Service Termination]</w:t>
      </w:r>
    </w:p>
    <w:p w14:paraId="3BB68BB2" w14:textId="77777777" w:rsidR="001B153E" w:rsidRPr="00AD1F7A" w:rsidRDefault="001B153E" w:rsidP="00121FC0">
      <w:pPr>
        <w:pStyle w:val="a4"/>
        <w:shd w:val="clear" w:color="auto" w:fill="FFFFFF"/>
        <w:rPr>
          <w:rFonts w:asciiTheme="minorHAnsi" w:eastAsiaTheme="minorHAnsi" w:hAnsiTheme="minorHAnsi"/>
          <w:color w:val="383C43"/>
          <w:sz w:val="20"/>
          <w:szCs w:val="20"/>
        </w:rPr>
      </w:pPr>
      <w:r w:rsidRPr="00AD1F7A">
        <w:rPr>
          <w:rFonts w:asciiTheme="minorHAnsi" w:eastAsiaTheme="minorHAnsi" w:hAnsiTheme="minorHAnsi"/>
          <w:color w:val="383C43"/>
          <w:sz w:val="20"/>
          <w:szCs w:val="20"/>
        </w:rPr>
        <w:t>To stop the Remote Streaming Service:</w:t>
      </w:r>
    </w:p>
    <w:p w14:paraId="6519FAB6" w14:textId="77777777" w:rsidR="001B153E" w:rsidRPr="00AD1F7A" w:rsidRDefault="001B153E" w:rsidP="00121FC0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D1F7A">
        <w:rPr>
          <w:rFonts w:eastAsiaTheme="minorHAnsi"/>
          <w:color w:val="383C43"/>
          <w:szCs w:val="20"/>
        </w:rPr>
        <w:t xml:space="preserve">Click </w:t>
      </w:r>
      <w:r>
        <w:rPr>
          <w:rFonts w:eastAsiaTheme="minorHAnsi"/>
          <w:color w:val="383C43"/>
          <w:szCs w:val="20"/>
        </w:rPr>
        <w:t>S</w:t>
      </w:r>
      <w:r w:rsidRPr="00AD1F7A">
        <w:rPr>
          <w:rFonts w:eastAsiaTheme="minorHAnsi"/>
          <w:color w:val="383C43"/>
          <w:szCs w:val="20"/>
        </w:rPr>
        <w:t xml:space="preserve">top </w:t>
      </w:r>
      <w:r>
        <w:rPr>
          <w:rFonts w:eastAsiaTheme="minorHAnsi"/>
          <w:color w:val="383C43"/>
          <w:szCs w:val="20"/>
        </w:rPr>
        <w:t>from</w:t>
      </w:r>
      <w:r w:rsidRPr="00AD1F7A">
        <w:rPr>
          <w:rFonts w:eastAsiaTheme="minorHAnsi"/>
          <w:color w:val="383C43"/>
          <w:szCs w:val="20"/>
        </w:rPr>
        <w:t xml:space="preserve"> the Remote Streaming Service area.</w:t>
      </w:r>
    </w:p>
    <w:p w14:paraId="30B40A29" w14:textId="77777777" w:rsidR="001B153E" w:rsidRPr="00AD1F7A" w:rsidRDefault="001B153E" w:rsidP="00121FC0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>
        <w:rPr>
          <w:rFonts w:eastAsiaTheme="minorHAnsi"/>
          <w:color w:val="383C43"/>
          <w:szCs w:val="20"/>
        </w:rPr>
        <w:t>I</w:t>
      </w:r>
      <w:r w:rsidRPr="00AD1F7A">
        <w:rPr>
          <w:rFonts w:eastAsiaTheme="minorHAnsi"/>
          <w:color w:val="383C43"/>
          <w:szCs w:val="20"/>
        </w:rPr>
        <w:t>n the pop</w:t>
      </w:r>
      <w:r>
        <w:rPr>
          <w:rFonts w:eastAsiaTheme="minorHAnsi"/>
          <w:color w:val="383C43"/>
          <w:szCs w:val="20"/>
        </w:rPr>
        <w:t>-</w:t>
      </w:r>
      <w:r w:rsidRPr="00AD1F7A">
        <w:rPr>
          <w:rFonts w:eastAsiaTheme="minorHAnsi"/>
          <w:color w:val="383C43"/>
          <w:szCs w:val="20"/>
        </w:rPr>
        <w:t>up</w:t>
      </w:r>
      <w:r>
        <w:rPr>
          <w:rFonts w:eastAsiaTheme="minorHAnsi"/>
          <w:color w:val="383C43"/>
          <w:szCs w:val="20"/>
        </w:rPr>
        <w:t xml:space="preserve"> message that is displayed,</w:t>
      </w:r>
      <w:r w:rsidRPr="00AD1F7A">
        <w:rPr>
          <w:rFonts w:eastAsiaTheme="minorHAnsi"/>
          <w:color w:val="383C43"/>
          <w:szCs w:val="20"/>
        </w:rPr>
        <w:t xml:space="preserve"> </w:t>
      </w:r>
      <w:r>
        <w:rPr>
          <w:rFonts w:eastAsiaTheme="minorHAnsi"/>
          <w:color w:val="383C43"/>
          <w:szCs w:val="20"/>
        </w:rPr>
        <w:t>c</w:t>
      </w:r>
      <w:r w:rsidRPr="00AD1F7A">
        <w:rPr>
          <w:rFonts w:eastAsiaTheme="minorHAnsi"/>
          <w:color w:val="383C43"/>
          <w:szCs w:val="20"/>
        </w:rPr>
        <w:t>onfirm the termination to end the session.</w:t>
      </w:r>
    </w:p>
    <w:p w14:paraId="5E6201EB" w14:textId="77777777" w:rsidR="001B153E" w:rsidRPr="00AD1F7A" w:rsidRDefault="001B153E" w:rsidP="00121FC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## </w:t>
      </w:r>
      <w:r w:rsidRPr="00AD1F7A">
        <w:rPr>
          <w:rFonts w:eastAsiaTheme="minorHAnsi"/>
          <w:szCs w:val="20"/>
        </w:rPr>
        <w:t>[Returning to Streaming Page]</w:t>
      </w:r>
    </w:p>
    <w:p w14:paraId="70F08EE0" w14:textId="77777777" w:rsidR="001B153E" w:rsidRPr="00AD1F7A" w:rsidRDefault="001B153E" w:rsidP="00121FC0">
      <w:pPr>
        <w:rPr>
          <w:rFonts w:eastAsiaTheme="minorHAnsi"/>
          <w:color w:val="383C43"/>
          <w:szCs w:val="20"/>
          <w:shd w:val="clear" w:color="auto" w:fill="FFFFFF"/>
        </w:rPr>
      </w:pPr>
      <w:r>
        <w:rPr>
          <w:rFonts w:eastAsiaTheme="minorHAnsi"/>
          <w:color w:val="383C43"/>
          <w:szCs w:val="20"/>
          <w:shd w:val="clear" w:color="auto" w:fill="FFFFFF"/>
        </w:rPr>
        <w:t>If you want t</w:t>
      </w:r>
      <w:r w:rsidRPr="00AD1F7A">
        <w:rPr>
          <w:rFonts w:eastAsiaTheme="minorHAnsi"/>
          <w:color w:val="383C43"/>
          <w:szCs w:val="20"/>
          <w:shd w:val="clear" w:color="auto" w:fill="FFFFFF"/>
        </w:rPr>
        <w:t xml:space="preserve">o return to streaming after </w:t>
      </w:r>
      <w:r>
        <w:rPr>
          <w:rFonts w:eastAsiaTheme="minorHAnsi"/>
          <w:color w:val="383C43"/>
          <w:szCs w:val="20"/>
          <w:shd w:val="clear" w:color="auto" w:fill="FFFFFF"/>
        </w:rPr>
        <w:t>exiting from</w:t>
      </w:r>
      <w:r w:rsidRPr="00AD1F7A">
        <w:rPr>
          <w:rFonts w:eastAsiaTheme="minorHAnsi"/>
          <w:color w:val="383C43"/>
          <w:szCs w:val="20"/>
          <w:shd w:val="clear" w:color="auto" w:fill="FFFFFF"/>
        </w:rPr>
        <w:t xml:space="preserve"> the streaming screen without clicking </w:t>
      </w:r>
      <w:r>
        <w:rPr>
          <w:rFonts w:eastAsiaTheme="minorHAnsi"/>
          <w:color w:val="383C43"/>
          <w:szCs w:val="20"/>
          <w:shd w:val="clear" w:color="auto" w:fill="FFFFFF"/>
        </w:rPr>
        <w:t>S</w:t>
      </w:r>
      <w:r w:rsidRPr="00AD1F7A">
        <w:rPr>
          <w:rFonts w:eastAsiaTheme="minorHAnsi"/>
          <w:color w:val="383C43"/>
          <w:szCs w:val="20"/>
          <w:shd w:val="clear" w:color="auto" w:fill="FFFFFF"/>
        </w:rPr>
        <w:t>top</w:t>
      </w:r>
      <w:r>
        <w:rPr>
          <w:rFonts w:eastAsiaTheme="minorHAnsi"/>
          <w:color w:val="383C43"/>
          <w:szCs w:val="20"/>
          <w:shd w:val="clear" w:color="auto" w:fill="FFFFFF"/>
        </w:rPr>
        <w:t>:</w:t>
      </w:r>
    </w:p>
    <w:p w14:paraId="57A626E7" w14:textId="77777777" w:rsidR="001B153E" w:rsidRPr="00AD1F7A" w:rsidRDefault="001B153E" w:rsidP="00121FC0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D1F7A">
        <w:rPr>
          <w:rFonts w:eastAsiaTheme="minorHAnsi"/>
          <w:color w:val="383C43"/>
          <w:szCs w:val="20"/>
        </w:rPr>
        <w:t>Find the reservation you want to resume and click Connect.</w:t>
      </w:r>
    </w:p>
    <w:p w14:paraId="1C2F4BC1" w14:textId="77777777" w:rsidR="001B153E" w:rsidRPr="00AD1F7A" w:rsidRDefault="001B153E" w:rsidP="00121FC0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383C43"/>
          <w:szCs w:val="20"/>
        </w:rPr>
      </w:pPr>
      <w:r w:rsidRPr="00AD1F7A">
        <w:rPr>
          <w:rFonts w:eastAsiaTheme="minorHAnsi"/>
          <w:color w:val="383C43"/>
          <w:szCs w:val="20"/>
        </w:rPr>
        <w:t xml:space="preserve">You will be redirected to the main streaming page, and you can resume streaming from </w:t>
      </w:r>
      <w:r>
        <w:rPr>
          <w:rFonts w:eastAsiaTheme="minorHAnsi"/>
          <w:color w:val="383C43"/>
          <w:szCs w:val="20"/>
        </w:rPr>
        <w:t xml:space="preserve">the point </w:t>
      </w:r>
      <w:r w:rsidRPr="00AD1F7A">
        <w:rPr>
          <w:rFonts w:eastAsiaTheme="minorHAnsi"/>
          <w:color w:val="383C43"/>
          <w:szCs w:val="20"/>
        </w:rPr>
        <w:t>where you left off</w:t>
      </w:r>
      <w:r>
        <w:rPr>
          <w:rFonts w:eastAsiaTheme="minorHAnsi"/>
          <w:color w:val="383C43"/>
          <w:szCs w:val="20"/>
        </w:rPr>
        <w:t>.</w:t>
      </w:r>
    </w:p>
    <w:p w14:paraId="5D79EACD" w14:textId="77777777" w:rsidR="001B153E" w:rsidRDefault="001B153E"/>
    <w:p w14:paraId="6B26DC65" w14:textId="77777777" w:rsidR="007862C0" w:rsidRDefault="007862C0"/>
    <w:sectPr w:rsidR="00786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1F674" w14:textId="77777777" w:rsidR="00275C8C" w:rsidRDefault="00275C8C" w:rsidP="00FB46F1">
      <w:pPr>
        <w:spacing w:after="0" w:line="240" w:lineRule="auto"/>
      </w:pPr>
      <w:r>
        <w:separator/>
      </w:r>
    </w:p>
  </w:endnote>
  <w:endnote w:type="continuationSeparator" w:id="0">
    <w:p w14:paraId="2E39D444" w14:textId="77777777" w:rsidR="00275C8C" w:rsidRDefault="00275C8C" w:rsidP="00FB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7B15B" w14:textId="77777777" w:rsidR="00275C8C" w:rsidRDefault="00275C8C" w:rsidP="00FB46F1">
      <w:pPr>
        <w:spacing w:after="0" w:line="240" w:lineRule="auto"/>
      </w:pPr>
      <w:r>
        <w:separator/>
      </w:r>
    </w:p>
  </w:footnote>
  <w:footnote w:type="continuationSeparator" w:id="0">
    <w:p w14:paraId="4E6E3C95" w14:textId="77777777" w:rsidR="00275C8C" w:rsidRDefault="00275C8C" w:rsidP="00FB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E48"/>
    <w:multiLevelType w:val="multilevel"/>
    <w:tmpl w:val="5056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6424"/>
    <w:multiLevelType w:val="multilevel"/>
    <w:tmpl w:val="1FF0B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A6C7352"/>
    <w:multiLevelType w:val="hybridMultilevel"/>
    <w:tmpl w:val="D1A2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3DDD"/>
    <w:multiLevelType w:val="multilevel"/>
    <w:tmpl w:val="2B326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0ED1"/>
    <w:multiLevelType w:val="multilevel"/>
    <w:tmpl w:val="39421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6004D"/>
    <w:multiLevelType w:val="multilevel"/>
    <w:tmpl w:val="90F47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90EB8"/>
    <w:multiLevelType w:val="multilevel"/>
    <w:tmpl w:val="D7987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27F18"/>
    <w:multiLevelType w:val="multilevel"/>
    <w:tmpl w:val="1DF81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C2583"/>
    <w:multiLevelType w:val="multilevel"/>
    <w:tmpl w:val="AE7A10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32893"/>
    <w:multiLevelType w:val="multilevel"/>
    <w:tmpl w:val="A5FA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7AB37A2"/>
    <w:multiLevelType w:val="hybridMultilevel"/>
    <w:tmpl w:val="23AA95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D673344"/>
    <w:multiLevelType w:val="multilevel"/>
    <w:tmpl w:val="FF96E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93B16"/>
    <w:multiLevelType w:val="multilevel"/>
    <w:tmpl w:val="0F9E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1225A"/>
    <w:multiLevelType w:val="hybridMultilevel"/>
    <w:tmpl w:val="6230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77705"/>
    <w:multiLevelType w:val="hybridMultilevel"/>
    <w:tmpl w:val="B766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01F51"/>
    <w:multiLevelType w:val="multilevel"/>
    <w:tmpl w:val="5F522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0501796"/>
    <w:multiLevelType w:val="multilevel"/>
    <w:tmpl w:val="25FEF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E5F91"/>
    <w:multiLevelType w:val="hybridMultilevel"/>
    <w:tmpl w:val="FBAA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20958"/>
    <w:multiLevelType w:val="multilevel"/>
    <w:tmpl w:val="52C0F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227DA"/>
    <w:multiLevelType w:val="multilevel"/>
    <w:tmpl w:val="FB847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A05D2"/>
    <w:multiLevelType w:val="multilevel"/>
    <w:tmpl w:val="E5C0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8C34C6"/>
    <w:multiLevelType w:val="multilevel"/>
    <w:tmpl w:val="8D9C3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108757F"/>
    <w:multiLevelType w:val="multilevel"/>
    <w:tmpl w:val="9A543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19B74C2"/>
    <w:multiLevelType w:val="hybridMultilevel"/>
    <w:tmpl w:val="B7665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8278D2"/>
    <w:multiLevelType w:val="multilevel"/>
    <w:tmpl w:val="AF0CF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96800"/>
    <w:multiLevelType w:val="multilevel"/>
    <w:tmpl w:val="17F2F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9E30FE1"/>
    <w:multiLevelType w:val="hybridMultilevel"/>
    <w:tmpl w:val="0B1C8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F3FD8"/>
    <w:multiLevelType w:val="multilevel"/>
    <w:tmpl w:val="209EC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84165E"/>
    <w:multiLevelType w:val="multilevel"/>
    <w:tmpl w:val="A84A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70757F"/>
    <w:multiLevelType w:val="multilevel"/>
    <w:tmpl w:val="C6CE4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87901"/>
    <w:multiLevelType w:val="multilevel"/>
    <w:tmpl w:val="EE165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FF3BAD"/>
    <w:multiLevelType w:val="multilevel"/>
    <w:tmpl w:val="5248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A2F89"/>
    <w:multiLevelType w:val="multilevel"/>
    <w:tmpl w:val="B27CB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3C8089E"/>
    <w:multiLevelType w:val="multilevel"/>
    <w:tmpl w:val="A704E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72567"/>
    <w:multiLevelType w:val="multilevel"/>
    <w:tmpl w:val="174E7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31F67"/>
    <w:multiLevelType w:val="multilevel"/>
    <w:tmpl w:val="EA9CE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32"/>
  </w:num>
  <w:num w:numId="4">
    <w:abstractNumId w:val="12"/>
  </w:num>
  <w:num w:numId="5">
    <w:abstractNumId w:val="1"/>
  </w:num>
  <w:num w:numId="6">
    <w:abstractNumId w:val="29"/>
  </w:num>
  <w:num w:numId="7">
    <w:abstractNumId w:val="25"/>
  </w:num>
  <w:num w:numId="8">
    <w:abstractNumId w:val="8"/>
  </w:num>
  <w:num w:numId="9">
    <w:abstractNumId w:val="4"/>
  </w:num>
  <w:num w:numId="10">
    <w:abstractNumId w:val="31"/>
  </w:num>
  <w:num w:numId="11">
    <w:abstractNumId w:val="24"/>
  </w:num>
  <w:num w:numId="12">
    <w:abstractNumId w:val="33"/>
  </w:num>
  <w:num w:numId="13">
    <w:abstractNumId w:val="35"/>
  </w:num>
  <w:num w:numId="14">
    <w:abstractNumId w:val="18"/>
  </w:num>
  <w:num w:numId="15">
    <w:abstractNumId w:val="16"/>
  </w:num>
  <w:num w:numId="16">
    <w:abstractNumId w:val="0"/>
  </w:num>
  <w:num w:numId="17">
    <w:abstractNumId w:val="28"/>
  </w:num>
  <w:num w:numId="18">
    <w:abstractNumId w:val="22"/>
  </w:num>
  <w:num w:numId="19">
    <w:abstractNumId w:val="27"/>
  </w:num>
  <w:num w:numId="20">
    <w:abstractNumId w:val="20"/>
  </w:num>
  <w:num w:numId="21">
    <w:abstractNumId w:val="21"/>
  </w:num>
  <w:num w:numId="22">
    <w:abstractNumId w:val="34"/>
  </w:num>
  <w:num w:numId="23">
    <w:abstractNumId w:val="7"/>
  </w:num>
  <w:num w:numId="24">
    <w:abstractNumId w:val="3"/>
  </w:num>
  <w:num w:numId="25">
    <w:abstractNumId w:val="11"/>
  </w:num>
  <w:num w:numId="26">
    <w:abstractNumId w:val="19"/>
  </w:num>
  <w:num w:numId="27">
    <w:abstractNumId w:val="5"/>
  </w:num>
  <w:num w:numId="28">
    <w:abstractNumId w:val="9"/>
  </w:num>
  <w:num w:numId="29">
    <w:abstractNumId w:val="30"/>
  </w:num>
  <w:num w:numId="30">
    <w:abstractNumId w:val="10"/>
  </w:num>
  <w:num w:numId="31">
    <w:abstractNumId w:val="2"/>
  </w:num>
  <w:num w:numId="32">
    <w:abstractNumId w:val="14"/>
  </w:num>
  <w:num w:numId="33">
    <w:abstractNumId w:val="17"/>
  </w:num>
  <w:num w:numId="34">
    <w:abstractNumId w:val="26"/>
  </w:num>
  <w:num w:numId="35">
    <w:abstractNumId w:val="13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4F"/>
    <w:rsid w:val="00014122"/>
    <w:rsid w:val="000179ED"/>
    <w:rsid w:val="000424B1"/>
    <w:rsid w:val="00051650"/>
    <w:rsid w:val="00054616"/>
    <w:rsid w:val="00061385"/>
    <w:rsid w:val="000732AC"/>
    <w:rsid w:val="000959E6"/>
    <w:rsid w:val="00097B52"/>
    <w:rsid w:val="000A4F83"/>
    <w:rsid w:val="000A7449"/>
    <w:rsid w:val="000B1A3C"/>
    <w:rsid w:val="000D6BFF"/>
    <w:rsid w:val="000E1176"/>
    <w:rsid w:val="000F2493"/>
    <w:rsid w:val="000F4331"/>
    <w:rsid w:val="00111A04"/>
    <w:rsid w:val="0012077F"/>
    <w:rsid w:val="00121FC0"/>
    <w:rsid w:val="00131D18"/>
    <w:rsid w:val="00156494"/>
    <w:rsid w:val="00161F61"/>
    <w:rsid w:val="0019277F"/>
    <w:rsid w:val="00196D88"/>
    <w:rsid w:val="001B153E"/>
    <w:rsid w:val="001B16A7"/>
    <w:rsid w:val="001B199F"/>
    <w:rsid w:val="001C7B4E"/>
    <w:rsid w:val="001E0139"/>
    <w:rsid w:val="001E07B1"/>
    <w:rsid w:val="001E350D"/>
    <w:rsid w:val="00210CAC"/>
    <w:rsid w:val="00257139"/>
    <w:rsid w:val="00272B85"/>
    <w:rsid w:val="00275C8C"/>
    <w:rsid w:val="00283A9E"/>
    <w:rsid w:val="00294A9F"/>
    <w:rsid w:val="002A5022"/>
    <w:rsid w:val="002D1097"/>
    <w:rsid w:val="002D4F49"/>
    <w:rsid w:val="002E01B3"/>
    <w:rsid w:val="002E5C2E"/>
    <w:rsid w:val="002F586B"/>
    <w:rsid w:val="00383E40"/>
    <w:rsid w:val="00387637"/>
    <w:rsid w:val="003A5B21"/>
    <w:rsid w:val="003A6D4F"/>
    <w:rsid w:val="003D2C75"/>
    <w:rsid w:val="00403E2C"/>
    <w:rsid w:val="00442690"/>
    <w:rsid w:val="00445291"/>
    <w:rsid w:val="00484E62"/>
    <w:rsid w:val="004B041C"/>
    <w:rsid w:val="004E7D3B"/>
    <w:rsid w:val="00514242"/>
    <w:rsid w:val="00525333"/>
    <w:rsid w:val="005339FD"/>
    <w:rsid w:val="00554A70"/>
    <w:rsid w:val="00560486"/>
    <w:rsid w:val="005637B5"/>
    <w:rsid w:val="005907EF"/>
    <w:rsid w:val="005B2C18"/>
    <w:rsid w:val="005D6A28"/>
    <w:rsid w:val="005F6342"/>
    <w:rsid w:val="00605E3C"/>
    <w:rsid w:val="00645388"/>
    <w:rsid w:val="00677384"/>
    <w:rsid w:val="00693ADC"/>
    <w:rsid w:val="006A0EAE"/>
    <w:rsid w:val="006A2288"/>
    <w:rsid w:val="006B3BFA"/>
    <w:rsid w:val="006B4EA8"/>
    <w:rsid w:val="006D2E5B"/>
    <w:rsid w:val="006E23F2"/>
    <w:rsid w:val="006F2BFC"/>
    <w:rsid w:val="00736AA9"/>
    <w:rsid w:val="007468C5"/>
    <w:rsid w:val="007862C0"/>
    <w:rsid w:val="007967C1"/>
    <w:rsid w:val="007E1965"/>
    <w:rsid w:val="007F0E97"/>
    <w:rsid w:val="007F37DB"/>
    <w:rsid w:val="00856595"/>
    <w:rsid w:val="008812F7"/>
    <w:rsid w:val="00883263"/>
    <w:rsid w:val="00887D5F"/>
    <w:rsid w:val="008A0229"/>
    <w:rsid w:val="008A08A5"/>
    <w:rsid w:val="008B633E"/>
    <w:rsid w:val="008D37E2"/>
    <w:rsid w:val="00951963"/>
    <w:rsid w:val="00994949"/>
    <w:rsid w:val="009A5748"/>
    <w:rsid w:val="009B1171"/>
    <w:rsid w:val="009B7E4E"/>
    <w:rsid w:val="00A77F21"/>
    <w:rsid w:val="00AB7274"/>
    <w:rsid w:val="00AB7848"/>
    <w:rsid w:val="00AC209D"/>
    <w:rsid w:val="00AF58F0"/>
    <w:rsid w:val="00B10736"/>
    <w:rsid w:val="00B223C6"/>
    <w:rsid w:val="00B4476F"/>
    <w:rsid w:val="00B57508"/>
    <w:rsid w:val="00B62931"/>
    <w:rsid w:val="00B73014"/>
    <w:rsid w:val="00B86CD4"/>
    <w:rsid w:val="00BD2650"/>
    <w:rsid w:val="00BE4CE7"/>
    <w:rsid w:val="00BF0844"/>
    <w:rsid w:val="00C142AA"/>
    <w:rsid w:val="00C20DE8"/>
    <w:rsid w:val="00C25E91"/>
    <w:rsid w:val="00C36BCC"/>
    <w:rsid w:val="00C57649"/>
    <w:rsid w:val="00CC34EF"/>
    <w:rsid w:val="00CD79D0"/>
    <w:rsid w:val="00CE4BE4"/>
    <w:rsid w:val="00CF19B2"/>
    <w:rsid w:val="00D01302"/>
    <w:rsid w:val="00D07244"/>
    <w:rsid w:val="00D61B50"/>
    <w:rsid w:val="00D91007"/>
    <w:rsid w:val="00D928F3"/>
    <w:rsid w:val="00DA0EEA"/>
    <w:rsid w:val="00DB3CE8"/>
    <w:rsid w:val="00DC3C31"/>
    <w:rsid w:val="00DF4DA6"/>
    <w:rsid w:val="00E27370"/>
    <w:rsid w:val="00E33C84"/>
    <w:rsid w:val="00E83601"/>
    <w:rsid w:val="00E87F72"/>
    <w:rsid w:val="00E90732"/>
    <w:rsid w:val="00ED7E8C"/>
    <w:rsid w:val="00F06695"/>
    <w:rsid w:val="00F15975"/>
    <w:rsid w:val="00F53AB5"/>
    <w:rsid w:val="00F936F5"/>
    <w:rsid w:val="00FB46F1"/>
    <w:rsid w:val="00FB4A91"/>
    <w:rsid w:val="00FB5DCC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BF934"/>
  <w15:chartTrackingRefBased/>
  <w15:docId w15:val="{9BD01B9E-4393-4B14-A1C0-571D0751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FC0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FC0"/>
    <w:pPr>
      <w:ind w:leftChars="400" w:left="800"/>
    </w:pPr>
  </w:style>
  <w:style w:type="paragraph" w:styleId="a4">
    <w:name w:val="Normal (Web)"/>
    <w:basedOn w:val="a"/>
    <w:uiPriority w:val="99"/>
    <w:unhideWhenUsed/>
    <w:rsid w:val="00121F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1FC0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856595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856595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7"/>
    <w:uiPriority w:val="99"/>
    <w:semiHidden/>
    <w:rsid w:val="00856595"/>
    <w:rPr>
      <w:rFonts w:eastAsiaTheme="minorEastAsia"/>
      <w:kern w:val="2"/>
      <w:sz w:val="20"/>
      <w:szCs w:val="20"/>
      <w:lang w:eastAsia="ko-KR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56595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856595"/>
    <w:rPr>
      <w:rFonts w:eastAsiaTheme="minorEastAsia"/>
      <w:b/>
      <w:bCs/>
      <w:kern w:val="2"/>
      <w:sz w:val="20"/>
      <w:szCs w:val="20"/>
      <w:lang w:eastAsia="ko-KR"/>
    </w:rPr>
  </w:style>
  <w:style w:type="paragraph" w:styleId="a9">
    <w:name w:val="Balloon Text"/>
    <w:basedOn w:val="a"/>
    <w:link w:val="Char1"/>
    <w:uiPriority w:val="99"/>
    <w:semiHidden/>
    <w:unhideWhenUsed/>
    <w:rsid w:val="00856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56595"/>
    <w:rPr>
      <w:rFonts w:ascii="Segoe UI" w:eastAsiaTheme="minorEastAsia" w:hAnsi="Segoe UI" w:cs="Segoe UI"/>
      <w:kern w:val="2"/>
      <w:sz w:val="18"/>
      <w:szCs w:val="18"/>
      <w:lang w:eastAsia="ko-KR"/>
    </w:rPr>
  </w:style>
  <w:style w:type="paragraph" w:styleId="aa">
    <w:name w:val="Revision"/>
    <w:hidden/>
    <w:uiPriority w:val="99"/>
    <w:semiHidden/>
    <w:rsid w:val="003A5B21"/>
    <w:pPr>
      <w:spacing w:after="0" w:line="240" w:lineRule="auto"/>
    </w:pPr>
    <w:rPr>
      <w:kern w:val="2"/>
      <w:sz w:val="20"/>
      <w:lang w:eastAsia="ko-KR"/>
    </w:rPr>
  </w:style>
  <w:style w:type="paragraph" w:styleId="ab">
    <w:name w:val="header"/>
    <w:basedOn w:val="a"/>
    <w:link w:val="Char2"/>
    <w:uiPriority w:val="99"/>
    <w:unhideWhenUsed/>
    <w:rsid w:val="00FB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b"/>
    <w:uiPriority w:val="99"/>
    <w:rsid w:val="00FB46F1"/>
    <w:rPr>
      <w:rFonts w:eastAsiaTheme="minorEastAsia"/>
      <w:kern w:val="2"/>
      <w:sz w:val="20"/>
      <w:lang w:eastAsia="ko-KR"/>
    </w:rPr>
  </w:style>
  <w:style w:type="paragraph" w:styleId="ac">
    <w:name w:val="footer"/>
    <w:basedOn w:val="a"/>
    <w:link w:val="Char3"/>
    <w:uiPriority w:val="99"/>
    <w:unhideWhenUsed/>
    <w:rsid w:val="00FB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c"/>
    <w:uiPriority w:val="99"/>
    <w:rsid w:val="00FB46F1"/>
    <w:rPr>
      <w:rFonts w:eastAsiaTheme="minorEastAsia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A2E7F-8FF5-4A45-8151-B821E429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ssir</Company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L</dc:creator>
  <cp:keywords/>
  <dc:description/>
  <cp:lastModifiedBy>이석열/SEOKYEOL LEE</cp:lastModifiedBy>
  <cp:revision>23</cp:revision>
  <dcterms:created xsi:type="dcterms:W3CDTF">2024-09-10T10:57:00Z</dcterms:created>
  <dcterms:modified xsi:type="dcterms:W3CDTF">2024-09-23T09:11:00Z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