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6449" w14:textId="50390FEE" w:rsidR="00F80674" w:rsidRPr="00CA4938" w:rsidRDefault="00455317" w:rsidP="00CA4938">
      <w:pPr>
        <w:pStyle w:val="Titre1"/>
        <w:jc w:val="center"/>
        <w:rPr>
          <w:b/>
          <w:color w:val="0070C0"/>
        </w:rPr>
      </w:pPr>
      <w:r w:rsidRPr="00CA4938">
        <w:rPr>
          <w:b/>
          <w:color w:val="0070C0"/>
        </w:rPr>
        <w:t xml:space="preserve">TP </w:t>
      </w:r>
      <w:r w:rsidR="001B398C">
        <w:rPr>
          <w:b/>
          <w:color w:val="0070C0"/>
        </w:rPr>
        <w:t xml:space="preserve">Création </w:t>
      </w:r>
      <w:r w:rsidR="00B9684C">
        <w:rPr>
          <w:b/>
          <w:color w:val="0070C0"/>
        </w:rPr>
        <w:t>de tables</w:t>
      </w:r>
      <w:r w:rsidR="00C67E8F">
        <w:rPr>
          <w:b/>
          <w:color w:val="0070C0"/>
        </w:rPr>
        <w:t xml:space="preserve"> </w:t>
      </w:r>
    </w:p>
    <w:p w14:paraId="6F4E2B78" w14:textId="77777777" w:rsidR="00455317" w:rsidRDefault="00455317"/>
    <w:p w14:paraId="24E68A77" w14:textId="77777777" w:rsidR="00455317" w:rsidRPr="00CC2D3A" w:rsidRDefault="00455317" w:rsidP="00CA4938">
      <w:pPr>
        <w:pStyle w:val="Titre2"/>
      </w:pPr>
      <w:r w:rsidRPr="00CC2D3A">
        <w:t>Objectifs du TP</w:t>
      </w:r>
    </w:p>
    <w:p w14:paraId="3B5AB20D" w14:textId="77777777" w:rsidR="00CC2D3A" w:rsidRDefault="00AF5543" w:rsidP="00543616">
      <w:pPr>
        <w:pStyle w:val="Sansinterligne"/>
      </w:pPr>
      <w:r>
        <w:t>Créer un jeu de tables qui va nous permettre de stocker des informations relatives à l’activité d’un petit magasin de bricolage</w:t>
      </w:r>
      <w:r w:rsidR="001E7F8E">
        <w:t>.</w:t>
      </w:r>
    </w:p>
    <w:p w14:paraId="216D66C1" w14:textId="77777777" w:rsidR="005462F3" w:rsidRDefault="005462F3" w:rsidP="00543616">
      <w:pPr>
        <w:pStyle w:val="Sansinterligne"/>
      </w:pPr>
    </w:p>
    <w:p w14:paraId="7D0BBF45" w14:textId="77777777" w:rsidR="00162CFE" w:rsidRDefault="009322B0" w:rsidP="00A00E3E">
      <w:pPr>
        <w:pStyle w:val="Titre2"/>
      </w:pPr>
      <w:r>
        <w:t>Description :</w:t>
      </w:r>
    </w:p>
    <w:p w14:paraId="32B48FF1" w14:textId="21EAF322" w:rsidR="004D2D88" w:rsidRPr="007B157F" w:rsidRDefault="004D2D88" w:rsidP="007B48FB">
      <w:pPr>
        <w:pStyle w:val="Paragraphedeliste"/>
        <w:numPr>
          <w:ilvl w:val="0"/>
          <w:numId w:val="6"/>
        </w:numPr>
        <w:rPr>
          <w:b/>
          <w:bCs/>
        </w:rPr>
      </w:pPr>
      <w:r>
        <w:t xml:space="preserve">Créez une </w:t>
      </w:r>
      <w:r w:rsidR="004C7612">
        <w:t>base de données</w:t>
      </w:r>
      <w:r>
        <w:t xml:space="preserve"> nommée </w:t>
      </w:r>
      <w:r w:rsidRPr="004D2D88">
        <w:rPr>
          <w:b/>
          <w:bCs/>
        </w:rPr>
        <w:t>compta</w:t>
      </w:r>
      <w:r>
        <w:t xml:space="preserve"> en </w:t>
      </w:r>
      <w:r w:rsidRPr="007B157F">
        <w:rPr>
          <w:b/>
          <w:bCs/>
        </w:rPr>
        <w:t>UTF8</w:t>
      </w:r>
      <w:r w:rsidR="007B157F" w:rsidRPr="007B157F">
        <w:rPr>
          <w:b/>
          <w:bCs/>
        </w:rPr>
        <w:t>_GENERAL_CI</w:t>
      </w:r>
    </w:p>
    <w:p w14:paraId="57AA7CE4" w14:textId="77777777" w:rsidR="006219D4" w:rsidRPr="006219D4" w:rsidRDefault="006D07BA" w:rsidP="0045698F">
      <w:pPr>
        <w:pStyle w:val="Paragraphedeliste"/>
        <w:numPr>
          <w:ilvl w:val="0"/>
          <w:numId w:val="6"/>
        </w:numPr>
      </w:pPr>
      <w:r w:rsidRPr="006219D4">
        <w:rPr>
          <w:b/>
          <w:bCs/>
        </w:rPr>
        <w:t xml:space="preserve">Créez les tables </w:t>
      </w:r>
      <w:r w:rsidR="007B157F" w:rsidRPr="006219D4">
        <w:rPr>
          <w:b/>
          <w:bCs/>
        </w:rPr>
        <w:t>ci-dessous en respectant les contraintes indiquées dans la colonne TYPE</w:t>
      </w:r>
      <w:r w:rsidR="00C56D81" w:rsidRPr="006219D4">
        <w:rPr>
          <w:b/>
          <w:bCs/>
        </w:rPr>
        <w:t xml:space="preserve">. </w:t>
      </w:r>
    </w:p>
    <w:p w14:paraId="5007A96A" w14:textId="42860C9F" w:rsidR="007B157F" w:rsidRPr="007B157F" w:rsidRDefault="007B157F" w:rsidP="006219D4">
      <w:r>
        <w:t xml:space="preserve">Table des articles : </w:t>
      </w:r>
      <w:r w:rsidRPr="006219D4">
        <w:rPr>
          <w:b/>
          <w:bCs/>
        </w:rPr>
        <w:t>ARTICLE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B157F" w:rsidRPr="00543616" w14:paraId="55B9C620" w14:textId="77777777" w:rsidTr="007B1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BABB56" w14:textId="05AC2390" w:rsidR="007B157F" w:rsidRPr="00543616" w:rsidRDefault="007B157F" w:rsidP="007B157F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Colonne</w:t>
            </w:r>
          </w:p>
        </w:tc>
        <w:tc>
          <w:tcPr>
            <w:tcW w:w="6940" w:type="dxa"/>
          </w:tcPr>
          <w:p w14:paraId="2BB18EA3" w14:textId="7C177549" w:rsidR="007B157F" w:rsidRPr="00543616" w:rsidRDefault="007B157F" w:rsidP="007B1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Type</w:t>
            </w:r>
          </w:p>
        </w:tc>
      </w:tr>
      <w:tr w:rsidR="007B157F" w:rsidRPr="00543616" w14:paraId="20D39ED4" w14:textId="77777777" w:rsidTr="007B1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F29B55" w14:textId="0849FA5C" w:rsidR="007B157F" w:rsidRPr="00543616" w:rsidRDefault="007B157F" w:rsidP="007B157F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ID</w:t>
            </w:r>
          </w:p>
        </w:tc>
        <w:tc>
          <w:tcPr>
            <w:tcW w:w="6940" w:type="dxa"/>
          </w:tcPr>
          <w:p w14:paraId="403DE053" w14:textId="5F59BA5B" w:rsidR="007B157F" w:rsidRPr="00543616" w:rsidRDefault="007B157F" w:rsidP="007B1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Identifiant</w:t>
            </w:r>
            <w:r w:rsidR="00175318">
              <w:rPr>
                <w:sz w:val="20"/>
                <w:szCs w:val="20"/>
              </w:rPr>
              <w:t xml:space="preserve"> entier</w:t>
            </w:r>
            <w:r w:rsidRPr="00543616">
              <w:rPr>
                <w:sz w:val="20"/>
                <w:szCs w:val="20"/>
              </w:rPr>
              <w:t xml:space="preserve"> </w:t>
            </w:r>
            <w:r w:rsidR="00175318">
              <w:rPr>
                <w:sz w:val="20"/>
                <w:szCs w:val="20"/>
              </w:rPr>
              <w:t>clé primaire</w:t>
            </w:r>
            <w:r w:rsidRPr="00543616">
              <w:rPr>
                <w:sz w:val="20"/>
                <w:szCs w:val="20"/>
              </w:rPr>
              <w:t xml:space="preserve"> </w:t>
            </w:r>
          </w:p>
        </w:tc>
      </w:tr>
      <w:tr w:rsidR="007B157F" w:rsidRPr="00543616" w14:paraId="700D4F59" w14:textId="77777777" w:rsidTr="007B1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80FA36" w14:textId="409DA079" w:rsidR="007B157F" w:rsidRPr="00543616" w:rsidRDefault="007B157F" w:rsidP="007B157F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REF</w:t>
            </w:r>
          </w:p>
        </w:tc>
        <w:tc>
          <w:tcPr>
            <w:tcW w:w="6940" w:type="dxa"/>
          </w:tcPr>
          <w:p w14:paraId="7C0BE997" w14:textId="206B36F9" w:rsidR="007B157F" w:rsidRPr="00543616" w:rsidRDefault="007B157F" w:rsidP="007B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Référence de l’article. C’est un code interne utilisé par le magasin</w:t>
            </w:r>
          </w:p>
        </w:tc>
      </w:tr>
      <w:tr w:rsidR="007B157F" w:rsidRPr="00543616" w14:paraId="5EC874CC" w14:textId="77777777" w:rsidTr="007B1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A9EF29" w14:textId="2A0658AB" w:rsidR="007B157F" w:rsidRPr="00543616" w:rsidRDefault="007B157F" w:rsidP="007B157F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DESIGNATION</w:t>
            </w:r>
          </w:p>
        </w:tc>
        <w:tc>
          <w:tcPr>
            <w:tcW w:w="6940" w:type="dxa"/>
          </w:tcPr>
          <w:p w14:paraId="1748CC0B" w14:textId="51121A61" w:rsidR="007B157F" w:rsidRPr="00543616" w:rsidRDefault="007B157F" w:rsidP="007B1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Libellé de l’article</w:t>
            </w:r>
          </w:p>
        </w:tc>
      </w:tr>
      <w:tr w:rsidR="007B157F" w:rsidRPr="00543616" w14:paraId="30D134A8" w14:textId="77777777" w:rsidTr="007B1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591EB9" w14:textId="2D48E171" w:rsidR="007B157F" w:rsidRPr="00543616" w:rsidRDefault="007B157F" w:rsidP="007B157F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PRIX</w:t>
            </w:r>
          </w:p>
        </w:tc>
        <w:tc>
          <w:tcPr>
            <w:tcW w:w="6940" w:type="dxa"/>
          </w:tcPr>
          <w:p w14:paraId="1FFC6591" w14:textId="4D99ECC8" w:rsidR="007B157F" w:rsidRPr="00543616" w:rsidRDefault="007B157F" w:rsidP="007B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Prix de l’article</w:t>
            </w:r>
          </w:p>
        </w:tc>
      </w:tr>
      <w:tr w:rsidR="00543616" w:rsidRPr="00543616" w14:paraId="1A241A0E" w14:textId="77777777" w:rsidTr="007B1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DDFA95" w14:textId="6605BC06" w:rsidR="00543616" w:rsidRPr="00543616" w:rsidRDefault="00543616" w:rsidP="007B157F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ID_FOU</w:t>
            </w:r>
          </w:p>
        </w:tc>
        <w:tc>
          <w:tcPr>
            <w:tcW w:w="6940" w:type="dxa"/>
          </w:tcPr>
          <w:p w14:paraId="21E2F029" w14:textId="7D7A3457" w:rsidR="00543616" w:rsidRPr="00543616" w:rsidRDefault="00543616" w:rsidP="007B1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Indique l’identifiant du fournisseur qui fournit cet article</w:t>
            </w:r>
          </w:p>
        </w:tc>
      </w:tr>
    </w:tbl>
    <w:p w14:paraId="0E51021C" w14:textId="77777777" w:rsidR="00543616" w:rsidRDefault="00543616" w:rsidP="00543616">
      <w:pPr>
        <w:pStyle w:val="Sansinterligne"/>
      </w:pPr>
    </w:p>
    <w:p w14:paraId="0662C685" w14:textId="63C4C1F0" w:rsidR="007B157F" w:rsidRDefault="007B157F" w:rsidP="00543616">
      <w:pPr>
        <w:pStyle w:val="Sansinterligne"/>
      </w:pPr>
      <w:r>
        <w:t xml:space="preserve">Table des fournisseurs : </w:t>
      </w:r>
      <w:r w:rsidRPr="007B157F">
        <w:rPr>
          <w:b/>
          <w:bCs/>
        </w:rPr>
        <w:t>FOURNISSEUR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B157F" w:rsidRPr="00543616" w14:paraId="5C153483" w14:textId="77777777" w:rsidTr="007B1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83877" w14:textId="77777777" w:rsidR="007B157F" w:rsidRPr="00543616" w:rsidRDefault="007B157F" w:rsidP="00587F8D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Colonne</w:t>
            </w:r>
          </w:p>
        </w:tc>
        <w:tc>
          <w:tcPr>
            <w:tcW w:w="6940" w:type="dxa"/>
          </w:tcPr>
          <w:p w14:paraId="7D3B03FE" w14:textId="77777777" w:rsidR="007B157F" w:rsidRPr="00543616" w:rsidRDefault="007B157F" w:rsidP="00587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Type</w:t>
            </w:r>
          </w:p>
        </w:tc>
      </w:tr>
      <w:tr w:rsidR="007B157F" w:rsidRPr="00543616" w14:paraId="17213E28" w14:textId="77777777" w:rsidTr="007B1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8C6E91" w14:textId="77777777" w:rsidR="007B157F" w:rsidRPr="00543616" w:rsidRDefault="007B157F" w:rsidP="00587F8D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ID</w:t>
            </w:r>
          </w:p>
        </w:tc>
        <w:tc>
          <w:tcPr>
            <w:tcW w:w="6940" w:type="dxa"/>
          </w:tcPr>
          <w:p w14:paraId="0A7A7683" w14:textId="655D69FA" w:rsidR="007B157F" w:rsidRPr="00543616" w:rsidRDefault="007B157F" w:rsidP="005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 xml:space="preserve">Identifiant </w:t>
            </w:r>
            <w:r w:rsidR="00175318">
              <w:rPr>
                <w:sz w:val="20"/>
                <w:szCs w:val="20"/>
              </w:rPr>
              <w:t>clé primaire</w:t>
            </w:r>
            <w:r w:rsidRPr="00543616">
              <w:rPr>
                <w:sz w:val="20"/>
                <w:szCs w:val="20"/>
              </w:rPr>
              <w:t xml:space="preserve"> </w:t>
            </w:r>
          </w:p>
        </w:tc>
      </w:tr>
      <w:tr w:rsidR="007B157F" w:rsidRPr="00543616" w14:paraId="04D9E105" w14:textId="77777777" w:rsidTr="007B1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5A51B4" w14:textId="3F2B653B" w:rsidR="007B157F" w:rsidRPr="00543616" w:rsidRDefault="007B157F" w:rsidP="00587F8D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NOM</w:t>
            </w:r>
          </w:p>
        </w:tc>
        <w:tc>
          <w:tcPr>
            <w:tcW w:w="6940" w:type="dxa"/>
          </w:tcPr>
          <w:p w14:paraId="30FD6A0A" w14:textId="2A7AC8F1" w:rsidR="007B157F" w:rsidRPr="00543616" w:rsidRDefault="007B157F" w:rsidP="005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Nom du fournisseur</w:t>
            </w:r>
          </w:p>
        </w:tc>
      </w:tr>
    </w:tbl>
    <w:p w14:paraId="52151879" w14:textId="56A11D34" w:rsidR="007B157F" w:rsidRDefault="007B157F" w:rsidP="00543616">
      <w:pPr>
        <w:pStyle w:val="Sansinterligne"/>
      </w:pPr>
    </w:p>
    <w:p w14:paraId="7DEA35E5" w14:textId="3918AA12" w:rsidR="007B157F" w:rsidRDefault="007B157F" w:rsidP="00543616">
      <w:pPr>
        <w:pStyle w:val="Sansinterligne"/>
        <w:rPr>
          <w:b/>
          <w:bCs/>
        </w:rPr>
      </w:pPr>
      <w:r>
        <w:t xml:space="preserve">Table des bons de commande : </w:t>
      </w:r>
      <w:r w:rsidRPr="007B157F">
        <w:rPr>
          <w:b/>
          <w:bCs/>
        </w:rPr>
        <w:t>BON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B157F" w:rsidRPr="00543616" w14:paraId="36DB7C9F" w14:textId="77777777" w:rsidTr="00587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F8CB7A" w14:textId="77777777" w:rsidR="007B157F" w:rsidRPr="00543616" w:rsidRDefault="007B157F" w:rsidP="00587F8D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Colonne</w:t>
            </w:r>
          </w:p>
        </w:tc>
        <w:tc>
          <w:tcPr>
            <w:tcW w:w="6940" w:type="dxa"/>
          </w:tcPr>
          <w:p w14:paraId="44A2DBEA" w14:textId="77777777" w:rsidR="007B157F" w:rsidRPr="00543616" w:rsidRDefault="007B157F" w:rsidP="00587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Type</w:t>
            </w:r>
          </w:p>
        </w:tc>
      </w:tr>
      <w:tr w:rsidR="007B157F" w:rsidRPr="00543616" w14:paraId="738ABC57" w14:textId="77777777" w:rsidTr="0058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48A6B9" w14:textId="77777777" w:rsidR="007B157F" w:rsidRPr="00543616" w:rsidRDefault="007B157F" w:rsidP="00587F8D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ID</w:t>
            </w:r>
          </w:p>
        </w:tc>
        <w:tc>
          <w:tcPr>
            <w:tcW w:w="6940" w:type="dxa"/>
          </w:tcPr>
          <w:p w14:paraId="0730BB36" w14:textId="2149EB2F" w:rsidR="007B157F" w:rsidRPr="00543616" w:rsidRDefault="007B157F" w:rsidP="005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 xml:space="preserve">Identifiant </w:t>
            </w:r>
            <w:r w:rsidR="00175318">
              <w:rPr>
                <w:sz w:val="20"/>
                <w:szCs w:val="20"/>
              </w:rPr>
              <w:t>entier clé primaire</w:t>
            </w:r>
            <w:r w:rsidRPr="00543616">
              <w:rPr>
                <w:sz w:val="20"/>
                <w:szCs w:val="20"/>
              </w:rPr>
              <w:t xml:space="preserve"> </w:t>
            </w:r>
          </w:p>
        </w:tc>
      </w:tr>
      <w:tr w:rsidR="007B157F" w:rsidRPr="00543616" w14:paraId="5DFF0426" w14:textId="77777777" w:rsidTr="0058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683883" w14:textId="7086A598" w:rsidR="007B157F" w:rsidRPr="00543616" w:rsidRDefault="007B157F" w:rsidP="00587F8D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NUMERO</w:t>
            </w:r>
          </w:p>
        </w:tc>
        <w:tc>
          <w:tcPr>
            <w:tcW w:w="6940" w:type="dxa"/>
          </w:tcPr>
          <w:p w14:paraId="354CCA70" w14:textId="50348102" w:rsidR="007B157F" w:rsidRPr="00543616" w:rsidRDefault="007B157F" w:rsidP="005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Référence comptable du bon de commande</w:t>
            </w:r>
          </w:p>
        </w:tc>
      </w:tr>
      <w:tr w:rsidR="007B157F" w:rsidRPr="00543616" w14:paraId="410CAEFD" w14:textId="77777777" w:rsidTr="0058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CF8757" w14:textId="44060B79" w:rsidR="007B157F" w:rsidRPr="00543616" w:rsidRDefault="007B157F" w:rsidP="00587F8D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DATE_CMDE</w:t>
            </w:r>
          </w:p>
        </w:tc>
        <w:tc>
          <w:tcPr>
            <w:tcW w:w="6940" w:type="dxa"/>
          </w:tcPr>
          <w:p w14:paraId="7E87F69C" w14:textId="0A3822C4" w:rsidR="007B157F" w:rsidRPr="00543616" w:rsidRDefault="007B157F" w:rsidP="005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Date de passage de la commande</w:t>
            </w:r>
          </w:p>
        </w:tc>
      </w:tr>
      <w:tr w:rsidR="007B157F" w:rsidRPr="00543616" w14:paraId="36488D1E" w14:textId="77777777" w:rsidTr="0058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838033" w14:textId="0C019A0D" w:rsidR="007B157F" w:rsidRPr="00543616" w:rsidRDefault="007B157F" w:rsidP="00587F8D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DELAI</w:t>
            </w:r>
          </w:p>
        </w:tc>
        <w:tc>
          <w:tcPr>
            <w:tcW w:w="6940" w:type="dxa"/>
          </w:tcPr>
          <w:p w14:paraId="0FD9EC3D" w14:textId="6D2D0B62" w:rsidR="007B157F" w:rsidRPr="00543616" w:rsidRDefault="007B157F" w:rsidP="005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Délai de livraison constaté</w:t>
            </w:r>
          </w:p>
        </w:tc>
      </w:tr>
      <w:tr w:rsidR="00543616" w:rsidRPr="00543616" w14:paraId="1C033956" w14:textId="77777777" w:rsidTr="0058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9DADA7" w14:textId="4D3D8571" w:rsidR="00543616" w:rsidRPr="00543616" w:rsidRDefault="00543616" w:rsidP="00587F8D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ID_FOU</w:t>
            </w:r>
          </w:p>
        </w:tc>
        <w:tc>
          <w:tcPr>
            <w:tcW w:w="6940" w:type="dxa"/>
          </w:tcPr>
          <w:p w14:paraId="221BB533" w14:textId="3D1B84DC" w:rsidR="00543616" w:rsidRPr="00543616" w:rsidRDefault="00543616" w:rsidP="005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Indique l’identifiant du fournisseur à qui s’adresse le bon de commande</w:t>
            </w:r>
          </w:p>
        </w:tc>
      </w:tr>
    </w:tbl>
    <w:p w14:paraId="2A0C6F29" w14:textId="741A95ED" w:rsidR="007B157F" w:rsidRDefault="007B157F" w:rsidP="00543616">
      <w:pPr>
        <w:pStyle w:val="Sansinterligne"/>
      </w:pPr>
    </w:p>
    <w:p w14:paraId="3AF69185" w14:textId="3159F678" w:rsidR="007B157F" w:rsidRDefault="007B157F" w:rsidP="007B157F">
      <w:r>
        <w:t xml:space="preserve">Table de composition du bon de commande : </w:t>
      </w:r>
      <w:r w:rsidRPr="007B157F">
        <w:rPr>
          <w:b/>
          <w:bCs/>
        </w:rPr>
        <w:t>COMPO</w:t>
      </w:r>
    </w:p>
    <w:p w14:paraId="4BBA1C3E" w14:textId="5895E293" w:rsidR="007B157F" w:rsidRPr="007B157F" w:rsidRDefault="007B157F" w:rsidP="007B157F">
      <w:pPr>
        <w:rPr>
          <w:i/>
          <w:iCs/>
        </w:rPr>
      </w:pPr>
      <w:r w:rsidRPr="007B157F">
        <w:rPr>
          <w:i/>
          <w:iCs/>
        </w:rPr>
        <w:t xml:space="preserve">Cette table </w:t>
      </w:r>
      <w:r>
        <w:rPr>
          <w:i/>
          <w:iCs/>
        </w:rPr>
        <w:t>permet de créer</w:t>
      </w:r>
      <w:r w:rsidRPr="007B157F">
        <w:rPr>
          <w:i/>
          <w:iCs/>
        </w:rPr>
        <w:t xml:space="preserve"> le lien entre la table des articles et la table des bons de commande. Elle permet de décrire la composition d’un bon de commande. Par exemple le bon de commande n°001 contient 15 articles de type « Boulons de 12 » et 50 articles de type « Boulons de 14 ».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B157F" w:rsidRPr="00543616" w14:paraId="5BB04EC7" w14:textId="77777777" w:rsidTr="00587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BFDBEB" w14:textId="77777777" w:rsidR="007B157F" w:rsidRPr="00543616" w:rsidRDefault="007B157F" w:rsidP="00587F8D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Colonne</w:t>
            </w:r>
          </w:p>
        </w:tc>
        <w:tc>
          <w:tcPr>
            <w:tcW w:w="6940" w:type="dxa"/>
          </w:tcPr>
          <w:p w14:paraId="3264AF92" w14:textId="77777777" w:rsidR="007B157F" w:rsidRPr="00543616" w:rsidRDefault="007B157F" w:rsidP="00587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Type</w:t>
            </w:r>
          </w:p>
        </w:tc>
      </w:tr>
      <w:tr w:rsidR="007B157F" w:rsidRPr="00543616" w14:paraId="417D4B6E" w14:textId="77777777" w:rsidTr="0058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CB00DC" w14:textId="77777777" w:rsidR="007B157F" w:rsidRPr="00543616" w:rsidRDefault="007B157F" w:rsidP="00587F8D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ID</w:t>
            </w:r>
          </w:p>
        </w:tc>
        <w:tc>
          <w:tcPr>
            <w:tcW w:w="6940" w:type="dxa"/>
          </w:tcPr>
          <w:p w14:paraId="27ECC639" w14:textId="47C98724" w:rsidR="007B157F" w:rsidRPr="00543616" w:rsidRDefault="007B157F" w:rsidP="005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 xml:space="preserve">Identifiant </w:t>
            </w:r>
            <w:r w:rsidR="008D6EF6">
              <w:rPr>
                <w:sz w:val="20"/>
                <w:szCs w:val="20"/>
              </w:rPr>
              <w:t>clé primaire</w:t>
            </w:r>
            <w:r w:rsidRPr="00543616">
              <w:rPr>
                <w:sz w:val="20"/>
                <w:szCs w:val="20"/>
              </w:rPr>
              <w:t xml:space="preserve"> </w:t>
            </w:r>
            <w:r w:rsidRPr="009C7D83">
              <w:rPr>
                <w:b/>
                <w:bCs/>
                <w:sz w:val="20"/>
                <w:szCs w:val="20"/>
              </w:rPr>
              <w:t>auto-incrémenté</w:t>
            </w:r>
          </w:p>
        </w:tc>
      </w:tr>
      <w:tr w:rsidR="007B157F" w:rsidRPr="00543616" w14:paraId="662F7538" w14:textId="77777777" w:rsidTr="0058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C382D0" w14:textId="2FA4112D" w:rsidR="007B157F" w:rsidRPr="00543616" w:rsidRDefault="007B157F" w:rsidP="00587F8D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QTE</w:t>
            </w:r>
          </w:p>
        </w:tc>
        <w:tc>
          <w:tcPr>
            <w:tcW w:w="6940" w:type="dxa"/>
          </w:tcPr>
          <w:p w14:paraId="2D7E6D2F" w14:textId="6596A077" w:rsidR="007B157F" w:rsidRPr="00543616" w:rsidRDefault="007B157F" w:rsidP="005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Quantité d’articles</w:t>
            </w:r>
          </w:p>
        </w:tc>
      </w:tr>
      <w:tr w:rsidR="007B157F" w:rsidRPr="00543616" w14:paraId="30C329A7" w14:textId="77777777" w:rsidTr="0058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B0DAAE" w14:textId="08FE24DE" w:rsidR="007B157F" w:rsidRPr="00543616" w:rsidRDefault="007B157F" w:rsidP="00587F8D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ID_ART</w:t>
            </w:r>
          </w:p>
        </w:tc>
        <w:tc>
          <w:tcPr>
            <w:tcW w:w="6940" w:type="dxa"/>
          </w:tcPr>
          <w:p w14:paraId="2CC23049" w14:textId="19C5DEA2" w:rsidR="007B157F" w:rsidRPr="00543616" w:rsidRDefault="007B157F" w:rsidP="005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 xml:space="preserve">Identifiant de l’article </w:t>
            </w:r>
          </w:p>
        </w:tc>
      </w:tr>
      <w:tr w:rsidR="007B157F" w:rsidRPr="00543616" w14:paraId="59EF622E" w14:textId="77777777" w:rsidTr="0058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21A9EF" w14:textId="04B2C2C7" w:rsidR="007B157F" w:rsidRPr="00543616" w:rsidRDefault="007B157F" w:rsidP="00587F8D">
            <w:pPr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ID_BON</w:t>
            </w:r>
          </w:p>
        </w:tc>
        <w:tc>
          <w:tcPr>
            <w:tcW w:w="6940" w:type="dxa"/>
          </w:tcPr>
          <w:p w14:paraId="08810D7E" w14:textId="2B0A1261" w:rsidR="007B157F" w:rsidRPr="00543616" w:rsidRDefault="007B157F" w:rsidP="005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616">
              <w:rPr>
                <w:sz w:val="20"/>
                <w:szCs w:val="20"/>
              </w:rPr>
              <w:t>Identifiant du bon de commande</w:t>
            </w:r>
          </w:p>
        </w:tc>
      </w:tr>
    </w:tbl>
    <w:p w14:paraId="6CAEBE5A" w14:textId="208844E2" w:rsidR="00543616" w:rsidRDefault="00543616" w:rsidP="007B157F">
      <w:pPr>
        <w:rPr>
          <w:b/>
          <w:bCs/>
          <w:u w:val="single"/>
        </w:rPr>
      </w:pPr>
    </w:p>
    <w:p w14:paraId="26C7687F" w14:textId="77777777" w:rsidR="00292900" w:rsidRDefault="00292900" w:rsidP="007B157F">
      <w:pPr>
        <w:rPr>
          <w:b/>
          <w:bCs/>
          <w:u w:val="single"/>
        </w:rPr>
      </w:pPr>
    </w:p>
    <w:p w14:paraId="78E9832B" w14:textId="77777777" w:rsidR="00543616" w:rsidRDefault="0054361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ADAB267" w14:textId="06C97065" w:rsidR="007B157F" w:rsidRPr="003860A2" w:rsidRDefault="00162833" w:rsidP="007B157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Zoom sur ce qu’on appelle les cardinalités</w:t>
      </w:r>
      <w:r w:rsidR="003860A2">
        <w:rPr>
          <w:b/>
          <w:bCs/>
          <w:u w:val="single"/>
        </w:rPr>
        <w:t>:</w:t>
      </w:r>
    </w:p>
    <w:p w14:paraId="21065D04" w14:textId="6D6A5026" w:rsidR="003860A2" w:rsidRDefault="003860A2" w:rsidP="003860A2">
      <w:pPr>
        <w:pStyle w:val="Paragraphedeliste"/>
        <w:numPr>
          <w:ilvl w:val="0"/>
          <w:numId w:val="7"/>
        </w:numPr>
      </w:pPr>
      <w:r>
        <w:t xml:space="preserve">Entre la table FOURNISSEUR et ARTICLE il existe une </w:t>
      </w:r>
      <w:r w:rsidRPr="002E14CA">
        <w:rPr>
          <w:b/>
          <w:bCs/>
        </w:rPr>
        <w:t>liaison 1-N</w:t>
      </w:r>
      <w:r>
        <w:t>, ce qui signifie :</w:t>
      </w:r>
    </w:p>
    <w:p w14:paraId="3F71E4D6" w14:textId="43361E56" w:rsidR="003860A2" w:rsidRDefault="003860A2" w:rsidP="003860A2">
      <w:pPr>
        <w:pStyle w:val="Paragraphedeliste"/>
        <w:numPr>
          <w:ilvl w:val="1"/>
          <w:numId w:val="7"/>
        </w:numPr>
      </w:pPr>
      <w:r>
        <w:t>Qu’un fournisseur (1) peut avoir plusieurs articles (N)</w:t>
      </w:r>
    </w:p>
    <w:p w14:paraId="477F45ED" w14:textId="13662862" w:rsidR="003860A2" w:rsidRDefault="003860A2" w:rsidP="003860A2">
      <w:pPr>
        <w:pStyle w:val="Paragraphedeliste"/>
        <w:numPr>
          <w:ilvl w:val="1"/>
          <w:numId w:val="7"/>
        </w:numPr>
      </w:pPr>
      <w:r>
        <w:t>Qu’un article (N) ne peut être lié qu’à un seul fournisseur (1).</w:t>
      </w:r>
    </w:p>
    <w:p w14:paraId="021FB634" w14:textId="0E73610E" w:rsidR="003860A2" w:rsidRDefault="003860A2" w:rsidP="003860A2">
      <w:pPr>
        <w:pStyle w:val="Paragraphedeliste"/>
        <w:numPr>
          <w:ilvl w:val="0"/>
          <w:numId w:val="7"/>
        </w:numPr>
      </w:pPr>
      <w:r>
        <w:t xml:space="preserve">Entre la table FOURNISSEUR et BON il existe une </w:t>
      </w:r>
      <w:r w:rsidRPr="002E14CA">
        <w:rPr>
          <w:b/>
          <w:bCs/>
        </w:rPr>
        <w:t>liaison 1-N</w:t>
      </w:r>
      <w:r>
        <w:t> :</w:t>
      </w:r>
    </w:p>
    <w:p w14:paraId="7B5EFE9E" w14:textId="0D3A5360" w:rsidR="003860A2" w:rsidRDefault="003860A2" w:rsidP="003860A2">
      <w:pPr>
        <w:pStyle w:val="Paragraphedeliste"/>
        <w:numPr>
          <w:ilvl w:val="1"/>
          <w:numId w:val="7"/>
        </w:numPr>
      </w:pPr>
      <w:r>
        <w:t>Un fournisseur (1) peut être destinataire de plusieurs bons de commande (N)</w:t>
      </w:r>
    </w:p>
    <w:p w14:paraId="485F5E8A" w14:textId="0B075CF1" w:rsidR="003860A2" w:rsidRDefault="003860A2" w:rsidP="003860A2">
      <w:pPr>
        <w:pStyle w:val="Paragraphedeliste"/>
        <w:numPr>
          <w:ilvl w:val="1"/>
          <w:numId w:val="7"/>
        </w:numPr>
      </w:pPr>
      <w:r>
        <w:t>Un bon de commande (N) n’est associé qu’à un seul fournisseur (1)</w:t>
      </w:r>
    </w:p>
    <w:p w14:paraId="7698943A" w14:textId="29EF277B" w:rsidR="003860A2" w:rsidRDefault="003860A2" w:rsidP="003860A2">
      <w:pPr>
        <w:pStyle w:val="Paragraphedeliste"/>
        <w:numPr>
          <w:ilvl w:val="0"/>
          <w:numId w:val="7"/>
        </w:numPr>
      </w:pPr>
      <w:r>
        <w:t xml:space="preserve">Entre la table ARTICLE et BON il existe une </w:t>
      </w:r>
      <w:r w:rsidRPr="002E14CA">
        <w:rPr>
          <w:b/>
          <w:bCs/>
        </w:rPr>
        <w:t>liaison N-N</w:t>
      </w:r>
      <w:r w:rsidR="002E14CA">
        <w:t> :</w:t>
      </w:r>
    </w:p>
    <w:p w14:paraId="6146FABE" w14:textId="731A3EA6" w:rsidR="003860A2" w:rsidRDefault="003860A2" w:rsidP="003860A2">
      <w:pPr>
        <w:pStyle w:val="Paragraphedeliste"/>
        <w:numPr>
          <w:ilvl w:val="1"/>
          <w:numId w:val="7"/>
        </w:numPr>
      </w:pPr>
      <w:r>
        <w:t>En effet un article peut figurer dans plusieurs bons de commande différents</w:t>
      </w:r>
    </w:p>
    <w:p w14:paraId="50E24E9B" w14:textId="39497540" w:rsidR="003860A2" w:rsidRDefault="003860A2" w:rsidP="003860A2">
      <w:pPr>
        <w:pStyle w:val="Paragraphedeliste"/>
        <w:numPr>
          <w:ilvl w:val="1"/>
          <w:numId w:val="7"/>
        </w:numPr>
      </w:pPr>
      <w:r>
        <w:t>Un bon de commande est composé de plusieurs articles</w:t>
      </w:r>
    </w:p>
    <w:p w14:paraId="5223F8D5" w14:textId="755A29FB" w:rsidR="003860A2" w:rsidRPr="003860A2" w:rsidRDefault="003860A2" w:rsidP="003860A2">
      <w:pPr>
        <w:pStyle w:val="Paragraphedeliste"/>
        <w:numPr>
          <w:ilvl w:val="1"/>
          <w:numId w:val="7"/>
        </w:numPr>
        <w:rPr>
          <w:b/>
          <w:bCs/>
        </w:rPr>
      </w:pPr>
      <w:r w:rsidRPr="003860A2">
        <w:rPr>
          <w:b/>
          <w:bCs/>
        </w:rPr>
        <w:t>C’est cette liaison N-N qui nécessite la création d’une table intermédiaire COMPO.</w:t>
      </w:r>
    </w:p>
    <w:p w14:paraId="565EDC11" w14:textId="77777777" w:rsidR="007B157F" w:rsidRDefault="007B157F" w:rsidP="007B157F"/>
    <w:p w14:paraId="7436F374" w14:textId="64EFDC44" w:rsidR="00D84860" w:rsidRDefault="00785960" w:rsidP="003860A2">
      <w:pPr>
        <w:jc w:val="center"/>
      </w:pPr>
      <w:r w:rsidRPr="00785960">
        <w:rPr>
          <w:noProof/>
        </w:rPr>
        <w:drawing>
          <wp:inline distT="0" distB="0" distL="0" distR="0" wp14:anchorId="00A9C9A2" wp14:editId="3B109067">
            <wp:extent cx="5681112" cy="2990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421" cy="30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F7BD" w14:textId="77777777" w:rsidR="003860A2" w:rsidRPr="00292900" w:rsidRDefault="003860A2" w:rsidP="003860A2">
      <w:pPr>
        <w:rPr>
          <w:b/>
          <w:bCs/>
        </w:rPr>
      </w:pPr>
    </w:p>
    <w:sectPr w:rsidR="003860A2" w:rsidRPr="00292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E9D"/>
    <w:multiLevelType w:val="hybridMultilevel"/>
    <w:tmpl w:val="F4B4652E"/>
    <w:lvl w:ilvl="0" w:tplc="5554C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A16D22"/>
    <w:multiLevelType w:val="hybridMultilevel"/>
    <w:tmpl w:val="E09449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400E3"/>
    <w:multiLevelType w:val="hybridMultilevel"/>
    <w:tmpl w:val="28441E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B79B0"/>
    <w:multiLevelType w:val="hybridMultilevel"/>
    <w:tmpl w:val="B2C025B4"/>
    <w:lvl w:ilvl="0" w:tplc="EF6E1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F777D"/>
    <w:multiLevelType w:val="hybridMultilevel"/>
    <w:tmpl w:val="ED1CE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63BF3"/>
    <w:multiLevelType w:val="hybridMultilevel"/>
    <w:tmpl w:val="6B3C7B94"/>
    <w:lvl w:ilvl="0" w:tplc="F72A904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01053"/>
    <w:multiLevelType w:val="hybridMultilevel"/>
    <w:tmpl w:val="28441E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649BB"/>
    <w:multiLevelType w:val="hybridMultilevel"/>
    <w:tmpl w:val="0966FC58"/>
    <w:lvl w:ilvl="0" w:tplc="AFCE0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317"/>
    <w:rsid w:val="000018ED"/>
    <w:rsid w:val="000243AF"/>
    <w:rsid w:val="000754E8"/>
    <w:rsid w:val="000C4F80"/>
    <w:rsid w:val="000C7249"/>
    <w:rsid w:val="000D3F1E"/>
    <w:rsid w:val="00162833"/>
    <w:rsid w:val="00162CFE"/>
    <w:rsid w:val="00175318"/>
    <w:rsid w:val="001B398C"/>
    <w:rsid w:val="001D58A1"/>
    <w:rsid w:val="001E7F8E"/>
    <w:rsid w:val="001F0596"/>
    <w:rsid w:val="00203277"/>
    <w:rsid w:val="002655C2"/>
    <w:rsid w:val="00292900"/>
    <w:rsid w:val="002B46A8"/>
    <w:rsid w:val="002E14CA"/>
    <w:rsid w:val="00303C21"/>
    <w:rsid w:val="00364DFF"/>
    <w:rsid w:val="00384D70"/>
    <w:rsid w:val="003858CF"/>
    <w:rsid w:val="003860A2"/>
    <w:rsid w:val="003902BA"/>
    <w:rsid w:val="00455317"/>
    <w:rsid w:val="00482DF7"/>
    <w:rsid w:val="004A5E23"/>
    <w:rsid w:val="004C7612"/>
    <w:rsid w:val="004D2D88"/>
    <w:rsid w:val="00530B8E"/>
    <w:rsid w:val="00543616"/>
    <w:rsid w:val="005462F3"/>
    <w:rsid w:val="0057265A"/>
    <w:rsid w:val="005D4BCF"/>
    <w:rsid w:val="006012EE"/>
    <w:rsid w:val="006039C5"/>
    <w:rsid w:val="006219D4"/>
    <w:rsid w:val="00673EBF"/>
    <w:rsid w:val="0068785D"/>
    <w:rsid w:val="006D07BA"/>
    <w:rsid w:val="006E277A"/>
    <w:rsid w:val="00732D81"/>
    <w:rsid w:val="00785960"/>
    <w:rsid w:val="007B157F"/>
    <w:rsid w:val="007B48FB"/>
    <w:rsid w:val="007B761C"/>
    <w:rsid w:val="007C0BCB"/>
    <w:rsid w:val="008063D2"/>
    <w:rsid w:val="00814085"/>
    <w:rsid w:val="008313BC"/>
    <w:rsid w:val="0083386E"/>
    <w:rsid w:val="00843BFB"/>
    <w:rsid w:val="008742B8"/>
    <w:rsid w:val="008765D1"/>
    <w:rsid w:val="008811F4"/>
    <w:rsid w:val="008944D7"/>
    <w:rsid w:val="008C7ABA"/>
    <w:rsid w:val="008D6EF6"/>
    <w:rsid w:val="008D6F31"/>
    <w:rsid w:val="008D7619"/>
    <w:rsid w:val="009322B0"/>
    <w:rsid w:val="00943E18"/>
    <w:rsid w:val="009B4C56"/>
    <w:rsid w:val="009C7D83"/>
    <w:rsid w:val="009F327B"/>
    <w:rsid w:val="00A00E3E"/>
    <w:rsid w:val="00A10653"/>
    <w:rsid w:val="00A855B2"/>
    <w:rsid w:val="00A95383"/>
    <w:rsid w:val="00AF0CE6"/>
    <w:rsid w:val="00AF5543"/>
    <w:rsid w:val="00B064F5"/>
    <w:rsid w:val="00B4420B"/>
    <w:rsid w:val="00B9684C"/>
    <w:rsid w:val="00BA3760"/>
    <w:rsid w:val="00BE034E"/>
    <w:rsid w:val="00BE5BC4"/>
    <w:rsid w:val="00BF1778"/>
    <w:rsid w:val="00C55F4D"/>
    <w:rsid w:val="00C56D81"/>
    <w:rsid w:val="00C67E8F"/>
    <w:rsid w:val="00C74B24"/>
    <w:rsid w:val="00C9435C"/>
    <w:rsid w:val="00CA4938"/>
    <w:rsid w:val="00CC2D3A"/>
    <w:rsid w:val="00D84860"/>
    <w:rsid w:val="00DC565C"/>
    <w:rsid w:val="00DD369C"/>
    <w:rsid w:val="00E36913"/>
    <w:rsid w:val="00E45642"/>
    <w:rsid w:val="00E548E5"/>
    <w:rsid w:val="00E602AF"/>
    <w:rsid w:val="00F16BE0"/>
    <w:rsid w:val="00F77F92"/>
    <w:rsid w:val="00FA0BF6"/>
    <w:rsid w:val="00FC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31E1"/>
  <w15:chartTrackingRefBased/>
  <w15:docId w15:val="{29309DF1-D5EB-49E9-9D9E-390EDD86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4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D3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4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4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462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62F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62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7B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7B15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5436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8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3CC87E725274A88EE519091A29C74" ma:contentTypeVersion="18" ma:contentTypeDescription="Crée un document." ma:contentTypeScope="" ma:versionID="34ab08d0f916b271d0ff31548ff8ab17">
  <xsd:schema xmlns:xsd="http://www.w3.org/2001/XMLSchema" xmlns:xs="http://www.w3.org/2001/XMLSchema" xmlns:p="http://schemas.microsoft.com/office/2006/metadata/properties" xmlns:ns2="82bf911b-9c28-4ad4-9c38-2ae82abd939c" xmlns:ns3="dd26217f-98d6-484a-aca6-6f06e913b1e4" targetNamespace="http://schemas.microsoft.com/office/2006/metadata/properties" ma:root="true" ma:fieldsID="9f147fa1e543c4147c5e37b353f203d5" ns2:_="" ns3:_="">
    <xsd:import namespace="82bf911b-9c28-4ad4-9c38-2ae82abd939c"/>
    <xsd:import namespace="dd26217f-98d6-484a-aca6-6f06e913b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f911b-9c28-4ad4-9c38-2ae82abd9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4029ff7-0f49-47d6-b65e-11c135d425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6217f-98d6-484a-aca6-6f06e913b1e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cebd0cd-645c-416c-8def-21b222a5b264}" ma:internalName="TaxCatchAll" ma:showField="CatchAllData" ma:web="dd26217f-98d6-484a-aca6-6f06e913b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26217f-98d6-484a-aca6-6f06e913b1e4" xsi:nil="true"/>
    <lcf76f155ced4ddcb4097134ff3c332f xmlns="82bf911b-9c28-4ad4-9c38-2ae82abd93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7E233A-AA18-457C-81A8-60F91D14BA71}"/>
</file>

<file path=customXml/itemProps2.xml><?xml version="1.0" encoding="utf-8"?>
<ds:datastoreItem xmlns:ds="http://schemas.openxmlformats.org/officeDocument/2006/customXml" ds:itemID="{D88FEA14-D2B4-4415-ACBF-F7BB1A8CD6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98A9FC-C0E9-46AB-BCA5-07B75BC8FA04}">
  <ds:schemaRefs>
    <ds:schemaRef ds:uri="http://schemas.microsoft.com/office/2006/documentManagement/types"/>
    <ds:schemaRef ds:uri="http://www.w3.org/XML/1998/namespace"/>
    <ds:schemaRef ds:uri="dd26217f-98d6-484a-aca6-6f06e913b1e4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82bf911b-9c28-4ad4-9c38-2ae82abd939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DIGINAMIC</dc:creator>
  <cp:keywords/>
  <dc:description/>
  <cp:lastModifiedBy>Richard BONNAMY</cp:lastModifiedBy>
  <cp:revision>56</cp:revision>
  <cp:lastPrinted>2021-06-04T13:56:00Z</cp:lastPrinted>
  <dcterms:created xsi:type="dcterms:W3CDTF">2017-10-06T07:39:00Z</dcterms:created>
  <dcterms:modified xsi:type="dcterms:W3CDTF">2021-06-04T15:29:00Z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0x010100AEB3CC87E725274A88EE519091A29C74</vt:lpwstr>
  </property>
</Properties>
</file>