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CDB" w:rsidRPr="001C3CDB" w:rsidRDefault="001C3CDB" w:rsidP="001C3CDB">
      <w:pPr>
        <w:spacing w:line="360" w:lineRule="auto"/>
        <w:ind w:firstLine="539"/>
        <w:jc w:val="center"/>
        <w:rPr>
          <w:rFonts w:ascii="Arial Narrow" w:hAnsi="Arial Narrow"/>
          <w:b/>
        </w:rPr>
      </w:pPr>
      <w:bookmarkStart w:id="0" w:name="_GoBack"/>
      <w:bookmarkEnd w:id="0"/>
      <w:r w:rsidRPr="001C3CDB">
        <w:rPr>
          <w:rFonts w:ascii="Arial Narrow" w:hAnsi="Arial Narrow"/>
          <w:b/>
        </w:rPr>
        <w:t xml:space="preserve">ОТВЕТ НА </w:t>
      </w:r>
      <w:r w:rsidR="00BD1952">
        <w:rPr>
          <w:rFonts w:ascii="Arial Narrow" w:hAnsi="Arial Narrow"/>
          <w:b/>
        </w:rPr>
        <w:t>УВЕДОМЛЕНИЕ</w:t>
      </w:r>
    </w:p>
    <w:p w:rsidR="002D782A" w:rsidRDefault="002D782A" w:rsidP="001C3CDB">
      <w:pPr>
        <w:spacing w:line="360" w:lineRule="auto"/>
        <w:ind w:firstLine="539"/>
        <w:jc w:val="both"/>
        <w:rPr>
          <w:rFonts w:ascii="Arial Narrow" w:hAnsi="Arial Narrow"/>
        </w:rPr>
      </w:pPr>
      <w:r>
        <w:rPr>
          <w:rFonts w:ascii="Arial Narrow" w:hAnsi="Arial Narrow"/>
        </w:rPr>
        <w:t>В ответ на уведомление экспертизы от 21.08.2012 (далее «Уведомление») по заявке на полезную модель № 5544. Заявитель сообщает следующее.</w:t>
      </w:r>
    </w:p>
    <w:p w:rsidR="009730AB" w:rsidRDefault="009730AB" w:rsidP="001C3CDB">
      <w:pPr>
        <w:spacing w:line="360" w:lineRule="auto"/>
        <w:ind w:firstLine="539"/>
        <w:jc w:val="both"/>
        <w:rPr>
          <w:rFonts w:ascii="Arial Narrow" w:hAnsi="Arial Narrow"/>
        </w:rPr>
      </w:pPr>
    </w:p>
    <w:p w:rsidR="009730AB" w:rsidRDefault="009730AB" w:rsidP="001C3CDB">
      <w:pPr>
        <w:spacing w:line="360" w:lineRule="auto"/>
        <w:ind w:firstLine="539"/>
        <w:jc w:val="both"/>
        <w:rPr>
          <w:rFonts w:ascii="Arial Narrow" w:hAnsi="Arial Narrow"/>
        </w:rPr>
      </w:pPr>
    </w:p>
    <w:p w:rsidR="0002783E" w:rsidRDefault="0002783E" w:rsidP="0002783E">
      <w:pPr>
        <w:spacing w:line="360" w:lineRule="auto"/>
        <w:ind w:firstLine="539"/>
        <w:jc w:val="both"/>
        <w:rPr>
          <w:rFonts w:ascii="Arial Narrow" w:hAnsi="Arial Narrow"/>
        </w:rPr>
      </w:pPr>
    </w:p>
    <w:p w:rsidR="0002783E" w:rsidRDefault="0002783E" w:rsidP="0002783E">
      <w:pPr>
        <w:spacing w:line="360" w:lineRule="auto"/>
        <w:ind w:firstLine="539"/>
        <w:jc w:val="both"/>
        <w:rPr>
          <w:rFonts w:ascii="Arial Narrow" w:hAnsi="Arial Narrow"/>
        </w:rPr>
      </w:pPr>
    </w:p>
    <w:p w:rsidR="002D782A" w:rsidRDefault="002D782A" w:rsidP="0002783E">
      <w:pPr>
        <w:spacing w:line="360" w:lineRule="auto"/>
        <w:ind w:firstLine="539"/>
        <w:jc w:val="both"/>
        <w:rPr>
          <w:rFonts w:ascii="Arial Narrow" w:hAnsi="Arial Narrow"/>
        </w:rPr>
      </w:pPr>
      <w:r>
        <w:rPr>
          <w:rFonts w:ascii="Arial Narrow" w:hAnsi="Arial Narrow"/>
        </w:rPr>
        <w:t>Дата: 21.08.2012</w:t>
      </w:r>
    </w:p>
    <w:p w:rsidR="0002783E" w:rsidRPr="008B296C" w:rsidRDefault="0002783E" w:rsidP="0002783E">
      <w:pPr>
        <w:spacing w:line="360" w:lineRule="auto"/>
        <w:ind w:firstLine="539"/>
        <w:jc w:val="both"/>
        <w:rPr>
          <w:rFonts w:ascii="Arial Narrow" w:hAnsi="Arial Narrow"/>
        </w:rPr>
      </w:pPr>
    </w:p>
    <w:p w:rsidR="0002783E" w:rsidRPr="008B296C" w:rsidRDefault="0002783E" w:rsidP="0002783E">
      <w:pPr>
        <w:spacing w:line="360" w:lineRule="auto"/>
        <w:ind w:firstLine="539"/>
        <w:jc w:val="both"/>
        <w:rPr>
          <w:rFonts w:ascii="Arial Narrow" w:hAnsi="Arial Narrow"/>
        </w:rPr>
      </w:pPr>
      <w:r>
        <w:rPr>
          <w:rFonts w:ascii="Arial Narrow" w:hAnsi="Arial Narrow"/>
        </w:rPr>
        <w:t>Представитель Заявителя__________________________________________ Алексей Калиниченко</w:t>
      </w:r>
    </w:p>
    <w:p w:rsidR="009730AB" w:rsidRDefault="009730AB" w:rsidP="001C3CDB">
      <w:pPr>
        <w:spacing w:line="360" w:lineRule="auto"/>
        <w:ind w:firstLine="539"/>
        <w:jc w:val="both"/>
        <w:rPr>
          <w:rFonts w:ascii="Arial Narrow" w:hAnsi="Arial Narrow"/>
        </w:rPr>
      </w:pPr>
    </w:p>
    <w:p w:rsidR="009730AB" w:rsidRDefault="009730AB" w:rsidP="001C3CDB">
      <w:pPr>
        <w:spacing w:line="360" w:lineRule="auto"/>
        <w:ind w:firstLine="539"/>
        <w:jc w:val="both"/>
        <w:rPr>
          <w:rFonts w:ascii="Arial Narrow" w:hAnsi="Arial Narrow"/>
        </w:rPr>
      </w:pPr>
    </w:p>
    <w:p w:rsidR="009730AB" w:rsidRDefault="009730AB" w:rsidP="001C3CDB">
      <w:pPr>
        <w:spacing w:line="360" w:lineRule="auto"/>
        <w:ind w:firstLine="539"/>
        <w:jc w:val="both"/>
        <w:rPr>
          <w:rFonts w:ascii="Arial Narrow" w:hAnsi="Arial Narrow"/>
        </w:rPr>
      </w:pPr>
    </w:p>
    <w:p w:rsidR="009730AB" w:rsidRDefault="009730AB" w:rsidP="001C3CDB">
      <w:pPr>
        <w:spacing w:line="360" w:lineRule="auto"/>
        <w:ind w:firstLine="539"/>
        <w:jc w:val="both"/>
        <w:rPr>
          <w:rFonts w:ascii="Arial Narrow" w:hAnsi="Arial Narrow"/>
        </w:rPr>
      </w:pPr>
    </w:p>
    <w:p w:rsidR="009730AB" w:rsidRDefault="009730AB" w:rsidP="001C3CDB">
      <w:pPr>
        <w:spacing w:line="360" w:lineRule="auto"/>
        <w:ind w:firstLine="539"/>
        <w:jc w:val="both"/>
        <w:rPr>
          <w:rFonts w:ascii="Arial Narrow" w:hAnsi="Arial Narrow"/>
        </w:rPr>
      </w:pPr>
    </w:p>
    <w:p w:rsidR="009730AB" w:rsidRDefault="009730AB" w:rsidP="001C3CDB">
      <w:pPr>
        <w:spacing w:line="360" w:lineRule="auto"/>
        <w:ind w:firstLine="539"/>
        <w:jc w:val="both"/>
        <w:rPr>
          <w:rFonts w:ascii="Arial Narrow" w:hAnsi="Arial Narrow"/>
        </w:rPr>
      </w:pPr>
    </w:p>
    <w:p w:rsidR="009730AB" w:rsidRDefault="009730AB" w:rsidP="001C3CDB">
      <w:pPr>
        <w:spacing w:line="360" w:lineRule="auto"/>
        <w:ind w:firstLine="539"/>
        <w:jc w:val="both"/>
        <w:rPr>
          <w:rFonts w:ascii="Arial Narrow" w:hAnsi="Arial Narrow"/>
        </w:rPr>
      </w:pPr>
      <w:r>
        <w:rPr>
          <w:rFonts w:ascii="Arial Narrow" w:hAnsi="Arial Narrow"/>
        </w:rPr>
        <w:t>вфывфыв</w:t>
      </w:r>
    </w:p>
    <w:sectPr w:rsidR="009730AB" w:rsidSect="0002783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3E2D" w:rsidRDefault="000F3E2D">
      <w:r>
        <w:separator/>
      </w:r>
    </w:p>
  </w:endnote>
  <w:endnote w:type="continuationSeparator" w:id="0">
    <w:p w:rsidR="000F3E2D" w:rsidRDefault="000F3E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39HrP24DlT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782A" w:rsidRDefault="002D782A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782A" w:rsidRDefault="002D782A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2B2C" w:rsidRPr="00F45736" w:rsidRDefault="00362B2C">
    <w:pPr>
      <w:pStyle w:val="a4"/>
      <w:tabs>
        <w:tab w:val="clear" w:pos="4677"/>
        <w:tab w:val="clear" w:pos="9355"/>
        <w:tab w:val="right" w:pos="9720"/>
      </w:tabs>
      <w:rPr>
        <w:rFonts w:ascii="C39HrP24DlTt" w:hAnsi="C39HrP24DlTt"/>
        <w:sz w:val="40"/>
        <w:lang w:val="en-US"/>
      </w:rPr>
    </w:pPr>
    <w:r>
      <w:rPr>
        <w:rFonts w:ascii="Arial Narrow" w:hAnsi="Arial Narrow"/>
        <w:lang w:val="en-US"/>
      </w:rPr>
      <w:tab/>
    </w:r>
    <w:bookmarkStart w:id="1" w:name="AF81"/>
    <w:bookmarkEnd w:id="1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3E2D" w:rsidRDefault="000F3E2D">
      <w:r>
        <w:separator/>
      </w:r>
    </w:p>
  </w:footnote>
  <w:footnote w:type="continuationSeparator" w:id="0">
    <w:p w:rsidR="000F3E2D" w:rsidRDefault="000F3E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782A" w:rsidRDefault="002D782A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6803"/>
      <w:gridCol w:w="3097"/>
    </w:tblGrid>
    <w:tr w:rsidR="00362B2C">
      <w:trPr>
        <w:cantSplit/>
      </w:trPr>
      <w:tc>
        <w:tcPr>
          <w:tcW w:w="6803" w:type="dxa"/>
          <w:vMerge w:val="restart"/>
          <w:tcBorders>
            <w:top w:val="nil"/>
            <w:left w:val="nil"/>
            <w:bottom w:val="single" w:sz="4" w:space="0" w:color="auto"/>
            <w:right w:val="nil"/>
          </w:tcBorders>
          <w:tcMar>
            <w:left w:w="0" w:type="dxa"/>
            <w:right w:w="0" w:type="dxa"/>
          </w:tcMar>
        </w:tcPr>
        <w:p w:rsidR="002D782A" w:rsidRDefault="002D782A">
          <w:pPr>
            <w:rPr>
              <w:rFonts w:ascii="Arial Narrow" w:hAnsi="Arial Narrow" w:cs="Courier New"/>
            </w:rPr>
          </w:pPr>
          <w:r>
            <w:rPr>
              <w:rFonts w:ascii="Arial Narrow" w:hAnsi="Arial Narrow" w:cs="Courier New"/>
            </w:rPr>
            <w:t>Заявка на полезную модель № 5544</w:t>
          </w:r>
        </w:p>
        <w:p w:rsidR="002D782A" w:rsidRDefault="002D782A">
          <w:pPr>
            <w:rPr>
              <w:rFonts w:ascii="Arial Narrow" w:hAnsi="Arial Narrow" w:cs="Courier New"/>
            </w:rPr>
          </w:pPr>
          <w:r>
            <w:rPr>
              <w:rFonts w:ascii="Arial Narrow" w:hAnsi="Arial Narrow" w:cs="Courier New"/>
            </w:rPr>
            <w:t>Наш № 020062</w:t>
          </w:r>
        </w:p>
        <w:p w:rsidR="002D782A" w:rsidRDefault="002D782A">
          <w:pPr>
            <w:rPr>
              <w:rFonts w:ascii="Arial Narrow" w:hAnsi="Arial Narrow" w:cs="Courier New"/>
            </w:rPr>
          </w:pPr>
          <w:r>
            <w:rPr>
              <w:rFonts w:ascii="Arial Narrow" w:hAnsi="Arial Narrow" w:cs="Courier New"/>
            </w:rPr>
            <w:t>Дата вынесения уведомления: 21.08.2012</w:t>
          </w:r>
        </w:p>
        <w:p w:rsidR="00362B2C" w:rsidRDefault="009730AB">
          <w:pPr>
            <w:rPr>
              <w:rFonts w:ascii="Arial Narrow" w:hAnsi="Arial Narrow" w:cs="Courier New"/>
            </w:rPr>
          </w:pPr>
          <w:r>
            <w:rPr>
              <w:rFonts w:ascii="Arial Narrow" w:hAnsi="Arial Narrow" w:cs="Courier New"/>
            </w:rPr>
            <w:t xml:space="preserve">Представитель заявителя: </w:t>
          </w:r>
          <w:r w:rsidRPr="00F45736">
            <w:rPr>
              <w:rFonts w:ascii="Arial Narrow" w:hAnsi="Arial Narrow" w:cs="Courier New"/>
              <w:b/>
            </w:rPr>
            <w:t>Калиниченко А.Л.</w:t>
          </w:r>
          <w:r>
            <w:rPr>
              <w:rFonts w:ascii="Arial Narrow" w:hAnsi="Arial Narrow" w:cs="Courier New"/>
            </w:rPr>
            <w:t xml:space="preserve"> , тел.: </w:t>
          </w:r>
          <w:r w:rsidRPr="009730AB">
            <w:rPr>
              <w:rFonts w:ascii="Arial Narrow" w:hAnsi="Arial Narrow" w:cs="Courier New"/>
              <w:b/>
            </w:rPr>
            <w:t>+7-909-112-56-80</w:t>
          </w:r>
        </w:p>
      </w:tc>
      <w:tc>
        <w:tcPr>
          <w:tcW w:w="3097" w:type="dxa"/>
          <w:tcBorders>
            <w:top w:val="nil"/>
            <w:left w:val="nil"/>
            <w:bottom w:val="nil"/>
            <w:right w:val="nil"/>
          </w:tcBorders>
          <w:noWrap/>
          <w:tcMar>
            <w:left w:w="0" w:type="dxa"/>
            <w:right w:w="0" w:type="dxa"/>
          </w:tcMar>
          <w:tcFitText/>
        </w:tcPr>
        <w:p w:rsidR="00362B2C" w:rsidRPr="00826641" w:rsidRDefault="00362B2C" w:rsidP="00826641">
          <w:pPr>
            <w:jc w:val="center"/>
            <w:rPr>
              <w:rFonts w:ascii="Arial Narrow" w:hAnsi="Arial Narrow" w:cs="Courier New"/>
              <w:b/>
            </w:rPr>
          </w:pPr>
          <w:r w:rsidRPr="00826641">
            <w:rPr>
              <w:rFonts w:ascii="Arial Narrow" w:hAnsi="Arial Narrow" w:cs="Courier New"/>
              <w:b/>
              <w:spacing w:val="44"/>
              <w:lang w:val="en-US"/>
            </w:rPr>
            <w:t xml:space="preserve">Ответ на </w:t>
          </w:r>
          <w:r w:rsidR="00826641" w:rsidRPr="00826641">
            <w:rPr>
              <w:rFonts w:ascii="Arial Narrow" w:hAnsi="Arial Narrow" w:cs="Courier New"/>
              <w:b/>
              <w:spacing w:val="44"/>
            </w:rPr>
            <w:t>уведомлени</w:t>
          </w:r>
          <w:r w:rsidR="00826641" w:rsidRPr="00826641">
            <w:rPr>
              <w:rFonts w:ascii="Arial Narrow" w:hAnsi="Arial Narrow" w:cs="Courier New"/>
              <w:b/>
              <w:spacing w:val="13"/>
            </w:rPr>
            <w:t>е</w:t>
          </w:r>
        </w:p>
      </w:tc>
    </w:tr>
    <w:tr w:rsidR="00362B2C" w:rsidRPr="009730AB">
      <w:trPr>
        <w:cantSplit/>
      </w:trPr>
      <w:tc>
        <w:tcPr>
          <w:tcW w:w="6803" w:type="dxa"/>
          <w:vMerge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tcMar>
            <w:left w:w="0" w:type="dxa"/>
            <w:right w:w="0" w:type="dxa"/>
          </w:tcMar>
        </w:tcPr>
        <w:p w:rsidR="00362B2C" w:rsidRDefault="00362B2C">
          <w:pPr>
            <w:rPr>
              <w:rFonts w:ascii="Arial Narrow" w:hAnsi="Arial Narrow" w:cs="Courier New"/>
              <w:lang w:val="en-US"/>
            </w:rPr>
          </w:pPr>
        </w:p>
      </w:tc>
      <w:tc>
        <w:tcPr>
          <w:tcW w:w="3097" w:type="dxa"/>
          <w:tcBorders>
            <w:top w:val="nil"/>
            <w:left w:val="nil"/>
            <w:bottom w:val="single" w:sz="4" w:space="0" w:color="auto"/>
            <w:right w:val="nil"/>
          </w:tcBorders>
          <w:tcMar>
            <w:left w:w="0" w:type="dxa"/>
            <w:right w:w="0" w:type="dxa"/>
          </w:tcMar>
          <w:vAlign w:val="bottom"/>
        </w:tcPr>
        <w:p w:rsidR="00362B2C" w:rsidRDefault="00B523E0" w:rsidP="00B523E0">
          <w:pPr>
            <w:jc w:val="right"/>
            <w:rPr>
              <w:rFonts w:ascii="Arial Narrow" w:hAnsi="Arial Narrow" w:cs="Courier New"/>
            </w:rPr>
          </w:pPr>
          <w:r>
            <w:t xml:space="preserve">стр.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</w:instrText>
          </w:r>
          <w:r>
            <w:rPr>
              <w:b/>
              <w:bCs/>
            </w:rPr>
            <w:fldChar w:fldCharType="separate"/>
          </w:r>
          <w:r w:rsidR="002D782A">
            <w:rPr>
              <w:b/>
              <w:bCs/>
              <w:noProof/>
            </w:rPr>
            <w:t>1</w:t>
          </w:r>
          <w:r>
            <w:rPr>
              <w:b/>
              <w:bCs/>
            </w:rPr>
            <w:fldChar w:fldCharType="end"/>
          </w:r>
          <w:r>
            <w:t xml:space="preserve"> из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</w:instrText>
          </w:r>
          <w:r>
            <w:rPr>
              <w:b/>
              <w:bCs/>
            </w:rPr>
            <w:fldChar w:fldCharType="separate"/>
          </w:r>
          <w:r w:rsidR="002D782A">
            <w:rPr>
              <w:b/>
              <w:bCs/>
              <w:noProof/>
            </w:rPr>
            <w:t>1</w:t>
          </w:r>
          <w:r>
            <w:rPr>
              <w:b/>
              <w:bCs/>
            </w:rPr>
            <w:fldChar w:fldCharType="end"/>
          </w:r>
          <w:r>
            <w:rPr>
              <w:rFonts w:ascii="Arial Narrow" w:hAnsi="Arial Narrow" w:cs="Courier New"/>
            </w:rPr>
            <w:t>.</w:t>
          </w:r>
        </w:p>
      </w:tc>
    </w:tr>
  </w:tbl>
  <w:p w:rsidR="00362B2C" w:rsidRPr="009730AB" w:rsidRDefault="00362B2C">
    <w:pPr>
      <w:pStyle w:val="a3"/>
      <w:rPr>
        <w:rFonts w:ascii="Arial Narrow" w:hAnsi="Arial Narrow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803"/>
      <w:gridCol w:w="3097"/>
    </w:tblGrid>
    <w:tr w:rsidR="00362B2C">
      <w:trPr>
        <w:cantSplit/>
      </w:trPr>
      <w:tc>
        <w:tcPr>
          <w:tcW w:w="6803" w:type="dxa"/>
          <w:vMerge w:val="restart"/>
          <w:tcBorders>
            <w:top w:val="nil"/>
            <w:left w:val="nil"/>
            <w:bottom w:val="single" w:sz="4" w:space="0" w:color="auto"/>
            <w:right w:val="nil"/>
          </w:tcBorders>
          <w:tcMar>
            <w:left w:w="0" w:type="dxa"/>
            <w:right w:w="0" w:type="dxa"/>
          </w:tcMar>
        </w:tcPr>
        <w:p w:rsidR="00362B2C" w:rsidRPr="009730AB" w:rsidRDefault="00362B2C">
          <w:pPr>
            <w:rPr>
              <w:rFonts w:ascii="Arial Narrow" w:hAnsi="Arial Narrow" w:cs="Courier New"/>
            </w:rPr>
          </w:pPr>
          <w:r>
            <w:rPr>
              <w:rFonts w:ascii="Arial Narrow" w:hAnsi="Arial Narrow" w:cs="Courier New"/>
            </w:rPr>
            <w:t xml:space="preserve">Заявка на </w:t>
          </w:r>
          <w:r w:rsidR="002F773C">
            <w:rPr>
              <w:rFonts w:ascii="Arial Narrow" w:hAnsi="Arial Narrow" w:cs="Courier New"/>
            </w:rPr>
            <w:t xml:space="preserve">^изобретение или полезную модель или промышленный образец или товарный знак или программу ЭВМ или Базу данных^ </w:t>
          </w:r>
          <w:r>
            <w:rPr>
              <w:rFonts w:ascii="Arial Narrow" w:hAnsi="Arial Narrow" w:cs="Courier New"/>
            </w:rPr>
            <w:t xml:space="preserve">№ </w:t>
          </w:r>
          <w:r w:rsidR="009730AB" w:rsidRPr="009730AB">
            <w:rPr>
              <w:rFonts w:ascii="Arial Narrow" w:hAnsi="Arial Narrow" w:cs="Courier New"/>
              <w:b/>
            </w:rPr>
            <w:t>^</w:t>
          </w:r>
          <w:r w:rsidR="009730AB">
            <w:rPr>
              <w:rFonts w:ascii="Arial Narrow" w:hAnsi="Arial Narrow" w:cs="Courier New"/>
              <w:b/>
            </w:rPr>
            <w:t>номер заявки в Роспатенте</w:t>
          </w:r>
          <w:r w:rsidR="009730AB" w:rsidRPr="009730AB">
            <w:rPr>
              <w:rFonts w:ascii="Arial Narrow" w:hAnsi="Arial Narrow" w:cs="Courier New"/>
              <w:b/>
            </w:rPr>
            <w:t>^</w:t>
          </w:r>
        </w:p>
        <w:p w:rsidR="00362B2C" w:rsidRPr="009730AB" w:rsidRDefault="00362B2C">
          <w:pPr>
            <w:rPr>
              <w:rFonts w:ascii="Arial Narrow" w:hAnsi="Arial Narrow" w:cs="Courier New"/>
            </w:rPr>
          </w:pPr>
          <w:r>
            <w:rPr>
              <w:rFonts w:ascii="Arial Narrow" w:hAnsi="Arial Narrow" w:cs="Courier New"/>
            </w:rPr>
            <w:t xml:space="preserve">Наш № </w:t>
          </w:r>
          <w:r w:rsidR="009730AB" w:rsidRPr="009730AB">
            <w:rPr>
              <w:rFonts w:ascii="Arial Narrow" w:hAnsi="Arial Narrow" w:cs="Courier New"/>
              <w:b/>
            </w:rPr>
            <w:t>^</w:t>
          </w:r>
          <w:r w:rsidR="009730AB">
            <w:rPr>
              <w:rFonts w:ascii="Arial Narrow" w:hAnsi="Arial Narrow" w:cs="Courier New"/>
              <w:b/>
            </w:rPr>
            <w:t>внутренний номер заявки</w:t>
          </w:r>
          <w:r w:rsidR="009730AB" w:rsidRPr="009730AB">
            <w:rPr>
              <w:rFonts w:ascii="Arial Narrow" w:hAnsi="Arial Narrow" w:cs="Courier New"/>
              <w:b/>
            </w:rPr>
            <w:t>^</w:t>
          </w:r>
        </w:p>
        <w:p w:rsidR="00362B2C" w:rsidRPr="009730AB" w:rsidRDefault="00362B2C">
          <w:pPr>
            <w:rPr>
              <w:rFonts w:ascii="Arial Narrow" w:hAnsi="Arial Narrow" w:cs="Courier New"/>
              <w:b/>
            </w:rPr>
          </w:pPr>
          <w:r>
            <w:rPr>
              <w:rFonts w:ascii="Arial Narrow" w:hAnsi="Arial Narrow" w:cs="Courier New"/>
            </w:rPr>
            <w:t>Дата вынесения запроса:</w:t>
          </w:r>
          <w:r w:rsidR="009730AB">
            <w:rPr>
              <w:rFonts w:ascii="Arial Narrow" w:hAnsi="Arial Narrow" w:cs="Courier New"/>
            </w:rPr>
            <w:t xml:space="preserve"> </w:t>
          </w:r>
          <w:r w:rsidR="009730AB" w:rsidRPr="009730AB">
            <w:rPr>
              <w:rFonts w:ascii="Arial Narrow" w:hAnsi="Arial Narrow" w:cs="Courier New"/>
              <w:b/>
            </w:rPr>
            <w:t xml:space="preserve">^дата вынесения </w:t>
          </w:r>
          <w:r w:rsidR="00BD1952">
            <w:rPr>
              <w:rFonts w:ascii="Arial Narrow" w:hAnsi="Arial Narrow" w:cs="Courier New"/>
              <w:b/>
            </w:rPr>
            <w:t>уведомления</w:t>
          </w:r>
          <w:r w:rsidR="009730AB" w:rsidRPr="009730AB">
            <w:rPr>
              <w:rFonts w:ascii="Arial Narrow" w:hAnsi="Arial Narrow" w:cs="Courier New"/>
              <w:b/>
            </w:rPr>
            <w:t>^</w:t>
          </w:r>
        </w:p>
        <w:p w:rsidR="00362B2C" w:rsidRDefault="009730AB" w:rsidP="009730AB">
          <w:pPr>
            <w:rPr>
              <w:rFonts w:ascii="Arial Narrow" w:hAnsi="Arial Narrow" w:cs="Courier New"/>
            </w:rPr>
          </w:pPr>
          <w:r>
            <w:rPr>
              <w:rFonts w:ascii="Arial Narrow" w:hAnsi="Arial Narrow" w:cs="Courier New"/>
            </w:rPr>
            <w:t>Представитель заявителя</w:t>
          </w:r>
          <w:r w:rsidR="00362B2C">
            <w:rPr>
              <w:rFonts w:ascii="Arial Narrow" w:hAnsi="Arial Narrow" w:cs="Courier New"/>
            </w:rPr>
            <w:t>:</w:t>
          </w:r>
          <w:r>
            <w:rPr>
              <w:rFonts w:ascii="Arial Narrow" w:hAnsi="Arial Narrow" w:cs="Courier New"/>
            </w:rPr>
            <w:t xml:space="preserve"> </w:t>
          </w:r>
          <w:r w:rsidR="00362B2C" w:rsidRPr="00F45736">
            <w:rPr>
              <w:rFonts w:ascii="Arial Narrow" w:hAnsi="Arial Narrow" w:cs="Courier New"/>
              <w:b/>
            </w:rPr>
            <w:t>Калиниченко А.Л.</w:t>
          </w:r>
          <w:r w:rsidR="00362B2C">
            <w:rPr>
              <w:rFonts w:ascii="Arial Narrow" w:hAnsi="Arial Narrow" w:cs="Courier New"/>
            </w:rPr>
            <w:t xml:space="preserve"> , тел.:</w:t>
          </w:r>
          <w:r>
            <w:rPr>
              <w:rFonts w:ascii="Arial Narrow" w:hAnsi="Arial Narrow" w:cs="Courier New"/>
            </w:rPr>
            <w:t xml:space="preserve"> </w:t>
          </w:r>
          <w:r w:rsidRPr="009730AB">
            <w:rPr>
              <w:rFonts w:ascii="Arial Narrow" w:hAnsi="Arial Narrow" w:cs="Courier New"/>
              <w:b/>
            </w:rPr>
            <w:t>+7-909-112-56-80</w:t>
          </w:r>
        </w:p>
      </w:tc>
      <w:tc>
        <w:tcPr>
          <w:tcW w:w="3097" w:type="dxa"/>
          <w:tcBorders>
            <w:top w:val="nil"/>
            <w:left w:val="nil"/>
            <w:bottom w:val="nil"/>
            <w:right w:val="nil"/>
          </w:tcBorders>
          <w:noWrap/>
          <w:tcMar>
            <w:left w:w="0" w:type="dxa"/>
            <w:right w:w="0" w:type="dxa"/>
          </w:tcMar>
          <w:tcFitText/>
        </w:tcPr>
        <w:p w:rsidR="00362B2C" w:rsidRPr="00BD1952" w:rsidRDefault="009730AB" w:rsidP="00BD1952">
          <w:pPr>
            <w:jc w:val="center"/>
            <w:rPr>
              <w:rFonts w:ascii="Arial Narrow" w:hAnsi="Arial Narrow" w:cs="Courier New"/>
            </w:rPr>
          </w:pPr>
          <w:r w:rsidRPr="00BD1952">
            <w:rPr>
              <w:rFonts w:ascii="Arial Narrow" w:hAnsi="Arial Narrow" w:cs="Courier New"/>
              <w:b/>
              <w:spacing w:val="44"/>
              <w:lang w:val="en-US"/>
            </w:rPr>
            <w:t xml:space="preserve">Ответ на </w:t>
          </w:r>
          <w:r w:rsidR="00BD1952" w:rsidRPr="00BD1952">
            <w:rPr>
              <w:rFonts w:ascii="Arial Narrow" w:hAnsi="Arial Narrow" w:cs="Courier New"/>
              <w:b/>
              <w:spacing w:val="44"/>
            </w:rPr>
            <w:t>уведомлени</w:t>
          </w:r>
          <w:r w:rsidR="00BD1952" w:rsidRPr="00BD1952">
            <w:rPr>
              <w:rFonts w:ascii="Arial Narrow" w:hAnsi="Arial Narrow" w:cs="Courier New"/>
              <w:b/>
              <w:spacing w:val="13"/>
            </w:rPr>
            <w:t>е</w:t>
          </w:r>
        </w:p>
      </w:tc>
    </w:tr>
    <w:tr w:rsidR="00362B2C">
      <w:trPr>
        <w:cantSplit/>
      </w:trPr>
      <w:tc>
        <w:tcPr>
          <w:tcW w:w="6803" w:type="dxa"/>
          <w:vMerge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tcMar>
            <w:left w:w="0" w:type="dxa"/>
            <w:right w:w="0" w:type="dxa"/>
          </w:tcMar>
        </w:tcPr>
        <w:p w:rsidR="00362B2C" w:rsidRDefault="00362B2C">
          <w:pPr>
            <w:rPr>
              <w:rFonts w:ascii="Arial Narrow" w:hAnsi="Arial Narrow" w:cs="Courier New"/>
            </w:rPr>
          </w:pPr>
        </w:p>
      </w:tc>
      <w:tc>
        <w:tcPr>
          <w:tcW w:w="3097" w:type="dxa"/>
          <w:tcBorders>
            <w:top w:val="nil"/>
            <w:left w:val="nil"/>
            <w:bottom w:val="single" w:sz="4" w:space="0" w:color="auto"/>
            <w:right w:val="nil"/>
          </w:tcBorders>
          <w:tcMar>
            <w:left w:w="0" w:type="dxa"/>
            <w:right w:w="0" w:type="dxa"/>
          </w:tcMar>
          <w:vAlign w:val="bottom"/>
        </w:tcPr>
        <w:p w:rsidR="00362B2C" w:rsidRDefault="00362B2C" w:rsidP="009730AB">
          <w:pPr>
            <w:jc w:val="right"/>
            <w:rPr>
              <w:rFonts w:ascii="Arial Narrow" w:hAnsi="Arial Narrow" w:cs="Courier New"/>
            </w:rPr>
          </w:pPr>
          <w:r>
            <w:rPr>
              <w:rFonts w:ascii="Arial Narrow" w:hAnsi="Arial Narrow" w:cs="Courier New"/>
            </w:rPr>
            <w:t>стр.</w:t>
          </w:r>
          <w:r w:rsidR="009730AB" w:rsidRPr="009730AB">
            <w:rPr>
              <w:rStyle w:val="a7"/>
              <w:rFonts w:ascii="Arial Narrow" w:hAnsi="Arial Narrow"/>
            </w:rPr>
            <w:t>^</w:t>
          </w:r>
          <w:r w:rsidR="009730AB">
            <w:rPr>
              <w:rStyle w:val="a7"/>
              <w:rFonts w:ascii="Arial Narrow" w:hAnsi="Arial Narrow"/>
            </w:rPr>
            <w:t>№ стр.</w:t>
          </w:r>
          <w:r w:rsidR="009730AB" w:rsidRPr="009730AB">
            <w:rPr>
              <w:rStyle w:val="a7"/>
              <w:rFonts w:ascii="Arial Narrow" w:hAnsi="Arial Narrow"/>
            </w:rPr>
            <w:t>^</w:t>
          </w:r>
          <w:r>
            <w:rPr>
              <w:rStyle w:val="a7"/>
              <w:rFonts w:ascii="Arial Narrow" w:hAnsi="Arial Narrow"/>
            </w:rPr>
            <w:t xml:space="preserve"> из </w:t>
          </w:r>
          <w:r w:rsidR="009730AB" w:rsidRPr="009730AB">
            <w:rPr>
              <w:rStyle w:val="a7"/>
              <w:rFonts w:ascii="Arial Narrow" w:hAnsi="Arial Narrow"/>
            </w:rPr>
            <w:t>^</w:t>
          </w:r>
          <w:r w:rsidR="009730AB">
            <w:rPr>
              <w:rStyle w:val="a7"/>
              <w:rFonts w:ascii="Arial Narrow" w:hAnsi="Arial Narrow"/>
            </w:rPr>
            <w:t>всего стр.</w:t>
          </w:r>
          <w:r w:rsidR="009730AB" w:rsidRPr="009730AB">
            <w:rPr>
              <w:rStyle w:val="a7"/>
              <w:rFonts w:ascii="Arial Narrow" w:hAnsi="Arial Narrow"/>
            </w:rPr>
            <w:t>^</w:t>
          </w:r>
          <w:r>
            <w:rPr>
              <w:rFonts w:ascii="Arial Narrow" w:hAnsi="Arial Narrow" w:cs="Courier New"/>
            </w:rPr>
            <w:t xml:space="preserve"> </w:t>
          </w:r>
        </w:p>
      </w:tc>
    </w:tr>
  </w:tbl>
  <w:p w:rsidR="00362B2C" w:rsidRDefault="00362B2C">
    <w:pPr>
      <w:pStyle w:val="a3"/>
      <w:rPr>
        <w:rFonts w:ascii="Arial Narrow" w:hAnsi="Arial Narrow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523E0"/>
    <w:rsid w:val="0002783E"/>
    <w:rsid w:val="00051725"/>
    <w:rsid w:val="00065CB5"/>
    <w:rsid w:val="000F3E2D"/>
    <w:rsid w:val="001C3CDB"/>
    <w:rsid w:val="002C0885"/>
    <w:rsid w:val="002D782A"/>
    <w:rsid w:val="002F773C"/>
    <w:rsid w:val="003236F6"/>
    <w:rsid w:val="00362B2C"/>
    <w:rsid w:val="00437F92"/>
    <w:rsid w:val="00457801"/>
    <w:rsid w:val="00622FC4"/>
    <w:rsid w:val="00723551"/>
    <w:rsid w:val="00731554"/>
    <w:rsid w:val="00826641"/>
    <w:rsid w:val="009730AB"/>
    <w:rsid w:val="00B37DDA"/>
    <w:rsid w:val="00B523E0"/>
    <w:rsid w:val="00BB7270"/>
    <w:rsid w:val="00BD1952"/>
    <w:rsid w:val="00BF1B3A"/>
    <w:rsid w:val="00C67A38"/>
    <w:rsid w:val="00E36803"/>
    <w:rsid w:val="00E36DB4"/>
    <w:rsid w:val="00F30250"/>
    <w:rsid w:val="00F4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C3CD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677"/>
        <w:tab w:val="right" w:pos="9355"/>
      </w:tabs>
    </w:pPr>
  </w:style>
  <w:style w:type="paragraph" w:styleId="a4">
    <w:name w:val="footer"/>
    <w:basedOn w:val="a"/>
    <w:pPr>
      <w:tabs>
        <w:tab w:val="center" w:pos="4677"/>
        <w:tab w:val="right" w:pos="9355"/>
      </w:tabs>
    </w:pPr>
  </w:style>
  <w:style w:type="paragraph" w:customStyle="1" w:styleId="a5">
    <w:name w:val="Классы"/>
    <w:basedOn w:val="a"/>
    <w:pPr>
      <w:ind w:left="1440" w:hanging="1440"/>
    </w:pPr>
    <w:rPr>
      <w:sz w:val="20"/>
      <w:szCs w:val="20"/>
      <w:lang w:val="en-US"/>
    </w:rPr>
  </w:style>
  <w:style w:type="paragraph" w:customStyle="1" w:styleId="1">
    <w:name w:val="Классы_1"/>
    <w:basedOn w:val="a"/>
    <w:pPr>
      <w:ind w:left="2291" w:right="284" w:hanging="1440"/>
    </w:pPr>
    <w:rPr>
      <w:szCs w:val="20"/>
    </w:rPr>
  </w:style>
  <w:style w:type="paragraph" w:customStyle="1" w:styleId="2">
    <w:name w:val="Стиль2"/>
    <w:basedOn w:val="a"/>
    <w:pPr>
      <w:ind w:left="284"/>
    </w:pPr>
    <w:rPr>
      <w:szCs w:val="20"/>
    </w:rPr>
  </w:style>
  <w:style w:type="paragraph" w:customStyle="1" w:styleId="a6">
    <w:name w:val="Заявление"/>
    <w:basedOn w:val="a"/>
    <w:rPr>
      <w:sz w:val="20"/>
      <w:szCs w:val="20"/>
    </w:rPr>
  </w:style>
  <w:style w:type="character" w:styleId="a7">
    <w:name w:val="page number"/>
    <w:basedOn w:val="a0"/>
  </w:style>
  <w:style w:type="paragraph" w:styleId="a8">
    <w:name w:val="Balloon Text"/>
    <w:basedOn w:val="a"/>
    <w:link w:val="a9"/>
    <w:rsid w:val="009730A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rsid w:val="009730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Ответ на уведомление.dotx</Template>
  <TotalTime>0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033475</vt:lpstr>
    </vt:vector>
  </TitlesOfParts>
  <Company>G&amp;P</Company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033475</dc:title>
  <dc:subject>Letter's Template</dc:subject>
  <dc:creator>Tom-Trix</dc:creator>
  <cp:lastModifiedBy>Tom-Trix</cp:lastModifiedBy>
  <cp:revision>2</cp:revision>
  <cp:lastPrinted>2002-09-03T09:38:00Z</cp:lastPrinted>
  <dcterms:created xsi:type="dcterms:W3CDTF">2012-08-21T10:09:00Z</dcterms:created>
  <dcterms:modified xsi:type="dcterms:W3CDTF">2012-08-21T10:09:00Z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kk_id">
    <vt:i4>5566986</vt:i4>
  </property>
  <property fmtid="{D5CDD505-2E9C-101B-9397-08002B2CF9AE}" pid="3" name="ReadOnly">
    <vt:i4>0</vt:i4>
  </property>
  <property fmtid="{D5CDD505-2E9C-101B-9397-08002B2CF9AE}" pid="4" name="NeedArch">
    <vt:i4>0</vt:i4>
  </property>
  <property fmtid="{D5CDD505-2E9C-101B-9397-08002B2CF9AE}" pid="5" name="email">
    <vt:lpwstr/>
  </property>
  <property fmtid="{D5CDD505-2E9C-101B-9397-08002B2CF9AE}" pid="6" name="Fax">
    <vt:lpwstr/>
  </property>
  <property fmtid="{D5CDD505-2E9C-101B-9397-08002B2CF9AE}" pid="7" name="IsInvoice">
    <vt:i4>0</vt:i4>
  </property>
  <property fmtid="{D5CDD505-2E9C-101B-9397-08002B2CF9AE}" pid="8" name="wasPrinted">
    <vt:i4>0</vt:i4>
  </property>
  <property fmtid="{D5CDD505-2E9C-101B-9397-08002B2CF9AE}" pid="9" name="wasArched">
    <vt:i4>0</vt:i4>
  </property>
</Properties>
</file>