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SPC管理手順書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DOC-QUA-022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工程品質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品質 次郎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管理図、工程能力、異常判定、是正対応の手順を定める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管理図、工程能力、異常判定、是正対応の手順を定める。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本書は、品質管理部が主管する関連業務に適用する。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品質管理部は、本書の維持管理、周知、改定を行う。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