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安全衛生委員会議事録ひな形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DOC-SAF-003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安全委員会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安全衛生委員会の議論と決定事項を記録する。</w:t>
      </w:r>
    </w:p>
    <w:p>
      <w:r>
        <w:rPr>
          <w:rFonts w:ascii="Noto Sans CJK JP" w:hAnsi="Noto Sans CJK JP" w:eastAsia="Noto Sans CJK JP"/>
          <w:b w:val="0"/>
          <w:sz w:val="19"/>
        </w:rPr>
        <w:t>労災・ヒヤリハット・職場巡視結果を共有する。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本ひな形は、安全衛生・環境・化学物質に関連する「安全衛生委員会議事録ひな形」の作成・確認・更新に適用する。対象範囲、対象部署、対象業務は会社の実情に合わせて修正する。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開催概要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出席者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報告事項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審議事項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決定事項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次回課題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日時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場所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出席者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議題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決定事項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担当・期限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安全衛生委員会議事録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