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asciiTheme="minorEastAsia" w:hAnsiTheme="minorEastAsia"/>
          <w:sz w:val="56"/>
          <w:szCs w:val="56"/>
        </w:rPr>
      </w:pPr>
      <w:r>
        <w:rPr>
          <w:rFonts w:hint="eastAsia" w:asciiTheme="minorEastAsia" w:hAnsiTheme="minorEastAsia"/>
          <w:sz w:val="56"/>
          <w:szCs w:val="56"/>
          <w:lang w:val="en-US" w:eastAsia="zh-CN"/>
        </w:rPr>
        <w:t>mybatis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（持久层框架）jdbc</w:t>
      </w:r>
    </w:p>
    <w:p>
      <w:pPr>
        <w:ind w:firstLine="1120"/>
        <w:jc w:val="center"/>
        <w:rPr>
          <w:sz w:val="56"/>
          <w:szCs w:val="56"/>
        </w:rPr>
      </w:pPr>
    </w:p>
    <w:p>
      <w:pPr>
        <w:ind w:firstLine="964"/>
        <w:jc w:val="center"/>
        <w:rPr>
          <w:rFonts w:hint="eastAsia" w:asciiTheme="minorEastAsia" w:hAnsiTheme="minorEastAsia" w:cstheme="majorEastAsia"/>
          <w:b/>
          <w:bCs/>
          <w:sz w:val="48"/>
          <w:szCs w:val="48"/>
        </w:rPr>
      </w:pP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第</w:t>
      </w:r>
      <w:r>
        <w:rPr>
          <w:rFonts w:hint="eastAsia" w:asciiTheme="minorEastAsia" w:hAnsiTheme="minorEastAsia" w:cstheme="majorEastAsia"/>
          <w:b/>
          <w:bCs/>
          <w:sz w:val="48"/>
          <w:szCs w:val="48"/>
          <w:lang w:eastAsia="zh-CN"/>
        </w:rPr>
        <w:t>一</w:t>
      </w: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天</w:t>
      </w:r>
    </w:p>
    <w:p>
      <w:pPr>
        <w:ind w:firstLine="964"/>
        <w:jc w:val="center"/>
        <w:rPr>
          <w:rFonts w:asciiTheme="majorEastAsia" w:hAnsiTheme="majorEastAsia" w:eastAsiaTheme="majorEastAsia" w:cstheme="majorEastAsia"/>
          <w:b/>
          <w:bCs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="425" w:hanging="42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能够独立搭建Mybatis开发环境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能够独立使用Mybatis完成对数据库中单表进行查询 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能够独立使用Mybatis完成对数据库中的单表进行增加记录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能够独立使用Mybatis对单表修改数据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能够独立使用Mybatis对单表删除数据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能够在Mybatis核心配置文件SqlMapConfig.xml中使用Properties标签引入属性资源文件 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能够在Mybatis核心配置文件SqlMapConfig.xml中使用typeAliases标签配置pojo的别名 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能够在Mybatis核心配置文件SqlMapConfig.xml中使用Mappers标签引入po的映射文件  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能够说出Mybatis和Hibernate的不同使用场景 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总结jdbc开发的问题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jdbc开发的步骤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加载驱动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创建数据库连接对象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定义sql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创建Statement语句对象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处理结果集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jdbc示例程序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jdk：1.7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ide：eclipse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</w:t>
      </w:r>
    </w:p>
    <w:p>
      <w:pPr>
        <w:pStyle w:val="3"/>
      </w:pPr>
      <w:r>
        <w:drawing>
          <wp:inline distT="0" distB="0" distL="114300" distR="114300">
            <wp:extent cx="2164080" cy="192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pStyle w:val="3"/>
      </w:pPr>
      <w:r>
        <w:drawing>
          <wp:inline distT="0" distB="0" distL="114300" distR="114300">
            <wp:extent cx="2926080" cy="18440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配置pom.xml，加入依赖包</w:t>
      </w:r>
    </w:p>
    <w:p>
      <w:pPr>
        <w:pStyle w:val="3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-first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-first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5.1.30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数据库依赖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${mysql.version}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编写案例代码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cn.itheima.jdbc;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java.sql.DriverManager;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java.sql.PreparedStatement;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JdbcDemo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案例程序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下午2:42:10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con =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PreparedStatement psmt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ResultSet rs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1.加载驱动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2.创建数据库连接对象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 = DriverManager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"jdbc:mysql://127.0.0.1:3306/82_mybatis"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3.定义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`user` where id=?"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4.创建Statement语句对象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psmt = con.prepareStatement(sql);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5.设置参数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psmt.setInt(1,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6.执行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rs = psmt.executeQuery();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7.处理结果集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(rs.next()){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"用户Id："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+rs.getInt(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",用户名称："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+rs.getString(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(Exception 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8.释放资源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(rs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rs.close();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(psmt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psmt.close();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(con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con.close();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(Exception 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69865" cy="1273175"/>
            <wp:effectExtent l="0" t="0" r="317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总结jdbc开发的问题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频繁创建数据库连接对象和释放，容易造成系统资源的浪费，影响系统性能。在企业项目中可以使用连接池解决这个问题。但是使用jdbc需要自己来实现连接池。mybatis内部提供了连接池。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sql语句的定义、参数设置、结果集处理存在硬编码。在企业项目中sql语句变化的可能性较大，一旦发生变化，需要修改java代码，系统需要重新编译，重新发布。不好维护。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结果集处理存在重复代码，处理麻烦。如果可以自动映射成java对象会比较方便。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80"/>
      </w:pPr>
      <w:r>
        <w:rPr>
          <w:rFonts w:hint="eastAsia"/>
        </w:rPr>
        <w:t xml:space="preserve">mybatis是Apache软件基金会下的一个开源项目，前身是Ibatis框架。2010年这个项目由apache </w:t>
      </w:r>
      <w:r>
        <w:rPr>
          <w:rFonts w:hint="eastAsia"/>
          <w:lang w:eastAsia="zh-CN"/>
        </w:rPr>
        <w:t>软件基金会</w:t>
      </w:r>
      <w:r>
        <w:rPr>
          <w:rFonts w:hint="eastAsia"/>
        </w:rPr>
        <w:t>迁移到google code下，改名为mybatis。2013年11月又迁移到了github（</w:t>
      </w:r>
      <w:r>
        <w:t>https://github.com/mybatis/mybatis-3/releases</w:t>
      </w:r>
      <w:r>
        <w:rPr>
          <w:rFonts w:hint="eastAsia"/>
        </w:rPr>
        <w:t>）。</w:t>
      </w:r>
    </w:p>
    <w:p>
      <w:pPr>
        <w:ind w:firstLine="480"/>
      </w:pPr>
      <w:r>
        <w:rPr>
          <w:rFonts w:hint="eastAsia"/>
        </w:rPr>
        <w:t>mybatis是一个</w:t>
      </w:r>
      <w:r>
        <w:rPr>
          <w:rFonts w:hint="eastAsia"/>
          <w:color w:val="FF0000"/>
        </w:rPr>
        <w:t>持久层</w:t>
      </w:r>
      <w:r>
        <w:rPr>
          <w:rFonts w:hint="eastAsia"/>
        </w:rPr>
        <w:t>的框架，是对</w:t>
      </w:r>
      <w:r>
        <w:rPr>
          <w:rFonts w:hint="eastAsia"/>
          <w:color w:val="000000" w:themeColor="text1"/>
        </w:rPr>
        <w:t>JDBC</w:t>
      </w:r>
      <w:r>
        <w:rPr>
          <w:rFonts w:hint="eastAsia"/>
        </w:rPr>
        <w:t>操作数据库的</w:t>
      </w:r>
      <w:r>
        <w:rPr>
          <w:rFonts w:hint="eastAsia"/>
          <w:color w:val="000000" w:themeColor="text1"/>
        </w:rPr>
        <w:t>封装</w:t>
      </w:r>
      <w:r>
        <w:rPr>
          <w:rFonts w:hint="eastAsia"/>
        </w:rPr>
        <w:t>，使开发者</w:t>
      </w:r>
      <w:r>
        <w:rPr>
          <w:rFonts w:hint="eastAsia"/>
          <w:color w:val="FF0000"/>
        </w:rPr>
        <w:t>只需要</w:t>
      </w:r>
      <w:r>
        <w:rPr>
          <w:rFonts w:hint="eastAsia"/>
        </w:rPr>
        <w:t>关注业务本身，</w:t>
      </w:r>
      <w:r>
        <w:rPr>
          <w:rFonts w:hint="eastAsia"/>
          <w:color w:val="FF0000"/>
        </w:rPr>
        <w:t>不需要</w:t>
      </w:r>
      <w:r>
        <w:rPr>
          <w:rFonts w:hint="eastAsia"/>
        </w:rPr>
        <w:t>花费精力去处理加载驱动、创建数据库连接对象、创建statement语句对象、参数设置、结果集处理等一系列</w:t>
      </w:r>
      <w:r>
        <w:rPr>
          <w:rFonts w:hint="eastAsia"/>
          <w:color w:val="FF0000"/>
        </w:rPr>
        <w:t>繁杂的</w:t>
      </w:r>
      <w:r>
        <w:rPr>
          <w:rFonts w:hint="eastAsia"/>
        </w:rPr>
        <w:t>过程代码。</w:t>
      </w:r>
    </w:p>
    <w:p>
      <w:pPr>
        <w:rPr>
          <w:rFonts w:hint="eastAsia"/>
        </w:rPr>
      </w:pPr>
      <w:r>
        <w:rPr>
          <w:rFonts w:hint="eastAsia"/>
        </w:rPr>
        <w:t>mybatis通过xml或注解进行配置，将java对象与sql语句中的参数</w:t>
      </w:r>
      <w:r>
        <w:rPr>
          <w:rFonts w:hint="eastAsia"/>
          <w:color w:val="FF0000"/>
        </w:rPr>
        <w:t>自动映射</w:t>
      </w:r>
      <w:r>
        <w:rPr>
          <w:rFonts w:hint="eastAsia"/>
        </w:rPr>
        <w:t>生成</w:t>
      </w:r>
      <w:r>
        <w:rPr>
          <w:rFonts w:hint="eastAsia"/>
          <w:color w:val="000000" w:themeColor="text1"/>
        </w:rPr>
        <w:t>最终</w:t>
      </w:r>
      <w:r>
        <w:rPr>
          <w:rFonts w:hint="eastAsia"/>
        </w:rPr>
        <w:t>执行的sql语句，并将sql</w:t>
      </w:r>
      <w:r>
        <w:rPr>
          <w:rFonts w:hint="eastAsia"/>
          <w:lang w:eastAsia="zh-CN"/>
        </w:rPr>
        <w:t>语句</w:t>
      </w:r>
      <w:r>
        <w:rPr>
          <w:rFonts w:hint="eastAsia"/>
        </w:rPr>
        <w:t>执行结果</w:t>
      </w:r>
      <w:r>
        <w:rPr>
          <w:rFonts w:hint="eastAsia"/>
          <w:color w:val="FF0000"/>
        </w:rPr>
        <w:t>自动映射</w:t>
      </w:r>
      <w:r>
        <w:rPr>
          <w:rFonts w:hint="eastAsia"/>
        </w:rPr>
        <w:t>成java对象，返回给业务层（service）应用。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三句话：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mybatis框架早期版本叫做Ibatis。目前托管在github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mybatis是对jdbc的封装，是一个持久层的框架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mybatis是通过xml或者注解进行配置，实现java对象与sql语句的对应关系（映射）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mybatis入门程序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实现用户表(user)的增删改查操作：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根据用户名称模糊查询用户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新增一个用户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根据用户Id修改用户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根据用户Id删除用户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需求实现（根据用户Id查询用户）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配置pom.xml，导入mybatis依赖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mybatis-first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mybatis-first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mysql版本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5.1.30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junit版本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mybatis版本号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1.2.17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mysql数据库依赖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mysql-connector-java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${mysql.version}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mybatis核心包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${mybatis.version}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${log4j.version}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junit依赖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准备配置文件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说明：它是mybatis框架的主配置文件。文件名称是可以修改的。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运行环境配置,说明：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default="development"：指定使用哪一个运行环境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环境配置，id属性：唯一标识名称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transactionManager：事务管理器的配置，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type="JDBC" ：目前使用的是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dataSource：数据源配置，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type="POOLED"：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框架内部提供的连接池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"com.mysql.jdbc.Driver"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"jdbc:mysql://127.0.0.1:3306/82_mybatis"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 Global logging 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log4j.rootLogger=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DEBUG,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stdout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 Console output...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log4j.appender.stdout=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org.apache.log4j.ConsoleAppender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log4j.appender.stdout.layout=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org.apache.log4j.PatternLayout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log4j.appender.stdout.layout.ConversionPattern=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%5p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[%t]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%m%n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编写用户实体类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下午3:15:43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AUTO_INCREMENT,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(32) NOT NULL COMMENT '用户名称',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date DEFAULT NULL COMMENT '生日',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char(1) DEFAULT NULL COMMENT '性别',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(256) DEFAULT NULL COMMENT '地址',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 the id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username the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username)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birthday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getBirthday()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birthday the birthday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setBirthday(Date birthday)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birthday;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sex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getSex()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sex the sex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setSex(String sex)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address the address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setAddress(String address)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address;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java.lang.Object#toString()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username="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birthday="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sex="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address="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id=10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编写mapper映射文件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说明：该配置文件就是用户建立java对象，与sql语句的对应关系的。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：名称空间，相当于java中的package，用于防止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语句名称冲突（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语句隔离）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框架针对每一种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语句：新增/修改/删除/查询，提供了对应的标签：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insert/update/delete/select来放置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根据用户Id查询用户，说明：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select：放置查询的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id：唯一标识一条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parameterType：输入参数类型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resultType：返回值类型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#{id}：占位符，相当于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中的问号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* from `user` where 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在sqlMapConfig.xml，加载mapper映射文件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加载User.xml，说明：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resource：指定文件的位置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org.apache.ibatis.io.Resources;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MybatisTest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入门程序测试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下午3:38:50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MybatisTest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IOException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queryUserByIdTest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1.加载主配置文件（sqlMapConfig.xml）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sqlSessionFactory: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1.它是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框架的核心对象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2.它是线程安全的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3.一个项目中通常只需要一个（单例设计模式的应用）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4.它给我们创建SqlSession对象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SqlSessionFactory sqlSessionFactory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sqlSession：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1.相当于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中的connection对象，提供了操作数据库的CRUD方法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2.它是线程不安全的，每一个执行的方法，都需要创建一个新的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 sqlSession = sqlSessionFactory.openSession();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selectOne：查询单条记录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参数：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参数一：执行的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语句(名称空间+"."+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语句的Id)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参数二：传递参数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Object user = sqlSession.selectOne("test.queryUserById",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sqlSession.selectOne(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"test.queryUserById"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63515" cy="1920875"/>
            <wp:effectExtent l="0" t="0" r="952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其它需求实现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根据用户名称模糊查询用户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username like '%张%'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根据用户名称模糊查询用户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"string"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where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IOException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queryUserByNameTest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1.加载主配置文件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2.读取主配置文件内容，获取到SqlSessionFactory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SqlSessionFactory sqlSessionFactory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 sqlSession = sqlSessionFactory.openSession();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4.操作数据库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selectList：查询多条记录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List&lt;Object&gt; list = sqlSession.selectList(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"test.queryUserByName"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"%张%"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 o:list){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762000"/>
            <wp:effectExtent l="0" t="0" r="254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使用字符串拼接符${}处理参数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根据用户名称模糊查询用户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"string"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select * from `user` where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使用字符串拼接符，处理参数：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where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like '%张%'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shd w:val="clear" w:fill="E6E600"/>
              </w:rPr>
              <w:t>字符串拼接符：${value}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where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'%${value}%'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67325" cy="1068070"/>
            <wp:effectExtent l="0" t="0" r="571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站位符#{}与字符串拼接符${}区别【掌握】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占位符#{}，相当于jdbc中的问号。当参数传递的是</w:t>
      </w:r>
      <w:r>
        <w:rPr>
          <w:rFonts w:hint="eastAsia"/>
          <w:color w:val="FF0000"/>
          <w:lang w:val="en-US" w:eastAsia="zh-CN"/>
        </w:rPr>
        <w:t>java的简单类型</w:t>
      </w:r>
      <w:r>
        <w:rPr>
          <w:rFonts w:hint="eastAsia"/>
          <w:lang w:val="en-US" w:eastAsia="zh-CN"/>
        </w:rPr>
        <w:t>（八种基本类型+字符串String）的时候，花括号中的内容可以是任意字符串。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字符串拼接符${}，当参数传递的是</w:t>
      </w:r>
      <w:r>
        <w:rPr>
          <w:rFonts w:hint="eastAsia"/>
          <w:color w:val="FF0000"/>
          <w:lang w:val="en-US" w:eastAsia="zh-CN"/>
        </w:rPr>
        <w:t>java简单类型</w:t>
      </w:r>
      <w:r>
        <w:rPr>
          <w:rFonts w:hint="eastAsia"/>
          <w:lang w:val="en-US" w:eastAsia="zh-CN"/>
        </w:rPr>
        <w:t>（八种基本类型+字符串String），花括号中的内容只能是value。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占位符#{}与字符串拼接符${}，当参数传递的pojo类型的时候，花括号中的内容都是pojo的属性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在sql语句中使用字符串拼接符${}，可能引起sql注入的问题。在mybatis框架中我们可以考虑使用字符串拼接符。原因是J2EE项目有三层：表现层-业务层-持久层。参数传递先经过表现层和业务层已经处理过了。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新增一个用户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`user`(id,username,birthday,sex,address) values(2,'小李飞刀','2018-08-11','1','明朝人')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&lt;!--新增一个用户，说明：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insert：放置新增的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#{id}:站位符，当参数传递的是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的时候，花括号中的内容是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`user`(id,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values(#{id},#{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insert：新增记录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"林姑娘"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"明朝人"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</w:pPr>
      <w:r>
        <w:drawing>
          <wp:inline distT="0" distB="0" distL="114300" distR="114300">
            <wp:extent cx="5262245" cy="2037715"/>
            <wp:effectExtent l="0" t="0" r="1079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问题：java程序执行成功，但是数据库中没有记录，原因是没有提交事务。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提交事务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方式一：手动提交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insert：新增记录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"林姑娘"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"明朝人"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*提交事务：数据库关键词commit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方式二：自动提交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//SqlSession sqlSession = this.sqlSessionFactory.openSession();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创建sqlSession对象，指定是否自动提交事务。true：提交；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fasle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：不提交。默认false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insert：新增记录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"林姑娘"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"明朝人"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*提交事务：数据库关键词commit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//sqlSession.commit();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注意事项：自动提交方式的特点，执行数据库操作立即提交。如果我们同一个事务中有多个操作，需要使用手动提交的方式。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需求问题：数据库维护的自动增长的主键值，不需要我们传递。但是我们用到的时候如何查询主键值？？？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查询数据库维护的主键值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mysql数据库：select LAST_INSERT_ID()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方式一：selectKey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&lt;!--新增一个用户，说明：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insert：放置新增的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#{id}:站位符，当参数传递的是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的时候，花括号中的内容是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insert into `user`(id,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values(#{id},#{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},#{birthday},#{sex},#{address})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查询数据库维护的主键值，说明：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selectKey:查询主键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keyColumn:主键字段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keyProperty:主键属性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resultType：主键字段类型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order：指定在insert语句执行前，还是执行后获取。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AFTER:在insert语句执行后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BEFORE:在insert语句执行前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LAST_INSERT_ID()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3675" cy="1570355"/>
            <wp:effectExtent l="0" t="0" r="14605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&lt;!--新增一个用户，说明：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insert：放置新增的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#{id}:</w:t>
            </w:r>
            <w:r>
              <w:rPr>
                <w:rFonts w:hint="eastAsia" w:ascii="Consolas" w:hAnsi="Consolas" w:eastAsia="宋体"/>
                <w:color w:val="3F5FBF"/>
                <w:sz w:val="18"/>
                <w:szCs w:val="18"/>
                <w:lang w:eastAsia="zh-CN"/>
              </w:rPr>
              <w:t>占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位符，当参数传递的是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的时候，花括号中的内容是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shd w:val="clear" w:fill="E6E600"/>
              </w:rPr>
              <w:t>useGeneratedKeys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fill="E6E600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shd w:val="clear" w:fill="E6E600"/>
              </w:rPr>
              <w:t>keyColumn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fill="E6E600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shd w:val="clear" w:fill="E6E600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fill="E6E600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insert into `user`(id,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values(#{id},#{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},#{birthday},#{sex},#{address})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查询数据库维护的主键值，说明：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selectKey:查询主键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keyColumn:主键字段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keyProperty:主键属性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resultType：主键字段类型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order：指定在insert语句执行前，还是执行后获取。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AFTER:在insert语句执行后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BEFORE:在insert语句执行前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 &lt;selectKey keyColumn="id" keyProperty="id" resultType="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order="AFTER"&gt;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select LAST_INSERT_ID()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&lt;/selectKey&gt;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注意事项：方式二只能使用在支持自动增长的主键值 数据库（mysql）。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根据用户Id修改用户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`user` set username='李寻欢',sex='2' where id=2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根据用户Id修改用户 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update:放置修改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update `user` set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},sex=#{sex} where id=#{id}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测试根据用户Id修改用户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updateUserByIdTest(){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sqlSession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update：更新记录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"李探花"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sqlSession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"test.updateUser"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sqlSession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1235075"/>
            <wp:effectExtent l="0" t="0" r="2540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根据用户Id删除用户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from `user` where id=4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&lt;!--根据用户Id删除用户，说明：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delete:放置删除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"deleteUserById"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delete from `user` where id=#{id}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根据用户Id删除用户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deleteUserByIdTest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delete：删除记录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"test.deleteUserById"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8595" cy="937260"/>
            <wp:effectExtent l="0" t="0" r="4445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mybatis框架原理</w:t>
      </w:r>
    </w:p>
    <w:p>
      <w:pPr>
        <w:pStyle w:val="3"/>
        <w:rPr>
          <w:sz w:val="18"/>
        </w:rPr>
      </w:pPr>
      <w:r>
        <w:rPr>
          <w:sz w:val="18"/>
        </w:rPr>
        <w:pict>
          <v:group id="_x0000_s1027" o:spid="_x0000_s1027" o:spt="203" style="height:413.95pt;width:442.75pt;" coordsize="5622924,5257165" editas="canvas">
            <o:lock v:ext="edit"/>
            <v:shape id="_x0000_s1026" o:spid="_x0000_s1026" o:spt="75" type="#_x0000_t75" style="position:absolute;left:0;top:0;height:5257165;width:5622924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1028" o:spid="_x0000_s1028" o:spt="202" type="#_x0000_t202" style="position:absolute;left:1461770;top:45720;height:643255;width:2432685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sqlMapConfig.xml：运行环境配置（数据源），加载mapper映射文件。配置mybatis框架的运行时的环境</w:t>
                    </w:r>
                  </w:p>
                </w:txbxContent>
              </v:textbox>
            </v:shape>
            <v:shape id="_x0000_s1029" o:spid="_x0000_s1029" o:spt="202" type="#_x0000_t202" style="position:absolute;left:1456055;top:883920;height:528320;width:247142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SqlSessionFactoryBuilder：读取配置文件类型。得到框架的核心对象（SqlSessionFactory）</w:t>
                    </w:r>
                  </w:p>
                </w:txbxContent>
              </v:textbox>
            </v:shape>
            <v:shape id="_x0000_s1030" o:spid="_x0000_s1030" o:spt="202" type="#_x0000_t202" style="position:absolute;left:1439545;top:1645920;height:495300;width:253111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SqlSessionFactory：它是mybatis框架的核心对象。创建SqlSession对象</w:t>
                    </w:r>
                  </w:p>
                </w:txbxContent>
              </v:textbox>
            </v:shape>
            <v:shape id="_x0000_s1031" o:spid="_x0000_s1031" o:spt="202" type="#_x0000_t202" style="position:absolute;left:1434465;top:2346960;height:429895;width:25527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SqlSession：发起数据库的CRUD操作</w:t>
                    </w:r>
                  </w:p>
                </w:txbxContent>
              </v:textbox>
            </v:shape>
            <v:shape id="_x0000_s1032" o:spid="_x0000_s1032" o:spt="202" type="#_x0000_t202" style="position:absolute;left:1434465;top:2985135;height:402590;width:255778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Executor：执行数据库CRUD操作</w:t>
                    </w:r>
                  </w:p>
                </w:txbxContent>
              </v:textbox>
            </v:shape>
            <v:shape id="_x0000_s1033" o:spid="_x0000_s1033" o:spt="202" type="#_x0000_t202" style="position:absolute;left:1417955;top:3597275;height:429895;width:256921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MappedStemented：输入输出映射对象</w:t>
                    </w:r>
                  </w:p>
                </w:txbxContent>
              </v:textbox>
            </v:shape>
            <v:shape id="_x0000_s1034" o:spid="_x0000_s1034" o:spt="22" type="#_x0000_t22" style="position:absolute;left:1477645;top:4349750;height:620395;width:2536825;" fillcolor="#FFFFFF" filled="t" stroked="t" coordsize="21600,21600" adj="54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数据库：mysql</w:t>
                    </w:r>
                  </w:p>
                </w:txbxContent>
              </v:textbox>
            </v:shape>
            <v:shape id="_x0000_s1035" o:spid="_x0000_s1035" o:spt="202" type="#_x0000_t202" style="position:absolute;left:111760;top:3632835;height:881380;width:93599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输入映射：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java简单类型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pojo类型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.......</w:t>
                    </w:r>
                  </w:p>
                </w:txbxContent>
              </v:textbox>
            </v:shape>
            <v:shape id="_x0000_s1036" o:spid="_x0000_s1036" o:spt="202" type="#_x0000_t202" style="position:absolute;left:4312920;top:3496310;height:1012190;width:1110615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输出映射：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java简单类型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pojo类型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.......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</w:p>
                </w:txbxContent>
              </v:textbox>
            </v:shape>
            <v:shape id="_x0000_s1037" o:spid="_x0000_s1037" o:spt="67" type="#_x0000_t67" style="position:absolute;left:2632075;top:690880;height:196215;width:233045;" fillcolor="#FFFFFF" filled="t" stroked="t" coordsize="21600,21600" adj="16200,5400">
              <v:path/>
              <v:fill on="t" focussize="0,0"/>
              <v:stroke color="#000000"/>
              <v:imagedata o:title=""/>
              <o:lock v:ext="edit" aspectratio="f"/>
            </v:shape>
            <v:shape id="_x0000_s1038" o:spid="_x0000_s1038" o:spt="67" type="#_x0000_t67" style="position:absolute;left:2616200;top:1403985;height:217170;width:25019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1039" o:spid="_x0000_s1039" o:spt="67" type="#_x0000_t67" style="position:absolute;left:2644140;top:2138680;height:2159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1040" o:spid="_x0000_s1040" o:spt="67" type="#_x0000_t67" style="position:absolute;left:2644775;top:2781300;height:2159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1041" o:spid="_x0000_s1041" o:spt="67" type="#_x0000_t67" style="position:absolute;left:2656840;top:3385820;height:2159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1042" o:spid="_x0000_s1042" o:spt="13" type="#_x0000_t13" style="position:absolute;left:1080770;top:3757930;height:179705;width:347980;" fillcolor="#FFFFFF" filled="t" stroked="t" coordsize="21600,21600" adj="16200,5400">
              <v:path/>
              <v:fill on="t" focussize="0,0"/>
              <v:stroke color="#000000"/>
              <v:imagedata o:title=""/>
              <o:lock v:ext="edit" aspectratio="f"/>
            </v:shape>
            <v:shape id="_x0000_s1043" o:spid="_x0000_s1043" o:spt="67" type="#_x0000_t67" style="position:absolute;left:2635885;top:4027805;height:308610;width:26797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1044" o:spid="_x0000_s1044" o:spt="13" type="#_x0000_t13" style="position:absolute;left:3993515;top:3687445;height:177800;width:3429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pStyle w:val="3"/>
        <w:rPr>
          <w:sz w:val="18"/>
        </w:rPr>
      </w:pPr>
    </w:p>
    <w:p>
      <w:pPr>
        <w:pStyle w:val="3"/>
      </w:pPr>
      <w:r>
        <w:drawing>
          <wp:inline distT="0" distB="0" distL="114300" distR="114300">
            <wp:extent cx="5274310" cy="1509395"/>
            <wp:effectExtent l="0" t="0" r="13970" b="146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Configuration：配置对象，内容主配置文件（sqlMapConfig.xml），和具体mapper映射文件（User.xml......）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MappedStatemented：输入输出映射对象，参数输入ParameterType，返回值输出ResultType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Executor：执行器对象，执行数据路CRUD操作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mybatis两种开发方法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原始的dao开发方法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mapper代理开发方法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原始的dao开发方法【了解】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编写用户dao接口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UserDao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接口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下午5:33:52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编写用户dao实现类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cn.itheima.dao.impl;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cn.itheima.dao.UserDao;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UserDaoImpl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下午5:35:14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定义SqlSessionFactory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UserDaoImpl(SqlSessionFactory sqlSessionFactory)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queryUserById(Integer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 user = sqlSession.selectOne(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"test.queryUserById"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(User)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org.apache.ibatis.io.Resources;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org.junit.Before;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cn.itheima.dao.UserDao;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cn.itheima.dao.impl.UserDaoImpl;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UserDaoTest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原始的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开发方法测试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下午5:40:12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定义SqlSessionFactory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初始化SqlSessionFactory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IOException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1.加载主配置文件（sqlMapConfig.xml）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sqlSessionFactory: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1.它是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框架的核心对象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2.它是线程安全的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3.一个项目中通常只需要一个（单例设计模式的应用）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4.它给我们创建SqlSession对象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queryUserByIdTest(){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UserDao userDao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userDao.queryUserById(2);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7325" cy="1256665"/>
            <wp:effectExtent l="0" t="0" r="5715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测试新增用户：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1.创建UserDao对象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UserDao userDao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"阿飞"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"中华人民共和国公民"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userDao.insertUser(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3675" cy="894080"/>
            <wp:effectExtent l="0" t="0" r="14605" b="50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maper代理开发方法【掌握】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mapper代理开发的原则【很重要】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mapper映射文件中的namespace属性值，必须是mapper接口的全限定名称（全路径）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mapper映射文件中sql语句的声明，与mapper接口方法的声明一致</w:t>
      </w:r>
    </w:p>
    <w:p>
      <w:pPr>
        <w:pStyle w:val="3"/>
        <w:numPr>
          <w:ilvl w:val="1"/>
          <w:numId w:val="12"/>
        </w:numPr>
        <w:tabs>
          <w:tab w:val="clear" w:pos="312"/>
        </w:tabs>
        <w:ind w:firstLine="3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sql语句标签的resultType属性指定的类型（</w:t>
      </w:r>
      <w:r>
        <w:rPr>
          <w:rFonts w:hint="eastAsia"/>
          <w:color w:val="FF0000"/>
          <w:lang w:val="en-US" w:eastAsia="zh-CN"/>
        </w:rPr>
        <w:t>如果方法返回的是一个集合list，这个时候resultType指定的是集合中存放的类型</w:t>
      </w:r>
      <w:r>
        <w:rPr>
          <w:rFonts w:hint="eastAsia"/>
          <w:lang w:val="en-US" w:eastAsia="zh-CN"/>
        </w:rPr>
        <w:t>），与mapper接口方法的返回值类型一致</w:t>
      </w:r>
    </w:p>
    <w:p>
      <w:pPr>
        <w:pStyle w:val="3"/>
        <w:numPr>
          <w:ilvl w:val="1"/>
          <w:numId w:val="12"/>
        </w:numPr>
        <w:tabs>
          <w:tab w:val="clear" w:pos="312"/>
        </w:tabs>
        <w:ind w:firstLine="3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sql语句标签的id属性值，与mapper接口的方法名称一致</w:t>
      </w:r>
    </w:p>
    <w:p>
      <w:pPr>
        <w:pStyle w:val="3"/>
        <w:numPr>
          <w:ilvl w:val="1"/>
          <w:numId w:val="12"/>
        </w:numPr>
        <w:tabs>
          <w:tab w:val="clear" w:pos="312"/>
        </w:tabs>
        <w:ind w:firstLine="3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sql语句标签的parameterType属性指定的类型，与mapper接口的方法参数类型一致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</w:t>
      </w: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编写mapper接口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下午5:56:48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：名称空间，相当于java中的package，用于防止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语句名称冲突（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语句隔离）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代理开发方法，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属性值必须是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接口全路径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"cn.itheima.mapper.UserMapper"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* from `user` where 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新增用户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useGeneratedKeys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在sqlMapConfig.xml加载UserMapper.xml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加载User.xml，说明：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resource：指定文件的位置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加载UserMapper.xml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"sqlmap/UserMapper.xml"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org.apache.ibatis.io.Resources;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org.junit.Before;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cn.itheima.mapper.UserMapper;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UserMapperTest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代理开发方法测试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下午6:01:06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定义SqlSessionFactory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初始化SqlSessionFactory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IOException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1.加载主配置文件（sqlMapConfig.xml）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sqlSessionFactory: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1.它是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框架的核心对象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2.它是线程安全的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3.一个项目中通常只需要一个（单例设计模式的应用）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4.它给我们创建SqlSession对象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queryUserByIdTest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2.获取接口的代理对象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getMapper:获取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参数：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Class：接口的字节码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.println(mapper.getClass().getName());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mapper.queryUserById(2);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</w:pPr>
      <w:r>
        <w:drawing>
          <wp:inline distT="0" distB="0" distL="114300" distR="114300">
            <wp:extent cx="5270500" cy="1512570"/>
            <wp:effectExtent l="0" t="0" r="2540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测试新增用户：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"龙小云"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"明朝人"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mapper.insertUser(user);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说明：sqlMapConfig.xml：运行环境的配置（数据源），mapper映射文件。</w:t>
      </w:r>
    </w:p>
    <w:tbl>
      <w:tblPr>
        <w:tblStyle w:val="13"/>
        <w:tblW w:w="8789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4"/>
        <w:gridCol w:w="2740"/>
        <w:gridCol w:w="28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顺序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配置标签名称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properties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属性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settings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配置全局参数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typeAliases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类型别名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typeHandlers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类型处理器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objectFactory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对象工厂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plugins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插件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t>environments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环境集合属性对象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740" w:type="dxa"/>
            <w:vAlign w:val="top"/>
          </w:tcPr>
          <w:p>
            <w:pPr>
              <w:pStyle w:val="3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databaseIdProvider</w:t>
            </w:r>
          </w:p>
        </w:tc>
        <w:tc>
          <w:tcPr>
            <w:tcW w:w="2885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多数据库支持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mappers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映射器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9" w:type="dxa"/>
            <w:gridSpan w:val="3"/>
          </w:tcPr>
          <w:p>
            <w:pPr>
              <w:pStyle w:val="3"/>
              <w:ind w:left="0" w:firstLine="0"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说明：</w:t>
            </w:r>
          </w:p>
          <w:p>
            <w:pPr>
              <w:pStyle w:val="3"/>
              <w:numPr>
                <w:ilvl w:val="0"/>
                <w:numId w:val="1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红色字体内容要求掌握</w:t>
            </w:r>
          </w:p>
          <w:p>
            <w:pPr>
              <w:pStyle w:val="3"/>
              <w:numPr>
                <w:ilvl w:val="0"/>
                <w:numId w:val="1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在sqlMapConfig.xml中</w:t>
            </w:r>
            <w:r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  <w:color w:val="000000" w:themeColor="text1"/>
              </w:rPr>
              <w:t>是从上往下的配置顺序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properties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作用：加载属性资源文件（db.properties）和定义属性。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编写db.properties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jdbc:mysql://127.0.0.1:3306/82_mybatis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admin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加载db.properties文件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加载属性资源文件 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1.resource：加载【本地的】资源文件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:加载【网络上的】资源文件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"db.properties"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使用资源属性文件中的属性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运行环境配置,说明：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default="development"：指定使用哪一个运行环境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环境配置，id属性：唯一标识名称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transactionManager：事务管理器的配置，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type="JDBC" ：目前使用的是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dataSource：数据源配置，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type="POOLED"：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框架内部提供的连接池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"${db.driver}"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"${db.url}"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"${db.username}"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"${db.password}"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使用内部property标签定义属性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加载属性资源文件 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1.resource：加载【本地的】资源文件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:加载【网络上的】资源文件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3.使用内部property标签定义属性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4.加载顺序：先加载内部property标签定义的属性，再加载属性文件中的属性。如果有相同的属性，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属性资源文件中的属性，会覆盖内部property标签定义的属性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"db.properties"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"root123"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typeAliases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类型别名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作用：简称。比如中华人民共和国。简称中国。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内置别名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别名</w:t>
            </w:r>
          </w:p>
        </w:tc>
        <w:tc>
          <w:tcPr>
            <w:tcW w:w="42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映射类型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_</w:t>
            </w:r>
            <w:r>
              <w:t>byte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_long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_short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short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_int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_integer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_double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double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_float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float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_boolean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string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byte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short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Short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int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Integer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integer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Integer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double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Double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float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Float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boolean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date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Date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decimal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BigDecimal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bigdecimal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BigDecimal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object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Object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map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Map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hashmap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HashMap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list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arraylist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ArrayList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collection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Collection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iterator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Iterator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</w:t>
      </w:r>
    </w:p>
    <w:p>
      <w:pPr>
        <w:pStyle w:val="3"/>
        <w:numPr>
          <w:ilvl w:val="0"/>
          <w:numId w:val="1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内置别名可以直接使用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别名不区分大小写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配置自定义别名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配置用户的别名，说明：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1.type：指定别名的类型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2.默认使用类的名称作为别名的名称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3.alias:指定别名的名称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"cn.itheima.po.User"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配置自定义别名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配置用户的别名，说明：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1.type：指定别名的类型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2.默认使用类的名称作为别名的名称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3.alias:指定别名的名称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&lt;typeAlias type="cn.itheima.po.User" alias="user"/&gt;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包扫描方式配置别名,说明：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1.name：配置要扫描的包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2.默认都使用类的名称作为别名的名称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3.如果有多个包。在同一个父包，配置父包即可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4.不在同一个父包，配置多个&lt;package name="cn.itcast.po"/&gt;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mappers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映射器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作用：加载mapper映射文件。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加载User.xml，说明：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resource：指定文件的位置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加载UserMapper.xml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"sqlmap/UserMapper.xml"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加载User.xml，说明：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resource：指定文件的位置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加载UserMapper.xml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&lt;mapper resource="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sqlmap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/UserMapper.xml"/&gt;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包扫描方式加载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映射文件，说明：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1.要求前提必须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代理的开发方法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2.要求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映射文件，与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接口要放在同一个目录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3.要求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映射文件的名称，与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接口的名称要一致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mybatis与hibernate比较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都是对jdbc操作数据库的封装，都是持久层的框架。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pStyle w:val="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hibernate对sql语句做了封装，使用HQL语句操作数据库。数据库无关性支持好，在项目需要支持多种数据库的情况下，代码开发量少，</w:t>
      </w:r>
      <w:r>
        <w:rPr>
          <w:rFonts w:hint="eastAsia"/>
          <w:lang w:val="en-US" w:eastAsia="zh-CN"/>
        </w:rPr>
        <w:t>sql语句</w:t>
      </w:r>
      <w:r>
        <w:rPr>
          <w:rFonts w:hint="eastAsia"/>
        </w:rPr>
        <w:t>性能优化困难。</w:t>
      </w:r>
    </w:p>
    <w:p>
      <w:pPr>
        <w:pStyle w:val="3"/>
        <w:ind w:left="360" w:firstLine="0" w:firstLineChars="0"/>
        <w:rPr>
          <w:rFonts w:hint="eastAsia"/>
        </w:rPr>
      </w:pPr>
      <w:r>
        <w:rPr>
          <w:rFonts w:hint="eastAsia"/>
        </w:rPr>
        <w:t>mybatis使用sql语句操作数据库，不支持数据库无关性，在项目需要支持多种数据库的情况下，代码开发量相对较多。</w:t>
      </w:r>
      <w:r>
        <w:rPr>
          <w:rFonts w:hint="eastAsia"/>
          <w:lang w:val="en-US" w:eastAsia="zh-CN"/>
        </w:rPr>
        <w:t>sql语句</w:t>
      </w:r>
      <w:r>
        <w:rPr>
          <w:rFonts w:hint="eastAsia"/>
        </w:rPr>
        <w:t>性能优化</w:t>
      </w:r>
      <w:r>
        <w:rPr>
          <w:rFonts w:hint="eastAsia"/>
          <w:lang w:eastAsia="zh-CN"/>
        </w:rPr>
        <w:t>容易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hibernate配置java对象，与数据库表的对应关系，多表的关联关系查询配置复杂。mybatis配置java对象，与sql语句执行结果的对应关系，多表的关联关系查询配置简单。</w:t>
      </w:r>
    </w:p>
    <w:p>
      <w:pPr>
        <w:pStyle w:val="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hibernate学习，使用门槛高，适合需求稳定的中小型项目，比如：办公自动化系统，财务系统。mybatis学习，使用门槛低，适合需求变化频繁，大型项目，比如：互联网项目。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line="240" w:lineRule="auto"/>
      <w:ind w:firstLine="360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after="120"/>
      <w:ind w:firstLine="36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A1969"/>
    <w:multiLevelType w:val="singleLevel"/>
    <w:tmpl w:val="824A19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65F886D"/>
    <w:multiLevelType w:val="singleLevel"/>
    <w:tmpl w:val="865F88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257BCA"/>
    <w:multiLevelType w:val="singleLevel"/>
    <w:tmpl w:val="AF257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DB05EED"/>
    <w:multiLevelType w:val="singleLevel"/>
    <w:tmpl w:val="DDB05E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8363AE6"/>
    <w:multiLevelType w:val="multilevel"/>
    <w:tmpl w:val="08363A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86BFB"/>
    <w:multiLevelType w:val="singleLevel"/>
    <w:tmpl w:val="2B286B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5C59206"/>
    <w:multiLevelType w:val="singleLevel"/>
    <w:tmpl w:val="35C592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CF5E1D4"/>
    <w:multiLevelType w:val="singleLevel"/>
    <w:tmpl w:val="4CF5E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F30B67F"/>
    <w:multiLevelType w:val="multilevel"/>
    <w:tmpl w:val="4F30B6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9">
    <w:nsid w:val="56DE742F"/>
    <w:multiLevelType w:val="singleLevel"/>
    <w:tmpl w:val="56DE74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4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8087160"/>
    <w:multiLevelType w:val="singleLevel"/>
    <w:tmpl w:val="58087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264F3F"/>
    <w:multiLevelType w:val="singleLevel"/>
    <w:tmpl w:val="5A264F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BC44291"/>
    <w:multiLevelType w:val="multilevel"/>
    <w:tmpl w:val="5BC44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7EF2C2"/>
    <w:multiLevelType w:val="singleLevel"/>
    <w:tmpl w:val="5F7EF2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19A93CD"/>
    <w:multiLevelType w:val="singleLevel"/>
    <w:tmpl w:val="719A93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4"/>
  </w:num>
  <w:num w:numId="5">
    <w:abstractNumId w:val="15"/>
  </w:num>
  <w:num w:numId="6">
    <w:abstractNumId w:val="6"/>
  </w:num>
  <w:num w:numId="7">
    <w:abstractNumId w:val="0"/>
  </w:num>
  <w:num w:numId="8">
    <w:abstractNumId w:val="12"/>
  </w:num>
  <w:num w:numId="9">
    <w:abstractNumId w:val="7"/>
  </w:num>
  <w:num w:numId="10">
    <w:abstractNumId w:val="5"/>
  </w:num>
  <w:num w:numId="11">
    <w:abstractNumId w:val="9"/>
  </w:num>
  <w:num w:numId="12">
    <w:abstractNumId w:val="8"/>
  </w:num>
  <w:num w:numId="13">
    <w:abstractNumId w:val="3"/>
  </w:num>
  <w:num w:numId="14">
    <w:abstractNumId w:val="1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74C"/>
    <w:rsid w:val="00084663"/>
    <w:rsid w:val="000A02E6"/>
    <w:rsid w:val="000A36D7"/>
    <w:rsid w:val="0011632D"/>
    <w:rsid w:val="001515CA"/>
    <w:rsid w:val="00160E65"/>
    <w:rsid w:val="00172A27"/>
    <w:rsid w:val="00186DBA"/>
    <w:rsid w:val="001B6530"/>
    <w:rsid w:val="001E60D3"/>
    <w:rsid w:val="0025713C"/>
    <w:rsid w:val="00260AB9"/>
    <w:rsid w:val="0027049D"/>
    <w:rsid w:val="00271D0C"/>
    <w:rsid w:val="002A110F"/>
    <w:rsid w:val="002A59F5"/>
    <w:rsid w:val="002B3FE8"/>
    <w:rsid w:val="002C1015"/>
    <w:rsid w:val="00314DC0"/>
    <w:rsid w:val="003161AA"/>
    <w:rsid w:val="00330EC0"/>
    <w:rsid w:val="00336635"/>
    <w:rsid w:val="003E012B"/>
    <w:rsid w:val="003F4E92"/>
    <w:rsid w:val="00470905"/>
    <w:rsid w:val="00494D83"/>
    <w:rsid w:val="004C0A72"/>
    <w:rsid w:val="00574492"/>
    <w:rsid w:val="005A3116"/>
    <w:rsid w:val="005B3621"/>
    <w:rsid w:val="00644D81"/>
    <w:rsid w:val="00655621"/>
    <w:rsid w:val="006F7F2F"/>
    <w:rsid w:val="0071021B"/>
    <w:rsid w:val="00721A6F"/>
    <w:rsid w:val="00732F53"/>
    <w:rsid w:val="007354BA"/>
    <w:rsid w:val="00740744"/>
    <w:rsid w:val="0077648B"/>
    <w:rsid w:val="00814A8F"/>
    <w:rsid w:val="00886D17"/>
    <w:rsid w:val="008B5508"/>
    <w:rsid w:val="008C1135"/>
    <w:rsid w:val="008E4BDF"/>
    <w:rsid w:val="00903AF7"/>
    <w:rsid w:val="00947520"/>
    <w:rsid w:val="0096739A"/>
    <w:rsid w:val="00977A35"/>
    <w:rsid w:val="009A5711"/>
    <w:rsid w:val="009F56E5"/>
    <w:rsid w:val="009F7E8A"/>
    <w:rsid w:val="00A00314"/>
    <w:rsid w:val="00A15600"/>
    <w:rsid w:val="00A3152A"/>
    <w:rsid w:val="00A5770C"/>
    <w:rsid w:val="00AB6756"/>
    <w:rsid w:val="00AD161E"/>
    <w:rsid w:val="00B87F8C"/>
    <w:rsid w:val="00BA1600"/>
    <w:rsid w:val="00BA6078"/>
    <w:rsid w:val="00BE39A3"/>
    <w:rsid w:val="00C11E79"/>
    <w:rsid w:val="00C17528"/>
    <w:rsid w:val="00C47ED0"/>
    <w:rsid w:val="00C90EEB"/>
    <w:rsid w:val="00CA6AEE"/>
    <w:rsid w:val="00CC587D"/>
    <w:rsid w:val="00CF37A1"/>
    <w:rsid w:val="00D74F36"/>
    <w:rsid w:val="00D76B1B"/>
    <w:rsid w:val="00DB379C"/>
    <w:rsid w:val="00DE4147"/>
    <w:rsid w:val="00E24CBF"/>
    <w:rsid w:val="00E30ED5"/>
    <w:rsid w:val="00E85240"/>
    <w:rsid w:val="00EF3CF7"/>
    <w:rsid w:val="00FD5FC6"/>
    <w:rsid w:val="010136C6"/>
    <w:rsid w:val="0115300B"/>
    <w:rsid w:val="014C419F"/>
    <w:rsid w:val="01513B56"/>
    <w:rsid w:val="016F1BCD"/>
    <w:rsid w:val="017967CB"/>
    <w:rsid w:val="01A13D99"/>
    <w:rsid w:val="01B73C68"/>
    <w:rsid w:val="02082CA5"/>
    <w:rsid w:val="02103BB0"/>
    <w:rsid w:val="025C0125"/>
    <w:rsid w:val="027379D5"/>
    <w:rsid w:val="02834221"/>
    <w:rsid w:val="02851283"/>
    <w:rsid w:val="02944AB3"/>
    <w:rsid w:val="02B568A4"/>
    <w:rsid w:val="02BF6CB2"/>
    <w:rsid w:val="02F2155C"/>
    <w:rsid w:val="03456A5F"/>
    <w:rsid w:val="03516714"/>
    <w:rsid w:val="037557E9"/>
    <w:rsid w:val="037B4890"/>
    <w:rsid w:val="037E36F1"/>
    <w:rsid w:val="037F3F76"/>
    <w:rsid w:val="03852464"/>
    <w:rsid w:val="039C784C"/>
    <w:rsid w:val="03A12B1B"/>
    <w:rsid w:val="03B83EF0"/>
    <w:rsid w:val="03D051BE"/>
    <w:rsid w:val="03EF232A"/>
    <w:rsid w:val="03F03B0D"/>
    <w:rsid w:val="03F278B0"/>
    <w:rsid w:val="03FF4007"/>
    <w:rsid w:val="0422569F"/>
    <w:rsid w:val="043E4182"/>
    <w:rsid w:val="045037E5"/>
    <w:rsid w:val="04A166C6"/>
    <w:rsid w:val="04BB73BA"/>
    <w:rsid w:val="04C94007"/>
    <w:rsid w:val="04CD053C"/>
    <w:rsid w:val="04D37227"/>
    <w:rsid w:val="04DC7446"/>
    <w:rsid w:val="04ED1AF8"/>
    <w:rsid w:val="05101C49"/>
    <w:rsid w:val="0518377A"/>
    <w:rsid w:val="051B6042"/>
    <w:rsid w:val="051D3BC2"/>
    <w:rsid w:val="056278E4"/>
    <w:rsid w:val="057372A6"/>
    <w:rsid w:val="05753C0C"/>
    <w:rsid w:val="057A2701"/>
    <w:rsid w:val="05966CB7"/>
    <w:rsid w:val="05997E6A"/>
    <w:rsid w:val="05AB69D6"/>
    <w:rsid w:val="05B5794E"/>
    <w:rsid w:val="06012714"/>
    <w:rsid w:val="061E2179"/>
    <w:rsid w:val="062F4B0A"/>
    <w:rsid w:val="065F5BB9"/>
    <w:rsid w:val="06A56BAE"/>
    <w:rsid w:val="06AC3E64"/>
    <w:rsid w:val="06BF2C60"/>
    <w:rsid w:val="06D44123"/>
    <w:rsid w:val="06D9448B"/>
    <w:rsid w:val="06E155DC"/>
    <w:rsid w:val="06E6162A"/>
    <w:rsid w:val="06F63B81"/>
    <w:rsid w:val="070A7C33"/>
    <w:rsid w:val="07446343"/>
    <w:rsid w:val="076475B9"/>
    <w:rsid w:val="07656402"/>
    <w:rsid w:val="077C62EA"/>
    <w:rsid w:val="07A87743"/>
    <w:rsid w:val="07B333EC"/>
    <w:rsid w:val="07C46C2D"/>
    <w:rsid w:val="07E64C04"/>
    <w:rsid w:val="0801075A"/>
    <w:rsid w:val="084E6E61"/>
    <w:rsid w:val="085B2A88"/>
    <w:rsid w:val="087C5C30"/>
    <w:rsid w:val="087E467D"/>
    <w:rsid w:val="0886056C"/>
    <w:rsid w:val="08937DF9"/>
    <w:rsid w:val="089846A6"/>
    <w:rsid w:val="08A06744"/>
    <w:rsid w:val="08A8702F"/>
    <w:rsid w:val="08D56D24"/>
    <w:rsid w:val="08FD1746"/>
    <w:rsid w:val="093C6CF3"/>
    <w:rsid w:val="09410F4D"/>
    <w:rsid w:val="09620F6F"/>
    <w:rsid w:val="096564E9"/>
    <w:rsid w:val="098315F1"/>
    <w:rsid w:val="098442AA"/>
    <w:rsid w:val="09C62DD9"/>
    <w:rsid w:val="09D46967"/>
    <w:rsid w:val="09E9507E"/>
    <w:rsid w:val="0A115EC3"/>
    <w:rsid w:val="0A204697"/>
    <w:rsid w:val="0A382D6F"/>
    <w:rsid w:val="0A772F13"/>
    <w:rsid w:val="0A89183D"/>
    <w:rsid w:val="0A8B1E53"/>
    <w:rsid w:val="0A98001E"/>
    <w:rsid w:val="0ABE28E5"/>
    <w:rsid w:val="0AEB3DAC"/>
    <w:rsid w:val="0B436163"/>
    <w:rsid w:val="0B4A4648"/>
    <w:rsid w:val="0B4C2FC1"/>
    <w:rsid w:val="0B4D3DDD"/>
    <w:rsid w:val="0B543AEF"/>
    <w:rsid w:val="0B633F22"/>
    <w:rsid w:val="0B710EF6"/>
    <w:rsid w:val="0BC4028B"/>
    <w:rsid w:val="0BCC45B3"/>
    <w:rsid w:val="0BE3399E"/>
    <w:rsid w:val="0BEF08C3"/>
    <w:rsid w:val="0C006544"/>
    <w:rsid w:val="0C1D101E"/>
    <w:rsid w:val="0C2A3508"/>
    <w:rsid w:val="0C7E2C9F"/>
    <w:rsid w:val="0C870A68"/>
    <w:rsid w:val="0C94398C"/>
    <w:rsid w:val="0C994B09"/>
    <w:rsid w:val="0CAC05A3"/>
    <w:rsid w:val="0D013617"/>
    <w:rsid w:val="0D395290"/>
    <w:rsid w:val="0D3F488E"/>
    <w:rsid w:val="0D4237DD"/>
    <w:rsid w:val="0D482ED1"/>
    <w:rsid w:val="0D4944D1"/>
    <w:rsid w:val="0D555276"/>
    <w:rsid w:val="0D5A1232"/>
    <w:rsid w:val="0D5C2786"/>
    <w:rsid w:val="0D622E02"/>
    <w:rsid w:val="0D635209"/>
    <w:rsid w:val="0D9013AD"/>
    <w:rsid w:val="0DAC54A2"/>
    <w:rsid w:val="0DDE3AE0"/>
    <w:rsid w:val="0E0269C6"/>
    <w:rsid w:val="0E145E70"/>
    <w:rsid w:val="0E2D3D4C"/>
    <w:rsid w:val="0E63347B"/>
    <w:rsid w:val="0E707247"/>
    <w:rsid w:val="0E9978D8"/>
    <w:rsid w:val="0EB01DC0"/>
    <w:rsid w:val="0EED285F"/>
    <w:rsid w:val="0EF63A03"/>
    <w:rsid w:val="0EF77FDF"/>
    <w:rsid w:val="0EFB15F9"/>
    <w:rsid w:val="0F130056"/>
    <w:rsid w:val="0F7D644C"/>
    <w:rsid w:val="0F9766DA"/>
    <w:rsid w:val="0F9D5E07"/>
    <w:rsid w:val="0FB74D9A"/>
    <w:rsid w:val="0FB8413A"/>
    <w:rsid w:val="0FBD49D0"/>
    <w:rsid w:val="0FC91710"/>
    <w:rsid w:val="102D5B83"/>
    <w:rsid w:val="10451C4D"/>
    <w:rsid w:val="10575241"/>
    <w:rsid w:val="10B13FBF"/>
    <w:rsid w:val="10B2505F"/>
    <w:rsid w:val="10C6064C"/>
    <w:rsid w:val="10C83888"/>
    <w:rsid w:val="11095478"/>
    <w:rsid w:val="11097B24"/>
    <w:rsid w:val="1122237F"/>
    <w:rsid w:val="112D327B"/>
    <w:rsid w:val="11300429"/>
    <w:rsid w:val="11424C18"/>
    <w:rsid w:val="115E6363"/>
    <w:rsid w:val="118E2E1A"/>
    <w:rsid w:val="11981DE9"/>
    <w:rsid w:val="11A87427"/>
    <w:rsid w:val="12216680"/>
    <w:rsid w:val="12451D39"/>
    <w:rsid w:val="124F0B41"/>
    <w:rsid w:val="127878B5"/>
    <w:rsid w:val="129B6804"/>
    <w:rsid w:val="12E860C4"/>
    <w:rsid w:val="131335B4"/>
    <w:rsid w:val="13686936"/>
    <w:rsid w:val="137164AF"/>
    <w:rsid w:val="137F76A3"/>
    <w:rsid w:val="1380792D"/>
    <w:rsid w:val="1392035B"/>
    <w:rsid w:val="13AC75DC"/>
    <w:rsid w:val="13CD2B6C"/>
    <w:rsid w:val="14102160"/>
    <w:rsid w:val="141348A7"/>
    <w:rsid w:val="14292AA2"/>
    <w:rsid w:val="144C01E8"/>
    <w:rsid w:val="144D4C56"/>
    <w:rsid w:val="145D23A2"/>
    <w:rsid w:val="14660216"/>
    <w:rsid w:val="14963CED"/>
    <w:rsid w:val="14AA4C05"/>
    <w:rsid w:val="14BA4A02"/>
    <w:rsid w:val="14BD488A"/>
    <w:rsid w:val="152B02B1"/>
    <w:rsid w:val="15314DC5"/>
    <w:rsid w:val="155A0C0F"/>
    <w:rsid w:val="155D3D05"/>
    <w:rsid w:val="155F106C"/>
    <w:rsid w:val="156E0569"/>
    <w:rsid w:val="15765C8F"/>
    <w:rsid w:val="1582611A"/>
    <w:rsid w:val="158A6176"/>
    <w:rsid w:val="15AC1DCE"/>
    <w:rsid w:val="15E13BF7"/>
    <w:rsid w:val="15F35642"/>
    <w:rsid w:val="1629354A"/>
    <w:rsid w:val="165E5125"/>
    <w:rsid w:val="168176C6"/>
    <w:rsid w:val="16853DBA"/>
    <w:rsid w:val="16932D25"/>
    <w:rsid w:val="16B23DCF"/>
    <w:rsid w:val="16BC5816"/>
    <w:rsid w:val="16C8555A"/>
    <w:rsid w:val="16CF74AC"/>
    <w:rsid w:val="16E37A85"/>
    <w:rsid w:val="16E679B7"/>
    <w:rsid w:val="1700299D"/>
    <w:rsid w:val="170622F8"/>
    <w:rsid w:val="17425FB9"/>
    <w:rsid w:val="175402D7"/>
    <w:rsid w:val="176138F1"/>
    <w:rsid w:val="17955A50"/>
    <w:rsid w:val="17BB16E2"/>
    <w:rsid w:val="17BC1FB1"/>
    <w:rsid w:val="17D54518"/>
    <w:rsid w:val="17DF27EB"/>
    <w:rsid w:val="17EC3813"/>
    <w:rsid w:val="18097599"/>
    <w:rsid w:val="183543E3"/>
    <w:rsid w:val="185F659D"/>
    <w:rsid w:val="187A14D0"/>
    <w:rsid w:val="187D2FFE"/>
    <w:rsid w:val="188023A1"/>
    <w:rsid w:val="18836C3C"/>
    <w:rsid w:val="18954550"/>
    <w:rsid w:val="18A3215F"/>
    <w:rsid w:val="18D455FC"/>
    <w:rsid w:val="18D86D0E"/>
    <w:rsid w:val="18FF626A"/>
    <w:rsid w:val="190B2F95"/>
    <w:rsid w:val="1942726C"/>
    <w:rsid w:val="19571BA3"/>
    <w:rsid w:val="196028FA"/>
    <w:rsid w:val="19690F06"/>
    <w:rsid w:val="198F2E06"/>
    <w:rsid w:val="199822DF"/>
    <w:rsid w:val="19990DCA"/>
    <w:rsid w:val="199D369A"/>
    <w:rsid w:val="19C206E8"/>
    <w:rsid w:val="19F077EB"/>
    <w:rsid w:val="1A167D6B"/>
    <w:rsid w:val="1A2161B6"/>
    <w:rsid w:val="1A262DAF"/>
    <w:rsid w:val="1A506B99"/>
    <w:rsid w:val="1A983A0D"/>
    <w:rsid w:val="1A9865BD"/>
    <w:rsid w:val="1ABE64F3"/>
    <w:rsid w:val="1AD50F9C"/>
    <w:rsid w:val="1AF1751F"/>
    <w:rsid w:val="1B032DA5"/>
    <w:rsid w:val="1B101C6E"/>
    <w:rsid w:val="1B106382"/>
    <w:rsid w:val="1B1B5917"/>
    <w:rsid w:val="1B3A51C4"/>
    <w:rsid w:val="1B49128B"/>
    <w:rsid w:val="1B921D4E"/>
    <w:rsid w:val="1BA924A7"/>
    <w:rsid w:val="1BC015C9"/>
    <w:rsid w:val="1BCE272D"/>
    <w:rsid w:val="1BE80448"/>
    <w:rsid w:val="1C062F7C"/>
    <w:rsid w:val="1C173F98"/>
    <w:rsid w:val="1C1E5942"/>
    <w:rsid w:val="1C262EA6"/>
    <w:rsid w:val="1C2B028F"/>
    <w:rsid w:val="1C2C16B4"/>
    <w:rsid w:val="1C320437"/>
    <w:rsid w:val="1C493767"/>
    <w:rsid w:val="1C557012"/>
    <w:rsid w:val="1C624CA1"/>
    <w:rsid w:val="1C973E50"/>
    <w:rsid w:val="1C9904BC"/>
    <w:rsid w:val="1C9B074E"/>
    <w:rsid w:val="1CB258E7"/>
    <w:rsid w:val="1D054953"/>
    <w:rsid w:val="1D075F8C"/>
    <w:rsid w:val="1D5E67CC"/>
    <w:rsid w:val="1D823B39"/>
    <w:rsid w:val="1DA22F15"/>
    <w:rsid w:val="1DA72324"/>
    <w:rsid w:val="1DDF4A4B"/>
    <w:rsid w:val="1DFC754B"/>
    <w:rsid w:val="1E01612C"/>
    <w:rsid w:val="1E0D59BB"/>
    <w:rsid w:val="1E167515"/>
    <w:rsid w:val="1E381482"/>
    <w:rsid w:val="1E4C6F36"/>
    <w:rsid w:val="1E7C386C"/>
    <w:rsid w:val="1EAA72F1"/>
    <w:rsid w:val="1EB839D1"/>
    <w:rsid w:val="1EBE3F56"/>
    <w:rsid w:val="1EC8038F"/>
    <w:rsid w:val="1F0C48EC"/>
    <w:rsid w:val="1F110250"/>
    <w:rsid w:val="1F16699E"/>
    <w:rsid w:val="1F1E363A"/>
    <w:rsid w:val="1F222D08"/>
    <w:rsid w:val="1F356C25"/>
    <w:rsid w:val="1F357719"/>
    <w:rsid w:val="1F3E6725"/>
    <w:rsid w:val="1F460E97"/>
    <w:rsid w:val="1F4652B9"/>
    <w:rsid w:val="1F465351"/>
    <w:rsid w:val="1F480655"/>
    <w:rsid w:val="1F4D3D27"/>
    <w:rsid w:val="1F7B36D2"/>
    <w:rsid w:val="1F9B4E59"/>
    <w:rsid w:val="1FA3262E"/>
    <w:rsid w:val="1FA9575E"/>
    <w:rsid w:val="1FE31619"/>
    <w:rsid w:val="1FE4247B"/>
    <w:rsid w:val="1FEE6939"/>
    <w:rsid w:val="1FEF545C"/>
    <w:rsid w:val="1FFF57CB"/>
    <w:rsid w:val="2002392A"/>
    <w:rsid w:val="201D1DEB"/>
    <w:rsid w:val="201F32E4"/>
    <w:rsid w:val="204A3431"/>
    <w:rsid w:val="205A4B91"/>
    <w:rsid w:val="206A66FE"/>
    <w:rsid w:val="206B1047"/>
    <w:rsid w:val="209D4E61"/>
    <w:rsid w:val="20A6271C"/>
    <w:rsid w:val="20A94AF7"/>
    <w:rsid w:val="20E74FD7"/>
    <w:rsid w:val="20FE7B6E"/>
    <w:rsid w:val="211B33AF"/>
    <w:rsid w:val="212E658B"/>
    <w:rsid w:val="213A5671"/>
    <w:rsid w:val="215B6A27"/>
    <w:rsid w:val="216959F7"/>
    <w:rsid w:val="216F486B"/>
    <w:rsid w:val="217C2C3F"/>
    <w:rsid w:val="217C5E2C"/>
    <w:rsid w:val="21A71CFA"/>
    <w:rsid w:val="21D6141D"/>
    <w:rsid w:val="21F2191A"/>
    <w:rsid w:val="221B046D"/>
    <w:rsid w:val="222E784F"/>
    <w:rsid w:val="223E603D"/>
    <w:rsid w:val="22504861"/>
    <w:rsid w:val="226A3C67"/>
    <w:rsid w:val="22894B9D"/>
    <w:rsid w:val="22900252"/>
    <w:rsid w:val="22916A85"/>
    <w:rsid w:val="22E8693B"/>
    <w:rsid w:val="2300459E"/>
    <w:rsid w:val="230B33DF"/>
    <w:rsid w:val="230C2266"/>
    <w:rsid w:val="23236AF2"/>
    <w:rsid w:val="232D25C4"/>
    <w:rsid w:val="233A66C6"/>
    <w:rsid w:val="23465BCC"/>
    <w:rsid w:val="23724F6A"/>
    <w:rsid w:val="23733204"/>
    <w:rsid w:val="238119D1"/>
    <w:rsid w:val="23852363"/>
    <w:rsid w:val="239466F0"/>
    <w:rsid w:val="23B24AF3"/>
    <w:rsid w:val="24257E16"/>
    <w:rsid w:val="24335FE4"/>
    <w:rsid w:val="24410730"/>
    <w:rsid w:val="247651B2"/>
    <w:rsid w:val="24854388"/>
    <w:rsid w:val="249E55CC"/>
    <w:rsid w:val="24A11BA4"/>
    <w:rsid w:val="24C30687"/>
    <w:rsid w:val="24D75B7E"/>
    <w:rsid w:val="24DB535C"/>
    <w:rsid w:val="25143DC4"/>
    <w:rsid w:val="25147998"/>
    <w:rsid w:val="2516324C"/>
    <w:rsid w:val="25181C6C"/>
    <w:rsid w:val="25322608"/>
    <w:rsid w:val="25573FDC"/>
    <w:rsid w:val="25711C50"/>
    <w:rsid w:val="2571566C"/>
    <w:rsid w:val="25865074"/>
    <w:rsid w:val="25EB3295"/>
    <w:rsid w:val="25ED0184"/>
    <w:rsid w:val="25FC75AF"/>
    <w:rsid w:val="265240FD"/>
    <w:rsid w:val="26556332"/>
    <w:rsid w:val="266612B7"/>
    <w:rsid w:val="266B1305"/>
    <w:rsid w:val="26793A75"/>
    <w:rsid w:val="26973D2D"/>
    <w:rsid w:val="26A44D14"/>
    <w:rsid w:val="26DD6A2A"/>
    <w:rsid w:val="26F11C59"/>
    <w:rsid w:val="272B750A"/>
    <w:rsid w:val="273D7709"/>
    <w:rsid w:val="273D79CA"/>
    <w:rsid w:val="274F385D"/>
    <w:rsid w:val="27F36AB6"/>
    <w:rsid w:val="281C5682"/>
    <w:rsid w:val="28683B81"/>
    <w:rsid w:val="288046F3"/>
    <w:rsid w:val="288D2E66"/>
    <w:rsid w:val="28BB0F0E"/>
    <w:rsid w:val="28DE2D22"/>
    <w:rsid w:val="28E64A0A"/>
    <w:rsid w:val="28EB7987"/>
    <w:rsid w:val="293C3399"/>
    <w:rsid w:val="29C55DE3"/>
    <w:rsid w:val="2A021703"/>
    <w:rsid w:val="2A091C16"/>
    <w:rsid w:val="2A13787E"/>
    <w:rsid w:val="2A6C1FDE"/>
    <w:rsid w:val="2A8C4861"/>
    <w:rsid w:val="2AA40AC3"/>
    <w:rsid w:val="2AB32454"/>
    <w:rsid w:val="2AC16527"/>
    <w:rsid w:val="2AD8765E"/>
    <w:rsid w:val="2AE477DF"/>
    <w:rsid w:val="2AFC4D93"/>
    <w:rsid w:val="2B1A34FE"/>
    <w:rsid w:val="2B271376"/>
    <w:rsid w:val="2B39530C"/>
    <w:rsid w:val="2B4C516C"/>
    <w:rsid w:val="2B601076"/>
    <w:rsid w:val="2B7356DB"/>
    <w:rsid w:val="2B7622DC"/>
    <w:rsid w:val="2B9B78A9"/>
    <w:rsid w:val="2BB56AD0"/>
    <w:rsid w:val="2BD45AA9"/>
    <w:rsid w:val="2BDD3ED0"/>
    <w:rsid w:val="2BE50468"/>
    <w:rsid w:val="2BE6414D"/>
    <w:rsid w:val="2C481A39"/>
    <w:rsid w:val="2C6A68C2"/>
    <w:rsid w:val="2C6E4AA8"/>
    <w:rsid w:val="2C9264CD"/>
    <w:rsid w:val="2C932F15"/>
    <w:rsid w:val="2C977253"/>
    <w:rsid w:val="2CC54491"/>
    <w:rsid w:val="2CC72E64"/>
    <w:rsid w:val="2CCC098F"/>
    <w:rsid w:val="2CD25A2F"/>
    <w:rsid w:val="2CEB38A4"/>
    <w:rsid w:val="2CEF1DBF"/>
    <w:rsid w:val="2CF76674"/>
    <w:rsid w:val="2D1D5523"/>
    <w:rsid w:val="2D373CD6"/>
    <w:rsid w:val="2D7C3B8B"/>
    <w:rsid w:val="2D815B03"/>
    <w:rsid w:val="2D8C49A5"/>
    <w:rsid w:val="2D9500E5"/>
    <w:rsid w:val="2DC13767"/>
    <w:rsid w:val="2DD11258"/>
    <w:rsid w:val="2DFB0537"/>
    <w:rsid w:val="2DFC20BD"/>
    <w:rsid w:val="2DFD2A60"/>
    <w:rsid w:val="2E1F0BB4"/>
    <w:rsid w:val="2E23626C"/>
    <w:rsid w:val="2E2B3E63"/>
    <w:rsid w:val="2E3E0384"/>
    <w:rsid w:val="2E4D4BE5"/>
    <w:rsid w:val="2E4F588C"/>
    <w:rsid w:val="2E546D80"/>
    <w:rsid w:val="2E5A633B"/>
    <w:rsid w:val="2E6D5BF0"/>
    <w:rsid w:val="2E7426DE"/>
    <w:rsid w:val="2E8458FD"/>
    <w:rsid w:val="2EAC3AEE"/>
    <w:rsid w:val="2EB01510"/>
    <w:rsid w:val="2EB96F9D"/>
    <w:rsid w:val="2EBF533A"/>
    <w:rsid w:val="2EF06DBD"/>
    <w:rsid w:val="2EFD6A38"/>
    <w:rsid w:val="2F08631A"/>
    <w:rsid w:val="2F093D18"/>
    <w:rsid w:val="2F0C5B54"/>
    <w:rsid w:val="2F1648BE"/>
    <w:rsid w:val="2F18328F"/>
    <w:rsid w:val="2F575C07"/>
    <w:rsid w:val="2F7805A7"/>
    <w:rsid w:val="2F7C000F"/>
    <w:rsid w:val="2FA65C33"/>
    <w:rsid w:val="2FB03E8D"/>
    <w:rsid w:val="2FB05DF7"/>
    <w:rsid w:val="2FEC6337"/>
    <w:rsid w:val="30117762"/>
    <w:rsid w:val="30180CD2"/>
    <w:rsid w:val="3044234A"/>
    <w:rsid w:val="30496DA3"/>
    <w:rsid w:val="30594F7E"/>
    <w:rsid w:val="30645CC6"/>
    <w:rsid w:val="306461CB"/>
    <w:rsid w:val="30671609"/>
    <w:rsid w:val="30A042D9"/>
    <w:rsid w:val="30DA4A36"/>
    <w:rsid w:val="31325C82"/>
    <w:rsid w:val="313F5918"/>
    <w:rsid w:val="31572571"/>
    <w:rsid w:val="316650FC"/>
    <w:rsid w:val="31A547E7"/>
    <w:rsid w:val="31B20A5D"/>
    <w:rsid w:val="31B32F17"/>
    <w:rsid w:val="31C60963"/>
    <w:rsid w:val="31D74205"/>
    <w:rsid w:val="31FC2640"/>
    <w:rsid w:val="31FE785D"/>
    <w:rsid w:val="32062DD0"/>
    <w:rsid w:val="32155DDD"/>
    <w:rsid w:val="32407C6E"/>
    <w:rsid w:val="3244203E"/>
    <w:rsid w:val="32605C50"/>
    <w:rsid w:val="327A778D"/>
    <w:rsid w:val="328570A2"/>
    <w:rsid w:val="32903EAE"/>
    <w:rsid w:val="32934DA8"/>
    <w:rsid w:val="329F15D0"/>
    <w:rsid w:val="32C704C1"/>
    <w:rsid w:val="32DC536F"/>
    <w:rsid w:val="32F80692"/>
    <w:rsid w:val="333B2412"/>
    <w:rsid w:val="334F5210"/>
    <w:rsid w:val="33515E28"/>
    <w:rsid w:val="335A14FF"/>
    <w:rsid w:val="33660822"/>
    <w:rsid w:val="33876F04"/>
    <w:rsid w:val="33C10F4F"/>
    <w:rsid w:val="33C66551"/>
    <w:rsid w:val="33C96C5A"/>
    <w:rsid w:val="33DE33E5"/>
    <w:rsid w:val="34803EBF"/>
    <w:rsid w:val="34920E46"/>
    <w:rsid w:val="34A26945"/>
    <w:rsid w:val="34B1416F"/>
    <w:rsid w:val="34C66C9B"/>
    <w:rsid w:val="34D60A69"/>
    <w:rsid w:val="34E619A0"/>
    <w:rsid w:val="34F11787"/>
    <w:rsid w:val="35065F4E"/>
    <w:rsid w:val="3517673E"/>
    <w:rsid w:val="3525510A"/>
    <w:rsid w:val="352E14FD"/>
    <w:rsid w:val="352F068E"/>
    <w:rsid w:val="353223AB"/>
    <w:rsid w:val="35594551"/>
    <w:rsid w:val="35741C2A"/>
    <w:rsid w:val="359A3C5E"/>
    <w:rsid w:val="35A65AEB"/>
    <w:rsid w:val="35BB3BB4"/>
    <w:rsid w:val="35D01766"/>
    <w:rsid w:val="35DD2451"/>
    <w:rsid w:val="35EC21B2"/>
    <w:rsid w:val="35F030E1"/>
    <w:rsid w:val="35FF438B"/>
    <w:rsid w:val="363552AA"/>
    <w:rsid w:val="366E177A"/>
    <w:rsid w:val="36985551"/>
    <w:rsid w:val="36AE57F1"/>
    <w:rsid w:val="36C2539F"/>
    <w:rsid w:val="36C47B89"/>
    <w:rsid w:val="36D452CF"/>
    <w:rsid w:val="37101C90"/>
    <w:rsid w:val="371744B1"/>
    <w:rsid w:val="372C5915"/>
    <w:rsid w:val="37585C44"/>
    <w:rsid w:val="376F0E69"/>
    <w:rsid w:val="37DC4D10"/>
    <w:rsid w:val="37E02C96"/>
    <w:rsid w:val="38404880"/>
    <w:rsid w:val="384A2411"/>
    <w:rsid w:val="3858593B"/>
    <w:rsid w:val="385A2869"/>
    <w:rsid w:val="387B70B8"/>
    <w:rsid w:val="38AC6108"/>
    <w:rsid w:val="38D971EE"/>
    <w:rsid w:val="38E16FCF"/>
    <w:rsid w:val="38FC1398"/>
    <w:rsid w:val="39031A78"/>
    <w:rsid w:val="39160344"/>
    <w:rsid w:val="391669D5"/>
    <w:rsid w:val="39234AFC"/>
    <w:rsid w:val="392F4B91"/>
    <w:rsid w:val="39594178"/>
    <w:rsid w:val="39721F4C"/>
    <w:rsid w:val="397728C6"/>
    <w:rsid w:val="39825573"/>
    <w:rsid w:val="39882CD1"/>
    <w:rsid w:val="398C0939"/>
    <w:rsid w:val="398D11C3"/>
    <w:rsid w:val="399F2F8A"/>
    <w:rsid w:val="39C1601E"/>
    <w:rsid w:val="3A281A11"/>
    <w:rsid w:val="3A365EB1"/>
    <w:rsid w:val="3A464E6B"/>
    <w:rsid w:val="3A54004B"/>
    <w:rsid w:val="3A797F3D"/>
    <w:rsid w:val="3A882CCB"/>
    <w:rsid w:val="3A9415A2"/>
    <w:rsid w:val="3AB45065"/>
    <w:rsid w:val="3AB46976"/>
    <w:rsid w:val="3AEC1D53"/>
    <w:rsid w:val="3AFF0851"/>
    <w:rsid w:val="3B160BDE"/>
    <w:rsid w:val="3B2B2BE2"/>
    <w:rsid w:val="3B2C0D0D"/>
    <w:rsid w:val="3B342091"/>
    <w:rsid w:val="3B4627EC"/>
    <w:rsid w:val="3B9A6BA1"/>
    <w:rsid w:val="3BAA426E"/>
    <w:rsid w:val="3BBA6909"/>
    <w:rsid w:val="3BCC6475"/>
    <w:rsid w:val="3BE97471"/>
    <w:rsid w:val="3C1B7284"/>
    <w:rsid w:val="3C2F542C"/>
    <w:rsid w:val="3C4816C0"/>
    <w:rsid w:val="3C4D2C59"/>
    <w:rsid w:val="3C4E28BE"/>
    <w:rsid w:val="3C4F7084"/>
    <w:rsid w:val="3C561A22"/>
    <w:rsid w:val="3C8E3719"/>
    <w:rsid w:val="3CA16F0C"/>
    <w:rsid w:val="3CB03587"/>
    <w:rsid w:val="3D2C2CDD"/>
    <w:rsid w:val="3D3B0DD0"/>
    <w:rsid w:val="3D4B3FF7"/>
    <w:rsid w:val="3D524D65"/>
    <w:rsid w:val="3D5B11AC"/>
    <w:rsid w:val="3D5F7D0E"/>
    <w:rsid w:val="3D663F24"/>
    <w:rsid w:val="3D77578A"/>
    <w:rsid w:val="3D7D0D02"/>
    <w:rsid w:val="3D9956DB"/>
    <w:rsid w:val="3DA05BA8"/>
    <w:rsid w:val="3DA07273"/>
    <w:rsid w:val="3DB05957"/>
    <w:rsid w:val="3DB446C0"/>
    <w:rsid w:val="3DB65782"/>
    <w:rsid w:val="3DC35141"/>
    <w:rsid w:val="3DF5512A"/>
    <w:rsid w:val="3DFE732D"/>
    <w:rsid w:val="3E886D16"/>
    <w:rsid w:val="3EA55C9D"/>
    <w:rsid w:val="3EE155E8"/>
    <w:rsid w:val="3EF25CB8"/>
    <w:rsid w:val="3F635EBF"/>
    <w:rsid w:val="3F6C4C6A"/>
    <w:rsid w:val="3F6E5550"/>
    <w:rsid w:val="3F726E06"/>
    <w:rsid w:val="3F824A5D"/>
    <w:rsid w:val="3FB63B65"/>
    <w:rsid w:val="3FD55371"/>
    <w:rsid w:val="3FE4696D"/>
    <w:rsid w:val="400963FF"/>
    <w:rsid w:val="404C3C1D"/>
    <w:rsid w:val="405A534D"/>
    <w:rsid w:val="406863D2"/>
    <w:rsid w:val="40777E34"/>
    <w:rsid w:val="407940E0"/>
    <w:rsid w:val="407A23C6"/>
    <w:rsid w:val="40B261F5"/>
    <w:rsid w:val="40B73181"/>
    <w:rsid w:val="40E47100"/>
    <w:rsid w:val="40FA5E34"/>
    <w:rsid w:val="411477C7"/>
    <w:rsid w:val="413D1A63"/>
    <w:rsid w:val="41761425"/>
    <w:rsid w:val="41846307"/>
    <w:rsid w:val="41880C66"/>
    <w:rsid w:val="418A674C"/>
    <w:rsid w:val="41981475"/>
    <w:rsid w:val="41B83EA5"/>
    <w:rsid w:val="41BB1C36"/>
    <w:rsid w:val="41DA0C4B"/>
    <w:rsid w:val="41EE55F3"/>
    <w:rsid w:val="41F9784F"/>
    <w:rsid w:val="41FE6189"/>
    <w:rsid w:val="420370F3"/>
    <w:rsid w:val="42236B56"/>
    <w:rsid w:val="42423FE5"/>
    <w:rsid w:val="424A0FD9"/>
    <w:rsid w:val="424E2718"/>
    <w:rsid w:val="425547B4"/>
    <w:rsid w:val="42562511"/>
    <w:rsid w:val="426A2DCA"/>
    <w:rsid w:val="42D852D8"/>
    <w:rsid w:val="42F92FD5"/>
    <w:rsid w:val="43335799"/>
    <w:rsid w:val="43415C1B"/>
    <w:rsid w:val="434C0E26"/>
    <w:rsid w:val="434F24BB"/>
    <w:rsid w:val="435466DC"/>
    <w:rsid w:val="436E4CC4"/>
    <w:rsid w:val="43865EF0"/>
    <w:rsid w:val="438849D3"/>
    <w:rsid w:val="439D6C37"/>
    <w:rsid w:val="43A207B3"/>
    <w:rsid w:val="43B07B2A"/>
    <w:rsid w:val="43C71115"/>
    <w:rsid w:val="43D409A7"/>
    <w:rsid w:val="43E922DE"/>
    <w:rsid w:val="43F66714"/>
    <w:rsid w:val="43F93F20"/>
    <w:rsid w:val="44091529"/>
    <w:rsid w:val="44197153"/>
    <w:rsid w:val="4420156E"/>
    <w:rsid w:val="442531B0"/>
    <w:rsid w:val="444B455B"/>
    <w:rsid w:val="444C3857"/>
    <w:rsid w:val="444D62CF"/>
    <w:rsid w:val="448E45CC"/>
    <w:rsid w:val="44C76DF5"/>
    <w:rsid w:val="44F42D08"/>
    <w:rsid w:val="450F3B05"/>
    <w:rsid w:val="45153830"/>
    <w:rsid w:val="45243670"/>
    <w:rsid w:val="454004A9"/>
    <w:rsid w:val="454D7CF7"/>
    <w:rsid w:val="454F2304"/>
    <w:rsid w:val="45556294"/>
    <w:rsid w:val="458A1C92"/>
    <w:rsid w:val="45921923"/>
    <w:rsid w:val="45984294"/>
    <w:rsid w:val="459F4E2B"/>
    <w:rsid w:val="45A91D84"/>
    <w:rsid w:val="45D428F0"/>
    <w:rsid w:val="45DA36E7"/>
    <w:rsid w:val="45DE1364"/>
    <w:rsid w:val="45E67016"/>
    <w:rsid w:val="45EF1D49"/>
    <w:rsid w:val="45FC7B6F"/>
    <w:rsid w:val="46230144"/>
    <w:rsid w:val="463E4748"/>
    <w:rsid w:val="464016A9"/>
    <w:rsid w:val="46485061"/>
    <w:rsid w:val="466722B1"/>
    <w:rsid w:val="466A0901"/>
    <w:rsid w:val="468F099C"/>
    <w:rsid w:val="46983559"/>
    <w:rsid w:val="469E7020"/>
    <w:rsid w:val="46A663D2"/>
    <w:rsid w:val="46A9263B"/>
    <w:rsid w:val="46C0143C"/>
    <w:rsid w:val="46C74AC0"/>
    <w:rsid w:val="46D53D62"/>
    <w:rsid w:val="46E2514D"/>
    <w:rsid w:val="46EC3BED"/>
    <w:rsid w:val="46FF3A10"/>
    <w:rsid w:val="471216C9"/>
    <w:rsid w:val="47310E98"/>
    <w:rsid w:val="47437DB0"/>
    <w:rsid w:val="475F0DB0"/>
    <w:rsid w:val="4770436E"/>
    <w:rsid w:val="47872CA4"/>
    <w:rsid w:val="479907C7"/>
    <w:rsid w:val="47AE4189"/>
    <w:rsid w:val="47C509DE"/>
    <w:rsid w:val="47C73EF8"/>
    <w:rsid w:val="47EB1B4D"/>
    <w:rsid w:val="481D6E7E"/>
    <w:rsid w:val="48561D11"/>
    <w:rsid w:val="485C4F68"/>
    <w:rsid w:val="485C7218"/>
    <w:rsid w:val="48631E95"/>
    <w:rsid w:val="487B2306"/>
    <w:rsid w:val="488E5AFB"/>
    <w:rsid w:val="48B66D9A"/>
    <w:rsid w:val="48C86CB8"/>
    <w:rsid w:val="4900512F"/>
    <w:rsid w:val="4932243D"/>
    <w:rsid w:val="49332670"/>
    <w:rsid w:val="494279DD"/>
    <w:rsid w:val="494F7DBD"/>
    <w:rsid w:val="4962508E"/>
    <w:rsid w:val="497B2EE0"/>
    <w:rsid w:val="49A721DF"/>
    <w:rsid w:val="49BD2600"/>
    <w:rsid w:val="49C0129D"/>
    <w:rsid w:val="49C04AC6"/>
    <w:rsid w:val="49E01F11"/>
    <w:rsid w:val="49E107A1"/>
    <w:rsid w:val="4A1F5CBC"/>
    <w:rsid w:val="4A2919B4"/>
    <w:rsid w:val="4A3E5A36"/>
    <w:rsid w:val="4A630512"/>
    <w:rsid w:val="4A6E7A05"/>
    <w:rsid w:val="4A805DCE"/>
    <w:rsid w:val="4A927497"/>
    <w:rsid w:val="4AB30C9F"/>
    <w:rsid w:val="4ABF6D43"/>
    <w:rsid w:val="4AC61344"/>
    <w:rsid w:val="4ACA24D4"/>
    <w:rsid w:val="4ACB5AE3"/>
    <w:rsid w:val="4AD074CA"/>
    <w:rsid w:val="4AD5255D"/>
    <w:rsid w:val="4ADB134D"/>
    <w:rsid w:val="4AF55657"/>
    <w:rsid w:val="4AFF4EA0"/>
    <w:rsid w:val="4B334384"/>
    <w:rsid w:val="4B3D06A2"/>
    <w:rsid w:val="4B4C7A99"/>
    <w:rsid w:val="4B7B7E57"/>
    <w:rsid w:val="4B8D1FE8"/>
    <w:rsid w:val="4BA940B7"/>
    <w:rsid w:val="4BB27267"/>
    <w:rsid w:val="4BB46346"/>
    <w:rsid w:val="4BB92A35"/>
    <w:rsid w:val="4BCD7F15"/>
    <w:rsid w:val="4BE15334"/>
    <w:rsid w:val="4BE51366"/>
    <w:rsid w:val="4C120A6F"/>
    <w:rsid w:val="4C261F36"/>
    <w:rsid w:val="4C313EB3"/>
    <w:rsid w:val="4C3924AC"/>
    <w:rsid w:val="4CDB2E39"/>
    <w:rsid w:val="4CEA54AF"/>
    <w:rsid w:val="4CF56B0A"/>
    <w:rsid w:val="4D1D748D"/>
    <w:rsid w:val="4D271FCC"/>
    <w:rsid w:val="4D275955"/>
    <w:rsid w:val="4D6A6300"/>
    <w:rsid w:val="4D826CC2"/>
    <w:rsid w:val="4D8375D4"/>
    <w:rsid w:val="4DB41FFF"/>
    <w:rsid w:val="4DBD0A00"/>
    <w:rsid w:val="4DC938C5"/>
    <w:rsid w:val="4DCF0AAB"/>
    <w:rsid w:val="4DD10C8E"/>
    <w:rsid w:val="4DD650A6"/>
    <w:rsid w:val="4DD956E2"/>
    <w:rsid w:val="4DE20231"/>
    <w:rsid w:val="4E015D10"/>
    <w:rsid w:val="4E077211"/>
    <w:rsid w:val="4E2E1169"/>
    <w:rsid w:val="4E3554CA"/>
    <w:rsid w:val="4E40584C"/>
    <w:rsid w:val="4E4F0EAD"/>
    <w:rsid w:val="4E50469A"/>
    <w:rsid w:val="4E5B530F"/>
    <w:rsid w:val="4E602305"/>
    <w:rsid w:val="4E672CFB"/>
    <w:rsid w:val="4E6A077A"/>
    <w:rsid w:val="4E6C3A64"/>
    <w:rsid w:val="4E734C18"/>
    <w:rsid w:val="4E875813"/>
    <w:rsid w:val="4EAB3592"/>
    <w:rsid w:val="4EC735E0"/>
    <w:rsid w:val="4F0D4C21"/>
    <w:rsid w:val="4F0F58A0"/>
    <w:rsid w:val="4F416AA4"/>
    <w:rsid w:val="4F4B5EF8"/>
    <w:rsid w:val="4F675415"/>
    <w:rsid w:val="4F6831E6"/>
    <w:rsid w:val="4F7E6B9F"/>
    <w:rsid w:val="4F9B220A"/>
    <w:rsid w:val="4FA810AF"/>
    <w:rsid w:val="4FC05BEC"/>
    <w:rsid w:val="4FCC3452"/>
    <w:rsid w:val="4FF00628"/>
    <w:rsid w:val="4FF1023E"/>
    <w:rsid w:val="4FFB3EF5"/>
    <w:rsid w:val="50066982"/>
    <w:rsid w:val="503E3B2A"/>
    <w:rsid w:val="505A7507"/>
    <w:rsid w:val="505C29F4"/>
    <w:rsid w:val="506A1F01"/>
    <w:rsid w:val="506E4292"/>
    <w:rsid w:val="507229A1"/>
    <w:rsid w:val="508F5D67"/>
    <w:rsid w:val="50926030"/>
    <w:rsid w:val="50AB6257"/>
    <w:rsid w:val="50AD7A2F"/>
    <w:rsid w:val="50BE30DD"/>
    <w:rsid w:val="50DF6392"/>
    <w:rsid w:val="51027EAE"/>
    <w:rsid w:val="51263E2A"/>
    <w:rsid w:val="51266B0D"/>
    <w:rsid w:val="51552A0E"/>
    <w:rsid w:val="515C042E"/>
    <w:rsid w:val="51846CEA"/>
    <w:rsid w:val="518A29CA"/>
    <w:rsid w:val="51C21615"/>
    <w:rsid w:val="51C63A79"/>
    <w:rsid w:val="51DA60AF"/>
    <w:rsid w:val="51E73572"/>
    <w:rsid w:val="520242D7"/>
    <w:rsid w:val="520F581C"/>
    <w:rsid w:val="52196884"/>
    <w:rsid w:val="52364003"/>
    <w:rsid w:val="524054DB"/>
    <w:rsid w:val="524C0B26"/>
    <w:rsid w:val="52655143"/>
    <w:rsid w:val="52D40AF3"/>
    <w:rsid w:val="53033EF1"/>
    <w:rsid w:val="531D4506"/>
    <w:rsid w:val="53614934"/>
    <w:rsid w:val="53880A7B"/>
    <w:rsid w:val="53C0367D"/>
    <w:rsid w:val="53C93C36"/>
    <w:rsid w:val="53CF1119"/>
    <w:rsid w:val="53E512A6"/>
    <w:rsid w:val="540B2A63"/>
    <w:rsid w:val="540F01F9"/>
    <w:rsid w:val="54235CD9"/>
    <w:rsid w:val="542707B3"/>
    <w:rsid w:val="54331E0D"/>
    <w:rsid w:val="543966C7"/>
    <w:rsid w:val="54413B00"/>
    <w:rsid w:val="544F57D9"/>
    <w:rsid w:val="54777F1E"/>
    <w:rsid w:val="54815A0C"/>
    <w:rsid w:val="548518FC"/>
    <w:rsid w:val="5488364C"/>
    <w:rsid w:val="549E6F47"/>
    <w:rsid w:val="54AE6808"/>
    <w:rsid w:val="54B31039"/>
    <w:rsid w:val="54B44CAD"/>
    <w:rsid w:val="54FD2A32"/>
    <w:rsid w:val="5507600D"/>
    <w:rsid w:val="550E06BC"/>
    <w:rsid w:val="552E5854"/>
    <w:rsid w:val="553912DA"/>
    <w:rsid w:val="55514894"/>
    <w:rsid w:val="555E78DF"/>
    <w:rsid w:val="55680A7E"/>
    <w:rsid w:val="55741B12"/>
    <w:rsid w:val="558F0CA7"/>
    <w:rsid w:val="55986C3F"/>
    <w:rsid w:val="55A575AC"/>
    <w:rsid w:val="55E16B34"/>
    <w:rsid w:val="55EB0FA9"/>
    <w:rsid w:val="55EC1FFF"/>
    <w:rsid w:val="563C0CD1"/>
    <w:rsid w:val="563D69A6"/>
    <w:rsid w:val="56437F79"/>
    <w:rsid w:val="566A3118"/>
    <w:rsid w:val="56B47893"/>
    <w:rsid w:val="56E7310E"/>
    <w:rsid w:val="57054F66"/>
    <w:rsid w:val="570E155E"/>
    <w:rsid w:val="57365D38"/>
    <w:rsid w:val="573D1BDC"/>
    <w:rsid w:val="5776399B"/>
    <w:rsid w:val="57866EC2"/>
    <w:rsid w:val="57904F33"/>
    <w:rsid w:val="579829D9"/>
    <w:rsid w:val="57A03D11"/>
    <w:rsid w:val="57AF1A34"/>
    <w:rsid w:val="57BE254D"/>
    <w:rsid w:val="57FA7F4B"/>
    <w:rsid w:val="581543F0"/>
    <w:rsid w:val="582672C7"/>
    <w:rsid w:val="582E479A"/>
    <w:rsid w:val="584616B1"/>
    <w:rsid w:val="58664B53"/>
    <w:rsid w:val="58765C7D"/>
    <w:rsid w:val="587F02C1"/>
    <w:rsid w:val="58835A69"/>
    <w:rsid w:val="58905AC0"/>
    <w:rsid w:val="589239E5"/>
    <w:rsid w:val="58AD0C5E"/>
    <w:rsid w:val="58BD3A92"/>
    <w:rsid w:val="58D4439A"/>
    <w:rsid w:val="58DC3B50"/>
    <w:rsid w:val="58E840B9"/>
    <w:rsid w:val="58F17753"/>
    <w:rsid w:val="5906365A"/>
    <w:rsid w:val="59110E2E"/>
    <w:rsid w:val="59185274"/>
    <w:rsid w:val="591E586E"/>
    <w:rsid w:val="594213F4"/>
    <w:rsid w:val="595108C0"/>
    <w:rsid w:val="59513B44"/>
    <w:rsid w:val="59750D56"/>
    <w:rsid w:val="597C6D00"/>
    <w:rsid w:val="599149B3"/>
    <w:rsid w:val="599240A2"/>
    <w:rsid w:val="59CB3621"/>
    <w:rsid w:val="59D151C9"/>
    <w:rsid w:val="59DA3593"/>
    <w:rsid w:val="59F345C3"/>
    <w:rsid w:val="59FF4D45"/>
    <w:rsid w:val="5A00350B"/>
    <w:rsid w:val="5A2E388B"/>
    <w:rsid w:val="5A313D2E"/>
    <w:rsid w:val="5A7E2566"/>
    <w:rsid w:val="5AB733A5"/>
    <w:rsid w:val="5ABE0CBC"/>
    <w:rsid w:val="5AD61E9B"/>
    <w:rsid w:val="5ADE6574"/>
    <w:rsid w:val="5AE513D8"/>
    <w:rsid w:val="5AF029EE"/>
    <w:rsid w:val="5AFB2F3C"/>
    <w:rsid w:val="5B1E5E9F"/>
    <w:rsid w:val="5B3E2B8C"/>
    <w:rsid w:val="5B430A03"/>
    <w:rsid w:val="5B432446"/>
    <w:rsid w:val="5B4D6452"/>
    <w:rsid w:val="5B6A49D8"/>
    <w:rsid w:val="5B7D75C7"/>
    <w:rsid w:val="5B942CAB"/>
    <w:rsid w:val="5BC1178C"/>
    <w:rsid w:val="5BC44CAE"/>
    <w:rsid w:val="5BD06B5E"/>
    <w:rsid w:val="5BE238A8"/>
    <w:rsid w:val="5BF03B4C"/>
    <w:rsid w:val="5BFF12EB"/>
    <w:rsid w:val="5C1C6B50"/>
    <w:rsid w:val="5C290553"/>
    <w:rsid w:val="5C3E300D"/>
    <w:rsid w:val="5C747183"/>
    <w:rsid w:val="5C960F7E"/>
    <w:rsid w:val="5C9B5D01"/>
    <w:rsid w:val="5CB5104F"/>
    <w:rsid w:val="5CE33190"/>
    <w:rsid w:val="5CF253ED"/>
    <w:rsid w:val="5CF70B04"/>
    <w:rsid w:val="5D1E1E31"/>
    <w:rsid w:val="5D354514"/>
    <w:rsid w:val="5D5462F7"/>
    <w:rsid w:val="5D603CA2"/>
    <w:rsid w:val="5D6146A7"/>
    <w:rsid w:val="5D8A3224"/>
    <w:rsid w:val="5D8D1770"/>
    <w:rsid w:val="5D946CDD"/>
    <w:rsid w:val="5D9C5185"/>
    <w:rsid w:val="5DB300D0"/>
    <w:rsid w:val="5DC771C0"/>
    <w:rsid w:val="5E1A64FE"/>
    <w:rsid w:val="5E423B27"/>
    <w:rsid w:val="5E621AB8"/>
    <w:rsid w:val="5E865055"/>
    <w:rsid w:val="5EEE38AB"/>
    <w:rsid w:val="5EF92EEE"/>
    <w:rsid w:val="5EFE7C03"/>
    <w:rsid w:val="5F025CF3"/>
    <w:rsid w:val="5F1B52F7"/>
    <w:rsid w:val="5F3512FE"/>
    <w:rsid w:val="5F460B58"/>
    <w:rsid w:val="5F516B90"/>
    <w:rsid w:val="5F567960"/>
    <w:rsid w:val="5F5F0890"/>
    <w:rsid w:val="5F793F3F"/>
    <w:rsid w:val="5F7D36AD"/>
    <w:rsid w:val="5F825B4C"/>
    <w:rsid w:val="5F8C4DA6"/>
    <w:rsid w:val="5FC639BC"/>
    <w:rsid w:val="5FD64248"/>
    <w:rsid w:val="5FE837A1"/>
    <w:rsid w:val="5FE913B8"/>
    <w:rsid w:val="601766CC"/>
    <w:rsid w:val="60177DCF"/>
    <w:rsid w:val="60197898"/>
    <w:rsid w:val="60597FCA"/>
    <w:rsid w:val="6075033A"/>
    <w:rsid w:val="608119B7"/>
    <w:rsid w:val="60844061"/>
    <w:rsid w:val="60C969D8"/>
    <w:rsid w:val="60CD5CEC"/>
    <w:rsid w:val="60FF5BB6"/>
    <w:rsid w:val="61016E96"/>
    <w:rsid w:val="61017F99"/>
    <w:rsid w:val="61021040"/>
    <w:rsid w:val="61106606"/>
    <w:rsid w:val="611E7DFF"/>
    <w:rsid w:val="61233CC6"/>
    <w:rsid w:val="61591345"/>
    <w:rsid w:val="615A3F44"/>
    <w:rsid w:val="61A35324"/>
    <w:rsid w:val="61C1665B"/>
    <w:rsid w:val="61D21A97"/>
    <w:rsid w:val="61EC5774"/>
    <w:rsid w:val="61FC2B35"/>
    <w:rsid w:val="62140775"/>
    <w:rsid w:val="625807E7"/>
    <w:rsid w:val="627875BC"/>
    <w:rsid w:val="62901B82"/>
    <w:rsid w:val="629E490B"/>
    <w:rsid w:val="63411228"/>
    <w:rsid w:val="63D826E4"/>
    <w:rsid w:val="63DF4BF1"/>
    <w:rsid w:val="63FF235D"/>
    <w:rsid w:val="6425325C"/>
    <w:rsid w:val="643F5FD8"/>
    <w:rsid w:val="64526F15"/>
    <w:rsid w:val="645542D9"/>
    <w:rsid w:val="645E08F6"/>
    <w:rsid w:val="645F55B8"/>
    <w:rsid w:val="64765282"/>
    <w:rsid w:val="64851C2D"/>
    <w:rsid w:val="648B05D0"/>
    <w:rsid w:val="64A607E0"/>
    <w:rsid w:val="64B706C5"/>
    <w:rsid w:val="64D14726"/>
    <w:rsid w:val="64D4297E"/>
    <w:rsid w:val="64D430C0"/>
    <w:rsid w:val="64DB7768"/>
    <w:rsid w:val="64F17C6C"/>
    <w:rsid w:val="64F96365"/>
    <w:rsid w:val="64F97485"/>
    <w:rsid w:val="65004BB8"/>
    <w:rsid w:val="650F6745"/>
    <w:rsid w:val="65224690"/>
    <w:rsid w:val="652A6D64"/>
    <w:rsid w:val="65434311"/>
    <w:rsid w:val="65474B59"/>
    <w:rsid w:val="655E5F82"/>
    <w:rsid w:val="655F37B8"/>
    <w:rsid w:val="65684861"/>
    <w:rsid w:val="65851F40"/>
    <w:rsid w:val="658A3293"/>
    <w:rsid w:val="658B6E1E"/>
    <w:rsid w:val="65975B0C"/>
    <w:rsid w:val="65CB112F"/>
    <w:rsid w:val="65E10BD0"/>
    <w:rsid w:val="65F41A94"/>
    <w:rsid w:val="66066D36"/>
    <w:rsid w:val="660E7559"/>
    <w:rsid w:val="662555AC"/>
    <w:rsid w:val="66326F8A"/>
    <w:rsid w:val="66452286"/>
    <w:rsid w:val="664B0C72"/>
    <w:rsid w:val="669738B8"/>
    <w:rsid w:val="66B46A69"/>
    <w:rsid w:val="66C57522"/>
    <w:rsid w:val="66C7531A"/>
    <w:rsid w:val="66CD51E1"/>
    <w:rsid w:val="66FC6885"/>
    <w:rsid w:val="670D52D2"/>
    <w:rsid w:val="67322FF6"/>
    <w:rsid w:val="674C175D"/>
    <w:rsid w:val="674D7274"/>
    <w:rsid w:val="67603DCB"/>
    <w:rsid w:val="676941D7"/>
    <w:rsid w:val="676C25FF"/>
    <w:rsid w:val="676F1BE8"/>
    <w:rsid w:val="67A20B4C"/>
    <w:rsid w:val="67CA1387"/>
    <w:rsid w:val="67D064A0"/>
    <w:rsid w:val="67E009F5"/>
    <w:rsid w:val="67E70831"/>
    <w:rsid w:val="67EA4626"/>
    <w:rsid w:val="68065516"/>
    <w:rsid w:val="681452F1"/>
    <w:rsid w:val="683B3BEC"/>
    <w:rsid w:val="683F2E89"/>
    <w:rsid w:val="68AA31A7"/>
    <w:rsid w:val="68E276B0"/>
    <w:rsid w:val="68F1694C"/>
    <w:rsid w:val="68F92511"/>
    <w:rsid w:val="69207D30"/>
    <w:rsid w:val="692A1816"/>
    <w:rsid w:val="69304739"/>
    <w:rsid w:val="693152E7"/>
    <w:rsid w:val="69364A18"/>
    <w:rsid w:val="694D7474"/>
    <w:rsid w:val="695C37F7"/>
    <w:rsid w:val="69880BB1"/>
    <w:rsid w:val="69A86086"/>
    <w:rsid w:val="69BF1D9C"/>
    <w:rsid w:val="69C3242E"/>
    <w:rsid w:val="69CF2CBB"/>
    <w:rsid w:val="69E86EBF"/>
    <w:rsid w:val="6A1962A0"/>
    <w:rsid w:val="6A236782"/>
    <w:rsid w:val="6A8D5835"/>
    <w:rsid w:val="6A924CD8"/>
    <w:rsid w:val="6AA1327A"/>
    <w:rsid w:val="6ABF4457"/>
    <w:rsid w:val="6AF95D8F"/>
    <w:rsid w:val="6AFB6E3F"/>
    <w:rsid w:val="6B4409B7"/>
    <w:rsid w:val="6B576911"/>
    <w:rsid w:val="6BA137FF"/>
    <w:rsid w:val="6BA50F07"/>
    <w:rsid w:val="6BAE3F4A"/>
    <w:rsid w:val="6BB76904"/>
    <w:rsid w:val="6BBC61E1"/>
    <w:rsid w:val="6BC25947"/>
    <w:rsid w:val="6BCE7767"/>
    <w:rsid w:val="6BD81035"/>
    <w:rsid w:val="6BEF18C8"/>
    <w:rsid w:val="6BFD06B7"/>
    <w:rsid w:val="6C0E6B2E"/>
    <w:rsid w:val="6C0F44E1"/>
    <w:rsid w:val="6C370543"/>
    <w:rsid w:val="6C372804"/>
    <w:rsid w:val="6C4F4A49"/>
    <w:rsid w:val="6C502BC9"/>
    <w:rsid w:val="6C6C5331"/>
    <w:rsid w:val="6C716BF3"/>
    <w:rsid w:val="6CF10EFF"/>
    <w:rsid w:val="6D04046E"/>
    <w:rsid w:val="6D136010"/>
    <w:rsid w:val="6D1674FE"/>
    <w:rsid w:val="6D4D02AD"/>
    <w:rsid w:val="6D4D3DCF"/>
    <w:rsid w:val="6D6E2814"/>
    <w:rsid w:val="6D836DF9"/>
    <w:rsid w:val="6D8834DF"/>
    <w:rsid w:val="6D9E52D6"/>
    <w:rsid w:val="6DA05C63"/>
    <w:rsid w:val="6DA619E8"/>
    <w:rsid w:val="6DBD5CCE"/>
    <w:rsid w:val="6DC575C8"/>
    <w:rsid w:val="6DD21FCB"/>
    <w:rsid w:val="6DF61008"/>
    <w:rsid w:val="6E1B4DC3"/>
    <w:rsid w:val="6E2A0E06"/>
    <w:rsid w:val="6E2E3601"/>
    <w:rsid w:val="6E451407"/>
    <w:rsid w:val="6E4C2B14"/>
    <w:rsid w:val="6E5B5192"/>
    <w:rsid w:val="6E7D09C0"/>
    <w:rsid w:val="6E7E6C99"/>
    <w:rsid w:val="6E891A10"/>
    <w:rsid w:val="6EA01CFF"/>
    <w:rsid w:val="6EC33E24"/>
    <w:rsid w:val="6EE66D60"/>
    <w:rsid w:val="6EED369B"/>
    <w:rsid w:val="6EFD03FB"/>
    <w:rsid w:val="6F2454FB"/>
    <w:rsid w:val="6F4D32CD"/>
    <w:rsid w:val="6F6A1E9D"/>
    <w:rsid w:val="6F6B61D1"/>
    <w:rsid w:val="6F6F4CD6"/>
    <w:rsid w:val="6F6F5674"/>
    <w:rsid w:val="6F727448"/>
    <w:rsid w:val="6F7666D8"/>
    <w:rsid w:val="6FA846BE"/>
    <w:rsid w:val="6FBB0D09"/>
    <w:rsid w:val="6FCF3E55"/>
    <w:rsid w:val="6FDD20C9"/>
    <w:rsid w:val="6FDF3666"/>
    <w:rsid w:val="6FFF7683"/>
    <w:rsid w:val="702C6F0E"/>
    <w:rsid w:val="7036559F"/>
    <w:rsid w:val="704118E0"/>
    <w:rsid w:val="70860CD3"/>
    <w:rsid w:val="7091245C"/>
    <w:rsid w:val="70C6101D"/>
    <w:rsid w:val="70C86D63"/>
    <w:rsid w:val="70D145F1"/>
    <w:rsid w:val="70EB7EF8"/>
    <w:rsid w:val="712C3A5B"/>
    <w:rsid w:val="717F0190"/>
    <w:rsid w:val="718171C2"/>
    <w:rsid w:val="71B57554"/>
    <w:rsid w:val="71C71982"/>
    <w:rsid w:val="71CD5818"/>
    <w:rsid w:val="71DB7DC2"/>
    <w:rsid w:val="71E24914"/>
    <w:rsid w:val="71E81B12"/>
    <w:rsid w:val="71FC5DFB"/>
    <w:rsid w:val="71FF6868"/>
    <w:rsid w:val="7203429B"/>
    <w:rsid w:val="721F33F6"/>
    <w:rsid w:val="72221CCB"/>
    <w:rsid w:val="724950D9"/>
    <w:rsid w:val="72593B73"/>
    <w:rsid w:val="72656CFE"/>
    <w:rsid w:val="72A22212"/>
    <w:rsid w:val="72BA4DE6"/>
    <w:rsid w:val="72CE5386"/>
    <w:rsid w:val="72D63EC6"/>
    <w:rsid w:val="72DC1C43"/>
    <w:rsid w:val="72DE32AF"/>
    <w:rsid w:val="731568C6"/>
    <w:rsid w:val="73333C34"/>
    <w:rsid w:val="733351D7"/>
    <w:rsid w:val="733636DA"/>
    <w:rsid w:val="7347056D"/>
    <w:rsid w:val="735D7F7E"/>
    <w:rsid w:val="736F7E81"/>
    <w:rsid w:val="73855583"/>
    <w:rsid w:val="73A633AF"/>
    <w:rsid w:val="73B20770"/>
    <w:rsid w:val="73B62D1C"/>
    <w:rsid w:val="73BC3E86"/>
    <w:rsid w:val="73C743B7"/>
    <w:rsid w:val="73E340F0"/>
    <w:rsid w:val="740F27BD"/>
    <w:rsid w:val="741D3887"/>
    <w:rsid w:val="74592959"/>
    <w:rsid w:val="74594DAD"/>
    <w:rsid w:val="745E40B1"/>
    <w:rsid w:val="74614E00"/>
    <w:rsid w:val="74636787"/>
    <w:rsid w:val="74C27454"/>
    <w:rsid w:val="74DF2F97"/>
    <w:rsid w:val="74ED5A8E"/>
    <w:rsid w:val="74F83D5D"/>
    <w:rsid w:val="75265631"/>
    <w:rsid w:val="752E7C35"/>
    <w:rsid w:val="7531785A"/>
    <w:rsid w:val="753464B6"/>
    <w:rsid w:val="7591607A"/>
    <w:rsid w:val="759E55B3"/>
    <w:rsid w:val="75B728A4"/>
    <w:rsid w:val="75B85775"/>
    <w:rsid w:val="75C623F6"/>
    <w:rsid w:val="75D63420"/>
    <w:rsid w:val="75EA44DF"/>
    <w:rsid w:val="75F82563"/>
    <w:rsid w:val="75FD41DF"/>
    <w:rsid w:val="760334AA"/>
    <w:rsid w:val="76294956"/>
    <w:rsid w:val="762C1E9C"/>
    <w:rsid w:val="763A7B73"/>
    <w:rsid w:val="76513114"/>
    <w:rsid w:val="766F463F"/>
    <w:rsid w:val="76946AF4"/>
    <w:rsid w:val="76B3583D"/>
    <w:rsid w:val="76B47AFB"/>
    <w:rsid w:val="76BE1B02"/>
    <w:rsid w:val="76D01F16"/>
    <w:rsid w:val="76E50CDA"/>
    <w:rsid w:val="770F2DDC"/>
    <w:rsid w:val="77106DED"/>
    <w:rsid w:val="772B309E"/>
    <w:rsid w:val="774951C9"/>
    <w:rsid w:val="77517FCC"/>
    <w:rsid w:val="77764DBE"/>
    <w:rsid w:val="77893626"/>
    <w:rsid w:val="77A514F0"/>
    <w:rsid w:val="77B47D7B"/>
    <w:rsid w:val="77B95A66"/>
    <w:rsid w:val="77C16A77"/>
    <w:rsid w:val="77D15496"/>
    <w:rsid w:val="77F67678"/>
    <w:rsid w:val="78063266"/>
    <w:rsid w:val="781772CE"/>
    <w:rsid w:val="781B31B5"/>
    <w:rsid w:val="782E34CE"/>
    <w:rsid w:val="783275E9"/>
    <w:rsid w:val="7843033A"/>
    <w:rsid w:val="785C2EC2"/>
    <w:rsid w:val="78785324"/>
    <w:rsid w:val="78801166"/>
    <w:rsid w:val="790D6AF4"/>
    <w:rsid w:val="79212964"/>
    <w:rsid w:val="792B4BDF"/>
    <w:rsid w:val="79470FDB"/>
    <w:rsid w:val="7960712A"/>
    <w:rsid w:val="797449B2"/>
    <w:rsid w:val="797500F0"/>
    <w:rsid w:val="79867D3E"/>
    <w:rsid w:val="798A45F2"/>
    <w:rsid w:val="79A05A33"/>
    <w:rsid w:val="79C612C9"/>
    <w:rsid w:val="79C62B72"/>
    <w:rsid w:val="79EA40DD"/>
    <w:rsid w:val="7A024120"/>
    <w:rsid w:val="7A060857"/>
    <w:rsid w:val="7A607BCB"/>
    <w:rsid w:val="7A6A2269"/>
    <w:rsid w:val="7A6A3529"/>
    <w:rsid w:val="7A8060BB"/>
    <w:rsid w:val="7A8A3819"/>
    <w:rsid w:val="7A8F3AA8"/>
    <w:rsid w:val="7A927B8E"/>
    <w:rsid w:val="7A9646B9"/>
    <w:rsid w:val="7AB85EC9"/>
    <w:rsid w:val="7ABD1DAC"/>
    <w:rsid w:val="7AE24857"/>
    <w:rsid w:val="7AF3059C"/>
    <w:rsid w:val="7B13506B"/>
    <w:rsid w:val="7B1527DD"/>
    <w:rsid w:val="7B1E072B"/>
    <w:rsid w:val="7B3525C9"/>
    <w:rsid w:val="7B7B2543"/>
    <w:rsid w:val="7B8502C8"/>
    <w:rsid w:val="7B892495"/>
    <w:rsid w:val="7B934010"/>
    <w:rsid w:val="7BDB2E0C"/>
    <w:rsid w:val="7BDE4E55"/>
    <w:rsid w:val="7BE27E89"/>
    <w:rsid w:val="7BEA6D95"/>
    <w:rsid w:val="7BF55303"/>
    <w:rsid w:val="7C0A2E54"/>
    <w:rsid w:val="7C0E0AAA"/>
    <w:rsid w:val="7C4B5615"/>
    <w:rsid w:val="7C55055A"/>
    <w:rsid w:val="7C746055"/>
    <w:rsid w:val="7C9A64D5"/>
    <w:rsid w:val="7C9F6929"/>
    <w:rsid w:val="7D212B07"/>
    <w:rsid w:val="7D2970BE"/>
    <w:rsid w:val="7D674BE7"/>
    <w:rsid w:val="7D74268D"/>
    <w:rsid w:val="7D876049"/>
    <w:rsid w:val="7D9A33F6"/>
    <w:rsid w:val="7D9B364F"/>
    <w:rsid w:val="7D9D50B0"/>
    <w:rsid w:val="7DE60236"/>
    <w:rsid w:val="7DF66B7B"/>
    <w:rsid w:val="7E0530E5"/>
    <w:rsid w:val="7E0C73CA"/>
    <w:rsid w:val="7E0F03F5"/>
    <w:rsid w:val="7E1C0786"/>
    <w:rsid w:val="7E226375"/>
    <w:rsid w:val="7E3804F4"/>
    <w:rsid w:val="7E3B25E6"/>
    <w:rsid w:val="7EBA66D8"/>
    <w:rsid w:val="7ED11044"/>
    <w:rsid w:val="7ED35ABC"/>
    <w:rsid w:val="7F133A02"/>
    <w:rsid w:val="7F1B4DD5"/>
    <w:rsid w:val="7F231980"/>
    <w:rsid w:val="7F2B5355"/>
    <w:rsid w:val="7F421463"/>
    <w:rsid w:val="7F464ECC"/>
    <w:rsid w:val="7F466661"/>
    <w:rsid w:val="7F5530B5"/>
    <w:rsid w:val="7F587BAB"/>
    <w:rsid w:val="7F66133D"/>
    <w:rsid w:val="7F775523"/>
    <w:rsid w:val="7F975D5E"/>
    <w:rsid w:val="7FC057F5"/>
    <w:rsid w:val="7FD00064"/>
    <w:rsid w:val="7FD74C79"/>
    <w:rsid w:val="7FEB31D7"/>
    <w:rsid w:val="7FF73D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ind w:firstLine="200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rFonts w:eastAsia="宋体" w:cs="Times New Roman" w:asciiTheme="minorAscii" w:hAnsiTheme="minorAscii"/>
      <w:b/>
      <w:kern w:val="44"/>
      <w:sz w:val="32"/>
    </w:rPr>
  </w:style>
  <w:style w:type="paragraph" w:styleId="4">
    <w:name w:val="heading 2"/>
    <w:next w:val="3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  <w:tab w:val="clear" w:pos="0"/>
      </w:tabs>
      <w:spacing w:before="200" w:after="200"/>
      <w:ind w:left="693" w:leftChars="100" w:firstLine="0"/>
      <w:outlineLvl w:val="1"/>
    </w:pPr>
    <w:rPr>
      <w:rFonts w:eastAsia="宋体" w:cs="Times New Roman" w:asciiTheme="minorAscii" w:hAnsiTheme="minorAscii"/>
      <w:b/>
      <w:sz w:val="30"/>
    </w:rPr>
  </w:style>
  <w:style w:type="paragraph" w:styleId="5">
    <w:name w:val="heading 3"/>
    <w:next w:val="3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rFonts w:eastAsia="宋体" w:cs="Times New Roman" w:asciiTheme="minorAscii" w:hAnsiTheme="minorAscii"/>
      <w:b/>
      <w:sz w:val="28"/>
    </w:rPr>
  </w:style>
  <w:style w:type="paragraph" w:styleId="6">
    <w:name w:val="heading 4"/>
    <w:basedOn w:val="1"/>
    <w:next w:val="1"/>
    <w:link w:val="16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rFonts w:asciiTheme="minorAscii" w:hAnsiTheme="minorAscii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1"/>
    <w:qFormat/>
    <w:uiPriority w:val="0"/>
    <w:pPr>
      <w:ind w:left="200" w:hanging="200" w:hangingChars="200"/>
    </w:pPr>
  </w:style>
  <w:style w:type="paragraph" w:styleId="8">
    <w:name w:val="Document Map"/>
    <w:basedOn w:val="1"/>
    <w:link w:val="14"/>
    <w:qFormat/>
    <w:uiPriority w:val="0"/>
    <w:rPr>
      <w:rFonts w:ascii="宋体" w:eastAsia="宋体"/>
      <w:sz w:val="18"/>
      <w:szCs w:val="18"/>
    </w:rPr>
  </w:style>
  <w:style w:type="paragraph" w:styleId="9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文档结构图 Char"/>
    <w:basedOn w:val="11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5">
    <w:name w:val="批注框文本 Char"/>
    <w:basedOn w:val="11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4 Char"/>
    <w:link w:val="6"/>
    <w:qFormat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microsoft.com/office/2006/relationships/keyMapCustomizations" Target="customization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23</Characters>
  <Lines>1</Lines>
  <Paragraphs>1</Paragraphs>
  <TotalTime>10</TotalTime>
  <ScaleCrop>false</ScaleCrop>
  <LinksUpToDate>false</LinksUpToDate>
  <CharactersWithSpaces>26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Marry</cp:lastModifiedBy>
  <dcterms:modified xsi:type="dcterms:W3CDTF">2018-08-11T23:56:53Z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