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9F763" w14:textId="77777777" w:rsidR="00361D04" w:rsidRPr="00A5123E" w:rsidRDefault="00361D04" w:rsidP="00361D04">
      <w:pPr>
        <w:rPr>
          <w:b/>
        </w:rPr>
      </w:pPr>
      <w:bookmarkStart w:id="0" w:name="_GoBack"/>
      <w:bookmarkEnd w:id="0"/>
      <w:r w:rsidRPr="00A5123E">
        <w:rPr>
          <w:rFonts w:hint="eastAsia"/>
          <w:b/>
        </w:rPr>
        <w:t>規劃人生的十年</w:t>
      </w:r>
    </w:p>
    <w:p w14:paraId="0EA48ACD" w14:textId="63811D69" w:rsidR="00361D04" w:rsidRDefault="007C4FA8" w:rsidP="00361D04">
      <w:r>
        <w:rPr>
          <w:rFonts w:hint="eastAsia"/>
        </w:rPr>
        <w:t>作者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邱懷瑤</w:t>
      </w:r>
    </w:p>
    <w:p w14:paraId="1AB08636" w14:textId="77777777" w:rsidR="007C4FA8" w:rsidRDefault="007C4FA8" w:rsidP="00361D04"/>
    <w:p w14:paraId="4F81EF7F" w14:textId="24694AE8" w:rsidR="007C4FA8" w:rsidRDefault="007C4FA8" w:rsidP="00361D04">
      <w:r>
        <w:rPr>
          <w:rFonts w:hint="eastAsia"/>
          <w:noProof/>
        </w:rPr>
        <w:drawing>
          <wp:inline distT="0" distB="0" distL="0" distR="0" wp14:anchorId="766B6658" wp14:editId="3155BDFA">
            <wp:extent cx="4514850" cy="3000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38909_10207778827721027_874570949128880388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6936" w14:textId="5C3C91C1" w:rsidR="007C4FA8" w:rsidRPr="007C4FA8" w:rsidRDefault="007C4FA8" w:rsidP="00361D04">
      <w:pPr>
        <w:rPr>
          <w:rFonts w:ascii="標楷體" w:eastAsia="標楷體" w:hAnsi="標楷體"/>
        </w:rPr>
      </w:pPr>
      <w:r w:rsidRPr="007C4FA8">
        <w:rPr>
          <w:rFonts w:ascii="標楷體" w:eastAsia="標楷體" w:hAnsi="標楷體" w:hint="eastAsia"/>
        </w:rPr>
        <w:t xml:space="preserve">圖片來源: </w:t>
      </w:r>
      <w:r>
        <w:rPr>
          <w:rFonts w:ascii="標楷體" w:eastAsia="標楷體" w:hAnsi="標楷體" w:hint="eastAsia"/>
        </w:rPr>
        <w:t>遠見策略研究中心</w:t>
      </w:r>
    </w:p>
    <w:p w14:paraId="4165EE32" w14:textId="77777777" w:rsidR="007C4FA8" w:rsidRPr="007C4FA8" w:rsidRDefault="007C4FA8" w:rsidP="00361D04"/>
    <w:p w14:paraId="596D9B6F" w14:textId="77777777" w:rsidR="00361D04" w:rsidRDefault="00361D04" w:rsidP="00361D04">
      <w:r>
        <w:rPr>
          <w:rFonts w:hint="eastAsia"/>
        </w:rPr>
        <w:t>恐怕很多人都覺得，談未來是一件很麻煩的事情，即便是思考自己未來的十年想做些什麼，多數人一時之間也只能說出個大概。</w:t>
      </w:r>
    </w:p>
    <w:p w14:paraId="5CF0DDAB" w14:textId="77777777" w:rsidR="00361D04" w:rsidRDefault="00361D04" w:rsidP="00361D04"/>
    <w:p w14:paraId="1F74DBFD" w14:textId="77777777" w:rsidR="00361D04" w:rsidRDefault="00361D04" w:rsidP="00361D04">
      <w:r>
        <w:rPr>
          <w:rFonts w:hint="eastAsia"/>
        </w:rPr>
        <w:t>這是一個普遍且正常的現象，畢竟大家都知道「計畫趕不上變化」，從今天走到十年後的那段路程，有太多事情是自己無法掌握的，也因此，在這樣的思考邏輯下，改變自己的未來，就變得更不可能。</w:t>
      </w:r>
    </w:p>
    <w:p w14:paraId="61283DD8" w14:textId="77777777" w:rsidR="00361D04" w:rsidRDefault="00361D04" w:rsidP="00361D04"/>
    <w:p w14:paraId="5FD96581" w14:textId="77777777" w:rsidR="00361D04" w:rsidRDefault="00361D04" w:rsidP="00361D04">
      <w:r>
        <w:rPr>
          <w:rFonts w:hint="eastAsia"/>
        </w:rPr>
        <w:t>不過，如果我們檢視一下時間的三個向度，上一秒稱為過去，這一秒稱為現在，下一秒則是未來，在「過去、現在、未來」三者之中，彷彿也只有「未來」是我們真正可以規劃並且改變的。</w:t>
      </w:r>
    </w:p>
    <w:p w14:paraId="3217DE21" w14:textId="77777777" w:rsidR="00361D04" w:rsidRDefault="00361D04" w:rsidP="00361D04"/>
    <w:p w14:paraId="58B170C7" w14:textId="319F836E" w:rsidR="00361D04" w:rsidRDefault="00361D04" w:rsidP="00361D04">
      <w:r>
        <w:rPr>
          <w:rFonts w:hint="eastAsia"/>
        </w:rPr>
        <w:t>那麼到底該如何規劃未來呢？如果每個下一秒都是未來，其實我們的每個行為都是在改變一個未來的結果。換句話說，中午時思考晚餐要吃什麼、</w:t>
      </w:r>
      <w:r w:rsidR="007C4FA8">
        <w:rPr>
          <w:rFonts w:hint="eastAsia"/>
        </w:rPr>
        <w:t>週一思考週末要去哪裡玩、上網訂購明年三月要去日本賞櫻的機票，</w:t>
      </w:r>
      <w:r>
        <w:rPr>
          <w:rFonts w:hint="eastAsia"/>
        </w:rPr>
        <w:t>都是在創造並改變自己的未來。而規劃十年後的自己，只不過是同樣的概念，只是將時間拉長一點，在執行中的變數更多。</w:t>
      </w:r>
    </w:p>
    <w:p w14:paraId="2A406580" w14:textId="77777777" w:rsidR="00361D04" w:rsidRDefault="00361D04" w:rsidP="00361D04"/>
    <w:p w14:paraId="0382A5DD" w14:textId="77777777" w:rsidR="00361D04" w:rsidRDefault="00361D04" w:rsidP="00361D04">
      <w:r>
        <w:rPr>
          <w:rFonts w:hint="eastAsia"/>
        </w:rPr>
        <w:t>簡言之，你可以思考「我十年後想過什麼樣的生活？擁有什麼？經歷什麼？身邊</w:t>
      </w:r>
      <w:r>
        <w:rPr>
          <w:rFonts w:hint="eastAsia"/>
        </w:rPr>
        <w:lastRenderedPageBreak/>
        <w:t>有誰等等</w:t>
      </w:r>
      <w:r>
        <w:t>…</w:t>
      </w:r>
      <w:r>
        <w:rPr>
          <w:rFonts w:hint="eastAsia"/>
        </w:rPr>
        <w:t>」有了這些十年後的生活想像，我們就可以反過來想，我從現在開始要做些什麼準備，達成什麼事情，讓十年後的那個未來想像發生。</w:t>
      </w:r>
    </w:p>
    <w:p w14:paraId="4621B1E7" w14:textId="77777777" w:rsidR="00361D04" w:rsidRDefault="00361D04" w:rsidP="00361D04"/>
    <w:p w14:paraId="15B2C19D" w14:textId="77777777" w:rsidR="00361D04" w:rsidRDefault="00361D04" w:rsidP="00361D04">
      <w:r>
        <w:rPr>
          <w:rFonts w:hint="eastAsia"/>
        </w:rPr>
        <w:t>我們不可否認，從今天走到十年後的過程中，可能會出現很多程咬金（突發事件、外卡），讓原本規劃的十年瞬間翻轉或改變。以未來思考的角度而言，那些程咬金也可作為規劃長遠未來時的輔助工具。將每個突發事件作為檢視自己與願景的中途站，時時檢視自己在過程中體會到的成長，累積的回憶，並觀察自己目前的行動是否仍然指向渴望的目標。</w:t>
      </w:r>
    </w:p>
    <w:p w14:paraId="05BA5D95" w14:textId="77777777" w:rsidR="00361D04" w:rsidRDefault="00361D04" w:rsidP="00361D04">
      <w:r>
        <w:rPr>
          <w:rFonts w:hint="eastAsia"/>
          <w:vanish/>
        </w:rPr>
        <w:cr/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﷽﷽﷽﷽﷽﷽﷽﷽﷽﷽﷽﷽﷽﷽﷽﷽﷽﷽﷽﷽﷽﷽</w:t>
      </w:r>
      <w:r>
        <w:rPr>
          <w:rFonts w:hint="eastAsia"/>
          <w:vanish/>
        </w:rPr>
        <w:t>個ㄞ很多人的想法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14:paraId="59A4E3C9" w14:textId="77777777" w:rsidR="00361D04" w:rsidRDefault="00361D04" w:rsidP="00361D04">
      <w:r>
        <w:rPr>
          <w:rFonts w:hint="eastAsia"/>
        </w:rPr>
        <w:t>如此一來，改變與掌握自己的未來，其實也不是件多難的事情，剩下的問題，就是自己的態度是否夠堅定、那個未來想像夠不夠具體、夠不夠渴望，執行力是否充足罷了。</w:t>
      </w:r>
    </w:p>
    <w:p w14:paraId="25C37AE0" w14:textId="77777777" w:rsidR="00361D04" w:rsidRDefault="00361D04" w:rsidP="00361D04"/>
    <w:p w14:paraId="574DA995" w14:textId="77777777" w:rsidR="00361D04" w:rsidRDefault="00361D04" w:rsidP="00361D04">
      <w:r>
        <w:rPr>
          <w:rFonts w:hint="eastAsia"/>
        </w:rPr>
        <w:t>思考自己的十年，是一個認識、觀察、感受自我的過程。我們也許無法預測所有的變數，但是我們可以時時檢視並校準，在走向目標的過程中，累積回憶與故事，在迎向終點之前，享受展望目標的過程，這便是創造自己的未來</w:t>
      </w:r>
      <w:r w:rsidR="00E12E51">
        <w:rPr>
          <w:rFonts w:hint="eastAsia"/>
        </w:rPr>
        <w:t>，當你也準備好走向自己的下一個十年，即刻就開始規劃吧</w:t>
      </w:r>
      <w:r>
        <w:rPr>
          <w:rFonts w:hint="eastAsia"/>
        </w:rPr>
        <w:t>。</w:t>
      </w:r>
    </w:p>
    <w:p w14:paraId="596F9A89" w14:textId="77777777" w:rsidR="00272EB0" w:rsidRDefault="00272EB0"/>
    <w:sectPr w:rsidR="00272EB0" w:rsidSect="00E4412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04"/>
    <w:rsid w:val="000C0EC7"/>
    <w:rsid w:val="00272EB0"/>
    <w:rsid w:val="00361D04"/>
    <w:rsid w:val="007C4FA8"/>
    <w:rsid w:val="00E12E51"/>
    <w:rsid w:val="00E4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FD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D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F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4F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D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F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4F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Chu</dc:creator>
  <cp:lastModifiedBy>李長潔</cp:lastModifiedBy>
  <cp:revision>2</cp:revision>
  <dcterms:created xsi:type="dcterms:W3CDTF">2016-05-15T23:28:00Z</dcterms:created>
  <dcterms:modified xsi:type="dcterms:W3CDTF">2016-05-15T23:28:00Z</dcterms:modified>
</cp:coreProperties>
</file>