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6"/>
        <w:gridCol w:w="2576"/>
      </w:tblGrid>
      <w:tr w:rsidR="00E11225" w:rsidTr="00BE236E">
        <w:tc>
          <w:tcPr>
            <w:tcW w:w="5946" w:type="dxa"/>
          </w:tcPr>
          <w:p w:rsidR="00E11225" w:rsidRDefault="00E11225">
            <w:r>
              <w:rPr>
                <w:noProof/>
              </w:rPr>
              <w:drawing>
                <wp:inline distT="0" distB="0" distL="0" distR="0" wp14:anchorId="79E36FF3" wp14:editId="254AB2D7">
                  <wp:extent cx="3638906" cy="1470991"/>
                  <wp:effectExtent l="0" t="0" r="0" b="0"/>
                  <wp:docPr id="1" name="圖片 1" descr="C:\Users\max\Downloads\1478361635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x\Downloads\14783616352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094" cy="147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E11225" w:rsidRDefault="00E11225">
            <w:r>
              <w:rPr>
                <w:rFonts w:hint="eastAsia"/>
              </w:rPr>
              <w:t>人的介紹錯了，是</w:t>
            </w:r>
            <w:r>
              <w:br/>
            </w:r>
            <w:r>
              <w:rPr>
                <w:rFonts w:ascii="Arial" w:hAnsi="Arial" w:cs="Arial"/>
                <w:color w:val="000000"/>
                <w:sz w:val="22"/>
              </w:rPr>
              <w:t>主持人：陳國華，淡江大學未來所，副教授</w:t>
            </w:r>
          </w:p>
        </w:tc>
      </w:tr>
      <w:tr w:rsidR="00E11225" w:rsidTr="00BE236E">
        <w:tc>
          <w:tcPr>
            <w:tcW w:w="5946" w:type="dxa"/>
          </w:tcPr>
          <w:p w:rsidR="00E11225" w:rsidRDefault="00E11225">
            <w:r>
              <w:rPr>
                <w:noProof/>
              </w:rPr>
              <w:drawing>
                <wp:inline distT="0" distB="0" distL="0" distR="0" wp14:anchorId="3DBBBBCC" wp14:editId="662044D8">
                  <wp:extent cx="3586038" cy="1351999"/>
                  <wp:effectExtent l="0" t="0" r="0" b="635"/>
                  <wp:docPr id="2" name="圖片 2" descr="C:\Users\max\Downloads\1478361640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x\Downloads\1478361640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075" cy="135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E11225" w:rsidRDefault="00E11225">
            <w:r>
              <w:rPr>
                <w:rFonts w:hint="eastAsia"/>
              </w:rPr>
              <w:t>照片是</w:t>
            </w:r>
            <w:r w:rsidRPr="00E11225">
              <w:t>jeanne-hoffman</w:t>
            </w:r>
            <w:r>
              <w:rPr>
                <w:rFonts w:hint="eastAsia"/>
              </w:rPr>
              <w:t>.jpg</w:t>
            </w:r>
          </w:p>
        </w:tc>
      </w:tr>
      <w:tr w:rsidR="00E11225" w:rsidTr="00BE236E">
        <w:tc>
          <w:tcPr>
            <w:tcW w:w="5946" w:type="dxa"/>
          </w:tcPr>
          <w:p w:rsidR="00E11225" w:rsidRDefault="00E11225">
            <w:r>
              <w:rPr>
                <w:noProof/>
              </w:rPr>
              <w:drawing>
                <wp:inline distT="0" distB="0" distL="0" distR="0" wp14:anchorId="7EFDF419" wp14:editId="6F8A56EB">
                  <wp:extent cx="3247870" cy="2130950"/>
                  <wp:effectExtent l="0" t="0" r="0" b="3175"/>
                  <wp:docPr id="4" name="圖片 4" descr="C:\Users\max\Downloads\14783617431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\Downloads\14783617431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904" cy="213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E11225" w:rsidRDefault="00E11225">
            <w:pPr>
              <w:rPr>
                <w:rFonts w:hint="eastAsia"/>
              </w:rPr>
            </w:pPr>
            <w:r>
              <w:rPr>
                <w:rFonts w:hint="eastAsia"/>
              </w:rPr>
              <w:t>這區塊只留下</w:t>
            </w:r>
          </w:p>
          <w:p w:rsidR="00E11225" w:rsidRPr="00E11225" w:rsidRDefault="00E11225" w:rsidP="00E11225">
            <w:pPr>
              <w:pStyle w:val="4"/>
              <w:shd w:val="clear" w:color="auto" w:fill="EFF3F7"/>
              <w:spacing w:before="158" w:beforeAutospacing="0" w:after="158" w:afterAutospacing="0"/>
              <w:rPr>
                <w:rFonts w:asciiTheme="majorEastAsia" w:eastAsiaTheme="majorEastAsia" w:hAnsiTheme="majorEastAsia" w:cs="Arial"/>
                <w:b w:val="0"/>
                <w:color w:val="823F05"/>
              </w:rPr>
            </w:pPr>
            <w:r w:rsidRPr="00E11225">
              <w:rPr>
                <w:rFonts w:asciiTheme="majorEastAsia" w:eastAsiaTheme="majorEastAsia" w:hAnsiTheme="majorEastAsia" w:hint="eastAsia"/>
                <w:b w:val="0"/>
              </w:rPr>
              <w:t>座談：</w:t>
            </w:r>
            <w:proofErr w:type="gramStart"/>
            <w:r w:rsidRPr="00E11225">
              <w:rPr>
                <w:rFonts w:asciiTheme="majorEastAsia" w:eastAsiaTheme="majorEastAsia" w:hAnsiTheme="majorEastAsia" w:cs="Arial"/>
                <w:b w:val="0"/>
                <w:color w:val="823F05"/>
              </w:rPr>
              <w:t>《</w:t>
            </w:r>
            <w:proofErr w:type="gramEnd"/>
            <w:r w:rsidRPr="00E11225">
              <w:rPr>
                <w:rFonts w:asciiTheme="majorEastAsia" w:eastAsiaTheme="majorEastAsia" w:hAnsiTheme="majorEastAsia" w:cs="Arial"/>
                <w:b w:val="0"/>
                <w:color w:val="823F05"/>
              </w:rPr>
              <w:t>政治與遊戲未來:魚缸裡的腦力激盪</w:t>
            </w:r>
            <w:proofErr w:type="gramStart"/>
            <w:r w:rsidRPr="00E11225">
              <w:rPr>
                <w:rFonts w:asciiTheme="majorEastAsia" w:eastAsiaTheme="majorEastAsia" w:hAnsiTheme="majorEastAsia" w:cs="Arial"/>
                <w:b w:val="0"/>
                <w:color w:val="823F05"/>
              </w:rPr>
              <w:t>》</w:t>
            </w:r>
            <w:proofErr w:type="gramEnd"/>
          </w:p>
          <w:p w:rsidR="00E11225" w:rsidRPr="00E11225" w:rsidRDefault="00E11225">
            <w:r>
              <w:rPr>
                <w:rFonts w:hint="eastAsia"/>
              </w:rPr>
              <w:t>和下面</w:t>
            </w:r>
            <w:r>
              <w:rPr>
                <w:rFonts w:hint="eastAsia"/>
              </w:rPr>
              <w:t>intro</w:t>
            </w:r>
            <w:r>
              <w:rPr>
                <w:rFonts w:hint="eastAsia"/>
              </w:rPr>
              <w:t>的照片</w:t>
            </w:r>
          </w:p>
        </w:tc>
      </w:tr>
      <w:tr w:rsidR="00E11225" w:rsidTr="00BE236E">
        <w:tc>
          <w:tcPr>
            <w:tcW w:w="5946" w:type="dxa"/>
          </w:tcPr>
          <w:p w:rsidR="00E11225" w:rsidRPr="001C0902" w:rsidRDefault="001C0902">
            <w:r>
              <w:rPr>
                <w:noProof/>
              </w:rPr>
              <w:drawing>
                <wp:inline distT="0" distB="0" distL="0" distR="0" wp14:anchorId="29356EAF" wp14:editId="01E3E60D">
                  <wp:extent cx="3244132" cy="1843871"/>
                  <wp:effectExtent l="0" t="0" r="0" b="4445"/>
                  <wp:docPr id="5" name="圖片 5" descr="C:\Users\max\Downloads\14783617904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x\Downloads\14783617904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39" cy="1843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6" w:type="dxa"/>
          </w:tcPr>
          <w:p w:rsidR="00E11225" w:rsidRDefault="001C0902">
            <w:r w:rsidRPr="001C0902">
              <w:rPr>
                <w:rFonts w:hint="eastAsia"/>
              </w:rPr>
              <w:t>i201</w:t>
            </w:r>
            <w:r w:rsidRPr="001C0902">
              <w:rPr>
                <w:rFonts w:hint="eastAsia"/>
              </w:rPr>
              <w:t>洞悉未來情境教室</w:t>
            </w:r>
            <w:r w:rsidRPr="001C0902">
              <w:rPr>
                <w:rFonts w:hint="eastAsia"/>
              </w:rPr>
              <w:t xml:space="preserve"> </w:t>
            </w:r>
            <w:proofErr w:type="gramStart"/>
            <w:r w:rsidRPr="001C0902">
              <w:rPr>
                <w:rFonts w:hint="eastAsia"/>
              </w:rPr>
              <w:t>跟覺生</w:t>
            </w:r>
            <w:proofErr w:type="gramEnd"/>
            <w:r w:rsidRPr="001C0902">
              <w:rPr>
                <w:rFonts w:hint="eastAsia"/>
              </w:rPr>
              <w:t>對齊</w:t>
            </w:r>
          </w:p>
        </w:tc>
      </w:tr>
    </w:tbl>
    <w:p w:rsidR="00B63362" w:rsidRDefault="00B63362">
      <w:bookmarkStart w:id="0" w:name="_GoBack"/>
      <w:bookmarkEnd w:id="0"/>
    </w:p>
    <w:sectPr w:rsidR="00B63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63"/>
    <w:rsid w:val="001C0902"/>
    <w:rsid w:val="00B44863"/>
    <w:rsid w:val="00B63362"/>
    <w:rsid w:val="00BE236E"/>
    <w:rsid w:val="00E1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E1122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1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1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11225"/>
    <w:rPr>
      <w:rFonts w:ascii="新細明體" w:eastAsia="新細明體" w:hAnsi="新細明體" w:cs="新細明體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E1122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1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1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11225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2016-11-05T16:40:00Z</dcterms:created>
  <dcterms:modified xsi:type="dcterms:W3CDTF">2016-11-05T16:45:00Z</dcterms:modified>
</cp:coreProperties>
</file>