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1CCEB4" w14:textId="77777777" w:rsidR="00CD1938" w:rsidRDefault="00CD1938">
      <w:pPr>
        <w:spacing w:line="360" w:lineRule="auto"/>
        <w:ind w:left="1"/>
        <w:jc w:val="center"/>
        <w:rPr>
          <w:rFonts w:ascii="宋体" w:hAnsi="宋体" w:hint="eastAsia"/>
          <w:b/>
          <w:kern w:val="0"/>
          <w:sz w:val="52"/>
          <w:szCs w:val="52"/>
        </w:rPr>
      </w:pPr>
    </w:p>
    <w:p w14:paraId="6B32924D" w14:textId="77777777" w:rsidR="00CD1938" w:rsidRDefault="00CD1938">
      <w:pPr>
        <w:spacing w:line="360" w:lineRule="auto"/>
        <w:ind w:left="1"/>
        <w:jc w:val="center"/>
        <w:rPr>
          <w:rFonts w:ascii="宋体" w:hAnsi="宋体" w:hint="eastAsia"/>
          <w:b/>
          <w:kern w:val="0"/>
          <w:sz w:val="52"/>
          <w:szCs w:val="52"/>
        </w:rPr>
      </w:pPr>
    </w:p>
    <w:p w14:paraId="0E2375AF" w14:textId="77777777" w:rsidR="00CD1938" w:rsidRDefault="00CD1938">
      <w:pPr>
        <w:spacing w:line="360" w:lineRule="auto"/>
        <w:ind w:left="1"/>
        <w:jc w:val="center"/>
        <w:rPr>
          <w:rFonts w:ascii="宋体" w:hAnsi="宋体" w:hint="eastAsia"/>
          <w:b/>
          <w:kern w:val="0"/>
          <w:sz w:val="52"/>
          <w:szCs w:val="52"/>
        </w:rPr>
      </w:pPr>
    </w:p>
    <w:p w14:paraId="016668A9" w14:textId="24B48F34" w:rsidR="00CD1938" w:rsidRDefault="000367D4">
      <w:pPr>
        <w:spacing w:line="360" w:lineRule="auto"/>
        <w:ind w:left="1"/>
        <w:jc w:val="center"/>
        <w:rPr>
          <w:rFonts w:ascii="宋体" w:hAnsi="宋体" w:hint="eastAsia"/>
          <w:b/>
          <w:kern w:val="0"/>
          <w:sz w:val="52"/>
          <w:szCs w:val="52"/>
        </w:rPr>
      </w:pPr>
      <w:r w:rsidRPr="000367D4">
        <w:rPr>
          <w:rFonts w:ascii="宋体" w:hAnsi="宋体" w:hint="eastAsia"/>
          <w:b/>
          <w:kern w:val="0"/>
          <w:sz w:val="52"/>
          <w:szCs w:val="52"/>
        </w:rPr>
        <w:t>省网管中心核心室网络变更方案（</w:t>
      </w:r>
      <w:r w:rsidR="00D21823" w:rsidRPr="00D21823">
        <w:rPr>
          <w:rFonts w:ascii="宋体" w:hAnsi="宋体" w:hint="eastAsia"/>
          <w:b/>
          <w:sz w:val="72"/>
          <w:szCs w:val="72"/>
        </w:rPr>
        <w:t>广东移动</w:t>
      </w:r>
      <w:r w:rsidR="00AF559C">
        <w:rPr>
          <w:rFonts w:ascii="宋体" w:hAnsi="宋体" w:hint="eastAsia"/>
          <w:b/>
          <w:sz w:val="72"/>
          <w:szCs w:val="72"/>
        </w:rPr>
        <w:t>河源</w:t>
      </w:r>
      <w:r w:rsidR="00D21823" w:rsidRPr="00D21823">
        <w:rPr>
          <w:rFonts w:ascii="宋体" w:hAnsi="宋体" w:hint="eastAsia"/>
          <w:b/>
          <w:sz w:val="72"/>
          <w:szCs w:val="72"/>
        </w:rPr>
        <w:t>toC UPF网元软件升级20.13.2.</w:t>
      </w:r>
      <w:r w:rsidR="00174D26">
        <w:rPr>
          <w:rFonts w:ascii="宋体" w:hAnsi="宋体"/>
          <w:b/>
          <w:sz w:val="72"/>
          <w:szCs w:val="72"/>
        </w:rPr>
        <w:t>36</w:t>
      </w:r>
      <w:r w:rsidR="00D21823" w:rsidRPr="00D21823">
        <w:rPr>
          <w:rFonts w:ascii="宋体" w:hAnsi="宋体" w:hint="eastAsia"/>
          <w:b/>
          <w:sz w:val="72"/>
          <w:szCs w:val="72"/>
        </w:rPr>
        <w:t>操作方案</w:t>
      </w:r>
      <w:r w:rsidRPr="000367D4">
        <w:rPr>
          <w:rFonts w:ascii="宋体" w:hAnsi="宋体" w:hint="eastAsia"/>
          <w:b/>
          <w:kern w:val="0"/>
          <w:sz w:val="52"/>
          <w:szCs w:val="52"/>
        </w:rPr>
        <w:t>）</w:t>
      </w:r>
    </w:p>
    <w:p w14:paraId="50C9C3B5" w14:textId="77777777" w:rsidR="00CD1938" w:rsidRDefault="00CD1938">
      <w:pPr>
        <w:spacing w:line="360" w:lineRule="auto"/>
        <w:ind w:left="1"/>
        <w:jc w:val="center"/>
        <w:rPr>
          <w:rFonts w:ascii="宋体" w:hAnsi="宋体" w:hint="eastAsia"/>
          <w:b/>
          <w:kern w:val="0"/>
          <w:sz w:val="52"/>
          <w:szCs w:val="52"/>
        </w:rPr>
      </w:pPr>
    </w:p>
    <w:p w14:paraId="6765C5F4" w14:textId="77777777" w:rsidR="00CD1938" w:rsidRDefault="00CD1938">
      <w:pPr>
        <w:spacing w:line="360" w:lineRule="auto"/>
        <w:ind w:left="1"/>
        <w:jc w:val="center"/>
        <w:rPr>
          <w:rFonts w:ascii="宋体" w:hAnsi="宋体" w:hint="eastAsia"/>
          <w:b/>
          <w:kern w:val="0"/>
          <w:sz w:val="52"/>
          <w:szCs w:val="52"/>
        </w:rPr>
      </w:pPr>
    </w:p>
    <w:p w14:paraId="466806B8" w14:textId="77777777" w:rsidR="00CD1938" w:rsidRPr="00522C10" w:rsidRDefault="00CD1938">
      <w:pPr>
        <w:spacing w:line="360" w:lineRule="auto"/>
        <w:ind w:left="1"/>
        <w:jc w:val="center"/>
        <w:rPr>
          <w:rFonts w:ascii="宋体" w:hAnsi="宋体" w:hint="eastAsia"/>
          <w:b/>
          <w:kern w:val="0"/>
          <w:sz w:val="52"/>
          <w:szCs w:val="52"/>
        </w:rPr>
      </w:pPr>
    </w:p>
    <w:p w14:paraId="1FD69BF5" w14:textId="77777777" w:rsidR="00CD1938" w:rsidRDefault="00CD1938">
      <w:pPr>
        <w:spacing w:line="360" w:lineRule="auto"/>
        <w:ind w:left="1"/>
        <w:jc w:val="center"/>
        <w:rPr>
          <w:rFonts w:ascii="宋体" w:hAnsi="宋体" w:hint="eastAsia"/>
          <w:b/>
          <w:kern w:val="0"/>
          <w:sz w:val="52"/>
          <w:szCs w:val="52"/>
        </w:rPr>
      </w:pPr>
    </w:p>
    <w:p w14:paraId="0729DB0D" w14:textId="77777777" w:rsidR="00CD1938" w:rsidRDefault="00CD1938">
      <w:pPr>
        <w:spacing w:line="360" w:lineRule="auto"/>
        <w:ind w:left="1"/>
        <w:jc w:val="center"/>
        <w:rPr>
          <w:rFonts w:ascii="宋体" w:hAnsi="宋体" w:hint="eastAsia"/>
          <w:b/>
          <w:kern w:val="0"/>
          <w:sz w:val="52"/>
          <w:szCs w:val="52"/>
        </w:rPr>
      </w:pPr>
    </w:p>
    <w:p w14:paraId="6BC53B6A" w14:textId="77777777" w:rsidR="00F03F6E" w:rsidRDefault="00F03F6E">
      <w:pPr>
        <w:spacing w:line="360" w:lineRule="auto"/>
        <w:ind w:left="1"/>
        <w:jc w:val="center"/>
        <w:rPr>
          <w:rFonts w:ascii="宋体" w:hAnsi="宋体" w:hint="eastAsia"/>
          <w:b/>
          <w:kern w:val="0"/>
          <w:sz w:val="52"/>
          <w:szCs w:val="52"/>
        </w:rPr>
      </w:pPr>
    </w:p>
    <w:p w14:paraId="08854C78" w14:textId="77777777" w:rsidR="00CD1938" w:rsidRDefault="00012B1B">
      <w:pPr>
        <w:spacing w:line="360" w:lineRule="auto"/>
        <w:jc w:val="center"/>
        <w:rPr>
          <w:rFonts w:ascii="宋体" w:hAnsi="宋体" w:hint="eastAsia"/>
          <w:b/>
          <w:sz w:val="32"/>
          <w:szCs w:val="32"/>
        </w:rPr>
      </w:pPr>
      <w:r>
        <w:rPr>
          <w:rFonts w:ascii="宋体" w:hAnsi="宋体" w:hint="eastAsia"/>
          <w:b/>
          <w:sz w:val="32"/>
          <w:szCs w:val="32"/>
        </w:rPr>
        <w:t>广东</w:t>
      </w:r>
      <w:r w:rsidR="008554C1">
        <w:rPr>
          <w:rFonts w:ascii="宋体" w:hAnsi="宋体" w:hint="eastAsia"/>
          <w:b/>
          <w:sz w:val="32"/>
          <w:szCs w:val="32"/>
        </w:rPr>
        <w:t>移动网管中心核心</w:t>
      </w:r>
      <w:r w:rsidR="00C51FBF">
        <w:rPr>
          <w:rFonts w:ascii="宋体" w:hAnsi="宋体" w:hint="eastAsia"/>
          <w:b/>
          <w:sz w:val="32"/>
          <w:szCs w:val="32"/>
        </w:rPr>
        <w:t>网络维护</w:t>
      </w:r>
      <w:r w:rsidR="008554C1">
        <w:rPr>
          <w:rFonts w:ascii="宋体" w:hAnsi="宋体" w:hint="eastAsia"/>
          <w:b/>
          <w:sz w:val="32"/>
          <w:szCs w:val="32"/>
        </w:rPr>
        <w:t>室</w:t>
      </w:r>
    </w:p>
    <w:p w14:paraId="7CD34DEA" w14:textId="7A816744" w:rsidR="00CD1938" w:rsidRDefault="00DB2235">
      <w:pPr>
        <w:spacing w:line="360" w:lineRule="auto"/>
        <w:jc w:val="center"/>
        <w:rPr>
          <w:rFonts w:ascii="宋体" w:hAnsi="宋体" w:hint="eastAsia"/>
          <w:b/>
          <w:sz w:val="32"/>
          <w:szCs w:val="32"/>
        </w:rPr>
      </w:pPr>
      <w:r>
        <w:rPr>
          <w:rFonts w:ascii="宋体" w:hAnsi="宋体"/>
          <w:b/>
          <w:sz w:val="32"/>
          <w:szCs w:val="32"/>
        </w:rPr>
        <w:t>202</w:t>
      </w:r>
      <w:r w:rsidR="00174D26">
        <w:rPr>
          <w:rFonts w:ascii="宋体" w:hAnsi="宋体"/>
          <w:b/>
          <w:sz w:val="32"/>
          <w:szCs w:val="32"/>
        </w:rPr>
        <w:t>5</w:t>
      </w:r>
      <w:r w:rsidR="008554C1">
        <w:rPr>
          <w:rFonts w:ascii="宋体" w:hAnsi="宋体"/>
          <w:b/>
          <w:sz w:val="32"/>
          <w:szCs w:val="32"/>
        </w:rPr>
        <w:t>年</w:t>
      </w:r>
      <w:r w:rsidR="001B41D4">
        <w:rPr>
          <w:rFonts w:ascii="宋体" w:hAnsi="宋体"/>
          <w:b/>
          <w:sz w:val="32"/>
          <w:szCs w:val="32"/>
        </w:rPr>
        <w:t>2</w:t>
      </w:r>
      <w:r w:rsidR="008554C1">
        <w:rPr>
          <w:rFonts w:ascii="宋体" w:hAnsi="宋体"/>
          <w:b/>
          <w:sz w:val="32"/>
          <w:szCs w:val="32"/>
        </w:rPr>
        <w:t>月</w:t>
      </w:r>
      <w:r w:rsidR="003A7F72">
        <w:rPr>
          <w:rFonts w:ascii="宋体" w:hAnsi="宋体"/>
          <w:b/>
          <w:sz w:val="32"/>
          <w:szCs w:val="32"/>
        </w:rPr>
        <w:t>24</w:t>
      </w:r>
      <w:r w:rsidR="008554C1">
        <w:rPr>
          <w:rFonts w:ascii="宋体" w:hAnsi="宋体" w:hint="eastAsia"/>
          <w:b/>
          <w:sz w:val="32"/>
          <w:szCs w:val="32"/>
        </w:rPr>
        <w:t>日</w:t>
      </w:r>
    </w:p>
    <w:p w14:paraId="5160FE4C" w14:textId="77777777" w:rsidR="007A2842" w:rsidRDefault="007A2842">
      <w:pPr>
        <w:spacing w:line="360" w:lineRule="auto"/>
        <w:jc w:val="center"/>
        <w:rPr>
          <w:rFonts w:ascii="宋体" w:hAnsi="宋体" w:hint="eastAsia"/>
          <w:b/>
          <w:sz w:val="32"/>
          <w:szCs w:val="32"/>
        </w:rPr>
      </w:pPr>
    </w:p>
    <w:p w14:paraId="11087FDB" w14:textId="77777777" w:rsidR="00CD1938" w:rsidRDefault="008554C1">
      <w:pPr>
        <w:pStyle w:val="afffff1"/>
      </w:pPr>
      <w:r>
        <w:rPr>
          <w:rFonts w:hint="eastAsia"/>
        </w:rPr>
        <w:t>目录</w:t>
      </w:r>
    </w:p>
    <w:p w14:paraId="0E1DAAA9" w14:textId="77777777" w:rsidR="005B76E0" w:rsidRDefault="008554C1">
      <w:pPr>
        <w:pStyle w:val="TOC1"/>
        <w:rPr>
          <w:rFonts w:asciiTheme="minorHAnsi" w:eastAsiaTheme="minorEastAsia" w:hAnsiTheme="minorHAnsi" w:cstheme="minorBidi"/>
          <w:noProof/>
          <w:kern w:val="2"/>
          <w:szCs w:val="22"/>
        </w:rPr>
      </w:pPr>
      <w:r>
        <w:fldChar w:fldCharType="begin"/>
      </w:r>
      <w:r>
        <w:instrText xml:space="preserve"> TOC \o "1-3" \h \z \u </w:instrText>
      </w:r>
      <w:r>
        <w:fldChar w:fldCharType="separate"/>
      </w:r>
      <w:hyperlink w:anchor="_Toc155828639" w:history="1">
        <w:r w:rsidR="005B76E0" w:rsidRPr="00046156">
          <w:rPr>
            <w:rStyle w:val="affff5"/>
            <w:noProof/>
          </w:rPr>
          <w:t>1</w:t>
        </w:r>
        <w:r w:rsidR="005B76E0">
          <w:rPr>
            <w:rFonts w:asciiTheme="minorHAnsi" w:eastAsiaTheme="minorEastAsia" w:hAnsiTheme="minorHAnsi" w:cstheme="minorBidi"/>
            <w:noProof/>
            <w:kern w:val="2"/>
            <w:szCs w:val="22"/>
          </w:rPr>
          <w:tab/>
        </w:r>
        <w:r w:rsidR="005B76E0" w:rsidRPr="00046156">
          <w:rPr>
            <w:rStyle w:val="affff5"/>
            <w:noProof/>
          </w:rPr>
          <w:t>变更概述</w:t>
        </w:r>
        <w:r w:rsidR="005B76E0">
          <w:rPr>
            <w:noProof/>
            <w:webHidden/>
          </w:rPr>
          <w:tab/>
        </w:r>
        <w:r w:rsidR="005B76E0">
          <w:rPr>
            <w:noProof/>
            <w:webHidden/>
          </w:rPr>
          <w:fldChar w:fldCharType="begin"/>
        </w:r>
        <w:r w:rsidR="005B76E0">
          <w:rPr>
            <w:noProof/>
            <w:webHidden/>
          </w:rPr>
          <w:instrText xml:space="preserve"> PAGEREF _Toc155828639 \h </w:instrText>
        </w:r>
        <w:r w:rsidR="005B76E0">
          <w:rPr>
            <w:noProof/>
            <w:webHidden/>
          </w:rPr>
        </w:r>
        <w:r w:rsidR="005B76E0">
          <w:rPr>
            <w:noProof/>
            <w:webHidden/>
          </w:rPr>
          <w:fldChar w:fldCharType="separate"/>
        </w:r>
        <w:r w:rsidR="005B76E0">
          <w:rPr>
            <w:noProof/>
            <w:webHidden/>
          </w:rPr>
          <w:t>4</w:t>
        </w:r>
        <w:r w:rsidR="005B76E0">
          <w:rPr>
            <w:noProof/>
            <w:webHidden/>
          </w:rPr>
          <w:fldChar w:fldCharType="end"/>
        </w:r>
      </w:hyperlink>
    </w:p>
    <w:p w14:paraId="2328CE6B" w14:textId="77777777" w:rsidR="005B76E0" w:rsidRDefault="005B76E0">
      <w:pPr>
        <w:pStyle w:val="TOC2"/>
        <w:rPr>
          <w:rFonts w:asciiTheme="minorHAnsi" w:eastAsiaTheme="minorEastAsia" w:hAnsiTheme="minorHAnsi" w:cstheme="minorBidi"/>
          <w:noProof/>
          <w:kern w:val="2"/>
          <w:szCs w:val="22"/>
        </w:rPr>
      </w:pPr>
      <w:hyperlink w:anchor="_Toc155828640" w:history="1">
        <w:r w:rsidRPr="00046156">
          <w:rPr>
            <w:rStyle w:val="affff5"/>
            <w:noProof/>
          </w:rPr>
          <w:t>1.1</w:t>
        </w:r>
        <w:r>
          <w:rPr>
            <w:rFonts w:asciiTheme="minorHAnsi" w:eastAsiaTheme="minorEastAsia" w:hAnsiTheme="minorHAnsi" w:cstheme="minorBidi"/>
            <w:noProof/>
            <w:kern w:val="2"/>
            <w:szCs w:val="22"/>
          </w:rPr>
          <w:tab/>
        </w:r>
        <w:r w:rsidRPr="00046156">
          <w:rPr>
            <w:rStyle w:val="affff5"/>
            <w:noProof/>
          </w:rPr>
          <w:t>变更目的</w:t>
        </w:r>
        <w:r>
          <w:rPr>
            <w:noProof/>
            <w:webHidden/>
          </w:rPr>
          <w:tab/>
        </w:r>
        <w:r>
          <w:rPr>
            <w:noProof/>
            <w:webHidden/>
          </w:rPr>
          <w:fldChar w:fldCharType="begin"/>
        </w:r>
        <w:r>
          <w:rPr>
            <w:noProof/>
            <w:webHidden/>
          </w:rPr>
          <w:instrText xml:space="preserve"> PAGEREF _Toc155828640 \h </w:instrText>
        </w:r>
        <w:r>
          <w:rPr>
            <w:noProof/>
            <w:webHidden/>
          </w:rPr>
        </w:r>
        <w:r>
          <w:rPr>
            <w:noProof/>
            <w:webHidden/>
          </w:rPr>
          <w:fldChar w:fldCharType="separate"/>
        </w:r>
        <w:r>
          <w:rPr>
            <w:noProof/>
            <w:webHidden/>
          </w:rPr>
          <w:t>4</w:t>
        </w:r>
        <w:r>
          <w:rPr>
            <w:noProof/>
            <w:webHidden/>
          </w:rPr>
          <w:fldChar w:fldCharType="end"/>
        </w:r>
      </w:hyperlink>
    </w:p>
    <w:p w14:paraId="6F839B1C" w14:textId="77777777" w:rsidR="005B76E0" w:rsidRDefault="005B76E0">
      <w:pPr>
        <w:pStyle w:val="TOC2"/>
        <w:rPr>
          <w:rFonts w:asciiTheme="minorHAnsi" w:eastAsiaTheme="minorEastAsia" w:hAnsiTheme="minorHAnsi" w:cstheme="minorBidi"/>
          <w:noProof/>
          <w:kern w:val="2"/>
          <w:szCs w:val="22"/>
        </w:rPr>
      </w:pPr>
      <w:hyperlink w:anchor="_Toc155828641" w:history="1">
        <w:r w:rsidRPr="00046156">
          <w:rPr>
            <w:rStyle w:val="affff5"/>
            <w:noProof/>
          </w:rPr>
          <w:t>1.2</w:t>
        </w:r>
        <w:r>
          <w:rPr>
            <w:rFonts w:asciiTheme="minorHAnsi" w:eastAsiaTheme="minorEastAsia" w:hAnsiTheme="minorHAnsi" w:cstheme="minorBidi"/>
            <w:noProof/>
            <w:kern w:val="2"/>
            <w:szCs w:val="22"/>
          </w:rPr>
          <w:tab/>
        </w:r>
        <w:r w:rsidRPr="00046156">
          <w:rPr>
            <w:rStyle w:val="affff5"/>
            <w:noProof/>
          </w:rPr>
          <w:t>变更来源</w:t>
        </w:r>
        <w:r>
          <w:rPr>
            <w:noProof/>
            <w:webHidden/>
          </w:rPr>
          <w:tab/>
        </w:r>
        <w:r>
          <w:rPr>
            <w:noProof/>
            <w:webHidden/>
          </w:rPr>
          <w:fldChar w:fldCharType="begin"/>
        </w:r>
        <w:r>
          <w:rPr>
            <w:noProof/>
            <w:webHidden/>
          </w:rPr>
          <w:instrText xml:space="preserve"> PAGEREF _Toc155828641 \h </w:instrText>
        </w:r>
        <w:r>
          <w:rPr>
            <w:noProof/>
            <w:webHidden/>
          </w:rPr>
        </w:r>
        <w:r>
          <w:rPr>
            <w:noProof/>
            <w:webHidden/>
          </w:rPr>
          <w:fldChar w:fldCharType="separate"/>
        </w:r>
        <w:r>
          <w:rPr>
            <w:noProof/>
            <w:webHidden/>
          </w:rPr>
          <w:t>4</w:t>
        </w:r>
        <w:r>
          <w:rPr>
            <w:noProof/>
            <w:webHidden/>
          </w:rPr>
          <w:fldChar w:fldCharType="end"/>
        </w:r>
      </w:hyperlink>
    </w:p>
    <w:p w14:paraId="26E282E0" w14:textId="77777777" w:rsidR="005B76E0" w:rsidRDefault="005B76E0">
      <w:pPr>
        <w:pStyle w:val="TOC2"/>
        <w:rPr>
          <w:rFonts w:asciiTheme="minorHAnsi" w:eastAsiaTheme="minorEastAsia" w:hAnsiTheme="minorHAnsi" w:cstheme="minorBidi"/>
          <w:noProof/>
          <w:kern w:val="2"/>
          <w:szCs w:val="22"/>
        </w:rPr>
      </w:pPr>
      <w:hyperlink w:anchor="_Toc155828642" w:history="1">
        <w:r w:rsidRPr="00046156">
          <w:rPr>
            <w:rStyle w:val="affff5"/>
            <w:noProof/>
          </w:rPr>
          <w:t>1.3</w:t>
        </w:r>
        <w:r>
          <w:rPr>
            <w:rFonts w:asciiTheme="minorHAnsi" w:eastAsiaTheme="minorEastAsia" w:hAnsiTheme="minorHAnsi" w:cstheme="minorBidi"/>
            <w:noProof/>
            <w:kern w:val="2"/>
            <w:szCs w:val="22"/>
          </w:rPr>
          <w:tab/>
        </w:r>
        <w:r w:rsidRPr="00046156">
          <w:rPr>
            <w:rStyle w:val="affff5"/>
            <w:noProof/>
          </w:rPr>
          <w:t>相关拓扑</w:t>
        </w:r>
        <w:r>
          <w:rPr>
            <w:noProof/>
            <w:webHidden/>
          </w:rPr>
          <w:tab/>
        </w:r>
        <w:r>
          <w:rPr>
            <w:noProof/>
            <w:webHidden/>
          </w:rPr>
          <w:fldChar w:fldCharType="begin"/>
        </w:r>
        <w:r>
          <w:rPr>
            <w:noProof/>
            <w:webHidden/>
          </w:rPr>
          <w:instrText xml:space="preserve"> PAGEREF _Toc155828642 \h </w:instrText>
        </w:r>
        <w:r>
          <w:rPr>
            <w:noProof/>
            <w:webHidden/>
          </w:rPr>
        </w:r>
        <w:r>
          <w:rPr>
            <w:noProof/>
            <w:webHidden/>
          </w:rPr>
          <w:fldChar w:fldCharType="separate"/>
        </w:r>
        <w:r>
          <w:rPr>
            <w:noProof/>
            <w:webHidden/>
          </w:rPr>
          <w:t>5</w:t>
        </w:r>
        <w:r>
          <w:rPr>
            <w:noProof/>
            <w:webHidden/>
          </w:rPr>
          <w:fldChar w:fldCharType="end"/>
        </w:r>
      </w:hyperlink>
    </w:p>
    <w:p w14:paraId="5AC38F09" w14:textId="77777777" w:rsidR="005B76E0" w:rsidRDefault="005B76E0">
      <w:pPr>
        <w:pStyle w:val="TOC2"/>
        <w:rPr>
          <w:rFonts w:asciiTheme="minorHAnsi" w:eastAsiaTheme="minorEastAsia" w:hAnsiTheme="minorHAnsi" w:cstheme="minorBidi"/>
          <w:noProof/>
          <w:kern w:val="2"/>
          <w:szCs w:val="22"/>
        </w:rPr>
      </w:pPr>
      <w:hyperlink w:anchor="_Toc155828643" w:history="1">
        <w:r w:rsidRPr="00046156">
          <w:rPr>
            <w:rStyle w:val="affff5"/>
            <w:noProof/>
          </w:rPr>
          <w:t>1.4</w:t>
        </w:r>
        <w:r>
          <w:rPr>
            <w:rFonts w:asciiTheme="minorHAnsi" w:eastAsiaTheme="minorEastAsia" w:hAnsiTheme="minorHAnsi" w:cstheme="minorBidi"/>
            <w:noProof/>
            <w:kern w:val="2"/>
            <w:szCs w:val="22"/>
          </w:rPr>
          <w:tab/>
        </w:r>
        <w:r w:rsidRPr="00046156">
          <w:rPr>
            <w:rStyle w:val="affff5"/>
            <w:noProof/>
          </w:rPr>
          <w:t>变更网元</w:t>
        </w:r>
        <w:r>
          <w:rPr>
            <w:noProof/>
            <w:webHidden/>
          </w:rPr>
          <w:tab/>
        </w:r>
        <w:r>
          <w:rPr>
            <w:noProof/>
            <w:webHidden/>
          </w:rPr>
          <w:fldChar w:fldCharType="begin"/>
        </w:r>
        <w:r>
          <w:rPr>
            <w:noProof/>
            <w:webHidden/>
          </w:rPr>
          <w:instrText xml:space="preserve"> PAGEREF _Toc155828643 \h </w:instrText>
        </w:r>
        <w:r>
          <w:rPr>
            <w:noProof/>
            <w:webHidden/>
          </w:rPr>
        </w:r>
        <w:r>
          <w:rPr>
            <w:noProof/>
            <w:webHidden/>
          </w:rPr>
          <w:fldChar w:fldCharType="separate"/>
        </w:r>
        <w:r>
          <w:rPr>
            <w:noProof/>
            <w:webHidden/>
          </w:rPr>
          <w:t>6</w:t>
        </w:r>
        <w:r>
          <w:rPr>
            <w:noProof/>
            <w:webHidden/>
          </w:rPr>
          <w:fldChar w:fldCharType="end"/>
        </w:r>
      </w:hyperlink>
    </w:p>
    <w:p w14:paraId="1B5326EF" w14:textId="77777777" w:rsidR="005B76E0" w:rsidRDefault="005B76E0">
      <w:pPr>
        <w:pStyle w:val="TOC2"/>
        <w:rPr>
          <w:rFonts w:asciiTheme="minorHAnsi" w:eastAsiaTheme="minorEastAsia" w:hAnsiTheme="minorHAnsi" w:cstheme="minorBidi"/>
          <w:noProof/>
          <w:kern w:val="2"/>
          <w:szCs w:val="22"/>
        </w:rPr>
      </w:pPr>
      <w:hyperlink w:anchor="_Toc155828644" w:history="1">
        <w:r w:rsidRPr="00046156">
          <w:rPr>
            <w:rStyle w:val="affff5"/>
            <w:noProof/>
          </w:rPr>
          <w:t>1.5</w:t>
        </w:r>
        <w:r>
          <w:rPr>
            <w:rFonts w:asciiTheme="minorHAnsi" w:eastAsiaTheme="minorEastAsia" w:hAnsiTheme="minorHAnsi" w:cstheme="minorBidi"/>
            <w:noProof/>
            <w:kern w:val="2"/>
            <w:szCs w:val="22"/>
          </w:rPr>
          <w:tab/>
        </w:r>
        <w:r w:rsidRPr="00046156">
          <w:rPr>
            <w:rStyle w:val="affff5"/>
            <w:noProof/>
          </w:rPr>
          <w:t>变更影响</w:t>
        </w:r>
        <w:r>
          <w:rPr>
            <w:noProof/>
            <w:webHidden/>
          </w:rPr>
          <w:tab/>
        </w:r>
        <w:r>
          <w:rPr>
            <w:noProof/>
            <w:webHidden/>
          </w:rPr>
          <w:fldChar w:fldCharType="begin"/>
        </w:r>
        <w:r>
          <w:rPr>
            <w:noProof/>
            <w:webHidden/>
          </w:rPr>
          <w:instrText xml:space="preserve"> PAGEREF _Toc155828644 \h </w:instrText>
        </w:r>
        <w:r>
          <w:rPr>
            <w:noProof/>
            <w:webHidden/>
          </w:rPr>
        </w:r>
        <w:r>
          <w:rPr>
            <w:noProof/>
            <w:webHidden/>
          </w:rPr>
          <w:fldChar w:fldCharType="separate"/>
        </w:r>
        <w:r>
          <w:rPr>
            <w:noProof/>
            <w:webHidden/>
          </w:rPr>
          <w:t>6</w:t>
        </w:r>
        <w:r>
          <w:rPr>
            <w:noProof/>
            <w:webHidden/>
          </w:rPr>
          <w:fldChar w:fldCharType="end"/>
        </w:r>
      </w:hyperlink>
    </w:p>
    <w:p w14:paraId="6009706B" w14:textId="77777777" w:rsidR="005B76E0" w:rsidRDefault="005B76E0">
      <w:pPr>
        <w:pStyle w:val="TOC2"/>
        <w:rPr>
          <w:rFonts w:asciiTheme="minorHAnsi" w:eastAsiaTheme="minorEastAsia" w:hAnsiTheme="minorHAnsi" w:cstheme="minorBidi"/>
          <w:noProof/>
          <w:kern w:val="2"/>
          <w:szCs w:val="22"/>
        </w:rPr>
      </w:pPr>
      <w:hyperlink w:anchor="_Toc155828645" w:history="1">
        <w:r w:rsidRPr="00046156">
          <w:rPr>
            <w:rStyle w:val="affff5"/>
            <w:noProof/>
          </w:rPr>
          <w:t>1.6</w:t>
        </w:r>
        <w:r>
          <w:rPr>
            <w:rFonts w:asciiTheme="minorHAnsi" w:eastAsiaTheme="minorEastAsia" w:hAnsiTheme="minorHAnsi" w:cstheme="minorBidi"/>
            <w:noProof/>
            <w:kern w:val="2"/>
            <w:szCs w:val="22"/>
          </w:rPr>
          <w:tab/>
        </w:r>
        <w:r w:rsidRPr="00046156">
          <w:rPr>
            <w:rStyle w:val="affff5"/>
            <w:noProof/>
          </w:rPr>
          <w:t>高危指令涉及情况</w:t>
        </w:r>
        <w:r>
          <w:rPr>
            <w:noProof/>
            <w:webHidden/>
          </w:rPr>
          <w:tab/>
        </w:r>
        <w:r>
          <w:rPr>
            <w:noProof/>
            <w:webHidden/>
          </w:rPr>
          <w:fldChar w:fldCharType="begin"/>
        </w:r>
        <w:r>
          <w:rPr>
            <w:noProof/>
            <w:webHidden/>
          </w:rPr>
          <w:instrText xml:space="preserve"> PAGEREF _Toc155828645 \h </w:instrText>
        </w:r>
        <w:r>
          <w:rPr>
            <w:noProof/>
            <w:webHidden/>
          </w:rPr>
        </w:r>
        <w:r>
          <w:rPr>
            <w:noProof/>
            <w:webHidden/>
          </w:rPr>
          <w:fldChar w:fldCharType="separate"/>
        </w:r>
        <w:r>
          <w:rPr>
            <w:noProof/>
            <w:webHidden/>
          </w:rPr>
          <w:t>6</w:t>
        </w:r>
        <w:r>
          <w:rPr>
            <w:noProof/>
            <w:webHidden/>
          </w:rPr>
          <w:fldChar w:fldCharType="end"/>
        </w:r>
      </w:hyperlink>
    </w:p>
    <w:p w14:paraId="652AB1A7" w14:textId="77777777" w:rsidR="005B76E0" w:rsidRDefault="005B76E0">
      <w:pPr>
        <w:pStyle w:val="TOC2"/>
        <w:rPr>
          <w:rFonts w:asciiTheme="minorHAnsi" w:eastAsiaTheme="minorEastAsia" w:hAnsiTheme="minorHAnsi" w:cstheme="minorBidi"/>
          <w:noProof/>
          <w:kern w:val="2"/>
          <w:szCs w:val="22"/>
        </w:rPr>
      </w:pPr>
      <w:hyperlink w:anchor="_Toc155828646" w:history="1">
        <w:r w:rsidRPr="00046156">
          <w:rPr>
            <w:rStyle w:val="affff5"/>
            <w:noProof/>
          </w:rPr>
          <w:t>1.7</w:t>
        </w:r>
        <w:r>
          <w:rPr>
            <w:rFonts w:asciiTheme="minorHAnsi" w:eastAsiaTheme="minorEastAsia" w:hAnsiTheme="minorHAnsi" w:cstheme="minorBidi"/>
            <w:noProof/>
            <w:kern w:val="2"/>
            <w:szCs w:val="22"/>
          </w:rPr>
          <w:tab/>
        </w:r>
        <w:r w:rsidRPr="00046156">
          <w:rPr>
            <w:rStyle w:val="affff5"/>
            <w:noProof/>
          </w:rPr>
          <w:t>变更操作时间</w:t>
        </w:r>
        <w:r>
          <w:rPr>
            <w:noProof/>
            <w:webHidden/>
          </w:rPr>
          <w:tab/>
        </w:r>
        <w:r>
          <w:rPr>
            <w:noProof/>
            <w:webHidden/>
          </w:rPr>
          <w:fldChar w:fldCharType="begin"/>
        </w:r>
        <w:r>
          <w:rPr>
            <w:noProof/>
            <w:webHidden/>
          </w:rPr>
          <w:instrText xml:space="preserve"> PAGEREF _Toc155828646 \h </w:instrText>
        </w:r>
        <w:r>
          <w:rPr>
            <w:noProof/>
            <w:webHidden/>
          </w:rPr>
        </w:r>
        <w:r>
          <w:rPr>
            <w:noProof/>
            <w:webHidden/>
          </w:rPr>
          <w:fldChar w:fldCharType="separate"/>
        </w:r>
        <w:r>
          <w:rPr>
            <w:noProof/>
            <w:webHidden/>
          </w:rPr>
          <w:t>6</w:t>
        </w:r>
        <w:r>
          <w:rPr>
            <w:noProof/>
            <w:webHidden/>
          </w:rPr>
          <w:fldChar w:fldCharType="end"/>
        </w:r>
      </w:hyperlink>
    </w:p>
    <w:p w14:paraId="31EE4C61" w14:textId="77777777" w:rsidR="005B76E0" w:rsidRDefault="005B76E0">
      <w:pPr>
        <w:pStyle w:val="TOC2"/>
        <w:rPr>
          <w:rFonts w:asciiTheme="minorHAnsi" w:eastAsiaTheme="minorEastAsia" w:hAnsiTheme="minorHAnsi" w:cstheme="minorBidi"/>
          <w:noProof/>
          <w:kern w:val="2"/>
          <w:szCs w:val="22"/>
        </w:rPr>
      </w:pPr>
      <w:hyperlink w:anchor="_Toc155828647" w:history="1">
        <w:r w:rsidRPr="00046156">
          <w:rPr>
            <w:rStyle w:val="affff5"/>
            <w:noProof/>
            <w:highlight w:val="yellow"/>
          </w:rPr>
          <w:t>1.8</w:t>
        </w:r>
        <w:r>
          <w:rPr>
            <w:rFonts w:asciiTheme="minorHAnsi" w:eastAsiaTheme="minorEastAsia" w:hAnsiTheme="minorHAnsi" w:cstheme="minorBidi"/>
            <w:noProof/>
            <w:kern w:val="2"/>
            <w:szCs w:val="22"/>
          </w:rPr>
          <w:tab/>
        </w:r>
        <w:r w:rsidRPr="00046156">
          <w:rPr>
            <w:rStyle w:val="affff5"/>
            <w:noProof/>
            <w:highlight w:val="yellow"/>
          </w:rPr>
          <w:t>变更分级</w:t>
        </w:r>
        <w:r>
          <w:rPr>
            <w:noProof/>
            <w:webHidden/>
          </w:rPr>
          <w:tab/>
        </w:r>
        <w:r>
          <w:rPr>
            <w:noProof/>
            <w:webHidden/>
          </w:rPr>
          <w:fldChar w:fldCharType="begin"/>
        </w:r>
        <w:r>
          <w:rPr>
            <w:noProof/>
            <w:webHidden/>
          </w:rPr>
          <w:instrText xml:space="preserve"> PAGEREF _Toc155828647 \h </w:instrText>
        </w:r>
        <w:r>
          <w:rPr>
            <w:noProof/>
            <w:webHidden/>
          </w:rPr>
        </w:r>
        <w:r>
          <w:rPr>
            <w:noProof/>
            <w:webHidden/>
          </w:rPr>
          <w:fldChar w:fldCharType="separate"/>
        </w:r>
        <w:r>
          <w:rPr>
            <w:noProof/>
            <w:webHidden/>
          </w:rPr>
          <w:t>6</w:t>
        </w:r>
        <w:r>
          <w:rPr>
            <w:noProof/>
            <w:webHidden/>
          </w:rPr>
          <w:fldChar w:fldCharType="end"/>
        </w:r>
      </w:hyperlink>
    </w:p>
    <w:p w14:paraId="1DF4F09E" w14:textId="77777777" w:rsidR="005B76E0" w:rsidRDefault="005B76E0">
      <w:pPr>
        <w:pStyle w:val="TOC2"/>
        <w:rPr>
          <w:rFonts w:asciiTheme="minorHAnsi" w:eastAsiaTheme="minorEastAsia" w:hAnsiTheme="minorHAnsi" w:cstheme="minorBidi"/>
          <w:noProof/>
          <w:kern w:val="2"/>
          <w:szCs w:val="22"/>
        </w:rPr>
      </w:pPr>
      <w:hyperlink w:anchor="_Toc155828648" w:history="1">
        <w:r w:rsidRPr="00046156">
          <w:rPr>
            <w:rStyle w:val="affff5"/>
            <w:noProof/>
          </w:rPr>
          <w:t>1.9</w:t>
        </w:r>
        <w:r>
          <w:rPr>
            <w:rFonts w:asciiTheme="minorHAnsi" w:eastAsiaTheme="minorEastAsia" w:hAnsiTheme="minorHAnsi" w:cstheme="minorBidi"/>
            <w:noProof/>
            <w:kern w:val="2"/>
            <w:szCs w:val="22"/>
          </w:rPr>
          <w:tab/>
        </w:r>
        <w:r w:rsidRPr="00046156">
          <w:rPr>
            <w:rStyle w:val="affff5"/>
            <w:noProof/>
          </w:rPr>
          <w:t>变更分类</w:t>
        </w:r>
        <w:r>
          <w:rPr>
            <w:noProof/>
            <w:webHidden/>
          </w:rPr>
          <w:tab/>
        </w:r>
        <w:r>
          <w:rPr>
            <w:noProof/>
            <w:webHidden/>
          </w:rPr>
          <w:fldChar w:fldCharType="begin"/>
        </w:r>
        <w:r>
          <w:rPr>
            <w:noProof/>
            <w:webHidden/>
          </w:rPr>
          <w:instrText xml:space="preserve"> PAGEREF _Toc155828648 \h </w:instrText>
        </w:r>
        <w:r>
          <w:rPr>
            <w:noProof/>
            <w:webHidden/>
          </w:rPr>
        </w:r>
        <w:r>
          <w:rPr>
            <w:noProof/>
            <w:webHidden/>
          </w:rPr>
          <w:fldChar w:fldCharType="separate"/>
        </w:r>
        <w:r>
          <w:rPr>
            <w:noProof/>
            <w:webHidden/>
          </w:rPr>
          <w:t>6</w:t>
        </w:r>
        <w:r>
          <w:rPr>
            <w:noProof/>
            <w:webHidden/>
          </w:rPr>
          <w:fldChar w:fldCharType="end"/>
        </w:r>
      </w:hyperlink>
    </w:p>
    <w:p w14:paraId="58BFACE5" w14:textId="77777777" w:rsidR="005B76E0" w:rsidRDefault="005B76E0">
      <w:pPr>
        <w:pStyle w:val="TOC2"/>
        <w:rPr>
          <w:rFonts w:asciiTheme="minorHAnsi" w:eastAsiaTheme="minorEastAsia" w:hAnsiTheme="minorHAnsi" w:cstheme="minorBidi"/>
          <w:noProof/>
          <w:kern w:val="2"/>
          <w:szCs w:val="22"/>
        </w:rPr>
      </w:pPr>
      <w:hyperlink w:anchor="_Toc155828649" w:history="1">
        <w:r w:rsidRPr="00046156">
          <w:rPr>
            <w:rStyle w:val="affff5"/>
            <w:noProof/>
          </w:rPr>
          <w:t>1.10</w:t>
        </w:r>
        <w:r>
          <w:rPr>
            <w:rFonts w:asciiTheme="minorHAnsi" w:eastAsiaTheme="minorEastAsia" w:hAnsiTheme="minorHAnsi" w:cstheme="minorBidi"/>
            <w:noProof/>
            <w:kern w:val="2"/>
            <w:szCs w:val="22"/>
          </w:rPr>
          <w:tab/>
        </w:r>
        <w:r w:rsidRPr="00046156">
          <w:rPr>
            <w:rStyle w:val="affff5"/>
            <w:noProof/>
          </w:rPr>
          <w:t>版本变化情况（仅软件升级涉及）</w:t>
        </w:r>
        <w:r>
          <w:rPr>
            <w:noProof/>
            <w:webHidden/>
          </w:rPr>
          <w:tab/>
        </w:r>
        <w:r>
          <w:rPr>
            <w:noProof/>
            <w:webHidden/>
          </w:rPr>
          <w:fldChar w:fldCharType="begin"/>
        </w:r>
        <w:r>
          <w:rPr>
            <w:noProof/>
            <w:webHidden/>
          </w:rPr>
          <w:instrText xml:space="preserve"> PAGEREF _Toc155828649 \h </w:instrText>
        </w:r>
        <w:r>
          <w:rPr>
            <w:noProof/>
            <w:webHidden/>
          </w:rPr>
        </w:r>
        <w:r>
          <w:rPr>
            <w:noProof/>
            <w:webHidden/>
          </w:rPr>
          <w:fldChar w:fldCharType="separate"/>
        </w:r>
        <w:r>
          <w:rPr>
            <w:noProof/>
            <w:webHidden/>
          </w:rPr>
          <w:t>7</w:t>
        </w:r>
        <w:r>
          <w:rPr>
            <w:noProof/>
            <w:webHidden/>
          </w:rPr>
          <w:fldChar w:fldCharType="end"/>
        </w:r>
      </w:hyperlink>
    </w:p>
    <w:p w14:paraId="4C58C2AE" w14:textId="77777777" w:rsidR="005B76E0" w:rsidRDefault="005B76E0">
      <w:pPr>
        <w:pStyle w:val="TOC1"/>
        <w:rPr>
          <w:rFonts w:asciiTheme="minorHAnsi" w:eastAsiaTheme="minorEastAsia" w:hAnsiTheme="minorHAnsi" w:cstheme="minorBidi"/>
          <w:noProof/>
          <w:kern w:val="2"/>
          <w:szCs w:val="22"/>
        </w:rPr>
      </w:pPr>
      <w:hyperlink w:anchor="_Toc155828650" w:history="1">
        <w:r w:rsidRPr="00046156">
          <w:rPr>
            <w:rStyle w:val="affff5"/>
            <w:noProof/>
          </w:rPr>
          <w:t>2</w:t>
        </w:r>
        <w:r>
          <w:rPr>
            <w:rFonts w:asciiTheme="minorHAnsi" w:eastAsiaTheme="minorEastAsia" w:hAnsiTheme="minorHAnsi" w:cstheme="minorBidi"/>
            <w:noProof/>
            <w:kern w:val="2"/>
            <w:szCs w:val="22"/>
          </w:rPr>
          <w:tab/>
        </w:r>
        <w:r w:rsidRPr="00046156">
          <w:rPr>
            <w:rStyle w:val="affff5"/>
            <w:noProof/>
          </w:rPr>
          <w:t>变更准备</w:t>
        </w:r>
        <w:r>
          <w:rPr>
            <w:noProof/>
            <w:webHidden/>
          </w:rPr>
          <w:tab/>
        </w:r>
        <w:r>
          <w:rPr>
            <w:noProof/>
            <w:webHidden/>
          </w:rPr>
          <w:fldChar w:fldCharType="begin"/>
        </w:r>
        <w:r>
          <w:rPr>
            <w:noProof/>
            <w:webHidden/>
          </w:rPr>
          <w:instrText xml:space="preserve"> PAGEREF _Toc155828650 \h </w:instrText>
        </w:r>
        <w:r>
          <w:rPr>
            <w:noProof/>
            <w:webHidden/>
          </w:rPr>
        </w:r>
        <w:r>
          <w:rPr>
            <w:noProof/>
            <w:webHidden/>
          </w:rPr>
          <w:fldChar w:fldCharType="separate"/>
        </w:r>
        <w:r>
          <w:rPr>
            <w:noProof/>
            <w:webHidden/>
          </w:rPr>
          <w:t>7</w:t>
        </w:r>
        <w:r>
          <w:rPr>
            <w:noProof/>
            <w:webHidden/>
          </w:rPr>
          <w:fldChar w:fldCharType="end"/>
        </w:r>
      </w:hyperlink>
    </w:p>
    <w:p w14:paraId="04315FDC" w14:textId="77777777" w:rsidR="005B76E0" w:rsidRDefault="005B76E0">
      <w:pPr>
        <w:pStyle w:val="TOC2"/>
        <w:rPr>
          <w:rFonts w:asciiTheme="minorHAnsi" w:eastAsiaTheme="minorEastAsia" w:hAnsiTheme="minorHAnsi" w:cstheme="minorBidi"/>
          <w:noProof/>
          <w:kern w:val="2"/>
          <w:szCs w:val="22"/>
        </w:rPr>
      </w:pPr>
      <w:hyperlink w:anchor="_Toc155828651" w:history="1">
        <w:r w:rsidRPr="00046156">
          <w:rPr>
            <w:rStyle w:val="affff5"/>
            <w:noProof/>
          </w:rPr>
          <w:t>2.1</w:t>
        </w:r>
        <w:r>
          <w:rPr>
            <w:rFonts w:asciiTheme="minorHAnsi" w:eastAsiaTheme="minorEastAsia" w:hAnsiTheme="minorHAnsi" w:cstheme="minorBidi"/>
            <w:noProof/>
            <w:kern w:val="2"/>
            <w:szCs w:val="22"/>
          </w:rPr>
          <w:tab/>
        </w:r>
        <w:r w:rsidRPr="00046156">
          <w:rPr>
            <w:rStyle w:val="affff5"/>
            <w:noProof/>
          </w:rPr>
          <w:t>科室变更负责人</w:t>
        </w:r>
        <w:r>
          <w:rPr>
            <w:noProof/>
            <w:webHidden/>
          </w:rPr>
          <w:tab/>
        </w:r>
        <w:r>
          <w:rPr>
            <w:noProof/>
            <w:webHidden/>
          </w:rPr>
          <w:fldChar w:fldCharType="begin"/>
        </w:r>
        <w:r>
          <w:rPr>
            <w:noProof/>
            <w:webHidden/>
          </w:rPr>
          <w:instrText xml:space="preserve"> PAGEREF _Toc155828651 \h </w:instrText>
        </w:r>
        <w:r>
          <w:rPr>
            <w:noProof/>
            <w:webHidden/>
          </w:rPr>
        </w:r>
        <w:r>
          <w:rPr>
            <w:noProof/>
            <w:webHidden/>
          </w:rPr>
          <w:fldChar w:fldCharType="separate"/>
        </w:r>
        <w:r>
          <w:rPr>
            <w:noProof/>
            <w:webHidden/>
          </w:rPr>
          <w:t>7</w:t>
        </w:r>
        <w:r>
          <w:rPr>
            <w:noProof/>
            <w:webHidden/>
          </w:rPr>
          <w:fldChar w:fldCharType="end"/>
        </w:r>
      </w:hyperlink>
    </w:p>
    <w:p w14:paraId="75373BCF" w14:textId="77777777" w:rsidR="005B76E0" w:rsidRDefault="005B76E0">
      <w:pPr>
        <w:pStyle w:val="TOC2"/>
        <w:rPr>
          <w:rFonts w:asciiTheme="minorHAnsi" w:eastAsiaTheme="minorEastAsia" w:hAnsiTheme="minorHAnsi" w:cstheme="minorBidi"/>
          <w:noProof/>
          <w:kern w:val="2"/>
          <w:szCs w:val="22"/>
        </w:rPr>
      </w:pPr>
      <w:hyperlink w:anchor="_Toc155828652" w:history="1">
        <w:r w:rsidRPr="00046156">
          <w:rPr>
            <w:rStyle w:val="affff5"/>
            <w:noProof/>
          </w:rPr>
          <w:t>2.2</w:t>
        </w:r>
        <w:r>
          <w:rPr>
            <w:rFonts w:asciiTheme="minorHAnsi" w:eastAsiaTheme="minorEastAsia" w:hAnsiTheme="minorHAnsi" w:cstheme="minorBidi"/>
            <w:noProof/>
            <w:kern w:val="2"/>
            <w:szCs w:val="22"/>
          </w:rPr>
          <w:tab/>
        </w:r>
        <w:r w:rsidRPr="00046156">
          <w:rPr>
            <w:rStyle w:val="affff5"/>
            <w:noProof/>
          </w:rPr>
          <w:t>厂家变更人员</w:t>
        </w:r>
        <w:r>
          <w:rPr>
            <w:noProof/>
            <w:webHidden/>
          </w:rPr>
          <w:tab/>
        </w:r>
        <w:r>
          <w:rPr>
            <w:noProof/>
            <w:webHidden/>
          </w:rPr>
          <w:fldChar w:fldCharType="begin"/>
        </w:r>
        <w:r>
          <w:rPr>
            <w:noProof/>
            <w:webHidden/>
          </w:rPr>
          <w:instrText xml:space="preserve"> PAGEREF _Toc155828652 \h </w:instrText>
        </w:r>
        <w:r>
          <w:rPr>
            <w:noProof/>
            <w:webHidden/>
          </w:rPr>
        </w:r>
        <w:r>
          <w:rPr>
            <w:noProof/>
            <w:webHidden/>
          </w:rPr>
          <w:fldChar w:fldCharType="separate"/>
        </w:r>
        <w:r>
          <w:rPr>
            <w:noProof/>
            <w:webHidden/>
          </w:rPr>
          <w:t>8</w:t>
        </w:r>
        <w:r>
          <w:rPr>
            <w:noProof/>
            <w:webHidden/>
          </w:rPr>
          <w:fldChar w:fldCharType="end"/>
        </w:r>
      </w:hyperlink>
    </w:p>
    <w:p w14:paraId="62FE5993" w14:textId="77777777" w:rsidR="005B76E0" w:rsidRDefault="005B76E0">
      <w:pPr>
        <w:pStyle w:val="TOC2"/>
        <w:rPr>
          <w:rFonts w:asciiTheme="minorHAnsi" w:eastAsiaTheme="minorEastAsia" w:hAnsiTheme="minorHAnsi" w:cstheme="minorBidi"/>
          <w:noProof/>
          <w:kern w:val="2"/>
          <w:szCs w:val="22"/>
        </w:rPr>
      </w:pPr>
      <w:hyperlink w:anchor="_Toc155828653" w:history="1">
        <w:r w:rsidRPr="00046156">
          <w:rPr>
            <w:rStyle w:val="affff5"/>
            <w:noProof/>
          </w:rPr>
          <w:t>2.3</w:t>
        </w:r>
        <w:r>
          <w:rPr>
            <w:rFonts w:asciiTheme="minorHAnsi" w:eastAsiaTheme="minorEastAsia" w:hAnsiTheme="minorHAnsi" w:cstheme="minorBidi"/>
            <w:noProof/>
            <w:kern w:val="2"/>
            <w:szCs w:val="22"/>
          </w:rPr>
          <w:tab/>
        </w:r>
        <w:r w:rsidRPr="00046156">
          <w:rPr>
            <w:rStyle w:val="affff5"/>
            <w:noProof/>
          </w:rPr>
          <w:t>外部门配合要求</w:t>
        </w:r>
        <w:r>
          <w:rPr>
            <w:noProof/>
            <w:webHidden/>
          </w:rPr>
          <w:tab/>
        </w:r>
        <w:r>
          <w:rPr>
            <w:noProof/>
            <w:webHidden/>
          </w:rPr>
          <w:fldChar w:fldCharType="begin"/>
        </w:r>
        <w:r>
          <w:rPr>
            <w:noProof/>
            <w:webHidden/>
          </w:rPr>
          <w:instrText xml:space="preserve"> PAGEREF _Toc155828653 \h </w:instrText>
        </w:r>
        <w:r>
          <w:rPr>
            <w:noProof/>
            <w:webHidden/>
          </w:rPr>
        </w:r>
        <w:r>
          <w:rPr>
            <w:noProof/>
            <w:webHidden/>
          </w:rPr>
          <w:fldChar w:fldCharType="separate"/>
        </w:r>
        <w:r>
          <w:rPr>
            <w:noProof/>
            <w:webHidden/>
          </w:rPr>
          <w:t>8</w:t>
        </w:r>
        <w:r>
          <w:rPr>
            <w:noProof/>
            <w:webHidden/>
          </w:rPr>
          <w:fldChar w:fldCharType="end"/>
        </w:r>
      </w:hyperlink>
    </w:p>
    <w:p w14:paraId="52BF5376" w14:textId="77777777" w:rsidR="005B76E0" w:rsidRDefault="005B76E0">
      <w:pPr>
        <w:pStyle w:val="TOC2"/>
        <w:rPr>
          <w:rFonts w:asciiTheme="minorHAnsi" w:eastAsiaTheme="minorEastAsia" w:hAnsiTheme="minorHAnsi" w:cstheme="minorBidi"/>
          <w:noProof/>
          <w:kern w:val="2"/>
          <w:szCs w:val="22"/>
        </w:rPr>
      </w:pPr>
      <w:hyperlink w:anchor="_Toc155828654" w:history="1">
        <w:r w:rsidRPr="00046156">
          <w:rPr>
            <w:rStyle w:val="affff5"/>
            <w:noProof/>
          </w:rPr>
          <w:t>2.4</w:t>
        </w:r>
        <w:r>
          <w:rPr>
            <w:rFonts w:asciiTheme="minorHAnsi" w:eastAsiaTheme="minorEastAsia" w:hAnsiTheme="minorHAnsi" w:cstheme="minorBidi"/>
            <w:noProof/>
            <w:kern w:val="2"/>
            <w:szCs w:val="22"/>
          </w:rPr>
          <w:tab/>
        </w:r>
        <w:r w:rsidRPr="00046156">
          <w:rPr>
            <w:rStyle w:val="affff5"/>
            <w:noProof/>
          </w:rPr>
          <w:t>条件准备</w:t>
        </w:r>
        <w:r>
          <w:rPr>
            <w:noProof/>
            <w:webHidden/>
          </w:rPr>
          <w:tab/>
        </w:r>
        <w:r>
          <w:rPr>
            <w:noProof/>
            <w:webHidden/>
          </w:rPr>
          <w:fldChar w:fldCharType="begin"/>
        </w:r>
        <w:r>
          <w:rPr>
            <w:noProof/>
            <w:webHidden/>
          </w:rPr>
          <w:instrText xml:space="preserve"> PAGEREF _Toc155828654 \h </w:instrText>
        </w:r>
        <w:r>
          <w:rPr>
            <w:noProof/>
            <w:webHidden/>
          </w:rPr>
        </w:r>
        <w:r>
          <w:rPr>
            <w:noProof/>
            <w:webHidden/>
          </w:rPr>
          <w:fldChar w:fldCharType="separate"/>
        </w:r>
        <w:r>
          <w:rPr>
            <w:noProof/>
            <w:webHidden/>
          </w:rPr>
          <w:t>8</w:t>
        </w:r>
        <w:r>
          <w:rPr>
            <w:noProof/>
            <w:webHidden/>
          </w:rPr>
          <w:fldChar w:fldCharType="end"/>
        </w:r>
      </w:hyperlink>
    </w:p>
    <w:p w14:paraId="10F1C7C3" w14:textId="77777777" w:rsidR="005B76E0" w:rsidRDefault="005B76E0">
      <w:pPr>
        <w:pStyle w:val="TOC2"/>
        <w:rPr>
          <w:rFonts w:asciiTheme="minorHAnsi" w:eastAsiaTheme="minorEastAsia" w:hAnsiTheme="minorHAnsi" w:cstheme="minorBidi"/>
          <w:noProof/>
          <w:kern w:val="2"/>
          <w:szCs w:val="22"/>
        </w:rPr>
      </w:pPr>
      <w:hyperlink w:anchor="_Toc155828655" w:history="1">
        <w:r w:rsidRPr="00046156">
          <w:rPr>
            <w:rStyle w:val="affff5"/>
            <w:noProof/>
          </w:rPr>
          <w:t>2.5</w:t>
        </w:r>
        <w:r>
          <w:rPr>
            <w:rFonts w:asciiTheme="minorHAnsi" w:eastAsiaTheme="minorEastAsia" w:hAnsiTheme="minorHAnsi" w:cstheme="minorBidi"/>
            <w:noProof/>
            <w:kern w:val="2"/>
            <w:szCs w:val="22"/>
          </w:rPr>
          <w:tab/>
        </w:r>
        <w:r w:rsidRPr="00046156">
          <w:rPr>
            <w:rStyle w:val="affff5"/>
            <w:noProof/>
          </w:rPr>
          <w:t>屏蔽上报</w:t>
        </w:r>
        <w:r>
          <w:rPr>
            <w:noProof/>
            <w:webHidden/>
          </w:rPr>
          <w:tab/>
        </w:r>
        <w:r>
          <w:rPr>
            <w:noProof/>
            <w:webHidden/>
          </w:rPr>
          <w:fldChar w:fldCharType="begin"/>
        </w:r>
        <w:r>
          <w:rPr>
            <w:noProof/>
            <w:webHidden/>
          </w:rPr>
          <w:instrText xml:space="preserve"> PAGEREF _Toc155828655 \h </w:instrText>
        </w:r>
        <w:r>
          <w:rPr>
            <w:noProof/>
            <w:webHidden/>
          </w:rPr>
        </w:r>
        <w:r>
          <w:rPr>
            <w:noProof/>
            <w:webHidden/>
          </w:rPr>
          <w:fldChar w:fldCharType="separate"/>
        </w:r>
        <w:r>
          <w:rPr>
            <w:noProof/>
            <w:webHidden/>
          </w:rPr>
          <w:t>8</w:t>
        </w:r>
        <w:r>
          <w:rPr>
            <w:noProof/>
            <w:webHidden/>
          </w:rPr>
          <w:fldChar w:fldCharType="end"/>
        </w:r>
      </w:hyperlink>
    </w:p>
    <w:p w14:paraId="26893AEA" w14:textId="77777777" w:rsidR="005B76E0" w:rsidRDefault="005B76E0">
      <w:pPr>
        <w:pStyle w:val="TOC2"/>
        <w:rPr>
          <w:rFonts w:asciiTheme="minorHAnsi" w:eastAsiaTheme="minorEastAsia" w:hAnsiTheme="minorHAnsi" w:cstheme="minorBidi"/>
          <w:noProof/>
          <w:kern w:val="2"/>
          <w:szCs w:val="22"/>
        </w:rPr>
      </w:pPr>
      <w:hyperlink w:anchor="_Toc155828656" w:history="1">
        <w:r w:rsidRPr="00046156">
          <w:rPr>
            <w:rStyle w:val="affff5"/>
            <w:noProof/>
          </w:rPr>
          <w:t>2.6</w:t>
        </w:r>
        <w:r>
          <w:rPr>
            <w:rFonts w:asciiTheme="minorHAnsi" w:eastAsiaTheme="minorEastAsia" w:hAnsiTheme="minorHAnsi" w:cstheme="minorBidi"/>
            <w:noProof/>
            <w:kern w:val="2"/>
            <w:szCs w:val="22"/>
          </w:rPr>
          <w:tab/>
        </w:r>
        <w:r w:rsidRPr="00046156">
          <w:rPr>
            <w:rStyle w:val="affff5"/>
            <w:noProof/>
          </w:rPr>
          <w:t>变更前设备检查确认</w:t>
        </w:r>
        <w:r>
          <w:rPr>
            <w:noProof/>
            <w:webHidden/>
          </w:rPr>
          <w:tab/>
        </w:r>
        <w:r>
          <w:rPr>
            <w:noProof/>
            <w:webHidden/>
          </w:rPr>
          <w:fldChar w:fldCharType="begin"/>
        </w:r>
        <w:r>
          <w:rPr>
            <w:noProof/>
            <w:webHidden/>
          </w:rPr>
          <w:instrText xml:space="preserve"> PAGEREF _Toc155828656 \h </w:instrText>
        </w:r>
        <w:r>
          <w:rPr>
            <w:noProof/>
            <w:webHidden/>
          </w:rPr>
        </w:r>
        <w:r>
          <w:rPr>
            <w:noProof/>
            <w:webHidden/>
          </w:rPr>
          <w:fldChar w:fldCharType="separate"/>
        </w:r>
        <w:r>
          <w:rPr>
            <w:noProof/>
            <w:webHidden/>
          </w:rPr>
          <w:t>8</w:t>
        </w:r>
        <w:r>
          <w:rPr>
            <w:noProof/>
            <w:webHidden/>
          </w:rPr>
          <w:fldChar w:fldCharType="end"/>
        </w:r>
      </w:hyperlink>
    </w:p>
    <w:p w14:paraId="79A5E9E3" w14:textId="77777777" w:rsidR="005B76E0" w:rsidRDefault="005B76E0">
      <w:pPr>
        <w:pStyle w:val="TOC2"/>
        <w:rPr>
          <w:rFonts w:asciiTheme="minorHAnsi" w:eastAsiaTheme="minorEastAsia" w:hAnsiTheme="minorHAnsi" w:cstheme="minorBidi"/>
          <w:noProof/>
          <w:kern w:val="2"/>
          <w:szCs w:val="22"/>
        </w:rPr>
      </w:pPr>
      <w:hyperlink w:anchor="_Toc155828657" w:history="1">
        <w:r w:rsidRPr="00046156">
          <w:rPr>
            <w:rStyle w:val="affff5"/>
            <w:noProof/>
          </w:rPr>
          <w:t>2.7</w:t>
        </w:r>
        <w:r>
          <w:rPr>
            <w:rFonts w:asciiTheme="minorHAnsi" w:eastAsiaTheme="minorEastAsia" w:hAnsiTheme="minorHAnsi" w:cstheme="minorBidi"/>
            <w:noProof/>
            <w:kern w:val="2"/>
            <w:szCs w:val="22"/>
          </w:rPr>
          <w:tab/>
        </w:r>
        <w:r w:rsidRPr="00046156">
          <w:rPr>
            <w:rStyle w:val="affff5"/>
            <w:noProof/>
          </w:rPr>
          <w:t>变更前相关备份确认</w:t>
        </w:r>
        <w:r>
          <w:rPr>
            <w:noProof/>
            <w:webHidden/>
          </w:rPr>
          <w:tab/>
        </w:r>
        <w:r>
          <w:rPr>
            <w:noProof/>
            <w:webHidden/>
          </w:rPr>
          <w:fldChar w:fldCharType="begin"/>
        </w:r>
        <w:r>
          <w:rPr>
            <w:noProof/>
            <w:webHidden/>
          </w:rPr>
          <w:instrText xml:space="preserve"> PAGEREF _Toc155828657 \h </w:instrText>
        </w:r>
        <w:r>
          <w:rPr>
            <w:noProof/>
            <w:webHidden/>
          </w:rPr>
        </w:r>
        <w:r>
          <w:rPr>
            <w:noProof/>
            <w:webHidden/>
          </w:rPr>
          <w:fldChar w:fldCharType="separate"/>
        </w:r>
        <w:r>
          <w:rPr>
            <w:noProof/>
            <w:webHidden/>
          </w:rPr>
          <w:t>9</w:t>
        </w:r>
        <w:r>
          <w:rPr>
            <w:noProof/>
            <w:webHidden/>
          </w:rPr>
          <w:fldChar w:fldCharType="end"/>
        </w:r>
      </w:hyperlink>
    </w:p>
    <w:p w14:paraId="6D0AA339" w14:textId="77777777" w:rsidR="005B76E0" w:rsidRDefault="005B76E0">
      <w:pPr>
        <w:pStyle w:val="TOC1"/>
        <w:rPr>
          <w:rFonts w:asciiTheme="minorHAnsi" w:eastAsiaTheme="minorEastAsia" w:hAnsiTheme="minorHAnsi" w:cstheme="minorBidi"/>
          <w:noProof/>
          <w:kern w:val="2"/>
          <w:szCs w:val="22"/>
        </w:rPr>
      </w:pPr>
      <w:hyperlink w:anchor="_Toc155828658" w:history="1">
        <w:r w:rsidRPr="00046156">
          <w:rPr>
            <w:rStyle w:val="affff5"/>
            <w:noProof/>
          </w:rPr>
          <w:t>3</w:t>
        </w:r>
        <w:r>
          <w:rPr>
            <w:rFonts w:asciiTheme="minorHAnsi" w:eastAsiaTheme="minorEastAsia" w:hAnsiTheme="minorHAnsi" w:cstheme="minorBidi"/>
            <w:noProof/>
            <w:kern w:val="2"/>
            <w:szCs w:val="22"/>
          </w:rPr>
          <w:tab/>
        </w:r>
        <w:r w:rsidRPr="00046156">
          <w:rPr>
            <w:rStyle w:val="affff5"/>
            <w:noProof/>
          </w:rPr>
          <w:t>变更步骤</w:t>
        </w:r>
        <w:r>
          <w:rPr>
            <w:noProof/>
            <w:webHidden/>
          </w:rPr>
          <w:tab/>
        </w:r>
        <w:r>
          <w:rPr>
            <w:noProof/>
            <w:webHidden/>
          </w:rPr>
          <w:fldChar w:fldCharType="begin"/>
        </w:r>
        <w:r>
          <w:rPr>
            <w:noProof/>
            <w:webHidden/>
          </w:rPr>
          <w:instrText xml:space="preserve"> PAGEREF _Toc155828658 \h </w:instrText>
        </w:r>
        <w:r>
          <w:rPr>
            <w:noProof/>
            <w:webHidden/>
          </w:rPr>
        </w:r>
        <w:r>
          <w:rPr>
            <w:noProof/>
            <w:webHidden/>
          </w:rPr>
          <w:fldChar w:fldCharType="separate"/>
        </w:r>
        <w:r>
          <w:rPr>
            <w:noProof/>
            <w:webHidden/>
          </w:rPr>
          <w:t>10</w:t>
        </w:r>
        <w:r>
          <w:rPr>
            <w:noProof/>
            <w:webHidden/>
          </w:rPr>
          <w:fldChar w:fldCharType="end"/>
        </w:r>
      </w:hyperlink>
    </w:p>
    <w:p w14:paraId="4C24A1FD" w14:textId="77777777" w:rsidR="005B76E0" w:rsidRDefault="005B76E0">
      <w:pPr>
        <w:pStyle w:val="TOC2"/>
        <w:rPr>
          <w:rFonts w:asciiTheme="minorHAnsi" w:eastAsiaTheme="minorEastAsia" w:hAnsiTheme="minorHAnsi" w:cstheme="minorBidi"/>
          <w:noProof/>
          <w:kern w:val="2"/>
          <w:szCs w:val="22"/>
        </w:rPr>
      </w:pPr>
      <w:hyperlink w:anchor="_Toc155828659" w:history="1">
        <w:r w:rsidRPr="00046156">
          <w:rPr>
            <w:rStyle w:val="affff5"/>
            <w:noProof/>
          </w:rPr>
          <w:t>3.1</w:t>
        </w:r>
        <w:r>
          <w:rPr>
            <w:rFonts w:asciiTheme="minorHAnsi" w:eastAsiaTheme="minorEastAsia" w:hAnsiTheme="minorHAnsi" w:cstheme="minorBidi"/>
            <w:noProof/>
            <w:kern w:val="2"/>
            <w:szCs w:val="22"/>
          </w:rPr>
          <w:tab/>
        </w:r>
        <w:r w:rsidRPr="00046156">
          <w:rPr>
            <w:rStyle w:val="affff5"/>
            <w:noProof/>
          </w:rPr>
          <w:t>变更操作步骤</w:t>
        </w:r>
        <w:r>
          <w:rPr>
            <w:noProof/>
            <w:webHidden/>
          </w:rPr>
          <w:tab/>
        </w:r>
        <w:r>
          <w:rPr>
            <w:noProof/>
            <w:webHidden/>
          </w:rPr>
          <w:fldChar w:fldCharType="begin"/>
        </w:r>
        <w:r>
          <w:rPr>
            <w:noProof/>
            <w:webHidden/>
          </w:rPr>
          <w:instrText xml:space="preserve"> PAGEREF _Toc155828659 \h </w:instrText>
        </w:r>
        <w:r>
          <w:rPr>
            <w:noProof/>
            <w:webHidden/>
          </w:rPr>
        </w:r>
        <w:r>
          <w:rPr>
            <w:noProof/>
            <w:webHidden/>
          </w:rPr>
          <w:fldChar w:fldCharType="separate"/>
        </w:r>
        <w:r>
          <w:rPr>
            <w:noProof/>
            <w:webHidden/>
          </w:rPr>
          <w:t>10</w:t>
        </w:r>
        <w:r>
          <w:rPr>
            <w:noProof/>
            <w:webHidden/>
          </w:rPr>
          <w:fldChar w:fldCharType="end"/>
        </w:r>
      </w:hyperlink>
    </w:p>
    <w:p w14:paraId="3467507C" w14:textId="77777777" w:rsidR="005B76E0" w:rsidRDefault="005B76E0">
      <w:pPr>
        <w:pStyle w:val="TOC1"/>
        <w:rPr>
          <w:rFonts w:asciiTheme="minorHAnsi" w:eastAsiaTheme="minorEastAsia" w:hAnsiTheme="minorHAnsi" w:cstheme="minorBidi"/>
          <w:noProof/>
          <w:kern w:val="2"/>
          <w:szCs w:val="22"/>
        </w:rPr>
      </w:pPr>
      <w:hyperlink w:anchor="_Toc155828660" w:history="1">
        <w:r w:rsidRPr="00046156">
          <w:rPr>
            <w:rStyle w:val="affff5"/>
            <w:noProof/>
          </w:rPr>
          <w:t>4</w:t>
        </w:r>
        <w:r>
          <w:rPr>
            <w:rFonts w:asciiTheme="minorHAnsi" w:eastAsiaTheme="minorEastAsia" w:hAnsiTheme="minorHAnsi" w:cstheme="minorBidi"/>
            <w:noProof/>
            <w:kern w:val="2"/>
            <w:szCs w:val="22"/>
          </w:rPr>
          <w:tab/>
        </w:r>
        <w:r w:rsidRPr="00046156">
          <w:rPr>
            <w:rStyle w:val="affff5"/>
            <w:noProof/>
          </w:rPr>
          <w:t>测试验证</w:t>
        </w:r>
        <w:r>
          <w:rPr>
            <w:noProof/>
            <w:webHidden/>
          </w:rPr>
          <w:tab/>
        </w:r>
        <w:r>
          <w:rPr>
            <w:noProof/>
            <w:webHidden/>
          </w:rPr>
          <w:fldChar w:fldCharType="begin"/>
        </w:r>
        <w:r>
          <w:rPr>
            <w:noProof/>
            <w:webHidden/>
          </w:rPr>
          <w:instrText xml:space="preserve"> PAGEREF _Toc155828660 \h </w:instrText>
        </w:r>
        <w:r>
          <w:rPr>
            <w:noProof/>
            <w:webHidden/>
          </w:rPr>
        </w:r>
        <w:r>
          <w:rPr>
            <w:noProof/>
            <w:webHidden/>
          </w:rPr>
          <w:fldChar w:fldCharType="separate"/>
        </w:r>
        <w:r>
          <w:rPr>
            <w:noProof/>
            <w:webHidden/>
          </w:rPr>
          <w:t>21</w:t>
        </w:r>
        <w:r>
          <w:rPr>
            <w:noProof/>
            <w:webHidden/>
          </w:rPr>
          <w:fldChar w:fldCharType="end"/>
        </w:r>
      </w:hyperlink>
    </w:p>
    <w:p w14:paraId="7A877C43" w14:textId="77777777" w:rsidR="005B76E0" w:rsidRDefault="005B76E0">
      <w:pPr>
        <w:pStyle w:val="TOC2"/>
        <w:rPr>
          <w:rFonts w:asciiTheme="minorHAnsi" w:eastAsiaTheme="minorEastAsia" w:hAnsiTheme="minorHAnsi" w:cstheme="minorBidi"/>
          <w:noProof/>
          <w:kern w:val="2"/>
          <w:szCs w:val="22"/>
        </w:rPr>
      </w:pPr>
      <w:hyperlink w:anchor="_Toc155828661" w:history="1">
        <w:r w:rsidRPr="00046156">
          <w:rPr>
            <w:rStyle w:val="affff5"/>
            <w:noProof/>
          </w:rPr>
          <w:t>4.1</w:t>
        </w:r>
        <w:r>
          <w:rPr>
            <w:rFonts w:asciiTheme="minorHAnsi" w:eastAsiaTheme="minorEastAsia" w:hAnsiTheme="minorHAnsi" w:cstheme="minorBidi"/>
            <w:noProof/>
            <w:kern w:val="2"/>
            <w:szCs w:val="22"/>
          </w:rPr>
          <w:tab/>
        </w:r>
        <w:r w:rsidRPr="00046156">
          <w:rPr>
            <w:rStyle w:val="affff5"/>
            <w:noProof/>
          </w:rPr>
          <w:t>业务测试</w:t>
        </w:r>
        <w:r>
          <w:rPr>
            <w:noProof/>
            <w:webHidden/>
          </w:rPr>
          <w:tab/>
        </w:r>
        <w:r>
          <w:rPr>
            <w:noProof/>
            <w:webHidden/>
          </w:rPr>
          <w:fldChar w:fldCharType="begin"/>
        </w:r>
        <w:r>
          <w:rPr>
            <w:noProof/>
            <w:webHidden/>
          </w:rPr>
          <w:instrText xml:space="preserve"> PAGEREF _Toc155828661 \h </w:instrText>
        </w:r>
        <w:r>
          <w:rPr>
            <w:noProof/>
            <w:webHidden/>
          </w:rPr>
        </w:r>
        <w:r>
          <w:rPr>
            <w:noProof/>
            <w:webHidden/>
          </w:rPr>
          <w:fldChar w:fldCharType="separate"/>
        </w:r>
        <w:r>
          <w:rPr>
            <w:noProof/>
            <w:webHidden/>
          </w:rPr>
          <w:t>21</w:t>
        </w:r>
        <w:r>
          <w:rPr>
            <w:noProof/>
            <w:webHidden/>
          </w:rPr>
          <w:fldChar w:fldCharType="end"/>
        </w:r>
      </w:hyperlink>
    </w:p>
    <w:p w14:paraId="3AB700AA" w14:textId="77777777" w:rsidR="005B76E0" w:rsidRDefault="005B76E0">
      <w:pPr>
        <w:pStyle w:val="TOC2"/>
        <w:rPr>
          <w:rFonts w:asciiTheme="minorHAnsi" w:eastAsiaTheme="minorEastAsia" w:hAnsiTheme="minorHAnsi" w:cstheme="minorBidi"/>
          <w:noProof/>
          <w:kern w:val="2"/>
          <w:szCs w:val="22"/>
        </w:rPr>
      </w:pPr>
      <w:hyperlink w:anchor="_Toc155828662" w:history="1">
        <w:r w:rsidRPr="00046156">
          <w:rPr>
            <w:rStyle w:val="affff5"/>
            <w:noProof/>
          </w:rPr>
          <w:t>4.2</w:t>
        </w:r>
        <w:r>
          <w:rPr>
            <w:rFonts w:asciiTheme="minorHAnsi" w:eastAsiaTheme="minorEastAsia" w:hAnsiTheme="minorHAnsi" w:cstheme="minorBidi"/>
            <w:noProof/>
            <w:kern w:val="2"/>
            <w:szCs w:val="22"/>
          </w:rPr>
          <w:tab/>
        </w:r>
        <w:r w:rsidRPr="00046156">
          <w:rPr>
            <w:rStyle w:val="affff5"/>
            <w:noProof/>
          </w:rPr>
          <w:t>计费话单验证</w:t>
        </w:r>
        <w:r>
          <w:rPr>
            <w:noProof/>
            <w:webHidden/>
          </w:rPr>
          <w:tab/>
        </w:r>
        <w:r>
          <w:rPr>
            <w:noProof/>
            <w:webHidden/>
          </w:rPr>
          <w:fldChar w:fldCharType="begin"/>
        </w:r>
        <w:r>
          <w:rPr>
            <w:noProof/>
            <w:webHidden/>
          </w:rPr>
          <w:instrText xml:space="preserve"> PAGEREF _Toc155828662 \h </w:instrText>
        </w:r>
        <w:r>
          <w:rPr>
            <w:noProof/>
            <w:webHidden/>
          </w:rPr>
        </w:r>
        <w:r>
          <w:rPr>
            <w:noProof/>
            <w:webHidden/>
          </w:rPr>
          <w:fldChar w:fldCharType="separate"/>
        </w:r>
        <w:r>
          <w:rPr>
            <w:noProof/>
            <w:webHidden/>
          </w:rPr>
          <w:t>21</w:t>
        </w:r>
        <w:r>
          <w:rPr>
            <w:noProof/>
            <w:webHidden/>
          </w:rPr>
          <w:fldChar w:fldCharType="end"/>
        </w:r>
      </w:hyperlink>
    </w:p>
    <w:p w14:paraId="19A14A02" w14:textId="77777777" w:rsidR="005B76E0" w:rsidRDefault="005B76E0">
      <w:pPr>
        <w:pStyle w:val="TOC2"/>
        <w:rPr>
          <w:rFonts w:asciiTheme="minorHAnsi" w:eastAsiaTheme="minorEastAsia" w:hAnsiTheme="minorHAnsi" w:cstheme="minorBidi"/>
          <w:noProof/>
          <w:kern w:val="2"/>
          <w:szCs w:val="22"/>
        </w:rPr>
      </w:pPr>
      <w:hyperlink w:anchor="_Toc155828663" w:history="1">
        <w:r w:rsidRPr="00046156">
          <w:rPr>
            <w:rStyle w:val="affff5"/>
            <w:noProof/>
          </w:rPr>
          <w:t>4.3</w:t>
        </w:r>
        <w:r>
          <w:rPr>
            <w:rFonts w:asciiTheme="minorHAnsi" w:eastAsiaTheme="minorEastAsia" w:hAnsiTheme="minorHAnsi" w:cstheme="minorBidi"/>
            <w:noProof/>
            <w:kern w:val="2"/>
            <w:szCs w:val="22"/>
          </w:rPr>
          <w:tab/>
        </w:r>
        <w:r w:rsidRPr="00046156">
          <w:rPr>
            <w:rStyle w:val="affff5"/>
            <w:noProof/>
          </w:rPr>
          <w:t>告警信息变更情况（指告警信息的增、删、改情况，仅软件升级涉及）</w:t>
        </w:r>
        <w:r>
          <w:rPr>
            <w:noProof/>
            <w:webHidden/>
          </w:rPr>
          <w:tab/>
        </w:r>
        <w:r>
          <w:rPr>
            <w:noProof/>
            <w:webHidden/>
          </w:rPr>
          <w:fldChar w:fldCharType="begin"/>
        </w:r>
        <w:r>
          <w:rPr>
            <w:noProof/>
            <w:webHidden/>
          </w:rPr>
          <w:instrText xml:space="preserve"> PAGEREF _Toc155828663 \h </w:instrText>
        </w:r>
        <w:r>
          <w:rPr>
            <w:noProof/>
            <w:webHidden/>
          </w:rPr>
        </w:r>
        <w:r>
          <w:rPr>
            <w:noProof/>
            <w:webHidden/>
          </w:rPr>
          <w:fldChar w:fldCharType="separate"/>
        </w:r>
        <w:r>
          <w:rPr>
            <w:noProof/>
            <w:webHidden/>
          </w:rPr>
          <w:t>21</w:t>
        </w:r>
        <w:r>
          <w:rPr>
            <w:noProof/>
            <w:webHidden/>
          </w:rPr>
          <w:fldChar w:fldCharType="end"/>
        </w:r>
      </w:hyperlink>
    </w:p>
    <w:p w14:paraId="5BA0F6CE" w14:textId="77777777" w:rsidR="005B76E0" w:rsidRDefault="005B76E0">
      <w:pPr>
        <w:pStyle w:val="TOC1"/>
        <w:rPr>
          <w:rFonts w:asciiTheme="minorHAnsi" w:eastAsiaTheme="minorEastAsia" w:hAnsiTheme="minorHAnsi" w:cstheme="minorBidi"/>
          <w:noProof/>
          <w:kern w:val="2"/>
          <w:szCs w:val="22"/>
        </w:rPr>
      </w:pPr>
      <w:hyperlink w:anchor="_Toc155828664" w:history="1">
        <w:r w:rsidRPr="00046156">
          <w:rPr>
            <w:rStyle w:val="affff5"/>
            <w:noProof/>
          </w:rPr>
          <w:t>5</w:t>
        </w:r>
        <w:r>
          <w:rPr>
            <w:rFonts w:asciiTheme="minorHAnsi" w:eastAsiaTheme="minorEastAsia" w:hAnsiTheme="minorHAnsi" w:cstheme="minorBidi"/>
            <w:noProof/>
            <w:kern w:val="2"/>
            <w:szCs w:val="22"/>
          </w:rPr>
          <w:tab/>
        </w:r>
        <w:r w:rsidRPr="00046156">
          <w:rPr>
            <w:rStyle w:val="affff5"/>
            <w:noProof/>
          </w:rPr>
          <w:t>变更后检查</w:t>
        </w:r>
        <w:r>
          <w:rPr>
            <w:noProof/>
            <w:webHidden/>
          </w:rPr>
          <w:tab/>
        </w:r>
        <w:r>
          <w:rPr>
            <w:noProof/>
            <w:webHidden/>
          </w:rPr>
          <w:fldChar w:fldCharType="begin"/>
        </w:r>
        <w:r>
          <w:rPr>
            <w:noProof/>
            <w:webHidden/>
          </w:rPr>
          <w:instrText xml:space="preserve"> PAGEREF _Toc155828664 \h </w:instrText>
        </w:r>
        <w:r>
          <w:rPr>
            <w:noProof/>
            <w:webHidden/>
          </w:rPr>
        </w:r>
        <w:r>
          <w:rPr>
            <w:noProof/>
            <w:webHidden/>
          </w:rPr>
          <w:fldChar w:fldCharType="separate"/>
        </w:r>
        <w:r>
          <w:rPr>
            <w:noProof/>
            <w:webHidden/>
          </w:rPr>
          <w:t>21</w:t>
        </w:r>
        <w:r>
          <w:rPr>
            <w:noProof/>
            <w:webHidden/>
          </w:rPr>
          <w:fldChar w:fldCharType="end"/>
        </w:r>
      </w:hyperlink>
    </w:p>
    <w:p w14:paraId="492932FF" w14:textId="77777777" w:rsidR="005B76E0" w:rsidRDefault="005B76E0">
      <w:pPr>
        <w:pStyle w:val="TOC2"/>
        <w:rPr>
          <w:rFonts w:asciiTheme="minorHAnsi" w:eastAsiaTheme="minorEastAsia" w:hAnsiTheme="minorHAnsi" w:cstheme="minorBidi"/>
          <w:noProof/>
          <w:kern w:val="2"/>
          <w:szCs w:val="22"/>
        </w:rPr>
      </w:pPr>
      <w:hyperlink w:anchor="_Toc155828665" w:history="1">
        <w:r w:rsidRPr="00046156">
          <w:rPr>
            <w:rStyle w:val="affff5"/>
            <w:noProof/>
          </w:rPr>
          <w:t>5.1</w:t>
        </w:r>
        <w:r>
          <w:rPr>
            <w:rFonts w:asciiTheme="minorHAnsi" w:eastAsiaTheme="minorEastAsia" w:hAnsiTheme="minorHAnsi" w:cstheme="minorBidi"/>
            <w:noProof/>
            <w:kern w:val="2"/>
            <w:szCs w:val="22"/>
          </w:rPr>
          <w:tab/>
        </w:r>
        <w:r w:rsidRPr="00046156">
          <w:rPr>
            <w:rStyle w:val="affff5"/>
            <w:noProof/>
          </w:rPr>
          <w:t>告警检查</w:t>
        </w:r>
        <w:r>
          <w:rPr>
            <w:noProof/>
            <w:webHidden/>
          </w:rPr>
          <w:tab/>
        </w:r>
        <w:r>
          <w:rPr>
            <w:noProof/>
            <w:webHidden/>
          </w:rPr>
          <w:fldChar w:fldCharType="begin"/>
        </w:r>
        <w:r>
          <w:rPr>
            <w:noProof/>
            <w:webHidden/>
          </w:rPr>
          <w:instrText xml:space="preserve"> PAGEREF _Toc155828665 \h </w:instrText>
        </w:r>
        <w:r>
          <w:rPr>
            <w:noProof/>
            <w:webHidden/>
          </w:rPr>
        </w:r>
        <w:r>
          <w:rPr>
            <w:noProof/>
            <w:webHidden/>
          </w:rPr>
          <w:fldChar w:fldCharType="separate"/>
        </w:r>
        <w:r>
          <w:rPr>
            <w:noProof/>
            <w:webHidden/>
          </w:rPr>
          <w:t>21</w:t>
        </w:r>
        <w:r>
          <w:rPr>
            <w:noProof/>
            <w:webHidden/>
          </w:rPr>
          <w:fldChar w:fldCharType="end"/>
        </w:r>
      </w:hyperlink>
    </w:p>
    <w:p w14:paraId="4C964BA2" w14:textId="77777777" w:rsidR="005B76E0" w:rsidRDefault="005B76E0">
      <w:pPr>
        <w:pStyle w:val="TOC2"/>
        <w:rPr>
          <w:rFonts w:asciiTheme="minorHAnsi" w:eastAsiaTheme="minorEastAsia" w:hAnsiTheme="minorHAnsi" w:cstheme="minorBidi"/>
          <w:noProof/>
          <w:kern w:val="2"/>
          <w:szCs w:val="22"/>
        </w:rPr>
      </w:pPr>
      <w:hyperlink w:anchor="_Toc155828666" w:history="1">
        <w:r w:rsidRPr="00046156">
          <w:rPr>
            <w:rStyle w:val="affff5"/>
            <w:noProof/>
          </w:rPr>
          <w:t>5.2</w:t>
        </w:r>
        <w:r>
          <w:rPr>
            <w:rFonts w:asciiTheme="minorHAnsi" w:eastAsiaTheme="minorEastAsia" w:hAnsiTheme="minorHAnsi" w:cstheme="minorBidi"/>
            <w:noProof/>
            <w:kern w:val="2"/>
            <w:szCs w:val="22"/>
          </w:rPr>
          <w:tab/>
        </w:r>
        <w:r w:rsidRPr="00046156">
          <w:rPr>
            <w:rStyle w:val="affff5"/>
            <w:noProof/>
          </w:rPr>
          <w:t>性能检查</w:t>
        </w:r>
        <w:r>
          <w:rPr>
            <w:noProof/>
            <w:webHidden/>
          </w:rPr>
          <w:tab/>
        </w:r>
        <w:r>
          <w:rPr>
            <w:noProof/>
            <w:webHidden/>
          </w:rPr>
          <w:fldChar w:fldCharType="begin"/>
        </w:r>
        <w:r>
          <w:rPr>
            <w:noProof/>
            <w:webHidden/>
          </w:rPr>
          <w:instrText xml:space="preserve"> PAGEREF _Toc155828666 \h </w:instrText>
        </w:r>
        <w:r>
          <w:rPr>
            <w:noProof/>
            <w:webHidden/>
          </w:rPr>
        </w:r>
        <w:r>
          <w:rPr>
            <w:noProof/>
            <w:webHidden/>
          </w:rPr>
          <w:fldChar w:fldCharType="separate"/>
        </w:r>
        <w:r>
          <w:rPr>
            <w:noProof/>
            <w:webHidden/>
          </w:rPr>
          <w:t>21</w:t>
        </w:r>
        <w:r>
          <w:rPr>
            <w:noProof/>
            <w:webHidden/>
          </w:rPr>
          <w:fldChar w:fldCharType="end"/>
        </w:r>
      </w:hyperlink>
    </w:p>
    <w:p w14:paraId="3CE06E61" w14:textId="77777777" w:rsidR="005B76E0" w:rsidRDefault="005B76E0">
      <w:pPr>
        <w:pStyle w:val="TOC2"/>
        <w:rPr>
          <w:rFonts w:asciiTheme="minorHAnsi" w:eastAsiaTheme="minorEastAsia" w:hAnsiTheme="minorHAnsi" w:cstheme="minorBidi"/>
          <w:noProof/>
          <w:kern w:val="2"/>
          <w:szCs w:val="22"/>
        </w:rPr>
      </w:pPr>
      <w:hyperlink w:anchor="_Toc155828667" w:history="1">
        <w:r w:rsidRPr="00046156">
          <w:rPr>
            <w:rStyle w:val="affff5"/>
            <w:noProof/>
          </w:rPr>
          <w:t>5.3</w:t>
        </w:r>
        <w:r>
          <w:rPr>
            <w:rFonts w:asciiTheme="minorHAnsi" w:eastAsiaTheme="minorEastAsia" w:hAnsiTheme="minorHAnsi" w:cstheme="minorBidi"/>
            <w:noProof/>
            <w:kern w:val="2"/>
            <w:szCs w:val="22"/>
          </w:rPr>
          <w:tab/>
        </w:r>
        <w:r w:rsidRPr="00046156">
          <w:rPr>
            <w:rStyle w:val="affff5"/>
            <w:noProof/>
          </w:rPr>
          <w:t>安全扫描（仅网络安全类涉及）</w:t>
        </w:r>
        <w:r>
          <w:rPr>
            <w:noProof/>
            <w:webHidden/>
          </w:rPr>
          <w:tab/>
        </w:r>
        <w:r>
          <w:rPr>
            <w:noProof/>
            <w:webHidden/>
          </w:rPr>
          <w:fldChar w:fldCharType="begin"/>
        </w:r>
        <w:r>
          <w:rPr>
            <w:noProof/>
            <w:webHidden/>
          </w:rPr>
          <w:instrText xml:space="preserve"> PAGEREF _Toc155828667 \h </w:instrText>
        </w:r>
        <w:r>
          <w:rPr>
            <w:noProof/>
            <w:webHidden/>
          </w:rPr>
        </w:r>
        <w:r>
          <w:rPr>
            <w:noProof/>
            <w:webHidden/>
          </w:rPr>
          <w:fldChar w:fldCharType="separate"/>
        </w:r>
        <w:r>
          <w:rPr>
            <w:noProof/>
            <w:webHidden/>
          </w:rPr>
          <w:t>22</w:t>
        </w:r>
        <w:r>
          <w:rPr>
            <w:noProof/>
            <w:webHidden/>
          </w:rPr>
          <w:fldChar w:fldCharType="end"/>
        </w:r>
      </w:hyperlink>
    </w:p>
    <w:p w14:paraId="08F741A1" w14:textId="77777777" w:rsidR="005B76E0" w:rsidRDefault="005B76E0">
      <w:pPr>
        <w:pStyle w:val="TOC1"/>
        <w:rPr>
          <w:rFonts w:asciiTheme="minorHAnsi" w:eastAsiaTheme="minorEastAsia" w:hAnsiTheme="minorHAnsi" w:cstheme="minorBidi"/>
          <w:noProof/>
          <w:kern w:val="2"/>
          <w:szCs w:val="22"/>
        </w:rPr>
      </w:pPr>
      <w:hyperlink w:anchor="_Toc155828668" w:history="1">
        <w:r w:rsidRPr="00046156">
          <w:rPr>
            <w:rStyle w:val="affff5"/>
            <w:noProof/>
          </w:rPr>
          <w:t>6</w:t>
        </w:r>
        <w:r>
          <w:rPr>
            <w:rFonts w:asciiTheme="minorHAnsi" w:eastAsiaTheme="minorEastAsia" w:hAnsiTheme="minorHAnsi" w:cstheme="minorBidi"/>
            <w:noProof/>
            <w:kern w:val="2"/>
            <w:szCs w:val="22"/>
          </w:rPr>
          <w:tab/>
        </w:r>
        <w:r w:rsidRPr="00046156">
          <w:rPr>
            <w:rStyle w:val="affff5"/>
            <w:noProof/>
          </w:rPr>
          <w:t>应急倒回</w:t>
        </w:r>
        <w:r>
          <w:rPr>
            <w:noProof/>
            <w:webHidden/>
          </w:rPr>
          <w:tab/>
        </w:r>
        <w:r>
          <w:rPr>
            <w:noProof/>
            <w:webHidden/>
          </w:rPr>
          <w:fldChar w:fldCharType="begin"/>
        </w:r>
        <w:r>
          <w:rPr>
            <w:noProof/>
            <w:webHidden/>
          </w:rPr>
          <w:instrText xml:space="preserve"> PAGEREF _Toc155828668 \h </w:instrText>
        </w:r>
        <w:r>
          <w:rPr>
            <w:noProof/>
            <w:webHidden/>
          </w:rPr>
        </w:r>
        <w:r>
          <w:rPr>
            <w:noProof/>
            <w:webHidden/>
          </w:rPr>
          <w:fldChar w:fldCharType="separate"/>
        </w:r>
        <w:r>
          <w:rPr>
            <w:noProof/>
            <w:webHidden/>
          </w:rPr>
          <w:t>22</w:t>
        </w:r>
        <w:r>
          <w:rPr>
            <w:noProof/>
            <w:webHidden/>
          </w:rPr>
          <w:fldChar w:fldCharType="end"/>
        </w:r>
      </w:hyperlink>
    </w:p>
    <w:p w14:paraId="109D6E6B" w14:textId="77777777" w:rsidR="005B76E0" w:rsidRDefault="005B76E0">
      <w:pPr>
        <w:pStyle w:val="TOC2"/>
        <w:rPr>
          <w:rFonts w:asciiTheme="minorHAnsi" w:eastAsiaTheme="minorEastAsia" w:hAnsiTheme="minorHAnsi" w:cstheme="minorBidi"/>
          <w:noProof/>
          <w:kern w:val="2"/>
          <w:szCs w:val="22"/>
        </w:rPr>
      </w:pPr>
      <w:hyperlink w:anchor="_Toc155828669" w:history="1">
        <w:r w:rsidRPr="00046156">
          <w:rPr>
            <w:rStyle w:val="affff5"/>
            <w:noProof/>
          </w:rPr>
          <w:t>6.1</w:t>
        </w:r>
        <w:r>
          <w:rPr>
            <w:rFonts w:asciiTheme="minorHAnsi" w:eastAsiaTheme="minorEastAsia" w:hAnsiTheme="minorHAnsi" w:cstheme="minorBidi"/>
            <w:noProof/>
            <w:kern w:val="2"/>
            <w:szCs w:val="22"/>
          </w:rPr>
          <w:tab/>
        </w:r>
        <w:r w:rsidRPr="00046156">
          <w:rPr>
            <w:rStyle w:val="affff5"/>
            <w:noProof/>
          </w:rPr>
          <w:t>倒回标准</w:t>
        </w:r>
        <w:r>
          <w:rPr>
            <w:noProof/>
            <w:webHidden/>
          </w:rPr>
          <w:tab/>
        </w:r>
        <w:r>
          <w:rPr>
            <w:noProof/>
            <w:webHidden/>
          </w:rPr>
          <w:fldChar w:fldCharType="begin"/>
        </w:r>
        <w:r>
          <w:rPr>
            <w:noProof/>
            <w:webHidden/>
          </w:rPr>
          <w:instrText xml:space="preserve"> PAGEREF _Toc155828669 \h </w:instrText>
        </w:r>
        <w:r>
          <w:rPr>
            <w:noProof/>
            <w:webHidden/>
          </w:rPr>
        </w:r>
        <w:r>
          <w:rPr>
            <w:noProof/>
            <w:webHidden/>
          </w:rPr>
          <w:fldChar w:fldCharType="separate"/>
        </w:r>
        <w:r>
          <w:rPr>
            <w:noProof/>
            <w:webHidden/>
          </w:rPr>
          <w:t>22</w:t>
        </w:r>
        <w:r>
          <w:rPr>
            <w:noProof/>
            <w:webHidden/>
          </w:rPr>
          <w:fldChar w:fldCharType="end"/>
        </w:r>
      </w:hyperlink>
    </w:p>
    <w:p w14:paraId="02A1C9CE" w14:textId="77777777" w:rsidR="005B76E0" w:rsidRDefault="005B76E0">
      <w:pPr>
        <w:pStyle w:val="TOC2"/>
        <w:rPr>
          <w:rFonts w:asciiTheme="minorHAnsi" w:eastAsiaTheme="minorEastAsia" w:hAnsiTheme="minorHAnsi" w:cstheme="minorBidi"/>
          <w:noProof/>
          <w:kern w:val="2"/>
          <w:szCs w:val="22"/>
        </w:rPr>
      </w:pPr>
      <w:hyperlink w:anchor="_Toc155828670" w:history="1">
        <w:r w:rsidRPr="00046156">
          <w:rPr>
            <w:rStyle w:val="affff5"/>
            <w:noProof/>
          </w:rPr>
          <w:t>6.2</w:t>
        </w:r>
        <w:r>
          <w:rPr>
            <w:rFonts w:asciiTheme="minorHAnsi" w:eastAsiaTheme="minorEastAsia" w:hAnsiTheme="minorHAnsi" w:cstheme="minorBidi"/>
            <w:noProof/>
            <w:kern w:val="2"/>
            <w:szCs w:val="22"/>
          </w:rPr>
          <w:tab/>
        </w:r>
        <w:r w:rsidRPr="00046156">
          <w:rPr>
            <w:rStyle w:val="affff5"/>
            <w:noProof/>
          </w:rPr>
          <w:t>倒回影响</w:t>
        </w:r>
        <w:r>
          <w:rPr>
            <w:noProof/>
            <w:webHidden/>
          </w:rPr>
          <w:tab/>
        </w:r>
        <w:r>
          <w:rPr>
            <w:noProof/>
            <w:webHidden/>
          </w:rPr>
          <w:fldChar w:fldCharType="begin"/>
        </w:r>
        <w:r>
          <w:rPr>
            <w:noProof/>
            <w:webHidden/>
          </w:rPr>
          <w:instrText xml:space="preserve"> PAGEREF _Toc155828670 \h </w:instrText>
        </w:r>
        <w:r>
          <w:rPr>
            <w:noProof/>
            <w:webHidden/>
          </w:rPr>
        </w:r>
        <w:r>
          <w:rPr>
            <w:noProof/>
            <w:webHidden/>
          </w:rPr>
          <w:fldChar w:fldCharType="separate"/>
        </w:r>
        <w:r>
          <w:rPr>
            <w:noProof/>
            <w:webHidden/>
          </w:rPr>
          <w:t>22</w:t>
        </w:r>
        <w:r>
          <w:rPr>
            <w:noProof/>
            <w:webHidden/>
          </w:rPr>
          <w:fldChar w:fldCharType="end"/>
        </w:r>
      </w:hyperlink>
    </w:p>
    <w:p w14:paraId="13C78987" w14:textId="77777777" w:rsidR="005B76E0" w:rsidRDefault="005B76E0">
      <w:pPr>
        <w:pStyle w:val="TOC2"/>
        <w:rPr>
          <w:rFonts w:asciiTheme="minorHAnsi" w:eastAsiaTheme="minorEastAsia" w:hAnsiTheme="minorHAnsi" w:cstheme="minorBidi"/>
          <w:noProof/>
          <w:kern w:val="2"/>
          <w:szCs w:val="22"/>
        </w:rPr>
      </w:pPr>
      <w:hyperlink w:anchor="_Toc155828671" w:history="1">
        <w:r w:rsidRPr="00046156">
          <w:rPr>
            <w:rStyle w:val="affff5"/>
            <w:noProof/>
          </w:rPr>
          <w:t>6.3</w:t>
        </w:r>
        <w:r>
          <w:rPr>
            <w:rFonts w:asciiTheme="minorHAnsi" w:eastAsiaTheme="minorEastAsia" w:hAnsiTheme="minorHAnsi" w:cstheme="minorBidi"/>
            <w:noProof/>
            <w:kern w:val="2"/>
            <w:szCs w:val="22"/>
          </w:rPr>
          <w:tab/>
        </w:r>
        <w:r w:rsidRPr="00046156">
          <w:rPr>
            <w:rStyle w:val="affff5"/>
            <w:noProof/>
          </w:rPr>
          <w:t>倒回步骤</w:t>
        </w:r>
        <w:r>
          <w:rPr>
            <w:noProof/>
            <w:webHidden/>
          </w:rPr>
          <w:tab/>
        </w:r>
        <w:r>
          <w:rPr>
            <w:noProof/>
            <w:webHidden/>
          </w:rPr>
          <w:fldChar w:fldCharType="begin"/>
        </w:r>
        <w:r>
          <w:rPr>
            <w:noProof/>
            <w:webHidden/>
          </w:rPr>
          <w:instrText xml:space="preserve"> PAGEREF _Toc155828671 \h </w:instrText>
        </w:r>
        <w:r>
          <w:rPr>
            <w:noProof/>
            <w:webHidden/>
          </w:rPr>
        </w:r>
        <w:r>
          <w:rPr>
            <w:noProof/>
            <w:webHidden/>
          </w:rPr>
          <w:fldChar w:fldCharType="separate"/>
        </w:r>
        <w:r>
          <w:rPr>
            <w:noProof/>
            <w:webHidden/>
          </w:rPr>
          <w:t>22</w:t>
        </w:r>
        <w:r>
          <w:rPr>
            <w:noProof/>
            <w:webHidden/>
          </w:rPr>
          <w:fldChar w:fldCharType="end"/>
        </w:r>
      </w:hyperlink>
    </w:p>
    <w:p w14:paraId="68F3C188" w14:textId="77777777" w:rsidR="005B76E0" w:rsidRDefault="005B76E0">
      <w:pPr>
        <w:pStyle w:val="TOC2"/>
        <w:rPr>
          <w:rFonts w:asciiTheme="minorHAnsi" w:eastAsiaTheme="minorEastAsia" w:hAnsiTheme="minorHAnsi" w:cstheme="minorBidi"/>
          <w:noProof/>
          <w:kern w:val="2"/>
          <w:szCs w:val="22"/>
        </w:rPr>
      </w:pPr>
      <w:hyperlink w:anchor="_Toc155828672" w:history="1">
        <w:r w:rsidRPr="00046156">
          <w:rPr>
            <w:rStyle w:val="affff5"/>
            <w:noProof/>
          </w:rPr>
          <w:t>6.4</w:t>
        </w:r>
        <w:r>
          <w:rPr>
            <w:rFonts w:asciiTheme="minorHAnsi" w:eastAsiaTheme="minorEastAsia" w:hAnsiTheme="minorHAnsi" w:cstheme="minorBidi"/>
            <w:noProof/>
            <w:kern w:val="2"/>
            <w:szCs w:val="22"/>
          </w:rPr>
          <w:tab/>
        </w:r>
        <w:r w:rsidRPr="00046156">
          <w:rPr>
            <w:rStyle w:val="affff5"/>
            <w:noProof/>
          </w:rPr>
          <w:t>倒回后测试验证及告警检查</w:t>
        </w:r>
        <w:r>
          <w:rPr>
            <w:noProof/>
            <w:webHidden/>
          </w:rPr>
          <w:tab/>
        </w:r>
        <w:r>
          <w:rPr>
            <w:noProof/>
            <w:webHidden/>
          </w:rPr>
          <w:fldChar w:fldCharType="begin"/>
        </w:r>
        <w:r>
          <w:rPr>
            <w:noProof/>
            <w:webHidden/>
          </w:rPr>
          <w:instrText xml:space="preserve"> PAGEREF _Toc155828672 \h </w:instrText>
        </w:r>
        <w:r>
          <w:rPr>
            <w:noProof/>
            <w:webHidden/>
          </w:rPr>
        </w:r>
        <w:r>
          <w:rPr>
            <w:noProof/>
            <w:webHidden/>
          </w:rPr>
          <w:fldChar w:fldCharType="separate"/>
        </w:r>
        <w:r>
          <w:rPr>
            <w:noProof/>
            <w:webHidden/>
          </w:rPr>
          <w:t>30</w:t>
        </w:r>
        <w:r>
          <w:rPr>
            <w:noProof/>
            <w:webHidden/>
          </w:rPr>
          <w:fldChar w:fldCharType="end"/>
        </w:r>
      </w:hyperlink>
    </w:p>
    <w:p w14:paraId="6A5465CE" w14:textId="77777777" w:rsidR="005B76E0" w:rsidRDefault="005B76E0">
      <w:pPr>
        <w:pStyle w:val="TOC1"/>
        <w:rPr>
          <w:rFonts w:asciiTheme="minorHAnsi" w:eastAsiaTheme="minorEastAsia" w:hAnsiTheme="minorHAnsi" w:cstheme="minorBidi"/>
          <w:noProof/>
          <w:kern w:val="2"/>
          <w:szCs w:val="22"/>
        </w:rPr>
      </w:pPr>
      <w:hyperlink w:anchor="_Toc155828673" w:history="1">
        <w:r w:rsidRPr="00046156">
          <w:rPr>
            <w:rStyle w:val="affff5"/>
            <w:noProof/>
          </w:rPr>
          <w:t>7</w:t>
        </w:r>
        <w:r>
          <w:rPr>
            <w:rFonts w:asciiTheme="minorHAnsi" w:eastAsiaTheme="minorEastAsia" w:hAnsiTheme="minorHAnsi" w:cstheme="minorBidi"/>
            <w:noProof/>
            <w:kern w:val="2"/>
            <w:szCs w:val="22"/>
          </w:rPr>
          <w:tab/>
        </w:r>
        <w:r w:rsidRPr="00046156">
          <w:rPr>
            <w:rStyle w:val="affff5"/>
            <w:noProof/>
          </w:rPr>
          <w:t>值守安排</w:t>
        </w:r>
        <w:r>
          <w:rPr>
            <w:noProof/>
            <w:webHidden/>
          </w:rPr>
          <w:tab/>
        </w:r>
        <w:r>
          <w:rPr>
            <w:noProof/>
            <w:webHidden/>
          </w:rPr>
          <w:fldChar w:fldCharType="begin"/>
        </w:r>
        <w:r>
          <w:rPr>
            <w:noProof/>
            <w:webHidden/>
          </w:rPr>
          <w:instrText xml:space="preserve"> PAGEREF _Toc155828673 \h </w:instrText>
        </w:r>
        <w:r>
          <w:rPr>
            <w:noProof/>
            <w:webHidden/>
          </w:rPr>
        </w:r>
        <w:r>
          <w:rPr>
            <w:noProof/>
            <w:webHidden/>
          </w:rPr>
          <w:fldChar w:fldCharType="separate"/>
        </w:r>
        <w:r>
          <w:rPr>
            <w:noProof/>
            <w:webHidden/>
          </w:rPr>
          <w:t>30</w:t>
        </w:r>
        <w:r>
          <w:rPr>
            <w:noProof/>
            <w:webHidden/>
          </w:rPr>
          <w:fldChar w:fldCharType="end"/>
        </w:r>
      </w:hyperlink>
    </w:p>
    <w:p w14:paraId="42D28327" w14:textId="77777777" w:rsidR="005B76E0" w:rsidRDefault="005B76E0">
      <w:pPr>
        <w:pStyle w:val="TOC2"/>
        <w:rPr>
          <w:rFonts w:asciiTheme="minorHAnsi" w:eastAsiaTheme="minorEastAsia" w:hAnsiTheme="minorHAnsi" w:cstheme="minorBidi"/>
          <w:noProof/>
          <w:kern w:val="2"/>
          <w:szCs w:val="22"/>
        </w:rPr>
      </w:pPr>
      <w:hyperlink w:anchor="_Toc155828674" w:history="1">
        <w:r w:rsidRPr="00046156">
          <w:rPr>
            <w:rStyle w:val="affff5"/>
            <w:noProof/>
          </w:rPr>
          <w:t>7.1</w:t>
        </w:r>
        <w:r>
          <w:rPr>
            <w:rFonts w:asciiTheme="minorHAnsi" w:eastAsiaTheme="minorEastAsia" w:hAnsiTheme="minorHAnsi" w:cstheme="minorBidi"/>
            <w:noProof/>
            <w:kern w:val="2"/>
            <w:szCs w:val="22"/>
          </w:rPr>
          <w:tab/>
        </w:r>
        <w:r w:rsidRPr="00046156">
          <w:rPr>
            <w:rStyle w:val="affff5"/>
            <w:noProof/>
          </w:rPr>
          <w:t>值守人员</w:t>
        </w:r>
        <w:r>
          <w:rPr>
            <w:noProof/>
            <w:webHidden/>
          </w:rPr>
          <w:tab/>
        </w:r>
        <w:r>
          <w:rPr>
            <w:noProof/>
            <w:webHidden/>
          </w:rPr>
          <w:fldChar w:fldCharType="begin"/>
        </w:r>
        <w:r>
          <w:rPr>
            <w:noProof/>
            <w:webHidden/>
          </w:rPr>
          <w:instrText xml:space="preserve"> PAGEREF _Toc155828674 \h </w:instrText>
        </w:r>
        <w:r>
          <w:rPr>
            <w:noProof/>
            <w:webHidden/>
          </w:rPr>
        </w:r>
        <w:r>
          <w:rPr>
            <w:noProof/>
            <w:webHidden/>
          </w:rPr>
          <w:fldChar w:fldCharType="separate"/>
        </w:r>
        <w:r>
          <w:rPr>
            <w:noProof/>
            <w:webHidden/>
          </w:rPr>
          <w:t>30</w:t>
        </w:r>
        <w:r>
          <w:rPr>
            <w:noProof/>
            <w:webHidden/>
          </w:rPr>
          <w:fldChar w:fldCharType="end"/>
        </w:r>
      </w:hyperlink>
    </w:p>
    <w:p w14:paraId="20FE378D" w14:textId="77777777" w:rsidR="005B76E0" w:rsidRDefault="005B76E0">
      <w:pPr>
        <w:pStyle w:val="TOC2"/>
        <w:rPr>
          <w:rFonts w:asciiTheme="minorHAnsi" w:eastAsiaTheme="minorEastAsia" w:hAnsiTheme="minorHAnsi" w:cstheme="minorBidi"/>
          <w:noProof/>
          <w:kern w:val="2"/>
          <w:szCs w:val="22"/>
        </w:rPr>
      </w:pPr>
      <w:hyperlink w:anchor="_Toc155828675" w:history="1">
        <w:r w:rsidRPr="00046156">
          <w:rPr>
            <w:rStyle w:val="affff5"/>
            <w:noProof/>
          </w:rPr>
          <w:t>7.2</w:t>
        </w:r>
        <w:r>
          <w:rPr>
            <w:rFonts w:asciiTheme="minorHAnsi" w:eastAsiaTheme="minorEastAsia" w:hAnsiTheme="minorHAnsi" w:cstheme="minorBidi"/>
            <w:noProof/>
            <w:kern w:val="2"/>
            <w:szCs w:val="22"/>
          </w:rPr>
          <w:tab/>
        </w:r>
        <w:r w:rsidRPr="00046156">
          <w:rPr>
            <w:rStyle w:val="affff5"/>
            <w:noProof/>
          </w:rPr>
          <w:t>值守内容</w:t>
        </w:r>
        <w:r>
          <w:rPr>
            <w:noProof/>
            <w:webHidden/>
          </w:rPr>
          <w:tab/>
        </w:r>
        <w:r>
          <w:rPr>
            <w:noProof/>
            <w:webHidden/>
          </w:rPr>
          <w:fldChar w:fldCharType="begin"/>
        </w:r>
        <w:r>
          <w:rPr>
            <w:noProof/>
            <w:webHidden/>
          </w:rPr>
          <w:instrText xml:space="preserve"> PAGEREF _Toc155828675 \h </w:instrText>
        </w:r>
        <w:r>
          <w:rPr>
            <w:noProof/>
            <w:webHidden/>
          </w:rPr>
        </w:r>
        <w:r>
          <w:rPr>
            <w:noProof/>
            <w:webHidden/>
          </w:rPr>
          <w:fldChar w:fldCharType="separate"/>
        </w:r>
        <w:r>
          <w:rPr>
            <w:noProof/>
            <w:webHidden/>
          </w:rPr>
          <w:t>30</w:t>
        </w:r>
        <w:r>
          <w:rPr>
            <w:noProof/>
            <w:webHidden/>
          </w:rPr>
          <w:fldChar w:fldCharType="end"/>
        </w:r>
      </w:hyperlink>
    </w:p>
    <w:p w14:paraId="53A5E188" w14:textId="77777777" w:rsidR="005B76E0" w:rsidRDefault="005B76E0">
      <w:pPr>
        <w:pStyle w:val="TOC1"/>
        <w:rPr>
          <w:rFonts w:asciiTheme="minorHAnsi" w:eastAsiaTheme="minorEastAsia" w:hAnsiTheme="minorHAnsi" w:cstheme="minorBidi"/>
          <w:noProof/>
          <w:kern w:val="2"/>
          <w:szCs w:val="22"/>
        </w:rPr>
      </w:pPr>
      <w:hyperlink w:anchor="_Toc155828676" w:history="1">
        <w:r w:rsidRPr="00046156">
          <w:rPr>
            <w:rStyle w:val="affff5"/>
            <w:noProof/>
          </w:rPr>
          <w:t>8</w:t>
        </w:r>
        <w:r>
          <w:rPr>
            <w:rFonts w:asciiTheme="minorHAnsi" w:eastAsiaTheme="minorEastAsia" w:hAnsiTheme="minorHAnsi" w:cstheme="minorBidi"/>
            <w:noProof/>
            <w:kern w:val="2"/>
            <w:szCs w:val="22"/>
          </w:rPr>
          <w:tab/>
        </w:r>
        <w:r w:rsidRPr="00046156">
          <w:rPr>
            <w:rStyle w:val="affff5"/>
            <w:noProof/>
          </w:rPr>
          <w:t>方案评审</w:t>
        </w:r>
        <w:r>
          <w:rPr>
            <w:noProof/>
            <w:webHidden/>
          </w:rPr>
          <w:tab/>
        </w:r>
        <w:r>
          <w:rPr>
            <w:noProof/>
            <w:webHidden/>
          </w:rPr>
          <w:fldChar w:fldCharType="begin"/>
        </w:r>
        <w:r>
          <w:rPr>
            <w:noProof/>
            <w:webHidden/>
          </w:rPr>
          <w:instrText xml:space="preserve"> PAGEREF _Toc155828676 \h </w:instrText>
        </w:r>
        <w:r>
          <w:rPr>
            <w:noProof/>
            <w:webHidden/>
          </w:rPr>
        </w:r>
        <w:r>
          <w:rPr>
            <w:noProof/>
            <w:webHidden/>
          </w:rPr>
          <w:fldChar w:fldCharType="separate"/>
        </w:r>
        <w:r>
          <w:rPr>
            <w:noProof/>
            <w:webHidden/>
          </w:rPr>
          <w:t>30</w:t>
        </w:r>
        <w:r>
          <w:rPr>
            <w:noProof/>
            <w:webHidden/>
          </w:rPr>
          <w:fldChar w:fldCharType="end"/>
        </w:r>
      </w:hyperlink>
    </w:p>
    <w:p w14:paraId="1DC9F8EC" w14:textId="77777777" w:rsidR="00CD1938" w:rsidRDefault="008554C1">
      <w:pPr>
        <w:pStyle w:val="TOC2"/>
        <w:snapToGrid w:val="0"/>
        <w:spacing w:line="300" w:lineRule="auto"/>
      </w:pPr>
      <w:r>
        <w:fldChar w:fldCharType="end"/>
      </w:r>
      <w:bookmarkStart w:id="0" w:name="_Toc60322273"/>
      <w:bookmarkStart w:id="1" w:name="_Toc60322311"/>
      <w:bookmarkStart w:id="2" w:name="_Toc78622972"/>
      <w:bookmarkStart w:id="3" w:name="_Toc105086745"/>
      <w:bookmarkStart w:id="4" w:name="_Toc105167887"/>
      <w:r>
        <w:br w:type="page"/>
      </w:r>
    </w:p>
    <w:p w14:paraId="685F3964" w14:textId="77777777" w:rsidR="00CD1938" w:rsidRDefault="008554C1">
      <w:pPr>
        <w:pStyle w:val="1"/>
      </w:pPr>
      <w:bookmarkStart w:id="5" w:name="_Toc155828639"/>
      <w:r>
        <w:rPr>
          <w:rFonts w:hint="eastAsia"/>
        </w:rPr>
        <w:lastRenderedPageBreak/>
        <w:t>变更概述</w:t>
      </w:r>
      <w:bookmarkEnd w:id="0"/>
      <w:bookmarkEnd w:id="1"/>
      <w:bookmarkEnd w:id="2"/>
      <w:bookmarkEnd w:id="3"/>
      <w:bookmarkEnd w:id="4"/>
      <w:bookmarkEnd w:id="5"/>
    </w:p>
    <w:p w14:paraId="2829B25B" w14:textId="77777777" w:rsidR="00CD1938" w:rsidRDefault="008554C1">
      <w:pPr>
        <w:pStyle w:val="21"/>
      </w:pPr>
      <w:bookmarkStart w:id="6" w:name="_Toc155828640"/>
      <w:bookmarkStart w:id="7" w:name="_Toc60322312"/>
      <w:bookmarkStart w:id="8" w:name="_Toc60322274"/>
      <w:bookmarkStart w:id="9" w:name="_Toc78622973"/>
      <w:r>
        <w:rPr>
          <w:rFonts w:hint="eastAsia"/>
        </w:rPr>
        <w:t>变更目的</w:t>
      </w:r>
      <w:bookmarkEnd w:id="6"/>
    </w:p>
    <w:p w14:paraId="3FA69346" w14:textId="77777777" w:rsidR="00EA3596" w:rsidRPr="00EA3596" w:rsidRDefault="00EA3596" w:rsidP="00EA3596">
      <w:pPr>
        <w:pStyle w:val="TableText"/>
        <w:rPr>
          <w:rFonts w:cs="Times New Roman"/>
          <w:snapToGrid/>
          <w:kern w:val="2"/>
          <w:szCs w:val="24"/>
          <w:u w:val="single"/>
        </w:rPr>
      </w:pPr>
      <w:bookmarkStart w:id="10" w:name="_Toc155828642"/>
      <w:r w:rsidRPr="00EA3596">
        <w:rPr>
          <w:rFonts w:cs="Times New Roman" w:hint="eastAsia"/>
          <w:snapToGrid/>
          <w:kern w:val="2"/>
          <w:szCs w:val="24"/>
          <w:u w:val="single"/>
        </w:rPr>
        <w:t>工单编号：</w:t>
      </w:r>
      <w:r w:rsidRPr="00EA3596">
        <w:rPr>
          <w:rFonts w:cs="Times New Roman" w:hint="eastAsia"/>
          <w:snapToGrid/>
          <w:kern w:val="2"/>
          <w:szCs w:val="24"/>
          <w:u w:val="single"/>
        </w:rPr>
        <w:t>JT-22-241031-000002</w:t>
      </w:r>
    </w:p>
    <w:p w14:paraId="746CBCFE" w14:textId="77777777" w:rsidR="00EA3596" w:rsidRPr="00EA3596" w:rsidRDefault="00EA3596" w:rsidP="00EA3596">
      <w:pPr>
        <w:pStyle w:val="TableText"/>
        <w:rPr>
          <w:rFonts w:cs="Times New Roman"/>
          <w:snapToGrid/>
          <w:kern w:val="2"/>
          <w:szCs w:val="24"/>
          <w:u w:val="single"/>
        </w:rPr>
      </w:pPr>
      <w:r w:rsidRPr="00EA3596">
        <w:rPr>
          <w:rFonts w:cs="Times New Roman" w:hint="eastAsia"/>
          <w:snapToGrid/>
          <w:kern w:val="2"/>
          <w:szCs w:val="24"/>
          <w:u w:val="single"/>
        </w:rPr>
        <w:t>主</w:t>
      </w:r>
      <w:r w:rsidRPr="00EA3596">
        <w:rPr>
          <w:rFonts w:cs="Times New Roman" w:hint="eastAsia"/>
          <w:snapToGrid/>
          <w:kern w:val="2"/>
          <w:szCs w:val="24"/>
          <w:u w:val="single"/>
        </w:rPr>
        <w:t xml:space="preserve"> </w:t>
      </w:r>
      <w:r w:rsidRPr="00EA3596">
        <w:rPr>
          <w:rFonts w:cs="Times New Roman" w:hint="eastAsia"/>
          <w:snapToGrid/>
          <w:kern w:val="2"/>
          <w:szCs w:val="24"/>
          <w:u w:val="single"/>
        </w:rPr>
        <w:t>题：请装载华为</w:t>
      </w:r>
      <w:r w:rsidRPr="00EA3596">
        <w:rPr>
          <w:rFonts w:cs="Times New Roman" w:hint="eastAsia"/>
          <w:snapToGrid/>
          <w:kern w:val="2"/>
          <w:szCs w:val="24"/>
          <w:u w:val="single"/>
        </w:rPr>
        <w:t>UPF</w:t>
      </w:r>
      <w:r w:rsidRPr="00EA3596">
        <w:rPr>
          <w:rFonts w:cs="Times New Roman" w:hint="eastAsia"/>
          <w:snapToGrid/>
          <w:kern w:val="2"/>
          <w:szCs w:val="24"/>
          <w:u w:val="single"/>
        </w:rPr>
        <w:t>（</w:t>
      </w:r>
      <w:r w:rsidRPr="00EA3596">
        <w:rPr>
          <w:rFonts w:cs="Times New Roman" w:hint="eastAsia"/>
          <w:snapToGrid/>
          <w:kern w:val="2"/>
          <w:szCs w:val="24"/>
          <w:u w:val="single"/>
        </w:rPr>
        <w:t>2C</w:t>
      </w:r>
      <w:r w:rsidRPr="00EA3596">
        <w:rPr>
          <w:rFonts w:cs="Times New Roman" w:hint="eastAsia"/>
          <w:snapToGrid/>
          <w:kern w:val="2"/>
          <w:szCs w:val="24"/>
          <w:u w:val="single"/>
        </w:rPr>
        <w:t>）设备</w:t>
      </w:r>
      <w:r w:rsidRPr="00EA3596">
        <w:rPr>
          <w:rFonts w:cs="Times New Roman" w:hint="eastAsia"/>
          <w:snapToGrid/>
          <w:kern w:val="2"/>
          <w:szCs w:val="24"/>
          <w:u w:val="single"/>
        </w:rPr>
        <w:t>20.13.2.36</w:t>
      </w:r>
      <w:r w:rsidRPr="00EA3596">
        <w:rPr>
          <w:rFonts w:cs="Times New Roman" w:hint="eastAsia"/>
          <w:snapToGrid/>
          <w:kern w:val="2"/>
          <w:szCs w:val="24"/>
          <w:u w:val="single"/>
        </w:rPr>
        <w:t>软件补丁</w:t>
      </w:r>
    </w:p>
    <w:p w14:paraId="0A9B50F1" w14:textId="77777777" w:rsidR="00EA3596" w:rsidRPr="00EA3596" w:rsidRDefault="00EA3596" w:rsidP="00EA3596">
      <w:pPr>
        <w:pStyle w:val="TableText"/>
        <w:rPr>
          <w:rFonts w:cs="Times New Roman"/>
          <w:snapToGrid/>
          <w:kern w:val="2"/>
          <w:szCs w:val="24"/>
          <w:u w:val="single"/>
        </w:rPr>
      </w:pPr>
      <w:r w:rsidRPr="00EA3596">
        <w:rPr>
          <w:rFonts w:cs="Times New Roman" w:hint="eastAsia"/>
          <w:snapToGrid/>
          <w:kern w:val="2"/>
          <w:szCs w:val="24"/>
          <w:u w:val="single"/>
        </w:rPr>
        <w:t>许可证</w:t>
      </w:r>
      <w:r w:rsidRPr="00EA3596">
        <w:rPr>
          <w:rFonts w:cs="Times New Roman" w:hint="eastAsia"/>
          <w:snapToGrid/>
          <w:kern w:val="2"/>
          <w:szCs w:val="24"/>
          <w:u w:val="single"/>
        </w:rPr>
        <w:t>:</w:t>
      </w:r>
      <w:r w:rsidRPr="00EA3596">
        <w:rPr>
          <w:rFonts w:cs="Times New Roman" w:hint="eastAsia"/>
          <w:snapToGrid/>
          <w:kern w:val="2"/>
          <w:szCs w:val="24"/>
          <w:u w:val="single"/>
        </w:rPr>
        <w:t>数</w:t>
      </w:r>
      <w:r w:rsidRPr="00EA3596">
        <w:rPr>
          <w:rFonts w:cs="Times New Roman" w:hint="eastAsia"/>
          <w:snapToGrid/>
          <w:kern w:val="2"/>
          <w:szCs w:val="24"/>
          <w:u w:val="single"/>
        </w:rPr>
        <w:t>-H24016</w:t>
      </w:r>
      <w:r w:rsidRPr="00EA3596">
        <w:rPr>
          <w:rFonts w:cs="Times New Roman" w:hint="eastAsia"/>
          <w:snapToGrid/>
          <w:kern w:val="2"/>
          <w:szCs w:val="24"/>
          <w:u w:val="single"/>
        </w:rPr>
        <w:t>（</w:t>
      </w:r>
      <w:r w:rsidRPr="00EA3596">
        <w:rPr>
          <w:rFonts w:cs="Times New Roman" w:hint="eastAsia"/>
          <w:snapToGrid/>
          <w:kern w:val="2"/>
          <w:szCs w:val="24"/>
          <w:u w:val="single"/>
        </w:rPr>
        <w:t>5G</w:t>
      </w:r>
      <w:r w:rsidRPr="00EA3596">
        <w:rPr>
          <w:rFonts w:cs="Times New Roman" w:hint="eastAsia"/>
          <w:snapToGrid/>
          <w:kern w:val="2"/>
          <w:szCs w:val="24"/>
          <w:u w:val="single"/>
        </w:rPr>
        <w:t>）</w:t>
      </w:r>
    </w:p>
    <w:p w14:paraId="037CD9FD" w14:textId="77777777" w:rsidR="00EA3596" w:rsidRPr="00EA3596" w:rsidRDefault="00EA3596" w:rsidP="00EA3596">
      <w:pPr>
        <w:pStyle w:val="TableText"/>
        <w:rPr>
          <w:rFonts w:cs="Times New Roman"/>
          <w:snapToGrid/>
          <w:kern w:val="2"/>
          <w:szCs w:val="24"/>
          <w:u w:val="single"/>
        </w:rPr>
      </w:pPr>
      <w:r w:rsidRPr="00EA3596">
        <w:rPr>
          <w:rFonts w:cs="Times New Roman" w:hint="eastAsia"/>
          <w:snapToGrid/>
          <w:kern w:val="2"/>
          <w:szCs w:val="24"/>
          <w:u w:val="single"/>
        </w:rPr>
        <w:t>网络分类</w:t>
      </w:r>
      <w:r w:rsidRPr="00EA3596">
        <w:rPr>
          <w:rFonts w:cs="Times New Roman" w:hint="eastAsia"/>
          <w:snapToGrid/>
          <w:kern w:val="2"/>
          <w:szCs w:val="24"/>
          <w:u w:val="single"/>
        </w:rPr>
        <w:t>:</w:t>
      </w:r>
      <w:r w:rsidRPr="00EA3596">
        <w:rPr>
          <w:rFonts w:cs="Times New Roman" w:hint="eastAsia"/>
          <w:snapToGrid/>
          <w:kern w:val="2"/>
          <w:szCs w:val="24"/>
          <w:u w:val="single"/>
        </w:rPr>
        <w:t>数据网</w:t>
      </w:r>
      <w:r w:rsidRPr="00EA3596">
        <w:rPr>
          <w:rFonts w:cs="Times New Roman" w:hint="eastAsia"/>
          <w:snapToGrid/>
          <w:kern w:val="2"/>
          <w:szCs w:val="24"/>
          <w:u w:val="single"/>
        </w:rPr>
        <w:t xml:space="preserve"> / 5GC</w:t>
      </w:r>
      <w:r w:rsidRPr="00EA3596">
        <w:rPr>
          <w:rFonts w:cs="Times New Roman" w:hint="eastAsia"/>
          <w:snapToGrid/>
          <w:kern w:val="2"/>
          <w:szCs w:val="24"/>
          <w:u w:val="single"/>
        </w:rPr>
        <w:t>核心网</w:t>
      </w:r>
    </w:p>
    <w:p w14:paraId="67C3675F" w14:textId="77777777" w:rsidR="00EA3596" w:rsidRPr="00EA3596" w:rsidRDefault="00EA3596" w:rsidP="00EA3596">
      <w:pPr>
        <w:pStyle w:val="TableText"/>
        <w:rPr>
          <w:rFonts w:cs="Times New Roman"/>
          <w:snapToGrid/>
          <w:kern w:val="2"/>
          <w:szCs w:val="24"/>
          <w:u w:val="single"/>
        </w:rPr>
      </w:pPr>
      <w:r w:rsidRPr="00EA3596">
        <w:rPr>
          <w:rFonts w:cs="Times New Roman" w:hint="eastAsia"/>
          <w:snapToGrid/>
          <w:kern w:val="2"/>
          <w:szCs w:val="24"/>
          <w:u w:val="single"/>
        </w:rPr>
        <w:t>设备类型：</w:t>
      </w:r>
      <w:r w:rsidRPr="00EA3596">
        <w:rPr>
          <w:rFonts w:cs="Times New Roman" w:hint="eastAsia"/>
          <w:snapToGrid/>
          <w:kern w:val="2"/>
          <w:szCs w:val="24"/>
          <w:u w:val="single"/>
        </w:rPr>
        <w:t>UPF(2C)</w:t>
      </w:r>
    </w:p>
    <w:p w14:paraId="4E6184A6" w14:textId="77777777" w:rsidR="00EA3596" w:rsidRPr="00EA3596" w:rsidRDefault="00EA3596" w:rsidP="00EA3596">
      <w:pPr>
        <w:pStyle w:val="TableText"/>
        <w:rPr>
          <w:rFonts w:cs="Times New Roman"/>
          <w:snapToGrid/>
          <w:kern w:val="2"/>
          <w:szCs w:val="24"/>
          <w:u w:val="single"/>
        </w:rPr>
      </w:pPr>
      <w:r w:rsidRPr="00EA3596">
        <w:rPr>
          <w:rFonts w:cs="Times New Roman" w:hint="eastAsia"/>
          <w:snapToGrid/>
          <w:kern w:val="2"/>
          <w:szCs w:val="24"/>
          <w:u w:val="single"/>
        </w:rPr>
        <w:t>软件版本号</w:t>
      </w:r>
      <w:r w:rsidRPr="00EA3596">
        <w:rPr>
          <w:rFonts w:cs="Times New Roman" w:hint="eastAsia"/>
          <w:snapToGrid/>
          <w:kern w:val="2"/>
          <w:szCs w:val="24"/>
          <w:u w:val="single"/>
        </w:rPr>
        <w:t>: 20</w:t>
      </w:r>
    </w:p>
    <w:p w14:paraId="0E2AA5AE" w14:textId="77777777" w:rsidR="00EA3596" w:rsidRPr="00EA3596" w:rsidRDefault="00EA3596" w:rsidP="00EA3596">
      <w:pPr>
        <w:pStyle w:val="TableText"/>
        <w:rPr>
          <w:rFonts w:cs="Times New Roman"/>
          <w:snapToGrid/>
          <w:kern w:val="2"/>
          <w:szCs w:val="24"/>
          <w:u w:val="single"/>
        </w:rPr>
      </w:pPr>
      <w:r w:rsidRPr="00EA3596">
        <w:rPr>
          <w:rFonts w:cs="Times New Roman" w:hint="eastAsia"/>
          <w:snapToGrid/>
          <w:kern w:val="2"/>
          <w:szCs w:val="24"/>
          <w:u w:val="single"/>
        </w:rPr>
        <w:t>软件补丁号</w:t>
      </w:r>
      <w:r w:rsidRPr="00EA3596">
        <w:rPr>
          <w:rFonts w:cs="Times New Roman" w:hint="eastAsia"/>
          <w:snapToGrid/>
          <w:kern w:val="2"/>
          <w:szCs w:val="24"/>
          <w:u w:val="single"/>
        </w:rPr>
        <w:t>:13.2.36</w:t>
      </w:r>
    </w:p>
    <w:p w14:paraId="1522C1BB" w14:textId="77777777" w:rsidR="00EA3596" w:rsidRPr="00EA3596" w:rsidRDefault="00EA3596" w:rsidP="00EA3596">
      <w:pPr>
        <w:pStyle w:val="TableText"/>
        <w:rPr>
          <w:rFonts w:cs="Times New Roman"/>
          <w:snapToGrid/>
          <w:kern w:val="2"/>
          <w:szCs w:val="24"/>
          <w:u w:val="single"/>
        </w:rPr>
      </w:pPr>
    </w:p>
    <w:p w14:paraId="716EDB47" w14:textId="77777777" w:rsidR="00EA3596" w:rsidRPr="00EA3596" w:rsidRDefault="00EA3596" w:rsidP="00EA3596">
      <w:pPr>
        <w:pStyle w:val="TableText"/>
        <w:rPr>
          <w:rFonts w:cs="Times New Roman"/>
          <w:snapToGrid/>
          <w:kern w:val="2"/>
          <w:szCs w:val="24"/>
          <w:u w:val="single"/>
        </w:rPr>
      </w:pPr>
      <w:r w:rsidRPr="00EA3596">
        <w:rPr>
          <w:rFonts w:cs="Times New Roman" w:hint="eastAsia"/>
          <w:snapToGrid/>
          <w:kern w:val="2"/>
          <w:szCs w:val="24"/>
          <w:u w:val="single"/>
        </w:rPr>
        <w:t>主要功能描述：</w:t>
      </w:r>
    </w:p>
    <w:p w14:paraId="391355EE" w14:textId="77777777" w:rsidR="00EA3596" w:rsidRDefault="00EA3596" w:rsidP="00EA3596">
      <w:pPr>
        <w:pStyle w:val="TableText"/>
        <w:rPr>
          <w:rFonts w:cs="Times New Roman"/>
          <w:snapToGrid/>
          <w:kern w:val="2"/>
          <w:szCs w:val="24"/>
          <w:u w:val="single"/>
        </w:rPr>
      </w:pPr>
      <w:r w:rsidRPr="00EA3596">
        <w:rPr>
          <w:rFonts w:cs="Times New Roman" w:hint="eastAsia"/>
          <w:snapToGrid/>
          <w:kern w:val="2"/>
          <w:szCs w:val="24"/>
          <w:u w:val="single"/>
        </w:rPr>
        <w:t>新增功能：</w:t>
      </w:r>
      <w:r w:rsidRPr="00EA3596">
        <w:rPr>
          <w:rFonts w:cs="Times New Roman" w:hint="eastAsia"/>
          <w:snapToGrid/>
          <w:kern w:val="2"/>
          <w:szCs w:val="24"/>
          <w:u w:val="single"/>
        </w:rPr>
        <w:t>1</w:t>
      </w:r>
      <w:r w:rsidRPr="00EA3596">
        <w:rPr>
          <w:rFonts w:cs="Times New Roman" w:hint="eastAsia"/>
          <w:snapToGrid/>
          <w:kern w:val="2"/>
          <w:szCs w:val="24"/>
          <w:u w:val="single"/>
        </w:rPr>
        <w:t>、支持中国移动</w:t>
      </w:r>
      <w:r w:rsidRPr="00EA3596">
        <w:rPr>
          <w:rFonts w:cs="Times New Roman" w:hint="eastAsia"/>
          <w:snapToGrid/>
          <w:kern w:val="2"/>
          <w:szCs w:val="24"/>
          <w:u w:val="single"/>
        </w:rPr>
        <w:t>2024</w:t>
      </w:r>
      <w:r w:rsidRPr="00EA3596">
        <w:rPr>
          <w:rFonts w:cs="Times New Roman" w:hint="eastAsia"/>
          <w:snapToGrid/>
          <w:kern w:val="2"/>
          <w:szCs w:val="24"/>
          <w:u w:val="single"/>
        </w:rPr>
        <w:t>年</w:t>
      </w:r>
      <w:r w:rsidRPr="00EA3596">
        <w:rPr>
          <w:rFonts w:cs="Times New Roman" w:hint="eastAsia"/>
          <w:snapToGrid/>
          <w:kern w:val="2"/>
          <w:szCs w:val="24"/>
          <w:u w:val="single"/>
        </w:rPr>
        <w:t>3</w:t>
      </w:r>
      <w:r w:rsidRPr="00EA3596">
        <w:rPr>
          <w:rFonts w:cs="Times New Roman" w:hint="eastAsia"/>
          <w:snapToGrid/>
          <w:kern w:val="2"/>
          <w:szCs w:val="24"/>
          <w:u w:val="single"/>
        </w:rPr>
        <w:t>月份北向接口新规范，实现新增指标要求；</w:t>
      </w:r>
      <w:r w:rsidRPr="00EA3596">
        <w:rPr>
          <w:rFonts w:cs="Times New Roman" w:hint="eastAsia"/>
          <w:snapToGrid/>
          <w:kern w:val="2"/>
          <w:szCs w:val="24"/>
          <w:u w:val="single"/>
        </w:rPr>
        <w:t>2</w:t>
      </w:r>
      <w:r w:rsidRPr="00EA3596">
        <w:rPr>
          <w:rFonts w:cs="Times New Roman" w:hint="eastAsia"/>
          <w:snapToGrid/>
          <w:kern w:val="2"/>
          <w:szCs w:val="24"/>
          <w:u w:val="single"/>
        </w:rPr>
        <w:t>、支持中移动黄金指标规范新增指标要求。</w:t>
      </w:r>
    </w:p>
    <w:p w14:paraId="2CACF5C6" w14:textId="77777777" w:rsidR="00EA3596" w:rsidRDefault="00EA3596" w:rsidP="00EA3596">
      <w:pPr>
        <w:pStyle w:val="TableText"/>
        <w:rPr>
          <w:rFonts w:cs="Times New Roman"/>
          <w:snapToGrid/>
          <w:kern w:val="2"/>
          <w:szCs w:val="24"/>
          <w:u w:val="single"/>
        </w:rPr>
      </w:pPr>
    </w:p>
    <w:p w14:paraId="6C46124A" w14:textId="35D44D79" w:rsidR="00CD1938" w:rsidRDefault="008554C1" w:rsidP="00EA3596">
      <w:pPr>
        <w:pStyle w:val="TableText"/>
      </w:pPr>
      <w:r>
        <w:rPr>
          <w:rFonts w:hint="eastAsia"/>
        </w:rPr>
        <w:t>相关拓扑</w:t>
      </w:r>
      <w:bookmarkEnd w:id="10"/>
    </w:p>
    <w:p w14:paraId="5738A0B6" w14:textId="7CA4F2BB" w:rsidR="002D5AD9" w:rsidRPr="002D5AD9" w:rsidRDefault="00D21823" w:rsidP="002D5AD9">
      <w:pPr>
        <w:widowControl/>
        <w:spacing w:before="100" w:beforeAutospacing="1" w:after="100" w:afterAutospacing="1"/>
        <w:jc w:val="left"/>
        <w:rPr>
          <w:rFonts w:ascii="宋体" w:hAnsi="宋体" w:cs="宋体" w:hint="eastAsia"/>
          <w:kern w:val="0"/>
          <w:sz w:val="24"/>
        </w:rPr>
      </w:pPr>
      <w:r>
        <w:rPr>
          <w:noProof/>
        </w:rPr>
        <w:lastRenderedPageBreak/>
        <w:drawing>
          <wp:inline distT="0" distB="0" distL="0" distR="0" wp14:anchorId="29E2C501" wp14:editId="7F602348">
            <wp:extent cx="4764405" cy="83737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4405" cy="8373745"/>
                    </a:xfrm>
                    <a:prstGeom prst="rect">
                      <a:avLst/>
                    </a:prstGeom>
                    <a:noFill/>
                    <a:ln>
                      <a:noFill/>
                    </a:ln>
                  </pic:spPr>
                </pic:pic>
              </a:graphicData>
            </a:graphic>
          </wp:inline>
        </w:drawing>
      </w:r>
    </w:p>
    <w:p w14:paraId="327A3B76" w14:textId="77777777" w:rsidR="00CD1938" w:rsidRDefault="00CD1938">
      <w:pPr>
        <w:topLinePunct/>
        <w:spacing w:before="120" w:after="120"/>
        <w:textAlignment w:val="baseline"/>
      </w:pPr>
    </w:p>
    <w:p w14:paraId="1647F370" w14:textId="3522069F" w:rsidR="00CD1938" w:rsidRDefault="008554C1">
      <w:pPr>
        <w:pStyle w:val="21"/>
      </w:pPr>
      <w:bookmarkStart w:id="11" w:name="_Toc155828643"/>
      <w:r>
        <w:rPr>
          <w:rFonts w:hint="eastAsia"/>
        </w:rPr>
        <w:t>变更网元</w:t>
      </w:r>
      <w:bookmarkEnd w:id="11"/>
      <w:r w:rsidR="00C613EC">
        <w:rPr>
          <w:rFonts w:hint="eastAsia"/>
        </w:rPr>
        <w:t>、</w:t>
      </w:r>
    </w:p>
    <w:p w14:paraId="1D61A10F" w14:textId="19DC41EA" w:rsidR="001F01FD" w:rsidRPr="006F132F" w:rsidRDefault="001F01FD" w:rsidP="006F132F">
      <w:r>
        <w:t xml:space="preserve"> </w:t>
      </w:r>
      <w:r w:rsidR="003A7F72">
        <w:t>HEYUPF001BHW</w:t>
      </w:r>
    </w:p>
    <w:p w14:paraId="694B9E93" w14:textId="5710100E" w:rsidR="00CD1938" w:rsidRDefault="008554C1">
      <w:pPr>
        <w:pStyle w:val="21"/>
      </w:pPr>
      <w:bookmarkStart w:id="12" w:name="_Toc155828644"/>
      <w:r>
        <w:rPr>
          <w:rFonts w:hint="eastAsia"/>
        </w:rPr>
        <w:t>变更影响</w:t>
      </w:r>
      <w:bookmarkEnd w:id="12"/>
    </w:p>
    <w:p w14:paraId="4B04409C" w14:textId="77777777" w:rsidR="00D10E53" w:rsidRDefault="00D10E53" w:rsidP="00D10E53">
      <w:bookmarkStart w:id="13" w:name="_Toc155828645"/>
      <w:r>
        <w:rPr>
          <w:color w:val="00B050"/>
        </w:rPr>
        <w:t>总结：网元前迁移会话，故升级过程中并不影响现网用户业务。升级过程中的告警无需关注。</w:t>
      </w:r>
    </w:p>
    <w:p w14:paraId="7D2F7A35" w14:textId="77777777" w:rsidR="00D10E53" w:rsidRDefault="00D10E53" w:rsidP="00D10E53">
      <w:r>
        <w:t>升级过程中，被升级的服务会复位，</w:t>
      </w:r>
    </w:p>
    <w:p w14:paraId="217045C8" w14:textId="77777777" w:rsidR="00D10E53" w:rsidRDefault="00D10E53" w:rsidP="00D10E53">
      <w:r>
        <w:t>升级过程中，整系统虚拟机会复位，</w:t>
      </w:r>
      <w:r>
        <w:t>OM Portal</w:t>
      </w:r>
      <w:r>
        <w:t>会断连，在</w:t>
      </w:r>
      <w:r>
        <w:t>15</w:t>
      </w:r>
      <w:r>
        <w:t>分钟后才可登录</w:t>
      </w:r>
      <w:r>
        <w:t>OM Portal</w:t>
      </w:r>
      <w:r>
        <w:t>。</w:t>
      </w:r>
    </w:p>
    <w:p w14:paraId="6B31CD50" w14:textId="77777777" w:rsidR="00D10E53" w:rsidRDefault="00D10E53" w:rsidP="00D10E53">
      <w:r>
        <w:t>升级过程中，</w:t>
      </w:r>
      <w:r>
        <w:t>OM Portal</w:t>
      </w:r>
      <w:r>
        <w:t>可能会提示异常信息，如果</w:t>
      </w:r>
      <w:r>
        <w:t>10</w:t>
      </w:r>
      <w:r>
        <w:t>分钟内升级无进度或界面提示异常信息未消除，请退出界面重新登录。</w:t>
      </w:r>
    </w:p>
    <w:p w14:paraId="709E7716" w14:textId="77777777" w:rsidR="00D10E53" w:rsidRDefault="00D10E53" w:rsidP="00D10E53">
      <w:r>
        <w:t>升级过程中，无法创建跟踪任务，升级结束后才可创建。</w:t>
      </w:r>
    </w:p>
    <w:p w14:paraId="0A4B7F1B" w14:textId="77777777" w:rsidR="00D10E53" w:rsidRDefault="00D10E53" w:rsidP="00D10E53">
      <w:r>
        <w:t>升级过程中，网元与网管之间可能会断连，升级完成后会自动恢复。在此期间，通过网管的操作无法执行，但是不影响升级过程。</w:t>
      </w:r>
    </w:p>
    <w:p w14:paraId="0D57E8E2" w14:textId="77777777" w:rsidR="00D10E53" w:rsidRDefault="00D10E53" w:rsidP="00D10E53">
      <w:r>
        <w:t>升级过程中的告警无需关注，升级完成后的告警参考对应版本告警联机帮助进行处理。</w:t>
      </w:r>
    </w:p>
    <w:p w14:paraId="044AD9A4" w14:textId="77777777" w:rsidR="00D66D21" w:rsidRDefault="00D66D21" w:rsidP="00D66D21">
      <w:pPr>
        <w:pStyle w:val="21"/>
      </w:pPr>
      <w:r>
        <w:rPr>
          <w:rFonts w:hint="eastAsia"/>
        </w:rPr>
        <w:t>高危指令涉及情况</w:t>
      </w:r>
      <w:bookmarkEnd w:id="13"/>
    </w:p>
    <w:p w14:paraId="468C1AC8" w14:textId="77777777" w:rsidR="0049722D" w:rsidRPr="0049722D" w:rsidRDefault="005304F5">
      <w:r>
        <w:rPr>
          <w:rFonts w:hint="eastAsia"/>
        </w:rPr>
        <w:t>不涉及。</w:t>
      </w:r>
    </w:p>
    <w:p w14:paraId="07EC38F6" w14:textId="77777777" w:rsidR="00CD1938" w:rsidRDefault="008554C1">
      <w:pPr>
        <w:pStyle w:val="21"/>
      </w:pPr>
      <w:bookmarkStart w:id="14" w:name="_Toc155828646"/>
      <w:r>
        <w:rPr>
          <w:rFonts w:hint="eastAsia"/>
        </w:rPr>
        <w:t>变更操作时间</w:t>
      </w:r>
      <w:bookmarkEnd w:id="14"/>
    </w:p>
    <w:p w14:paraId="57E691B2" w14:textId="77777777" w:rsidR="00D10E53" w:rsidRPr="00CC56BF" w:rsidRDefault="00242460" w:rsidP="00D10E53">
      <w:r>
        <w:t>/</w:t>
      </w:r>
    </w:p>
    <w:tbl>
      <w:tblPr>
        <w:tblStyle w:val="Table"/>
        <w:tblW w:w="9638" w:type="dxa"/>
        <w:tblInd w:w="113" w:type="dxa"/>
        <w:tblLayout w:type="fixed"/>
        <w:tblLook w:val="01E0" w:firstRow="1" w:lastRow="1" w:firstColumn="1" w:lastColumn="1" w:noHBand="0" w:noVBand="0"/>
      </w:tblPr>
      <w:tblGrid>
        <w:gridCol w:w="437"/>
        <w:gridCol w:w="1291"/>
        <w:gridCol w:w="1689"/>
        <w:gridCol w:w="653"/>
        <w:gridCol w:w="813"/>
        <w:gridCol w:w="698"/>
        <w:gridCol w:w="709"/>
        <w:gridCol w:w="871"/>
        <w:gridCol w:w="1114"/>
        <w:gridCol w:w="1363"/>
      </w:tblGrid>
      <w:tr w:rsidR="00D10E53" w14:paraId="69384293" w14:textId="77777777" w:rsidTr="00E620C4">
        <w:trPr>
          <w:cnfStyle w:val="100000000000" w:firstRow="1" w:lastRow="0" w:firstColumn="0" w:lastColumn="0" w:oddVBand="0" w:evenVBand="0" w:oddHBand="0" w:evenHBand="0" w:firstRowFirstColumn="0" w:firstRowLastColumn="0" w:lastRowFirstColumn="0" w:lastRowLastColumn="0"/>
          <w:cantSplit w:val="0"/>
          <w:tblHeader/>
        </w:trPr>
        <w:tc>
          <w:tcPr>
            <w:tcW w:w="226" w:type="pct"/>
            <w:tcBorders>
              <w:top w:val="single" w:sz="6" w:space="0" w:color="000000"/>
              <w:bottom w:val="single" w:sz="6" w:space="0" w:color="000000"/>
              <w:right w:val="single" w:sz="6" w:space="0" w:color="000000"/>
            </w:tcBorders>
          </w:tcPr>
          <w:p w14:paraId="43703A3F" w14:textId="77777777" w:rsidR="00D10E53" w:rsidRDefault="00D10E53" w:rsidP="008D7EC2">
            <w:pPr>
              <w:pStyle w:val="TableHeading"/>
              <w:jc w:val="center"/>
            </w:pPr>
            <w:r>
              <w:rPr>
                <w:b/>
              </w:rPr>
              <w:t>序号</w:t>
            </w:r>
          </w:p>
        </w:tc>
        <w:tc>
          <w:tcPr>
            <w:tcW w:w="670" w:type="pct"/>
            <w:tcBorders>
              <w:top w:val="single" w:sz="6" w:space="0" w:color="000000"/>
              <w:bottom w:val="single" w:sz="6" w:space="0" w:color="000000"/>
              <w:right w:val="single" w:sz="6" w:space="0" w:color="000000"/>
            </w:tcBorders>
          </w:tcPr>
          <w:p w14:paraId="437761E5" w14:textId="77777777" w:rsidR="00D10E53" w:rsidRDefault="00D10E53" w:rsidP="008D7EC2">
            <w:pPr>
              <w:pStyle w:val="TableHeading"/>
              <w:jc w:val="center"/>
            </w:pPr>
            <w:r>
              <w:rPr>
                <w:b/>
              </w:rPr>
              <w:t>网元类型</w:t>
            </w:r>
            <w:r>
              <w:rPr>
                <w:b/>
              </w:rPr>
              <w:t>*</w:t>
            </w:r>
          </w:p>
        </w:tc>
        <w:tc>
          <w:tcPr>
            <w:tcW w:w="876" w:type="pct"/>
            <w:tcBorders>
              <w:top w:val="single" w:sz="6" w:space="0" w:color="000000"/>
              <w:bottom w:val="single" w:sz="6" w:space="0" w:color="000000"/>
              <w:right w:val="single" w:sz="6" w:space="0" w:color="000000"/>
            </w:tcBorders>
          </w:tcPr>
          <w:p w14:paraId="55F37451" w14:textId="77777777" w:rsidR="00D10E53" w:rsidRDefault="00D10E53" w:rsidP="008D7EC2">
            <w:pPr>
              <w:pStyle w:val="TableHeading"/>
              <w:jc w:val="center"/>
            </w:pPr>
            <w:r>
              <w:rPr>
                <w:b/>
              </w:rPr>
              <w:t>网元</w:t>
            </w:r>
            <w:r>
              <w:rPr>
                <w:b/>
              </w:rPr>
              <w:t xml:space="preserve">ID / </w:t>
            </w:r>
            <w:r>
              <w:rPr>
                <w:b/>
              </w:rPr>
              <w:t>网元名称</w:t>
            </w:r>
            <w:r>
              <w:rPr>
                <w:b/>
              </w:rPr>
              <w:t>*</w:t>
            </w:r>
          </w:p>
        </w:tc>
        <w:tc>
          <w:tcPr>
            <w:tcW w:w="339" w:type="pct"/>
            <w:tcBorders>
              <w:top w:val="single" w:sz="6" w:space="0" w:color="000000"/>
              <w:bottom w:val="single" w:sz="6" w:space="0" w:color="000000"/>
              <w:right w:val="single" w:sz="6" w:space="0" w:color="000000"/>
            </w:tcBorders>
          </w:tcPr>
          <w:p w14:paraId="77C2375E" w14:textId="77777777" w:rsidR="00D10E53" w:rsidRDefault="00D10E53" w:rsidP="008D7EC2">
            <w:pPr>
              <w:pStyle w:val="TableHeading"/>
              <w:jc w:val="center"/>
            </w:pPr>
            <w:r>
              <w:rPr>
                <w:b/>
              </w:rPr>
              <w:t>数量</w:t>
            </w:r>
            <w:r>
              <w:rPr>
                <w:b/>
              </w:rPr>
              <w:t>*</w:t>
            </w:r>
          </w:p>
        </w:tc>
        <w:tc>
          <w:tcPr>
            <w:tcW w:w="422" w:type="pct"/>
            <w:tcBorders>
              <w:top w:val="single" w:sz="6" w:space="0" w:color="000000"/>
              <w:bottom w:val="single" w:sz="6" w:space="0" w:color="000000"/>
              <w:right w:val="single" w:sz="6" w:space="0" w:color="000000"/>
            </w:tcBorders>
          </w:tcPr>
          <w:p w14:paraId="70D2F939" w14:textId="77777777" w:rsidR="00D10E53" w:rsidRDefault="00D10E53" w:rsidP="008D7EC2">
            <w:pPr>
              <w:pStyle w:val="TableHeading"/>
              <w:jc w:val="center"/>
            </w:pPr>
            <w:r>
              <w:rPr>
                <w:b/>
              </w:rPr>
              <w:t>开始日期</w:t>
            </w:r>
            <w:r>
              <w:rPr>
                <w:b/>
              </w:rPr>
              <w:t>*</w:t>
            </w:r>
          </w:p>
        </w:tc>
        <w:tc>
          <w:tcPr>
            <w:tcW w:w="362" w:type="pct"/>
            <w:tcBorders>
              <w:top w:val="single" w:sz="6" w:space="0" w:color="000000"/>
              <w:bottom w:val="single" w:sz="6" w:space="0" w:color="000000"/>
              <w:right w:val="single" w:sz="6" w:space="0" w:color="000000"/>
            </w:tcBorders>
          </w:tcPr>
          <w:p w14:paraId="68AFE515" w14:textId="77777777" w:rsidR="00D10E53" w:rsidRDefault="00D10E53" w:rsidP="008D7EC2">
            <w:pPr>
              <w:pStyle w:val="TableHeading"/>
              <w:jc w:val="center"/>
            </w:pPr>
            <w:r>
              <w:rPr>
                <w:b/>
              </w:rPr>
              <w:t>开始时间</w:t>
            </w:r>
            <w:r>
              <w:rPr>
                <w:b/>
              </w:rPr>
              <w:t>*</w:t>
            </w:r>
          </w:p>
        </w:tc>
        <w:tc>
          <w:tcPr>
            <w:tcW w:w="368" w:type="pct"/>
            <w:tcBorders>
              <w:top w:val="single" w:sz="6" w:space="0" w:color="000000"/>
              <w:bottom w:val="single" w:sz="6" w:space="0" w:color="000000"/>
              <w:right w:val="single" w:sz="6" w:space="0" w:color="000000"/>
            </w:tcBorders>
            <w:vAlign w:val="center"/>
          </w:tcPr>
          <w:p w14:paraId="3EF44DB1" w14:textId="77777777" w:rsidR="00D10E53" w:rsidRDefault="00D10E53" w:rsidP="008D7EC2">
            <w:pPr>
              <w:pStyle w:val="TableHeading"/>
              <w:jc w:val="center"/>
            </w:pPr>
            <w:r>
              <w:rPr>
                <w:b/>
              </w:rPr>
              <w:t>结束日期</w:t>
            </w:r>
            <w:r>
              <w:rPr>
                <w:b/>
              </w:rPr>
              <w:t>*</w:t>
            </w:r>
          </w:p>
        </w:tc>
        <w:tc>
          <w:tcPr>
            <w:tcW w:w="452" w:type="pct"/>
            <w:tcBorders>
              <w:top w:val="single" w:sz="6" w:space="0" w:color="000000"/>
              <w:bottom w:val="single" w:sz="6" w:space="0" w:color="000000"/>
              <w:right w:val="single" w:sz="6" w:space="0" w:color="000000"/>
            </w:tcBorders>
            <w:vAlign w:val="center"/>
          </w:tcPr>
          <w:p w14:paraId="3D554AD4" w14:textId="77777777" w:rsidR="00D10E53" w:rsidRDefault="00D10E53" w:rsidP="008D7EC2">
            <w:pPr>
              <w:pStyle w:val="TableHeading"/>
              <w:jc w:val="center"/>
            </w:pPr>
            <w:r>
              <w:rPr>
                <w:b/>
              </w:rPr>
              <w:t>结束时间</w:t>
            </w:r>
            <w:r>
              <w:rPr>
                <w:b/>
              </w:rPr>
              <w:t>*</w:t>
            </w:r>
          </w:p>
        </w:tc>
        <w:tc>
          <w:tcPr>
            <w:tcW w:w="578" w:type="pct"/>
            <w:tcBorders>
              <w:top w:val="single" w:sz="6" w:space="0" w:color="000000"/>
              <w:bottom w:val="single" w:sz="6" w:space="0" w:color="000000"/>
              <w:right w:val="single" w:sz="6" w:space="0" w:color="000000"/>
            </w:tcBorders>
          </w:tcPr>
          <w:p w14:paraId="0C248474" w14:textId="77777777" w:rsidR="00D10E53" w:rsidRDefault="00D10E53" w:rsidP="008D7EC2">
            <w:pPr>
              <w:pStyle w:val="TableHeading"/>
              <w:jc w:val="center"/>
            </w:pPr>
            <w:r>
              <w:rPr>
                <w:b/>
              </w:rPr>
              <w:t>变更前版本</w:t>
            </w:r>
            <w:r>
              <w:rPr>
                <w:b/>
              </w:rPr>
              <w:t>*</w:t>
            </w:r>
          </w:p>
        </w:tc>
        <w:tc>
          <w:tcPr>
            <w:tcW w:w="708" w:type="pct"/>
            <w:tcBorders>
              <w:top w:val="single" w:sz="6" w:space="0" w:color="000000"/>
              <w:bottom w:val="single" w:sz="6" w:space="0" w:color="000000"/>
            </w:tcBorders>
          </w:tcPr>
          <w:p w14:paraId="6FFA1D05" w14:textId="77777777" w:rsidR="00D10E53" w:rsidRDefault="00D10E53" w:rsidP="008D7EC2">
            <w:pPr>
              <w:pStyle w:val="TableHeading"/>
              <w:jc w:val="center"/>
            </w:pPr>
            <w:r>
              <w:rPr>
                <w:b/>
              </w:rPr>
              <w:t>变更后版本</w:t>
            </w:r>
            <w:r>
              <w:rPr>
                <w:b/>
              </w:rPr>
              <w:t>*</w:t>
            </w:r>
          </w:p>
        </w:tc>
      </w:tr>
      <w:tr w:rsidR="00056E96" w14:paraId="3B05B42E" w14:textId="77777777" w:rsidTr="00E620C4">
        <w:trPr>
          <w:cantSplit w:val="0"/>
        </w:trPr>
        <w:tc>
          <w:tcPr>
            <w:tcW w:w="226" w:type="pct"/>
            <w:tcBorders>
              <w:top w:val="single" w:sz="6" w:space="0" w:color="000000"/>
              <w:bottom w:val="single" w:sz="6" w:space="0" w:color="000000"/>
              <w:right w:val="single" w:sz="6" w:space="0" w:color="000000"/>
            </w:tcBorders>
          </w:tcPr>
          <w:p w14:paraId="050A873E" w14:textId="64DE1044" w:rsidR="00056E96" w:rsidRDefault="00056E96" w:rsidP="00056E96">
            <w:pPr>
              <w:pStyle w:val="TableText"/>
              <w:jc w:val="center"/>
            </w:pPr>
            <w:r>
              <w:rPr>
                <w:rFonts w:hint="eastAsia"/>
              </w:rPr>
              <w:t>2</w:t>
            </w:r>
          </w:p>
        </w:tc>
        <w:tc>
          <w:tcPr>
            <w:tcW w:w="670" w:type="pct"/>
            <w:tcBorders>
              <w:top w:val="single" w:sz="6" w:space="0" w:color="000000"/>
              <w:bottom w:val="single" w:sz="6" w:space="0" w:color="000000"/>
              <w:right w:val="single" w:sz="6" w:space="0" w:color="000000"/>
            </w:tcBorders>
          </w:tcPr>
          <w:p w14:paraId="7FF31330" w14:textId="4AFC9EE1" w:rsidR="00056E96" w:rsidRDefault="00056E96" w:rsidP="00056E96">
            <w:pPr>
              <w:pStyle w:val="TableText"/>
              <w:jc w:val="center"/>
            </w:pPr>
            <w:r>
              <w:rPr>
                <w:rFonts w:hint="eastAsia"/>
              </w:rPr>
              <w:t>U</w:t>
            </w:r>
            <w:r>
              <w:t>PF</w:t>
            </w:r>
          </w:p>
        </w:tc>
        <w:tc>
          <w:tcPr>
            <w:tcW w:w="876" w:type="pct"/>
            <w:tcBorders>
              <w:top w:val="single" w:sz="6" w:space="0" w:color="000000"/>
              <w:bottom w:val="single" w:sz="6" w:space="0" w:color="000000"/>
              <w:right w:val="single" w:sz="6" w:space="0" w:color="000000"/>
            </w:tcBorders>
            <w:vAlign w:val="center"/>
          </w:tcPr>
          <w:p w14:paraId="2B340516" w14:textId="001B0E92" w:rsidR="00056E96" w:rsidRPr="001F01FD" w:rsidRDefault="003A7F72" w:rsidP="00056E96">
            <w:r>
              <w:t>HEYUPF001BHW</w:t>
            </w:r>
          </w:p>
        </w:tc>
        <w:tc>
          <w:tcPr>
            <w:tcW w:w="339" w:type="pct"/>
            <w:tcBorders>
              <w:top w:val="single" w:sz="6" w:space="0" w:color="000000"/>
              <w:bottom w:val="single" w:sz="6" w:space="0" w:color="000000"/>
              <w:right w:val="single" w:sz="6" w:space="0" w:color="000000"/>
            </w:tcBorders>
          </w:tcPr>
          <w:p w14:paraId="05B3DF28" w14:textId="3167315E" w:rsidR="00056E96" w:rsidRDefault="00174D26" w:rsidP="00056E96">
            <w:pPr>
              <w:pStyle w:val="TableText"/>
              <w:jc w:val="center"/>
            </w:pPr>
            <w:r>
              <w:t>1</w:t>
            </w:r>
          </w:p>
        </w:tc>
        <w:tc>
          <w:tcPr>
            <w:tcW w:w="422" w:type="pct"/>
            <w:tcBorders>
              <w:top w:val="single" w:sz="6" w:space="0" w:color="000000"/>
              <w:bottom w:val="single" w:sz="6" w:space="0" w:color="000000"/>
              <w:right w:val="single" w:sz="6" w:space="0" w:color="000000"/>
            </w:tcBorders>
          </w:tcPr>
          <w:p w14:paraId="6084C3EB" w14:textId="3899D58C" w:rsidR="00056E96" w:rsidRDefault="00056E96" w:rsidP="00056E96">
            <w:pPr>
              <w:pStyle w:val="TableText"/>
              <w:jc w:val="center"/>
              <w:rPr>
                <w:rFonts w:hint="eastAsia"/>
              </w:rPr>
            </w:pPr>
            <w:r>
              <w:t>202</w:t>
            </w:r>
            <w:r w:rsidR="00174D26">
              <w:t>5</w:t>
            </w:r>
            <w:r>
              <w:t>-</w:t>
            </w:r>
            <w:r w:rsidR="001B41D4">
              <w:t>2</w:t>
            </w:r>
            <w:r>
              <w:t>-</w:t>
            </w:r>
            <w:r w:rsidR="003A7F72">
              <w:t>2</w:t>
            </w:r>
            <w:r w:rsidR="00B944F6">
              <w:rPr>
                <w:rFonts w:hint="eastAsia"/>
              </w:rPr>
              <w:t>6</w:t>
            </w:r>
          </w:p>
        </w:tc>
        <w:tc>
          <w:tcPr>
            <w:tcW w:w="362" w:type="pct"/>
            <w:tcBorders>
              <w:top w:val="single" w:sz="6" w:space="0" w:color="000000"/>
              <w:bottom w:val="single" w:sz="6" w:space="0" w:color="000000"/>
              <w:right w:val="single" w:sz="6" w:space="0" w:color="000000"/>
            </w:tcBorders>
          </w:tcPr>
          <w:p w14:paraId="605CE5A9" w14:textId="21898297" w:rsidR="00056E96" w:rsidRDefault="00056E96" w:rsidP="00056E96">
            <w:pPr>
              <w:pStyle w:val="TableText"/>
              <w:jc w:val="center"/>
            </w:pPr>
            <w:r>
              <w:t>22:00</w:t>
            </w:r>
          </w:p>
        </w:tc>
        <w:tc>
          <w:tcPr>
            <w:tcW w:w="368" w:type="pct"/>
            <w:tcBorders>
              <w:top w:val="single" w:sz="6" w:space="0" w:color="000000"/>
              <w:bottom w:val="single" w:sz="6" w:space="0" w:color="000000"/>
              <w:right w:val="single" w:sz="6" w:space="0" w:color="000000"/>
            </w:tcBorders>
            <w:vAlign w:val="center"/>
          </w:tcPr>
          <w:p w14:paraId="66E375AF" w14:textId="67B3FF90" w:rsidR="00056E96" w:rsidRDefault="00056E96" w:rsidP="00056E96">
            <w:pPr>
              <w:pStyle w:val="TableText"/>
              <w:jc w:val="center"/>
              <w:rPr>
                <w:rFonts w:hint="eastAsia"/>
              </w:rPr>
            </w:pPr>
            <w:r>
              <w:t>202</w:t>
            </w:r>
            <w:r w:rsidR="00174D26">
              <w:t>5</w:t>
            </w:r>
            <w:r>
              <w:t>-</w:t>
            </w:r>
            <w:r w:rsidR="001B41D4">
              <w:t>2</w:t>
            </w:r>
            <w:r>
              <w:t>-</w:t>
            </w:r>
            <w:r w:rsidR="001B41D4">
              <w:t>2</w:t>
            </w:r>
            <w:r w:rsidR="00B944F6">
              <w:rPr>
                <w:rFonts w:hint="eastAsia"/>
              </w:rPr>
              <w:t>7</w:t>
            </w:r>
          </w:p>
        </w:tc>
        <w:tc>
          <w:tcPr>
            <w:tcW w:w="452" w:type="pct"/>
            <w:tcBorders>
              <w:top w:val="single" w:sz="6" w:space="0" w:color="000000"/>
              <w:bottom w:val="single" w:sz="6" w:space="0" w:color="000000"/>
              <w:right w:val="single" w:sz="6" w:space="0" w:color="000000"/>
            </w:tcBorders>
            <w:vAlign w:val="center"/>
          </w:tcPr>
          <w:p w14:paraId="3F26ACFD" w14:textId="1193D3CC" w:rsidR="00056E96" w:rsidRDefault="00056E96" w:rsidP="00056E96">
            <w:pPr>
              <w:pStyle w:val="TableText"/>
            </w:pPr>
            <w:r>
              <w:t>06:00</w:t>
            </w:r>
          </w:p>
        </w:tc>
        <w:tc>
          <w:tcPr>
            <w:tcW w:w="578" w:type="pct"/>
            <w:tcBorders>
              <w:top w:val="single" w:sz="6" w:space="0" w:color="000000"/>
              <w:bottom w:val="single" w:sz="6" w:space="0" w:color="000000"/>
              <w:right w:val="single" w:sz="6" w:space="0" w:color="000000"/>
            </w:tcBorders>
          </w:tcPr>
          <w:p w14:paraId="49C74DC3" w14:textId="1B3400CF" w:rsidR="00056E96" w:rsidRPr="005C2B86" w:rsidRDefault="00056E96" w:rsidP="00056E96">
            <w:pPr>
              <w:pStyle w:val="TableText"/>
              <w:jc w:val="center"/>
            </w:pPr>
            <w:r w:rsidRPr="005C2B86">
              <w:t>2</w:t>
            </w:r>
            <w:r w:rsidR="00D21823">
              <w:t>0</w:t>
            </w:r>
            <w:r w:rsidRPr="005C2B86">
              <w:t>.</w:t>
            </w:r>
            <w:r w:rsidR="00D21823">
              <w:t>9</w:t>
            </w:r>
            <w:r w:rsidRPr="005C2B86">
              <w:t>.2.</w:t>
            </w:r>
            <w:r w:rsidR="00D21823">
              <w:t>55</w:t>
            </w:r>
          </w:p>
        </w:tc>
        <w:tc>
          <w:tcPr>
            <w:tcW w:w="708" w:type="pct"/>
            <w:tcBorders>
              <w:top w:val="single" w:sz="6" w:space="0" w:color="000000"/>
              <w:bottom w:val="single" w:sz="6" w:space="0" w:color="000000"/>
            </w:tcBorders>
          </w:tcPr>
          <w:p w14:paraId="7DFF023C" w14:textId="48662EA1" w:rsidR="00056E96" w:rsidRDefault="00D21823" w:rsidP="00056E96">
            <w:pPr>
              <w:pStyle w:val="TableText"/>
              <w:jc w:val="center"/>
            </w:pPr>
            <w:r w:rsidRPr="005C2B86">
              <w:t>2</w:t>
            </w:r>
            <w:r>
              <w:t>0</w:t>
            </w:r>
            <w:r w:rsidRPr="005C2B86">
              <w:t>.</w:t>
            </w:r>
            <w:r>
              <w:t>13</w:t>
            </w:r>
            <w:r w:rsidRPr="005C2B86">
              <w:t>.2.10</w:t>
            </w:r>
          </w:p>
        </w:tc>
      </w:tr>
    </w:tbl>
    <w:p w14:paraId="19D59E49" w14:textId="1E2A4D5C" w:rsidR="00326CAB" w:rsidRPr="00CC56BF" w:rsidRDefault="00326CAB" w:rsidP="00D10E53"/>
    <w:p w14:paraId="00128ADC" w14:textId="16FC5A15" w:rsidR="00CD1938" w:rsidRDefault="008554C1">
      <w:pPr>
        <w:pStyle w:val="21"/>
      </w:pPr>
      <w:bookmarkStart w:id="15" w:name="_Toc155828647"/>
      <w:r w:rsidRPr="00505816">
        <w:rPr>
          <w:rFonts w:hint="eastAsia"/>
        </w:rPr>
        <w:t>变更分级</w:t>
      </w:r>
      <w:bookmarkEnd w:id="15"/>
    </w:p>
    <w:p w14:paraId="6A188376" w14:textId="329AE20D" w:rsidR="00254C33" w:rsidRPr="00254C33" w:rsidRDefault="00EF371A" w:rsidP="00254C33">
      <w:r>
        <w:t>D</w:t>
      </w:r>
      <w:r w:rsidR="00254C33">
        <w:rPr>
          <w:rFonts w:hint="eastAsia"/>
        </w:rPr>
        <w:t>类</w:t>
      </w:r>
    </w:p>
    <w:p w14:paraId="753262FC" w14:textId="77777777" w:rsidR="00CD1938" w:rsidRDefault="008554C1">
      <w:pPr>
        <w:pStyle w:val="21"/>
      </w:pPr>
      <w:bookmarkStart w:id="16" w:name="_Toc155828648"/>
      <w:r>
        <w:rPr>
          <w:rFonts w:hint="eastAsia"/>
        </w:rPr>
        <w:t>变更分类</w:t>
      </w:r>
      <w:bookmarkEnd w:id="16"/>
    </w:p>
    <w:p w14:paraId="290C5E80" w14:textId="77777777" w:rsidR="00CD1938" w:rsidRDefault="00820A7B" w:rsidP="00D66D21">
      <w:r>
        <w:rPr>
          <w:rFonts w:hint="eastAsia"/>
        </w:rPr>
        <w:t>版本升级</w:t>
      </w:r>
    </w:p>
    <w:p w14:paraId="5A921F34" w14:textId="77777777" w:rsidR="002806D2" w:rsidRDefault="002806D2" w:rsidP="00D66D21"/>
    <w:p w14:paraId="32C3EB67" w14:textId="3B86E764" w:rsidR="00CD1938" w:rsidRDefault="008554C1">
      <w:pPr>
        <w:pStyle w:val="21"/>
      </w:pPr>
      <w:bookmarkStart w:id="17" w:name="_Toc155828649"/>
      <w:r>
        <w:rPr>
          <w:rFonts w:hint="eastAsia"/>
        </w:rPr>
        <w:t>版本变化情况（仅软件升级涉及）</w:t>
      </w:r>
      <w:bookmarkEnd w:id="17"/>
    </w:p>
    <w:tbl>
      <w:tblPr>
        <w:tblStyle w:val="Table"/>
        <w:tblW w:w="6121" w:type="dxa"/>
        <w:tblInd w:w="113" w:type="dxa"/>
        <w:tblLayout w:type="fixed"/>
        <w:tblLook w:val="01E0" w:firstRow="1" w:lastRow="1" w:firstColumn="1" w:lastColumn="1" w:noHBand="0" w:noVBand="0"/>
      </w:tblPr>
      <w:tblGrid>
        <w:gridCol w:w="428"/>
        <w:gridCol w:w="1244"/>
        <w:gridCol w:w="1804"/>
        <w:gridCol w:w="1320"/>
        <w:gridCol w:w="1325"/>
      </w:tblGrid>
      <w:tr w:rsidR="00D10E53" w14:paraId="7F7EA059" w14:textId="77777777" w:rsidTr="006F132F">
        <w:trPr>
          <w:cnfStyle w:val="100000000000" w:firstRow="1" w:lastRow="0" w:firstColumn="0" w:lastColumn="0" w:oddVBand="0" w:evenVBand="0" w:oddHBand="0" w:evenHBand="0" w:firstRowFirstColumn="0" w:firstRowLastColumn="0" w:lastRowFirstColumn="0" w:lastRowLastColumn="0"/>
          <w:cantSplit w:val="0"/>
          <w:tblHeader/>
        </w:trPr>
        <w:tc>
          <w:tcPr>
            <w:tcW w:w="350" w:type="pct"/>
            <w:tcBorders>
              <w:top w:val="single" w:sz="6" w:space="0" w:color="000000"/>
              <w:bottom w:val="single" w:sz="6" w:space="0" w:color="000000"/>
              <w:right w:val="single" w:sz="6" w:space="0" w:color="000000"/>
            </w:tcBorders>
          </w:tcPr>
          <w:p w14:paraId="46452A59" w14:textId="77777777" w:rsidR="00D10E53" w:rsidRDefault="00D10E53" w:rsidP="008D7EC2">
            <w:pPr>
              <w:pStyle w:val="TableHeading"/>
              <w:jc w:val="center"/>
            </w:pPr>
            <w:r>
              <w:rPr>
                <w:b/>
              </w:rPr>
              <w:t>序号</w:t>
            </w:r>
          </w:p>
        </w:tc>
        <w:tc>
          <w:tcPr>
            <w:tcW w:w="1016" w:type="pct"/>
            <w:tcBorders>
              <w:top w:val="single" w:sz="6" w:space="0" w:color="000000"/>
              <w:bottom w:val="single" w:sz="6" w:space="0" w:color="000000"/>
              <w:right w:val="single" w:sz="6" w:space="0" w:color="000000"/>
            </w:tcBorders>
          </w:tcPr>
          <w:p w14:paraId="66766009" w14:textId="77777777" w:rsidR="00D10E53" w:rsidRDefault="00D10E53" w:rsidP="008D7EC2">
            <w:pPr>
              <w:pStyle w:val="TableHeading"/>
              <w:jc w:val="center"/>
            </w:pPr>
            <w:r>
              <w:rPr>
                <w:b/>
              </w:rPr>
              <w:t>网元类型</w:t>
            </w:r>
            <w:r>
              <w:rPr>
                <w:b/>
              </w:rPr>
              <w:t>*</w:t>
            </w:r>
          </w:p>
        </w:tc>
        <w:tc>
          <w:tcPr>
            <w:tcW w:w="1474" w:type="pct"/>
            <w:tcBorders>
              <w:top w:val="single" w:sz="6" w:space="0" w:color="000000"/>
              <w:bottom w:val="single" w:sz="6" w:space="0" w:color="000000"/>
              <w:right w:val="single" w:sz="6" w:space="0" w:color="000000"/>
            </w:tcBorders>
          </w:tcPr>
          <w:p w14:paraId="664F32F3" w14:textId="77777777" w:rsidR="00D10E53" w:rsidRDefault="00D10E53" w:rsidP="008D7EC2">
            <w:pPr>
              <w:pStyle w:val="TableHeading"/>
              <w:jc w:val="center"/>
            </w:pPr>
            <w:r>
              <w:rPr>
                <w:b/>
              </w:rPr>
              <w:t>网元</w:t>
            </w:r>
            <w:r>
              <w:rPr>
                <w:b/>
              </w:rPr>
              <w:t xml:space="preserve">ID / </w:t>
            </w:r>
            <w:r>
              <w:rPr>
                <w:b/>
              </w:rPr>
              <w:t>网元名称</w:t>
            </w:r>
            <w:r>
              <w:rPr>
                <w:b/>
              </w:rPr>
              <w:t>*</w:t>
            </w:r>
          </w:p>
        </w:tc>
        <w:tc>
          <w:tcPr>
            <w:tcW w:w="1078" w:type="pct"/>
            <w:tcBorders>
              <w:top w:val="single" w:sz="6" w:space="0" w:color="000000"/>
              <w:bottom w:val="single" w:sz="6" w:space="0" w:color="000000"/>
              <w:right w:val="single" w:sz="6" w:space="0" w:color="000000"/>
            </w:tcBorders>
          </w:tcPr>
          <w:p w14:paraId="6A581183" w14:textId="77777777" w:rsidR="00D10E53" w:rsidRDefault="00D10E53" w:rsidP="008D7EC2">
            <w:pPr>
              <w:pStyle w:val="TableHeading"/>
              <w:jc w:val="center"/>
            </w:pPr>
            <w:r>
              <w:rPr>
                <w:b/>
              </w:rPr>
              <w:t>变更前版本</w:t>
            </w:r>
            <w:r>
              <w:rPr>
                <w:b/>
              </w:rPr>
              <w:t>*</w:t>
            </w:r>
          </w:p>
        </w:tc>
        <w:tc>
          <w:tcPr>
            <w:tcW w:w="1082" w:type="pct"/>
            <w:tcBorders>
              <w:top w:val="single" w:sz="6" w:space="0" w:color="000000"/>
              <w:bottom w:val="single" w:sz="6" w:space="0" w:color="000000"/>
            </w:tcBorders>
          </w:tcPr>
          <w:p w14:paraId="4FA4C74C" w14:textId="77777777" w:rsidR="00D10E53" w:rsidRDefault="00D10E53" w:rsidP="008D7EC2">
            <w:pPr>
              <w:pStyle w:val="TableHeading"/>
              <w:jc w:val="center"/>
            </w:pPr>
            <w:r>
              <w:rPr>
                <w:b/>
              </w:rPr>
              <w:t>变更后版本</w:t>
            </w:r>
            <w:r>
              <w:rPr>
                <w:b/>
              </w:rPr>
              <w:t>*</w:t>
            </w:r>
          </w:p>
        </w:tc>
      </w:tr>
      <w:tr w:rsidR="005C2B86" w14:paraId="02DCD65C" w14:textId="77777777" w:rsidTr="006F132F">
        <w:trPr>
          <w:cantSplit w:val="0"/>
        </w:trPr>
        <w:tc>
          <w:tcPr>
            <w:tcW w:w="350" w:type="pct"/>
            <w:tcBorders>
              <w:top w:val="single" w:sz="6" w:space="0" w:color="000000"/>
              <w:bottom w:val="single" w:sz="6" w:space="0" w:color="000000"/>
              <w:right w:val="single" w:sz="6" w:space="0" w:color="000000"/>
            </w:tcBorders>
          </w:tcPr>
          <w:p w14:paraId="37DA6C32" w14:textId="7DA886E5" w:rsidR="005C2B86" w:rsidRDefault="005C2B86" w:rsidP="005C2B86">
            <w:pPr>
              <w:pStyle w:val="TableText"/>
              <w:jc w:val="center"/>
            </w:pPr>
            <w:r>
              <w:t>1</w:t>
            </w:r>
          </w:p>
        </w:tc>
        <w:tc>
          <w:tcPr>
            <w:tcW w:w="1016" w:type="pct"/>
            <w:tcBorders>
              <w:top w:val="single" w:sz="6" w:space="0" w:color="000000"/>
              <w:bottom w:val="single" w:sz="6" w:space="0" w:color="000000"/>
              <w:right w:val="single" w:sz="6" w:space="0" w:color="000000"/>
            </w:tcBorders>
          </w:tcPr>
          <w:p w14:paraId="5175895D" w14:textId="77777777" w:rsidR="005C2B86" w:rsidRDefault="005C2B86" w:rsidP="005C2B86">
            <w:pPr>
              <w:pStyle w:val="TableText"/>
              <w:jc w:val="center"/>
            </w:pPr>
            <w:r>
              <w:t>UPF</w:t>
            </w:r>
          </w:p>
        </w:tc>
        <w:tc>
          <w:tcPr>
            <w:tcW w:w="1474" w:type="pct"/>
            <w:tcBorders>
              <w:top w:val="single" w:sz="6" w:space="0" w:color="000000"/>
              <w:bottom w:val="single" w:sz="6" w:space="0" w:color="000000"/>
              <w:right w:val="single" w:sz="6" w:space="0" w:color="000000"/>
            </w:tcBorders>
            <w:vAlign w:val="center"/>
          </w:tcPr>
          <w:p w14:paraId="601AC22F" w14:textId="184DC65D" w:rsidR="00056E96" w:rsidRPr="001F01FD" w:rsidRDefault="003A7F72" w:rsidP="00A44D05">
            <w:r>
              <w:t>HEYUPF001BHW</w:t>
            </w:r>
          </w:p>
        </w:tc>
        <w:tc>
          <w:tcPr>
            <w:tcW w:w="1078" w:type="pct"/>
            <w:tcBorders>
              <w:top w:val="single" w:sz="6" w:space="0" w:color="000000"/>
              <w:bottom w:val="single" w:sz="6" w:space="0" w:color="000000"/>
              <w:right w:val="single" w:sz="6" w:space="0" w:color="000000"/>
            </w:tcBorders>
          </w:tcPr>
          <w:p w14:paraId="70FB89F6" w14:textId="5CAFD1C6" w:rsidR="005C2B86" w:rsidRDefault="005C2B86" w:rsidP="005C2B86">
            <w:pPr>
              <w:pStyle w:val="TableText"/>
              <w:jc w:val="center"/>
            </w:pPr>
            <w:r w:rsidRPr="005C2B86">
              <w:t>2</w:t>
            </w:r>
            <w:r w:rsidR="00D21823">
              <w:t>0</w:t>
            </w:r>
            <w:r w:rsidRPr="005C2B86">
              <w:t>.</w:t>
            </w:r>
            <w:r w:rsidR="00D21823">
              <w:t>9</w:t>
            </w:r>
            <w:r w:rsidRPr="005C2B86">
              <w:t>.2.</w:t>
            </w:r>
            <w:r w:rsidR="00D21823">
              <w:t>55</w:t>
            </w:r>
          </w:p>
        </w:tc>
        <w:tc>
          <w:tcPr>
            <w:tcW w:w="1082" w:type="pct"/>
            <w:tcBorders>
              <w:top w:val="single" w:sz="6" w:space="0" w:color="000000"/>
              <w:bottom w:val="single" w:sz="6" w:space="0" w:color="000000"/>
            </w:tcBorders>
          </w:tcPr>
          <w:p w14:paraId="7CE89D05" w14:textId="71856115" w:rsidR="005C2B86" w:rsidRDefault="005C2B86" w:rsidP="005C2B86">
            <w:pPr>
              <w:pStyle w:val="TableText"/>
              <w:jc w:val="center"/>
            </w:pPr>
            <w:r>
              <w:t>2</w:t>
            </w:r>
            <w:r w:rsidR="00D21823">
              <w:t>0</w:t>
            </w:r>
            <w:r>
              <w:t>.</w:t>
            </w:r>
            <w:r w:rsidR="00D21823">
              <w:t>13</w:t>
            </w:r>
            <w:r>
              <w:t>.2.</w:t>
            </w:r>
            <w:r w:rsidR="00D21823">
              <w:t>10</w:t>
            </w:r>
          </w:p>
        </w:tc>
      </w:tr>
    </w:tbl>
    <w:p w14:paraId="3A73EEA1" w14:textId="77777777" w:rsidR="00303024" w:rsidRDefault="00303024"/>
    <w:p w14:paraId="63E4A0FD" w14:textId="77777777" w:rsidR="00CD1938" w:rsidRDefault="008554C1">
      <w:pPr>
        <w:pStyle w:val="1"/>
      </w:pPr>
      <w:bookmarkStart w:id="18" w:name="_Toc155828650"/>
      <w:bookmarkEnd w:id="7"/>
      <w:bookmarkEnd w:id="8"/>
      <w:bookmarkEnd w:id="9"/>
      <w:r>
        <w:rPr>
          <w:rFonts w:hint="eastAsia"/>
        </w:rPr>
        <w:t>变更准备</w:t>
      </w:r>
      <w:bookmarkEnd w:id="18"/>
    </w:p>
    <w:p w14:paraId="5500FFD9" w14:textId="77777777" w:rsidR="00072728" w:rsidRDefault="008554C1" w:rsidP="00476E51">
      <w:pPr>
        <w:pStyle w:val="21"/>
      </w:pPr>
      <w:bookmarkStart w:id="19" w:name="_Toc155828651"/>
      <w:r>
        <w:rPr>
          <w:rFonts w:hint="eastAsia"/>
        </w:rPr>
        <w:t>科室变更负责人</w:t>
      </w:r>
      <w:bookmarkEnd w:id="19"/>
    </w:p>
    <w:tbl>
      <w:tblPr>
        <w:tblStyle w:val="Table"/>
        <w:tblW w:w="9638" w:type="dxa"/>
        <w:tblInd w:w="113" w:type="dxa"/>
        <w:tblLayout w:type="fixed"/>
        <w:tblLook w:val="01E0" w:firstRow="1" w:lastRow="1" w:firstColumn="1" w:lastColumn="1" w:noHBand="0" w:noVBand="0"/>
      </w:tblPr>
      <w:tblGrid>
        <w:gridCol w:w="1283"/>
        <w:gridCol w:w="1714"/>
        <w:gridCol w:w="4929"/>
        <w:gridCol w:w="1712"/>
      </w:tblGrid>
      <w:tr w:rsidR="00D10E53" w14:paraId="2FCD9B5F" w14:textId="77777777" w:rsidTr="00D10E53">
        <w:trPr>
          <w:cnfStyle w:val="100000000000" w:firstRow="1" w:lastRow="0" w:firstColumn="0" w:lastColumn="0" w:oddVBand="0" w:evenVBand="0" w:oddHBand="0" w:evenHBand="0" w:firstRowFirstColumn="0" w:firstRowLastColumn="0" w:lastRowFirstColumn="0" w:lastRowLastColumn="0"/>
          <w:cantSplit w:val="0"/>
          <w:tblHeader/>
        </w:trPr>
        <w:tc>
          <w:tcPr>
            <w:tcW w:w="666" w:type="pct"/>
            <w:tcBorders>
              <w:top w:val="single" w:sz="6" w:space="0" w:color="000000"/>
              <w:bottom w:val="single" w:sz="6" w:space="0" w:color="000000"/>
              <w:right w:val="single" w:sz="6" w:space="0" w:color="000000"/>
            </w:tcBorders>
          </w:tcPr>
          <w:p w14:paraId="478B8E2D" w14:textId="77777777" w:rsidR="00D10E53" w:rsidRDefault="00D10E53" w:rsidP="008D7EC2">
            <w:pPr>
              <w:pStyle w:val="TableHeading"/>
              <w:jc w:val="center"/>
            </w:pPr>
            <w:r>
              <w:rPr>
                <w:b/>
              </w:rPr>
              <w:t>省份</w:t>
            </w:r>
          </w:p>
        </w:tc>
        <w:tc>
          <w:tcPr>
            <w:tcW w:w="889" w:type="pct"/>
            <w:tcBorders>
              <w:top w:val="single" w:sz="6" w:space="0" w:color="000000"/>
              <w:bottom w:val="single" w:sz="6" w:space="0" w:color="000000"/>
              <w:right w:val="single" w:sz="6" w:space="0" w:color="000000"/>
            </w:tcBorders>
          </w:tcPr>
          <w:p w14:paraId="4FDA2592" w14:textId="77777777" w:rsidR="00D10E53" w:rsidRDefault="00D10E53" w:rsidP="008D7EC2">
            <w:pPr>
              <w:pStyle w:val="TableHeading"/>
              <w:jc w:val="center"/>
            </w:pPr>
            <w:r>
              <w:rPr>
                <w:b/>
              </w:rPr>
              <w:t>姓名</w:t>
            </w:r>
          </w:p>
        </w:tc>
        <w:tc>
          <w:tcPr>
            <w:tcW w:w="2557" w:type="pct"/>
            <w:tcBorders>
              <w:top w:val="single" w:sz="6" w:space="0" w:color="000000"/>
              <w:bottom w:val="single" w:sz="6" w:space="0" w:color="000000"/>
              <w:right w:val="single" w:sz="6" w:space="0" w:color="000000"/>
            </w:tcBorders>
          </w:tcPr>
          <w:p w14:paraId="7EE027FA" w14:textId="77777777" w:rsidR="00D10E53" w:rsidRDefault="00D10E53" w:rsidP="008D7EC2">
            <w:pPr>
              <w:pStyle w:val="TableHeading"/>
              <w:jc w:val="center"/>
            </w:pPr>
            <w:r>
              <w:rPr>
                <w:b/>
              </w:rPr>
              <w:t>责任</w:t>
            </w:r>
            <w:r>
              <w:rPr>
                <w:b/>
              </w:rPr>
              <w:t>/</w:t>
            </w:r>
            <w:r>
              <w:rPr>
                <w:b/>
              </w:rPr>
              <w:t>职位</w:t>
            </w:r>
          </w:p>
        </w:tc>
        <w:tc>
          <w:tcPr>
            <w:tcW w:w="888" w:type="pct"/>
            <w:tcBorders>
              <w:top w:val="single" w:sz="6" w:space="0" w:color="000000"/>
              <w:bottom w:val="single" w:sz="6" w:space="0" w:color="000000"/>
            </w:tcBorders>
            <w:vAlign w:val="center"/>
          </w:tcPr>
          <w:p w14:paraId="786AAF22" w14:textId="77777777" w:rsidR="00D10E53" w:rsidRDefault="00D10E53" w:rsidP="008D7EC2">
            <w:pPr>
              <w:pStyle w:val="TableHeading"/>
              <w:jc w:val="center"/>
            </w:pPr>
            <w:r>
              <w:rPr>
                <w:b/>
              </w:rPr>
              <w:t>联系电话</w:t>
            </w:r>
          </w:p>
        </w:tc>
      </w:tr>
      <w:tr w:rsidR="00C30696" w14:paraId="1E2C26B3" w14:textId="77777777" w:rsidTr="00DD6035">
        <w:trPr>
          <w:cantSplit w:val="0"/>
        </w:trPr>
        <w:tc>
          <w:tcPr>
            <w:tcW w:w="666" w:type="pct"/>
            <w:tcBorders>
              <w:top w:val="single" w:sz="6" w:space="0" w:color="000000"/>
              <w:bottom w:val="single" w:sz="6" w:space="0" w:color="000000"/>
              <w:right w:val="single" w:sz="6" w:space="0" w:color="000000"/>
            </w:tcBorders>
          </w:tcPr>
          <w:p w14:paraId="7DCE5443" w14:textId="77777777" w:rsidR="00C30696" w:rsidRDefault="00C30696" w:rsidP="00C30696">
            <w:pPr>
              <w:pStyle w:val="TableText"/>
              <w:jc w:val="center"/>
            </w:pPr>
            <w:r>
              <w:t>广东</w:t>
            </w:r>
          </w:p>
        </w:tc>
        <w:tc>
          <w:tcPr>
            <w:tcW w:w="889" w:type="pct"/>
            <w:tcBorders>
              <w:top w:val="single" w:sz="6" w:space="0" w:color="000000"/>
              <w:bottom w:val="single" w:sz="6" w:space="0" w:color="000000"/>
              <w:right w:val="single" w:sz="6" w:space="0" w:color="000000"/>
            </w:tcBorders>
          </w:tcPr>
          <w:p w14:paraId="6F839CDA" w14:textId="6C286B73" w:rsidR="00C30696" w:rsidRPr="003E5369" w:rsidRDefault="00FC2416" w:rsidP="00C30696">
            <w:pPr>
              <w:pStyle w:val="TableText"/>
              <w:jc w:val="center"/>
              <w:rPr>
                <w:highlight w:val="yellow"/>
              </w:rPr>
            </w:pPr>
            <w:r>
              <w:rPr>
                <w:rFonts w:hint="eastAsia"/>
                <w:highlight w:val="yellow"/>
              </w:rPr>
              <w:t>卢思宁</w:t>
            </w:r>
          </w:p>
        </w:tc>
        <w:tc>
          <w:tcPr>
            <w:tcW w:w="2557" w:type="pct"/>
            <w:tcBorders>
              <w:top w:val="single" w:sz="6" w:space="0" w:color="000000"/>
              <w:bottom w:val="single" w:sz="6" w:space="0" w:color="000000"/>
              <w:right w:val="single" w:sz="6" w:space="0" w:color="000000"/>
            </w:tcBorders>
          </w:tcPr>
          <w:p w14:paraId="2725439E" w14:textId="77777777" w:rsidR="00C30696" w:rsidRDefault="00C30696" w:rsidP="00C30696">
            <w:pPr>
              <w:pStyle w:val="TableText"/>
              <w:jc w:val="center"/>
            </w:pPr>
            <w:r>
              <w:t>网络调整小组组长</w:t>
            </w:r>
          </w:p>
        </w:tc>
        <w:tc>
          <w:tcPr>
            <w:tcW w:w="888" w:type="pct"/>
            <w:tcBorders>
              <w:top w:val="single" w:sz="6" w:space="0" w:color="000000"/>
              <w:bottom w:val="single" w:sz="6" w:space="0" w:color="000000"/>
            </w:tcBorders>
          </w:tcPr>
          <w:p w14:paraId="5B9FD7F1" w14:textId="0C1A0898" w:rsidR="00C30696" w:rsidRDefault="00FF5311" w:rsidP="00C30696">
            <w:pPr>
              <w:pStyle w:val="TableText"/>
              <w:jc w:val="center"/>
            </w:pPr>
            <w:r>
              <w:t>13923689082</w:t>
            </w:r>
          </w:p>
        </w:tc>
      </w:tr>
      <w:tr w:rsidR="00C30696" w14:paraId="31E61F1A" w14:textId="77777777" w:rsidTr="00DD6035">
        <w:trPr>
          <w:cantSplit w:val="0"/>
        </w:trPr>
        <w:tc>
          <w:tcPr>
            <w:tcW w:w="666" w:type="pct"/>
            <w:tcBorders>
              <w:top w:val="single" w:sz="6" w:space="0" w:color="000000"/>
              <w:bottom w:val="single" w:sz="6" w:space="0" w:color="000000"/>
              <w:right w:val="single" w:sz="6" w:space="0" w:color="000000"/>
            </w:tcBorders>
          </w:tcPr>
          <w:p w14:paraId="1ED554F4" w14:textId="77777777" w:rsidR="00C30696" w:rsidRDefault="00C30696" w:rsidP="00C30696">
            <w:pPr>
              <w:pStyle w:val="TableText"/>
              <w:jc w:val="center"/>
            </w:pPr>
            <w:r>
              <w:t>广东</w:t>
            </w:r>
          </w:p>
        </w:tc>
        <w:tc>
          <w:tcPr>
            <w:tcW w:w="889" w:type="pct"/>
            <w:tcBorders>
              <w:top w:val="single" w:sz="6" w:space="0" w:color="000000"/>
              <w:bottom w:val="single" w:sz="6" w:space="0" w:color="000000"/>
              <w:right w:val="single" w:sz="6" w:space="0" w:color="000000"/>
            </w:tcBorders>
          </w:tcPr>
          <w:p w14:paraId="7928E9C2" w14:textId="4492A07A" w:rsidR="00C30696" w:rsidRPr="003E5369" w:rsidRDefault="00EF371A" w:rsidP="00C30696">
            <w:pPr>
              <w:pStyle w:val="TableText"/>
              <w:jc w:val="center"/>
              <w:rPr>
                <w:highlight w:val="yellow"/>
              </w:rPr>
            </w:pPr>
            <w:r>
              <w:rPr>
                <w:rFonts w:hint="eastAsia"/>
                <w:highlight w:val="yellow"/>
              </w:rPr>
              <w:t>黄河浪</w:t>
            </w:r>
          </w:p>
        </w:tc>
        <w:tc>
          <w:tcPr>
            <w:tcW w:w="2557" w:type="pct"/>
            <w:tcBorders>
              <w:top w:val="single" w:sz="6" w:space="0" w:color="000000"/>
              <w:bottom w:val="single" w:sz="6" w:space="0" w:color="000000"/>
              <w:right w:val="single" w:sz="6" w:space="0" w:color="000000"/>
            </w:tcBorders>
          </w:tcPr>
          <w:p w14:paraId="319C9E81" w14:textId="77777777" w:rsidR="00C30696" w:rsidRDefault="00C30696" w:rsidP="00C30696">
            <w:pPr>
              <w:pStyle w:val="TableText"/>
              <w:jc w:val="center"/>
            </w:pPr>
            <w:r>
              <w:t>网络调整随工人员</w:t>
            </w:r>
          </w:p>
        </w:tc>
        <w:tc>
          <w:tcPr>
            <w:tcW w:w="888" w:type="pct"/>
            <w:tcBorders>
              <w:top w:val="single" w:sz="6" w:space="0" w:color="000000"/>
              <w:bottom w:val="single" w:sz="6" w:space="0" w:color="000000"/>
            </w:tcBorders>
          </w:tcPr>
          <w:p w14:paraId="7D25955E" w14:textId="77777777" w:rsidR="00EF371A" w:rsidRDefault="00EF371A" w:rsidP="00EF371A">
            <w:pPr>
              <w:widowControl/>
              <w:jc w:val="center"/>
              <w:rPr>
                <w:color w:val="000000"/>
                <w:kern w:val="0"/>
                <w:sz w:val="22"/>
                <w:szCs w:val="22"/>
              </w:rPr>
            </w:pPr>
            <w:r>
              <w:rPr>
                <w:rFonts w:hint="eastAsia"/>
                <w:color w:val="000000"/>
                <w:sz w:val="22"/>
                <w:szCs w:val="22"/>
              </w:rPr>
              <w:t>13802881991</w:t>
            </w:r>
          </w:p>
          <w:p w14:paraId="60798B69" w14:textId="7CE88B15" w:rsidR="00C30696" w:rsidRDefault="00C30696" w:rsidP="00C30696">
            <w:pPr>
              <w:pStyle w:val="TableText"/>
              <w:jc w:val="center"/>
            </w:pPr>
          </w:p>
        </w:tc>
      </w:tr>
      <w:tr w:rsidR="00C30696" w14:paraId="73FBBAAB" w14:textId="77777777" w:rsidTr="00DD6035">
        <w:trPr>
          <w:cantSplit w:val="0"/>
        </w:trPr>
        <w:tc>
          <w:tcPr>
            <w:tcW w:w="666" w:type="pct"/>
            <w:tcBorders>
              <w:top w:val="single" w:sz="6" w:space="0" w:color="000000"/>
              <w:bottom w:val="single" w:sz="6" w:space="0" w:color="000000"/>
              <w:right w:val="single" w:sz="6" w:space="0" w:color="000000"/>
            </w:tcBorders>
          </w:tcPr>
          <w:p w14:paraId="6443E7C2" w14:textId="77777777" w:rsidR="00C30696" w:rsidRDefault="00C30696" w:rsidP="00C30696">
            <w:pPr>
              <w:pStyle w:val="TableText"/>
              <w:jc w:val="center"/>
            </w:pPr>
            <w:r>
              <w:t>广东</w:t>
            </w:r>
          </w:p>
        </w:tc>
        <w:tc>
          <w:tcPr>
            <w:tcW w:w="889" w:type="pct"/>
            <w:tcBorders>
              <w:top w:val="single" w:sz="6" w:space="0" w:color="000000"/>
              <w:bottom w:val="single" w:sz="6" w:space="0" w:color="000000"/>
              <w:right w:val="single" w:sz="6" w:space="0" w:color="000000"/>
            </w:tcBorders>
          </w:tcPr>
          <w:p w14:paraId="1C1EE9FA" w14:textId="069D041C" w:rsidR="00C30696" w:rsidRPr="003E5369" w:rsidRDefault="00FC2416" w:rsidP="00C30696">
            <w:pPr>
              <w:pStyle w:val="TableText"/>
              <w:jc w:val="center"/>
              <w:rPr>
                <w:highlight w:val="yellow"/>
              </w:rPr>
            </w:pPr>
            <w:r>
              <w:rPr>
                <w:rFonts w:hint="eastAsia"/>
                <w:highlight w:val="yellow"/>
              </w:rPr>
              <w:t>卢思宁</w:t>
            </w:r>
          </w:p>
        </w:tc>
        <w:tc>
          <w:tcPr>
            <w:tcW w:w="2557" w:type="pct"/>
            <w:tcBorders>
              <w:top w:val="single" w:sz="6" w:space="0" w:color="000000"/>
              <w:bottom w:val="single" w:sz="6" w:space="0" w:color="000000"/>
              <w:right w:val="single" w:sz="6" w:space="0" w:color="000000"/>
            </w:tcBorders>
          </w:tcPr>
          <w:p w14:paraId="6902CFE5" w14:textId="77777777" w:rsidR="00C30696" w:rsidRDefault="00C30696" w:rsidP="00C30696">
            <w:pPr>
              <w:pStyle w:val="TableText"/>
              <w:jc w:val="center"/>
            </w:pPr>
            <w:r>
              <w:t>网络调整监督核查人员</w:t>
            </w:r>
          </w:p>
        </w:tc>
        <w:tc>
          <w:tcPr>
            <w:tcW w:w="888" w:type="pct"/>
            <w:tcBorders>
              <w:top w:val="single" w:sz="6" w:space="0" w:color="000000"/>
              <w:bottom w:val="single" w:sz="6" w:space="0" w:color="000000"/>
            </w:tcBorders>
          </w:tcPr>
          <w:p w14:paraId="2BEE6740" w14:textId="6C428F8A" w:rsidR="00C30696" w:rsidRDefault="00FF5311" w:rsidP="00C30696">
            <w:pPr>
              <w:pStyle w:val="TableText"/>
              <w:jc w:val="center"/>
            </w:pPr>
            <w:r>
              <w:t>13923689082</w:t>
            </w:r>
          </w:p>
        </w:tc>
      </w:tr>
      <w:tr w:rsidR="00C30696" w14:paraId="7FA10A05" w14:textId="77777777" w:rsidTr="00DD6035">
        <w:trPr>
          <w:cantSplit w:val="0"/>
        </w:trPr>
        <w:tc>
          <w:tcPr>
            <w:tcW w:w="666" w:type="pct"/>
            <w:tcBorders>
              <w:top w:val="single" w:sz="6" w:space="0" w:color="000000"/>
              <w:bottom w:val="single" w:sz="6" w:space="0" w:color="000000"/>
              <w:right w:val="single" w:sz="6" w:space="0" w:color="000000"/>
            </w:tcBorders>
          </w:tcPr>
          <w:p w14:paraId="1B3529B6" w14:textId="77777777" w:rsidR="00C30696" w:rsidRDefault="00C30696" w:rsidP="00C30696">
            <w:pPr>
              <w:pStyle w:val="TableText"/>
              <w:jc w:val="center"/>
            </w:pPr>
            <w:r>
              <w:t>广东</w:t>
            </w:r>
          </w:p>
        </w:tc>
        <w:tc>
          <w:tcPr>
            <w:tcW w:w="889" w:type="pct"/>
            <w:tcBorders>
              <w:top w:val="single" w:sz="6" w:space="0" w:color="000000"/>
              <w:bottom w:val="single" w:sz="6" w:space="0" w:color="000000"/>
              <w:right w:val="single" w:sz="6" w:space="0" w:color="000000"/>
            </w:tcBorders>
          </w:tcPr>
          <w:p w14:paraId="618DDAB2" w14:textId="0DBF0D3E" w:rsidR="00C30696" w:rsidRDefault="00FC2416" w:rsidP="00C30696">
            <w:pPr>
              <w:pStyle w:val="TableText"/>
              <w:jc w:val="center"/>
            </w:pPr>
            <w:r>
              <w:rPr>
                <w:rFonts w:hint="eastAsia"/>
                <w:highlight w:val="yellow"/>
              </w:rPr>
              <w:t>卢思宁</w:t>
            </w:r>
          </w:p>
        </w:tc>
        <w:tc>
          <w:tcPr>
            <w:tcW w:w="2557" w:type="pct"/>
            <w:tcBorders>
              <w:top w:val="single" w:sz="6" w:space="0" w:color="000000"/>
              <w:bottom w:val="single" w:sz="6" w:space="0" w:color="000000"/>
              <w:right w:val="single" w:sz="6" w:space="0" w:color="000000"/>
            </w:tcBorders>
          </w:tcPr>
          <w:p w14:paraId="1A0BC59E" w14:textId="77777777" w:rsidR="00C30696" w:rsidRDefault="00C30696" w:rsidP="00C30696">
            <w:pPr>
              <w:pStyle w:val="TableText"/>
              <w:jc w:val="center"/>
            </w:pPr>
            <w:r>
              <w:t>网络调整保障人员</w:t>
            </w:r>
          </w:p>
        </w:tc>
        <w:tc>
          <w:tcPr>
            <w:tcW w:w="888" w:type="pct"/>
            <w:tcBorders>
              <w:top w:val="single" w:sz="6" w:space="0" w:color="000000"/>
              <w:bottom w:val="single" w:sz="6" w:space="0" w:color="000000"/>
            </w:tcBorders>
          </w:tcPr>
          <w:p w14:paraId="50A907E7" w14:textId="492D86F1" w:rsidR="00C30696" w:rsidRDefault="00FF5311" w:rsidP="00C30696">
            <w:pPr>
              <w:pStyle w:val="TableText"/>
              <w:jc w:val="center"/>
            </w:pPr>
            <w:r>
              <w:t>13923689082</w:t>
            </w:r>
          </w:p>
        </w:tc>
      </w:tr>
    </w:tbl>
    <w:p w14:paraId="7E569FDA" w14:textId="77777777" w:rsidR="00CC5A60" w:rsidRDefault="00CC5A60" w:rsidP="00CC5A60"/>
    <w:p w14:paraId="5C3F6541" w14:textId="77777777" w:rsidR="00CC5A60" w:rsidRPr="00CC5A60" w:rsidRDefault="00CC5A60" w:rsidP="00CC5A60"/>
    <w:p w14:paraId="071C6095" w14:textId="64B07602" w:rsidR="00F91375" w:rsidRDefault="008554C1" w:rsidP="00F91375">
      <w:pPr>
        <w:pStyle w:val="21"/>
        <w:tabs>
          <w:tab w:val="clear" w:pos="576"/>
        </w:tabs>
      </w:pPr>
      <w:bookmarkStart w:id="20" w:name="_Toc105167898"/>
      <w:bookmarkStart w:id="21" w:name="_Toc105086756"/>
      <w:bookmarkStart w:id="22" w:name="_Toc78622981"/>
      <w:bookmarkStart w:id="23" w:name="_Toc155828652"/>
      <w:r>
        <w:rPr>
          <w:rFonts w:hint="eastAsia"/>
        </w:rPr>
        <w:t>厂家变更人员</w:t>
      </w:r>
      <w:bookmarkEnd w:id="20"/>
      <w:bookmarkEnd w:id="21"/>
      <w:bookmarkEnd w:id="22"/>
      <w:bookmarkEnd w:id="23"/>
    </w:p>
    <w:p w14:paraId="60AC2A1A" w14:textId="17A6E293" w:rsidR="003E5369" w:rsidRPr="003E5369" w:rsidRDefault="003E5369" w:rsidP="003E5369"/>
    <w:tbl>
      <w:tblPr>
        <w:tblW w:w="9638" w:type="dxa"/>
        <w:tblInd w:w="1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65"/>
        <w:gridCol w:w="2043"/>
        <w:gridCol w:w="2045"/>
        <w:gridCol w:w="2045"/>
        <w:gridCol w:w="2240"/>
      </w:tblGrid>
      <w:tr w:rsidR="00F20894" w14:paraId="679943A5" w14:textId="77777777" w:rsidTr="00FD5E17">
        <w:trPr>
          <w:tblHeader/>
        </w:trPr>
        <w:tc>
          <w:tcPr>
            <w:tcW w:w="656"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14:paraId="40A2ABAE" w14:textId="77777777" w:rsidR="00F20894" w:rsidRDefault="00F20894" w:rsidP="00FD5E17">
            <w:pPr>
              <w:pStyle w:val="TableHeading"/>
            </w:pPr>
            <w:r w:rsidRPr="00CB6731">
              <w:rPr>
                <w:b/>
              </w:rPr>
              <w:t>序号</w:t>
            </w:r>
          </w:p>
        </w:tc>
        <w:tc>
          <w:tcPr>
            <w:tcW w:w="106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14:paraId="3BA107DB" w14:textId="77777777" w:rsidR="00F20894" w:rsidRDefault="00F20894" w:rsidP="00FD5E17">
            <w:pPr>
              <w:pStyle w:val="TableHeading"/>
            </w:pPr>
            <w:r w:rsidRPr="00CB6731">
              <w:rPr>
                <w:b/>
              </w:rPr>
              <w:t>姓名</w:t>
            </w:r>
          </w:p>
        </w:tc>
        <w:tc>
          <w:tcPr>
            <w:tcW w:w="1061"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14:paraId="2BB727A3" w14:textId="77777777" w:rsidR="00F20894" w:rsidRDefault="00F20894" w:rsidP="00FD5E17">
            <w:pPr>
              <w:pStyle w:val="TableHeading"/>
            </w:pPr>
            <w:r w:rsidRPr="00CB6731">
              <w:rPr>
                <w:b/>
              </w:rPr>
              <w:t>割接角色</w:t>
            </w:r>
          </w:p>
        </w:tc>
        <w:tc>
          <w:tcPr>
            <w:tcW w:w="1061"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14:paraId="2C787235" w14:textId="77777777" w:rsidR="00F20894" w:rsidRDefault="00F20894" w:rsidP="00FD5E17">
            <w:pPr>
              <w:pStyle w:val="TableHeading"/>
            </w:pPr>
            <w:r w:rsidRPr="00CB6731">
              <w:rPr>
                <w:b/>
              </w:rPr>
              <w:t>割接职责</w:t>
            </w:r>
          </w:p>
        </w:tc>
        <w:tc>
          <w:tcPr>
            <w:tcW w:w="1162"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14:paraId="23C21480" w14:textId="77777777" w:rsidR="00F20894" w:rsidRDefault="00F20894" w:rsidP="00FD5E17">
            <w:pPr>
              <w:pStyle w:val="TableHeading"/>
            </w:pPr>
            <w:r w:rsidRPr="00CB6731">
              <w:rPr>
                <w:b/>
              </w:rPr>
              <w:t>电话</w:t>
            </w:r>
          </w:p>
        </w:tc>
      </w:tr>
      <w:tr w:rsidR="00F20894" w14:paraId="12EA6B08" w14:textId="77777777" w:rsidTr="00FD5E17">
        <w:tc>
          <w:tcPr>
            <w:tcW w:w="656" w:type="pct"/>
            <w:tcBorders>
              <w:top w:val="single" w:sz="6" w:space="0" w:color="000000"/>
              <w:bottom w:val="single" w:sz="6" w:space="0" w:color="000000"/>
              <w:right w:val="single" w:sz="6" w:space="0" w:color="000000"/>
            </w:tcBorders>
            <w:shd w:val="clear" w:color="auto" w:fill="auto"/>
          </w:tcPr>
          <w:p w14:paraId="7DC50647" w14:textId="77777777" w:rsidR="00F20894" w:rsidRDefault="00F20894" w:rsidP="00FD5E17">
            <w:pPr>
              <w:pStyle w:val="TableText"/>
            </w:pPr>
            <w:r>
              <w:t>1</w:t>
            </w:r>
          </w:p>
        </w:tc>
        <w:tc>
          <w:tcPr>
            <w:tcW w:w="1060" w:type="pct"/>
            <w:tcBorders>
              <w:top w:val="single" w:sz="6" w:space="0" w:color="000000"/>
              <w:bottom w:val="single" w:sz="6" w:space="0" w:color="000000"/>
              <w:right w:val="single" w:sz="6" w:space="0" w:color="000000"/>
            </w:tcBorders>
            <w:shd w:val="clear" w:color="auto" w:fill="auto"/>
          </w:tcPr>
          <w:p w14:paraId="0A8EBCDE" w14:textId="77777777" w:rsidR="00F20894" w:rsidRDefault="00F20894" w:rsidP="00FD5E17">
            <w:pPr>
              <w:pStyle w:val="TableText"/>
            </w:pPr>
            <w:r>
              <w:t>刘月</w:t>
            </w:r>
          </w:p>
        </w:tc>
        <w:tc>
          <w:tcPr>
            <w:tcW w:w="1061" w:type="pct"/>
            <w:tcBorders>
              <w:top w:val="single" w:sz="6" w:space="0" w:color="000000"/>
              <w:bottom w:val="single" w:sz="6" w:space="0" w:color="000000"/>
              <w:right w:val="single" w:sz="6" w:space="0" w:color="000000"/>
            </w:tcBorders>
            <w:shd w:val="clear" w:color="auto" w:fill="auto"/>
          </w:tcPr>
          <w:p w14:paraId="20F059DB" w14:textId="77777777" w:rsidR="00F20894" w:rsidRDefault="00F20894" w:rsidP="00FD5E17">
            <w:pPr>
              <w:pStyle w:val="TableText"/>
            </w:pPr>
            <w:r>
              <w:t>网络调整小组组长</w:t>
            </w:r>
          </w:p>
        </w:tc>
        <w:tc>
          <w:tcPr>
            <w:tcW w:w="1061" w:type="pct"/>
            <w:tcBorders>
              <w:top w:val="single" w:sz="6" w:space="0" w:color="000000"/>
              <w:bottom w:val="single" w:sz="6" w:space="0" w:color="000000"/>
              <w:right w:val="single" w:sz="6" w:space="0" w:color="000000"/>
            </w:tcBorders>
            <w:shd w:val="clear" w:color="auto" w:fill="auto"/>
          </w:tcPr>
          <w:p w14:paraId="3FB3EBCB" w14:textId="77777777" w:rsidR="00F20894" w:rsidRDefault="00F20894" w:rsidP="00FD5E17">
            <w:pPr>
              <w:pStyle w:val="TableText"/>
            </w:pPr>
            <w:r>
              <w:t>网络调整小组组长</w:t>
            </w:r>
          </w:p>
        </w:tc>
        <w:tc>
          <w:tcPr>
            <w:tcW w:w="1162" w:type="pct"/>
            <w:tcBorders>
              <w:top w:val="single" w:sz="6" w:space="0" w:color="000000"/>
              <w:bottom w:val="single" w:sz="6" w:space="0" w:color="000000"/>
            </w:tcBorders>
            <w:shd w:val="clear" w:color="auto" w:fill="auto"/>
          </w:tcPr>
          <w:p w14:paraId="74699E4A" w14:textId="77777777" w:rsidR="00F20894" w:rsidRDefault="00F20894" w:rsidP="00FD5E17">
            <w:pPr>
              <w:pStyle w:val="TableText"/>
            </w:pPr>
            <w:r>
              <w:t>18681370332</w:t>
            </w:r>
          </w:p>
        </w:tc>
      </w:tr>
      <w:tr w:rsidR="00F20894" w14:paraId="410CC00F" w14:textId="77777777" w:rsidTr="00FD5E17">
        <w:tc>
          <w:tcPr>
            <w:tcW w:w="656" w:type="pct"/>
            <w:tcBorders>
              <w:top w:val="single" w:sz="6" w:space="0" w:color="000000"/>
              <w:bottom w:val="single" w:sz="6" w:space="0" w:color="000000"/>
              <w:right w:val="single" w:sz="6" w:space="0" w:color="000000"/>
            </w:tcBorders>
            <w:shd w:val="clear" w:color="auto" w:fill="auto"/>
          </w:tcPr>
          <w:p w14:paraId="4618C5FB" w14:textId="77777777" w:rsidR="00F20894" w:rsidRDefault="00F20894" w:rsidP="00FD5E17">
            <w:pPr>
              <w:pStyle w:val="TableText"/>
            </w:pPr>
            <w:r>
              <w:t>2</w:t>
            </w:r>
          </w:p>
        </w:tc>
        <w:tc>
          <w:tcPr>
            <w:tcW w:w="1060" w:type="pct"/>
            <w:tcBorders>
              <w:top w:val="single" w:sz="6" w:space="0" w:color="000000"/>
              <w:bottom w:val="single" w:sz="6" w:space="0" w:color="000000"/>
              <w:right w:val="single" w:sz="6" w:space="0" w:color="000000"/>
            </w:tcBorders>
            <w:shd w:val="clear" w:color="auto" w:fill="auto"/>
          </w:tcPr>
          <w:p w14:paraId="3F70113D" w14:textId="037BA3F4" w:rsidR="00F20894" w:rsidRDefault="00F20894" w:rsidP="00FD5E17">
            <w:pPr>
              <w:pStyle w:val="TableText"/>
            </w:pPr>
            <w:r>
              <w:rPr>
                <w:rFonts w:hint="eastAsia"/>
              </w:rPr>
              <w:t>吴国安</w:t>
            </w:r>
          </w:p>
        </w:tc>
        <w:tc>
          <w:tcPr>
            <w:tcW w:w="1061" w:type="pct"/>
            <w:tcBorders>
              <w:top w:val="single" w:sz="6" w:space="0" w:color="000000"/>
              <w:bottom w:val="single" w:sz="6" w:space="0" w:color="000000"/>
              <w:right w:val="single" w:sz="6" w:space="0" w:color="000000"/>
            </w:tcBorders>
            <w:shd w:val="clear" w:color="auto" w:fill="auto"/>
          </w:tcPr>
          <w:p w14:paraId="49522FF2" w14:textId="77777777" w:rsidR="00F20894" w:rsidRDefault="00F20894" w:rsidP="00FD5E17">
            <w:pPr>
              <w:pStyle w:val="TableText"/>
            </w:pPr>
            <w:r>
              <w:t>网络调整随工人员</w:t>
            </w:r>
          </w:p>
        </w:tc>
        <w:tc>
          <w:tcPr>
            <w:tcW w:w="1061" w:type="pct"/>
            <w:tcBorders>
              <w:top w:val="single" w:sz="6" w:space="0" w:color="000000"/>
              <w:bottom w:val="single" w:sz="6" w:space="0" w:color="000000"/>
              <w:right w:val="single" w:sz="6" w:space="0" w:color="000000"/>
            </w:tcBorders>
            <w:shd w:val="clear" w:color="auto" w:fill="auto"/>
          </w:tcPr>
          <w:p w14:paraId="71062822" w14:textId="77777777" w:rsidR="00F20894" w:rsidRDefault="00F20894" w:rsidP="00FD5E17">
            <w:pPr>
              <w:pStyle w:val="TableText"/>
            </w:pPr>
            <w:r>
              <w:t>网络调整随工人员</w:t>
            </w:r>
          </w:p>
        </w:tc>
        <w:tc>
          <w:tcPr>
            <w:tcW w:w="1162" w:type="pct"/>
            <w:tcBorders>
              <w:top w:val="single" w:sz="6" w:space="0" w:color="000000"/>
              <w:bottom w:val="single" w:sz="6" w:space="0" w:color="000000"/>
            </w:tcBorders>
            <w:shd w:val="clear" w:color="auto" w:fill="auto"/>
          </w:tcPr>
          <w:p w14:paraId="143E9CA9" w14:textId="37CC15F2" w:rsidR="00F20894" w:rsidRDefault="00F20894" w:rsidP="00FD5E17">
            <w:pPr>
              <w:pStyle w:val="TableText"/>
            </w:pPr>
            <w:r>
              <w:t>13631366717</w:t>
            </w:r>
          </w:p>
        </w:tc>
      </w:tr>
      <w:tr w:rsidR="00F20894" w14:paraId="7E586716" w14:textId="77777777" w:rsidTr="00FD5E17">
        <w:tc>
          <w:tcPr>
            <w:tcW w:w="656" w:type="pct"/>
            <w:tcBorders>
              <w:top w:val="single" w:sz="6" w:space="0" w:color="000000"/>
              <w:bottom w:val="single" w:sz="6" w:space="0" w:color="000000"/>
              <w:right w:val="single" w:sz="6" w:space="0" w:color="000000"/>
            </w:tcBorders>
            <w:shd w:val="clear" w:color="auto" w:fill="auto"/>
          </w:tcPr>
          <w:p w14:paraId="2130CFED" w14:textId="77777777" w:rsidR="00F20894" w:rsidRDefault="00F20894" w:rsidP="00FD5E17">
            <w:pPr>
              <w:pStyle w:val="TableText"/>
            </w:pPr>
            <w:r>
              <w:t>3</w:t>
            </w:r>
          </w:p>
        </w:tc>
        <w:tc>
          <w:tcPr>
            <w:tcW w:w="1060" w:type="pct"/>
            <w:tcBorders>
              <w:top w:val="single" w:sz="6" w:space="0" w:color="000000"/>
              <w:bottom w:val="single" w:sz="6" w:space="0" w:color="000000"/>
              <w:right w:val="single" w:sz="6" w:space="0" w:color="000000"/>
            </w:tcBorders>
            <w:shd w:val="clear" w:color="auto" w:fill="auto"/>
          </w:tcPr>
          <w:p w14:paraId="68A56DB8" w14:textId="2FA6CF35" w:rsidR="00F20894" w:rsidRDefault="00567BF2" w:rsidP="00FD5E17">
            <w:pPr>
              <w:pStyle w:val="TableText"/>
            </w:pPr>
            <w:r>
              <w:rPr>
                <w:rFonts w:hint="eastAsia"/>
              </w:rPr>
              <w:t>何榕</w:t>
            </w:r>
          </w:p>
          <w:p w14:paraId="2D6F15A5" w14:textId="3839FDF3" w:rsidR="00F20894" w:rsidRDefault="004A3234" w:rsidP="00FD5E17">
            <w:pPr>
              <w:pStyle w:val="TableText"/>
            </w:pPr>
            <w:r w:rsidRPr="004A3234">
              <w:t>佘海欣</w:t>
            </w:r>
          </w:p>
        </w:tc>
        <w:tc>
          <w:tcPr>
            <w:tcW w:w="1061" w:type="pct"/>
            <w:tcBorders>
              <w:top w:val="single" w:sz="6" w:space="0" w:color="000000"/>
              <w:bottom w:val="single" w:sz="6" w:space="0" w:color="000000"/>
              <w:right w:val="single" w:sz="6" w:space="0" w:color="000000"/>
            </w:tcBorders>
            <w:shd w:val="clear" w:color="auto" w:fill="auto"/>
          </w:tcPr>
          <w:p w14:paraId="199E20B4" w14:textId="77777777" w:rsidR="00F20894" w:rsidRDefault="00F20894" w:rsidP="00FD5E17">
            <w:pPr>
              <w:pStyle w:val="TableText"/>
            </w:pPr>
            <w:r>
              <w:t>网络调整监督核查人员</w:t>
            </w:r>
          </w:p>
        </w:tc>
        <w:tc>
          <w:tcPr>
            <w:tcW w:w="1061" w:type="pct"/>
            <w:tcBorders>
              <w:top w:val="single" w:sz="6" w:space="0" w:color="000000"/>
              <w:bottom w:val="single" w:sz="6" w:space="0" w:color="000000"/>
              <w:right w:val="single" w:sz="6" w:space="0" w:color="000000"/>
            </w:tcBorders>
            <w:shd w:val="clear" w:color="auto" w:fill="auto"/>
          </w:tcPr>
          <w:p w14:paraId="625950FC" w14:textId="77777777" w:rsidR="00F20894" w:rsidRDefault="00F20894" w:rsidP="00FD5E17">
            <w:pPr>
              <w:pStyle w:val="TableText"/>
            </w:pPr>
            <w:r>
              <w:t>网络调整监督核查人员</w:t>
            </w:r>
          </w:p>
        </w:tc>
        <w:tc>
          <w:tcPr>
            <w:tcW w:w="1162" w:type="pct"/>
            <w:tcBorders>
              <w:top w:val="single" w:sz="6" w:space="0" w:color="000000"/>
              <w:bottom w:val="single" w:sz="6" w:space="0" w:color="000000"/>
            </w:tcBorders>
            <w:shd w:val="clear" w:color="auto" w:fill="auto"/>
          </w:tcPr>
          <w:p w14:paraId="4A04053E" w14:textId="77777777" w:rsidR="00567BF2" w:rsidRDefault="00567BF2" w:rsidP="00FD5E17">
            <w:pPr>
              <w:pStyle w:val="TableText"/>
            </w:pPr>
            <w:r w:rsidRPr="00567BF2">
              <w:rPr>
                <w:rFonts w:hint="eastAsia"/>
              </w:rPr>
              <w:t>18814140816</w:t>
            </w:r>
          </w:p>
          <w:p w14:paraId="5C748D2A" w14:textId="567E6560" w:rsidR="00F20894" w:rsidRDefault="00F20894" w:rsidP="00FD5E17">
            <w:pPr>
              <w:pStyle w:val="TableText"/>
            </w:pPr>
            <w:r>
              <w:t>13415625788</w:t>
            </w:r>
          </w:p>
        </w:tc>
      </w:tr>
      <w:tr w:rsidR="00F20894" w14:paraId="126C2212" w14:textId="77777777" w:rsidTr="00FD5E17">
        <w:tc>
          <w:tcPr>
            <w:tcW w:w="656" w:type="pct"/>
            <w:tcBorders>
              <w:top w:val="single" w:sz="6" w:space="0" w:color="000000"/>
              <w:bottom w:val="single" w:sz="6" w:space="0" w:color="000000"/>
              <w:right w:val="single" w:sz="6" w:space="0" w:color="000000"/>
            </w:tcBorders>
            <w:shd w:val="clear" w:color="auto" w:fill="auto"/>
          </w:tcPr>
          <w:p w14:paraId="2077A73D" w14:textId="77777777" w:rsidR="00F20894" w:rsidRDefault="00F20894" w:rsidP="00FD5E17">
            <w:pPr>
              <w:pStyle w:val="TableText"/>
            </w:pPr>
            <w:r>
              <w:t>4</w:t>
            </w:r>
          </w:p>
        </w:tc>
        <w:tc>
          <w:tcPr>
            <w:tcW w:w="1060" w:type="pct"/>
            <w:tcBorders>
              <w:top w:val="single" w:sz="6" w:space="0" w:color="000000"/>
              <w:bottom w:val="single" w:sz="6" w:space="0" w:color="000000"/>
              <w:right w:val="single" w:sz="6" w:space="0" w:color="000000"/>
            </w:tcBorders>
            <w:shd w:val="clear" w:color="auto" w:fill="auto"/>
          </w:tcPr>
          <w:p w14:paraId="498EF683" w14:textId="77777777" w:rsidR="00C613EC" w:rsidRDefault="00C613EC" w:rsidP="00C613EC">
            <w:pPr>
              <w:pStyle w:val="TableText"/>
            </w:pPr>
            <w:r>
              <w:rPr>
                <w:rFonts w:hint="eastAsia"/>
              </w:rPr>
              <w:t>吴国安</w:t>
            </w:r>
          </w:p>
          <w:p w14:paraId="1DD0F22A" w14:textId="5868F2EA" w:rsidR="00F20894" w:rsidRDefault="00567BF2" w:rsidP="00C613EC">
            <w:pPr>
              <w:pStyle w:val="TableText"/>
            </w:pPr>
            <w:r>
              <w:rPr>
                <w:rFonts w:hint="eastAsia"/>
              </w:rPr>
              <w:t>郑浩畅</w:t>
            </w:r>
          </w:p>
        </w:tc>
        <w:tc>
          <w:tcPr>
            <w:tcW w:w="1061" w:type="pct"/>
            <w:tcBorders>
              <w:top w:val="single" w:sz="6" w:space="0" w:color="000000"/>
              <w:bottom w:val="single" w:sz="6" w:space="0" w:color="000000"/>
              <w:right w:val="single" w:sz="6" w:space="0" w:color="000000"/>
            </w:tcBorders>
            <w:shd w:val="clear" w:color="auto" w:fill="auto"/>
          </w:tcPr>
          <w:p w14:paraId="73E6F82A" w14:textId="77777777" w:rsidR="00F20894" w:rsidRDefault="00F20894" w:rsidP="00FD5E17">
            <w:pPr>
              <w:pStyle w:val="TableText"/>
            </w:pPr>
            <w:r>
              <w:t>网络调整操作人员</w:t>
            </w:r>
          </w:p>
        </w:tc>
        <w:tc>
          <w:tcPr>
            <w:tcW w:w="1061" w:type="pct"/>
            <w:tcBorders>
              <w:top w:val="single" w:sz="6" w:space="0" w:color="000000"/>
              <w:bottom w:val="single" w:sz="6" w:space="0" w:color="000000"/>
              <w:right w:val="single" w:sz="6" w:space="0" w:color="000000"/>
            </w:tcBorders>
            <w:shd w:val="clear" w:color="auto" w:fill="auto"/>
          </w:tcPr>
          <w:p w14:paraId="7ECB6B53" w14:textId="77777777" w:rsidR="00F20894" w:rsidRDefault="00F20894" w:rsidP="00FD5E17">
            <w:pPr>
              <w:pStyle w:val="TableText"/>
            </w:pPr>
            <w:r>
              <w:t>网络调整操作人员</w:t>
            </w:r>
          </w:p>
        </w:tc>
        <w:tc>
          <w:tcPr>
            <w:tcW w:w="1162" w:type="pct"/>
            <w:tcBorders>
              <w:top w:val="single" w:sz="6" w:space="0" w:color="000000"/>
              <w:bottom w:val="single" w:sz="6" w:space="0" w:color="000000"/>
            </w:tcBorders>
            <w:shd w:val="clear" w:color="auto" w:fill="auto"/>
          </w:tcPr>
          <w:p w14:paraId="10533F5C" w14:textId="28977D6E" w:rsidR="00C613EC" w:rsidRDefault="00C613EC" w:rsidP="00C613EC">
            <w:pPr>
              <w:pStyle w:val="TableText"/>
            </w:pPr>
            <w:r>
              <w:t>13631366717</w:t>
            </w:r>
          </w:p>
          <w:p w14:paraId="49DF311E" w14:textId="20BBE713" w:rsidR="00F20894" w:rsidRDefault="00567BF2" w:rsidP="00C613EC">
            <w:pPr>
              <w:pStyle w:val="TableText"/>
            </w:pPr>
            <w:r w:rsidRPr="00567BF2">
              <w:rPr>
                <w:rFonts w:hint="eastAsia"/>
              </w:rPr>
              <w:t>18207512461</w:t>
            </w:r>
          </w:p>
        </w:tc>
      </w:tr>
      <w:tr w:rsidR="00F20894" w14:paraId="7F448021" w14:textId="77777777" w:rsidTr="00FD5E17">
        <w:tc>
          <w:tcPr>
            <w:tcW w:w="656" w:type="pct"/>
            <w:tcBorders>
              <w:top w:val="single" w:sz="6" w:space="0" w:color="000000"/>
              <w:bottom w:val="single" w:sz="6" w:space="0" w:color="000000"/>
              <w:right w:val="single" w:sz="6" w:space="0" w:color="000000"/>
            </w:tcBorders>
            <w:shd w:val="clear" w:color="auto" w:fill="auto"/>
          </w:tcPr>
          <w:p w14:paraId="5963BBAB" w14:textId="77777777" w:rsidR="00F20894" w:rsidRDefault="00F20894" w:rsidP="00FD5E17">
            <w:pPr>
              <w:pStyle w:val="TableText"/>
            </w:pPr>
            <w:r>
              <w:t>5</w:t>
            </w:r>
          </w:p>
        </w:tc>
        <w:tc>
          <w:tcPr>
            <w:tcW w:w="1060" w:type="pct"/>
            <w:tcBorders>
              <w:top w:val="single" w:sz="6" w:space="0" w:color="000000"/>
              <w:bottom w:val="single" w:sz="6" w:space="0" w:color="000000"/>
              <w:right w:val="single" w:sz="6" w:space="0" w:color="000000"/>
            </w:tcBorders>
            <w:shd w:val="clear" w:color="auto" w:fill="auto"/>
          </w:tcPr>
          <w:p w14:paraId="622372A0" w14:textId="77777777" w:rsidR="00F20894" w:rsidRDefault="00F20894" w:rsidP="00FD5E17">
            <w:pPr>
              <w:pStyle w:val="TableText"/>
            </w:pPr>
            <w:r>
              <w:t>闫淼</w:t>
            </w:r>
          </w:p>
        </w:tc>
        <w:tc>
          <w:tcPr>
            <w:tcW w:w="1061" w:type="pct"/>
            <w:tcBorders>
              <w:top w:val="single" w:sz="6" w:space="0" w:color="000000"/>
              <w:bottom w:val="single" w:sz="6" w:space="0" w:color="000000"/>
              <w:right w:val="single" w:sz="6" w:space="0" w:color="000000"/>
            </w:tcBorders>
            <w:shd w:val="clear" w:color="auto" w:fill="auto"/>
          </w:tcPr>
          <w:p w14:paraId="04F1465C" w14:textId="77777777" w:rsidR="00F20894" w:rsidRDefault="00F20894" w:rsidP="00FD5E17">
            <w:pPr>
              <w:pStyle w:val="TableText"/>
            </w:pPr>
            <w:r>
              <w:t>网络调整保障人员</w:t>
            </w:r>
          </w:p>
        </w:tc>
        <w:tc>
          <w:tcPr>
            <w:tcW w:w="1061" w:type="pct"/>
            <w:tcBorders>
              <w:top w:val="single" w:sz="6" w:space="0" w:color="000000"/>
              <w:bottom w:val="single" w:sz="6" w:space="0" w:color="000000"/>
              <w:right w:val="single" w:sz="6" w:space="0" w:color="000000"/>
            </w:tcBorders>
            <w:shd w:val="clear" w:color="auto" w:fill="auto"/>
          </w:tcPr>
          <w:p w14:paraId="3724EFEB" w14:textId="77777777" w:rsidR="00F20894" w:rsidRDefault="00F20894" w:rsidP="00FD5E17">
            <w:pPr>
              <w:pStyle w:val="TableText"/>
            </w:pPr>
            <w:r>
              <w:t>网络调整保障人员</w:t>
            </w:r>
          </w:p>
        </w:tc>
        <w:tc>
          <w:tcPr>
            <w:tcW w:w="1162" w:type="pct"/>
            <w:tcBorders>
              <w:top w:val="single" w:sz="6" w:space="0" w:color="000000"/>
              <w:bottom w:val="single" w:sz="6" w:space="0" w:color="000000"/>
            </w:tcBorders>
            <w:shd w:val="clear" w:color="auto" w:fill="auto"/>
          </w:tcPr>
          <w:p w14:paraId="1F14E290" w14:textId="77777777" w:rsidR="00F20894" w:rsidRDefault="00F20894" w:rsidP="00FD5E17">
            <w:pPr>
              <w:pStyle w:val="TableText"/>
            </w:pPr>
            <w:r w:rsidRPr="00C0613B">
              <w:rPr>
                <w:rFonts w:ascii="仿宋" w:eastAsia="仿宋" w:hAnsi="仿宋" w:cs="Times New Roman"/>
                <w:sz w:val="22"/>
                <w:szCs w:val="30"/>
              </w:rPr>
              <w:t>18826143082</w:t>
            </w:r>
          </w:p>
        </w:tc>
      </w:tr>
    </w:tbl>
    <w:p w14:paraId="2045D2BF" w14:textId="493F6AF2" w:rsidR="0085077A" w:rsidRDefault="0085077A"/>
    <w:p w14:paraId="6E9F2C93" w14:textId="77777777" w:rsidR="003E5369" w:rsidRDefault="003E5369"/>
    <w:p w14:paraId="31B2B0F2" w14:textId="77777777" w:rsidR="00CD1938" w:rsidRDefault="008554C1">
      <w:pPr>
        <w:pStyle w:val="21"/>
      </w:pPr>
      <w:bookmarkStart w:id="24" w:name="_Toc155828653"/>
      <w:r>
        <w:rPr>
          <w:rFonts w:hint="eastAsia"/>
        </w:rPr>
        <w:t>外部门配合要求</w:t>
      </w:r>
      <w:bookmarkEnd w:id="24"/>
    </w:p>
    <w:p w14:paraId="2F3AF94D" w14:textId="77777777" w:rsidR="00CD1938" w:rsidRDefault="00584295">
      <w:r w:rsidRPr="00E20FAE">
        <w:rPr>
          <w:rFonts w:hint="eastAsia"/>
        </w:rPr>
        <w:t>地市配合安排</w:t>
      </w:r>
      <w:r w:rsidRPr="00E20FAE">
        <w:rPr>
          <w:rFonts w:hint="eastAsia"/>
        </w:rPr>
        <w:t xml:space="preserve">5G </w:t>
      </w:r>
      <w:r>
        <w:rPr>
          <w:rFonts w:hint="eastAsia"/>
        </w:rPr>
        <w:t>to</w:t>
      </w:r>
      <w:r w:rsidR="00FF1B70">
        <w:rPr>
          <w:rFonts w:hint="eastAsia"/>
        </w:rPr>
        <w:t>C</w:t>
      </w:r>
      <w:r w:rsidRPr="00E20FAE">
        <w:rPr>
          <w:rFonts w:hint="eastAsia"/>
        </w:rPr>
        <w:t>业务拨测</w:t>
      </w:r>
      <w:r w:rsidR="00614A23">
        <w:rPr>
          <w:rFonts w:hint="eastAsia"/>
        </w:rPr>
        <w:t>。</w:t>
      </w:r>
    </w:p>
    <w:p w14:paraId="047ABA18" w14:textId="77777777" w:rsidR="00CD1938" w:rsidRDefault="008554C1" w:rsidP="00386690">
      <w:pPr>
        <w:pStyle w:val="21"/>
      </w:pPr>
      <w:bookmarkStart w:id="25" w:name="_Toc155828654"/>
      <w:bookmarkStart w:id="26" w:name="_Toc78623001"/>
      <w:bookmarkStart w:id="27" w:name="_Toc105086761"/>
      <w:bookmarkStart w:id="28" w:name="_Toc78622983"/>
      <w:bookmarkStart w:id="29" w:name="_Toc105086791"/>
      <w:bookmarkStart w:id="30" w:name="_Toc60322294"/>
      <w:bookmarkStart w:id="31" w:name="_Toc60322332"/>
      <w:r>
        <w:rPr>
          <w:rFonts w:hint="eastAsia"/>
        </w:rPr>
        <w:t>条件准备</w:t>
      </w:r>
      <w:bookmarkEnd w:id="25"/>
    </w:p>
    <w:tbl>
      <w:tblPr>
        <w:tblW w:w="9638" w:type="dxa"/>
        <w:tblInd w:w="1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979"/>
        <w:gridCol w:w="4482"/>
        <w:gridCol w:w="1689"/>
        <w:gridCol w:w="1488"/>
      </w:tblGrid>
      <w:tr w:rsidR="00386690" w:rsidRPr="00E20FAE" w14:paraId="622EAFD1" w14:textId="77777777" w:rsidTr="00983291">
        <w:tc>
          <w:tcPr>
            <w:tcW w:w="1027" w:type="pct"/>
            <w:tcBorders>
              <w:top w:val="single" w:sz="6" w:space="0" w:color="000000"/>
              <w:bottom w:val="single" w:sz="6" w:space="0" w:color="000000"/>
              <w:right w:val="single" w:sz="6" w:space="0" w:color="000000"/>
            </w:tcBorders>
          </w:tcPr>
          <w:p w14:paraId="7341EA41" w14:textId="77777777" w:rsidR="00386690" w:rsidRPr="00E20FAE" w:rsidRDefault="00386690" w:rsidP="00995304">
            <w:pPr>
              <w:topLinePunct/>
              <w:adjustRightInd w:val="0"/>
              <w:snapToGrid w:val="0"/>
              <w:spacing w:before="80" w:after="80" w:line="240" w:lineRule="atLeast"/>
              <w:jc w:val="left"/>
              <w:rPr>
                <w:rFonts w:cs="Arial"/>
                <w:snapToGrid w:val="0"/>
                <w:kern w:val="0"/>
                <w:szCs w:val="21"/>
              </w:rPr>
            </w:pPr>
            <w:r w:rsidRPr="00E20FAE">
              <w:rPr>
                <w:rFonts w:cs="Arial"/>
                <w:snapToGrid w:val="0"/>
                <w:kern w:val="0"/>
                <w:szCs w:val="21"/>
              </w:rPr>
              <w:t>类型</w:t>
            </w:r>
          </w:p>
        </w:tc>
        <w:tc>
          <w:tcPr>
            <w:tcW w:w="2325" w:type="pct"/>
            <w:tcBorders>
              <w:top w:val="single" w:sz="6" w:space="0" w:color="000000"/>
              <w:bottom w:val="single" w:sz="6" w:space="0" w:color="000000"/>
              <w:right w:val="single" w:sz="6" w:space="0" w:color="000000"/>
            </w:tcBorders>
          </w:tcPr>
          <w:p w14:paraId="42C4C104" w14:textId="77777777" w:rsidR="00386690" w:rsidRPr="00E20FAE" w:rsidRDefault="00386690" w:rsidP="00995304">
            <w:pPr>
              <w:topLinePunct/>
              <w:adjustRightInd w:val="0"/>
              <w:snapToGrid w:val="0"/>
              <w:spacing w:before="80" w:after="80" w:line="240" w:lineRule="atLeast"/>
              <w:jc w:val="left"/>
              <w:rPr>
                <w:rFonts w:cs="Arial"/>
                <w:snapToGrid w:val="0"/>
                <w:kern w:val="0"/>
                <w:szCs w:val="21"/>
              </w:rPr>
            </w:pPr>
            <w:r w:rsidRPr="00E20FAE">
              <w:rPr>
                <w:rFonts w:cs="Arial"/>
                <w:snapToGrid w:val="0"/>
                <w:kern w:val="0"/>
                <w:szCs w:val="21"/>
              </w:rPr>
              <w:t>名称</w:t>
            </w:r>
          </w:p>
        </w:tc>
        <w:tc>
          <w:tcPr>
            <w:tcW w:w="876" w:type="pct"/>
            <w:tcBorders>
              <w:top w:val="single" w:sz="6" w:space="0" w:color="000000"/>
              <w:bottom w:val="single" w:sz="6" w:space="0" w:color="000000"/>
              <w:right w:val="single" w:sz="6" w:space="0" w:color="000000"/>
            </w:tcBorders>
          </w:tcPr>
          <w:p w14:paraId="112D849B" w14:textId="77777777" w:rsidR="00386690" w:rsidRPr="00E20FAE" w:rsidRDefault="00386690" w:rsidP="00995304">
            <w:pPr>
              <w:topLinePunct/>
              <w:adjustRightInd w:val="0"/>
              <w:snapToGrid w:val="0"/>
              <w:spacing w:before="80" w:after="80" w:line="240" w:lineRule="atLeast"/>
              <w:jc w:val="left"/>
              <w:rPr>
                <w:rFonts w:cs="Arial"/>
                <w:snapToGrid w:val="0"/>
                <w:kern w:val="0"/>
                <w:szCs w:val="21"/>
              </w:rPr>
            </w:pPr>
            <w:r w:rsidRPr="00E20FAE">
              <w:rPr>
                <w:rFonts w:cs="Arial"/>
                <w:snapToGrid w:val="0"/>
                <w:kern w:val="0"/>
                <w:szCs w:val="21"/>
              </w:rPr>
              <w:t>责任人</w:t>
            </w:r>
          </w:p>
        </w:tc>
        <w:tc>
          <w:tcPr>
            <w:tcW w:w="772" w:type="pct"/>
            <w:tcBorders>
              <w:top w:val="single" w:sz="6" w:space="0" w:color="000000"/>
              <w:bottom w:val="single" w:sz="6" w:space="0" w:color="000000"/>
            </w:tcBorders>
          </w:tcPr>
          <w:p w14:paraId="1A44F318" w14:textId="77777777" w:rsidR="00386690" w:rsidRPr="00E20FAE" w:rsidRDefault="00386690" w:rsidP="00995304">
            <w:pPr>
              <w:topLinePunct/>
              <w:adjustRightInd w:val="0"/>
              <w:snapToGrid w:val="0"/>
              <w:spacing w:before="80" w:after="80" w:line="240" w:lineRule="atLeast"/>
              <w:jc w:val="left"/>
              <w:rPr>
                <w:rFonts w:cs="Arial"/>
                <w:snapToGrid w:val="0"/>
                <w:kern w:val="0"/>
                <w:szCs w:val="21"/>
              </w:rPr>
            </w:pPr>
            <w:r w:rsidRPr="00E20FAE">
              <w:rPr>
                <w:rFonts w:cs="Arial"/>
                <w:snapToGrid w:val="0"/>
                <w:kern w:val="0"/>
                <w:szCs w:val="21"/>
              </w:rPr>
              <w:t>确认结果</w:t>
            </w:r>
          </w:p>
        </w:tc>
      </w:tr>
      <w:tr w:rsidR="00386690" w:rsidRPr="00E20FAE" w14:paraId="3D26C88E" w14:textId="77777777" w:rsidTr="00983291">
        <w:tc>
          <w:tcPr>
            <w:tcW w:w="1027" w:type="pct"/>
            <w:tcBorders>
              <w:top w:val="single" w:sz="6" w:space="0" w:color="000000"/>
              <w:bottom w:val="single" w:sz="6" w:space="0" w:color="000000"/>
              <w:right w:val="single" w:sz="6" w:space="0" w:color="000000"/>
            </w:tcBorders>
          </w:tcPr>
          <w:p w14:paraId="341BC56F" w14:textId="77777777" w:rsidR="00386690" w:rsidRPr="00E20FAE" w:rsidRDefault="00386690" w:rsidP="00995304">
            <w:pPr>
              <w:topLinePunct/>
              <w:adjustRightInd w:val="0"/>
              <w:snapToGrid w:val="0"/>
              <w:spacing w:before="80" w:after="80" w:line="240" w:lineRule="atLeast"/>
              <w:jc w:val="left"/>
              <w:rPr>
                <w:rFonts w:cs="Arial"/>
                <w:snapToGrid w:val="0"/>
                <w:kern w:val="0"/>
                <w:szCs w:val="21"/>
              </w:rPr>
            </w:pPr>
            <w:r w:rsidRPr="00E20FAE">
              <w:rPr>
                <w:rFonts w:cs="Arial"/>
                <w:b/>
                <w:snapToGrid w:val="0"/>
                <w:color w:val="FF0000"/>
                <w:kern w:val="0"/>
                <w:szCs w:val="21"/>
              </w:rPr>
              <w:t>工具软件</w:t>
            </w:r>
            <w:r w:rsidRPr="00E20FAE">
              <w:rPr>
                <w:rFonts w:cs="Arial"/>
                <w:b/>
                <w:snapToGrid w:val="0"/>
                <w:color w:val="FF0000"/>
                <w:kern w:val="0"/>
                <w:szCs w:val="21"/>
              </w:rPr>
              <w:t>*</w:t>
            </w:r>
          </w:p>
        </w:tc>
        <w:tc>
          <w:tcPr>
            <w:tcW w:w="2325" w:type="pct"/>
            <w:tcBorders>
              <w:top w:val="single" w:sz="6" w:space="0" w:color="000000"/>
              <w:bottom w:val="single" w:sz="6" w:space="0" w:color="000000"/>
              <w:right w:val="single" w:sz="6" w:space="0" w:color="000000"/>
            </w:tcBorders>
          </w:tcPr>
          <w:p w14:paraId="28720B5E" w14:textId="77777777" w:rsidR="00386690" w:rsidRPr="00E20FAE" w:rsidRDefault="00386690" w:rsidP="00995304">
            <w:pPr>
              <w:topLinePunct/>
              <w:adjustRightInd w:val="0"/>
              <w:snapToGrid w:val="0"/>
              <w:spacing w:before="80" w:after="80" w:line="240" w:lineRule="atLeast"/>
              <w:jc w:val="left"/>
              <w:rPr>
                <w:rFonts w:cs="Arial"/>
                <w:snapToGrid w:val="0"/>
                <w:kern w:val="0"/>
                <w:szCs w:val="21"/>
              </w:rPr>
            </w:pPr>
            <w:r w:rsidRPr="00E20FAE">
              <w:rPr>
                <w:rFonts w:cs="Arial"/>
                <w:i/>
                <w:snapToGrid w:val="0"/>
                <w:color w:val="0000FF"/>
                <w:kern w:val="0"/>
                <w:szCs w:val="21"/>
                <w:u w:val="single"/>
              </w:rPr>
              <w:t>业务验证工具、信息采集工具</w:t>
            </w:r>
            <w:r w:rsidRPr="00E20FAE">
              <w:rPr>
                <w:rFonts w:cs="Arial"/>
                <w:i/>
                <w:snapToGrid w:val="0"/>
                <w:color w:val="0000FF"/>
                <w:kern w:val="0"/>
                <w:szCs w:val="21"/>
                <w:u w:val="single"/>
              </w:rPr>
              <w:t>NIC</w:t>
            </w:r>
            <w:r w:rsidRPr="00E20FAE">
              <w:rPr>
                <w:rFonts w:cs="Arial"/>
                <w:i/>
                <w:snapToGrid w:val="0"/>
                <w:color w:val="0000FF"/>
                <w:kern w:val="0"/>
                <w:szCs w:val="21"/>
                <w:u w:val="single"/>
              </w:rPr>
              <w:t>、诊断工具</w:t>
            </w:r>
            <w:r w:rsidRPr="00E20FAE">
              <w:rPr>
                <w:rFonts w:cs="Arial"/>
                <w:i/>
                <w:snapToGrid w:val="0"/>
                <w:color w:val="0000FF"/>
                <w:kern w:val="0"/>
                <w:szCs w:val="21"/>
                <w:u w:val="single"/>
              </w:rPr>
              <w:t>FME</w:t>
            </w:r>
            <w:r w:rsidRPr="00E20FAE">
              <w:rPr>
                <w:rFonts w:cs="Arial"/>
                <w:i/>
                <w:snapToGrid w:val="0"/>
                <w:color w:val="0000FF"/>
                <w:kern w:val="0"/>
                <w:szCs w:val="21"/>
                <w:u w:val="single"/>
              </w:rPr>
              <w:t>、</w:t>
            </w:r>
            <w:r w:rsidRPr="00E20FAE">
              <w:rPr>
                <w:rFonts w:cs="Arial"/>
                <w:i/>
                <w:snapToGrid w:val="0"/>
                <w:color w:val="0000FF"/>
                <w:kern w:val="0"/>
                <w:szCs w:val="21"/>
                <w:u w:val="single"/>
              </w:rPr>
              <w:t>toolkit…</w:t>
            </w:r>
          </w:p>
        </w:tc>
        <w:tc>
          <w:tcPr>
            <w:tcW w:w="876" w:type="pct"/>
            <w:tcBorders>
              <w:top w:val="single" w:sz="6" w:space="0" w:color="000000"/>
              <w:bottom w:val="single" w:sz="6" w:space="0" w:color="000000"/>
              <w:right w:val="single" w:sz="6" w:space="0" w:color="000000"/>
            </w:tcBorders>
          </w:tcPr>
          <w:p w14:paraId="3A2AD909" w14:textId="77777777" w:rsidR="00386690" w:rsidRPr="00E20FAE" w:rsidRDefault="00631FAD" w:rsidP="00995304">
            <w:pPr>
              <w:topLinePunct/>
              <w:adjustRightInd w:val="0"/>
              <w:snapToGrid w:val="0"/>
              <w:spacing w:before="80" w:after="80" w:line="240" w:lineRule="atLeast"/>
              <w:jc w:val="left"/>
              <w:rPr>
                <w:rFonts w:cs="Arial"/>
                <w:snapToGrid w:val="0"/>
                <w:kern w:val="0"/>
                <w:szCs w:val="21"/>
              </w:rPr>
            </w:pPr>
            <w:r>
              <w:rPr>
                <w:rFonts w:hint="eastAsia"/>
              </w:rPr>
              <w:t>佘海欣</w:t>
            </w:r>
          </w:p>
        </w:tc>
        <w:tc>
          <w:tcPr>
            <w:tcW w:w="772" w:type="pct"/>
            <w:tcBorders>
              <w:top w:val="single" w:sz="6" w:space="0" w:color="000000"/>
              <w:bottom w:val="single" w:sz="6" w:space="0" w:color="000000"/>
            </w:tcBorders>
          </w:tcPr>
          <w:p w14:paraId="18D4F77A" w14:textId="77777777" w:rsidR="00386690" w:rsidRPr="00E20FAE" w:rsidRDefault="00386690" w:rsidP="00995304">
            <w:pPr>
              <w:topLinePunct/>
              <w:adjustRightInd w:val="0"/>
              <w:snapToGrid w:val="0"/>
              <w:spacing w:before="80" w:after="80" w:line="240" w:lineRule="atLeast"/>
              <w:jc w:val="left"/>
              <w:rPr>
                <w:rFonts w:cs="Arial"/>
                <w:snapToGrid w:val="0"/>
                <w:kern w:val="0"/>
                <w:szCs w:val="21"/>
              </w:rPr>
            </w:pPr>
            <w:r w:rsidRPr="00E20FAE">
              <w:rPr>
                <w:rFonts w:cs="Arial"/>
                <w:snapToGrid w:val="0"/>
                <w:kern w:val="0"/>
                <w:szCs w:val="21"/>
              </w:rPr>
              <w:t>完成</w:t>
            </w:r>
          </w:p>
        </w:tc>
      </w:tr>
      <w:tr w:rsidR="00386690" w:rsidRPr="00E20FAE" w14:paraId="79C4F0B0" w14:textId="77777777" w:rsidTr="00983291">
        <w:tc>
          <w:tcPr>
            <w:tcW w:w="1027" w:type="pct"/>
            <w:tcBorders>
              <w:top w:val="single" w:sz="6" w:space="0" w:color="000000"/>
              <w:bottom w:val="single" w:sz="6" w:space="0" w:color="000000"/>
              <w:right w:val="single" w:sz="6" w:space="0" w:color="000000"/>
            </w:tcBorders>
          </w:tcPr>
          <w:p w14:paraId="13E8C322" w14:textId="77777777" w:rsidR="00386690" w:rsidRPr="00E20FAE" w:rsidRDefault="00386690" w:rsidP="00995304">
            <w:pPr>
              <w:topLinePunct/>
              <w:adjustRightInd w:val="0"/>
              <w:snapToGrid w:val="0"/>
              <w:spacing w:before="80" w:after="80" w:line="240" w:lineRule="atLeast"/>
              <w:jc w:val="left"/>
              <w:rPr>
                <w:rFonts w:cs="Arial"/>
                <w:snapToGrid w:val="0"/>
                <w:kern w:val="0"/>
                <w:szCs w:val="21"/>
              </w:rPr>
            </w:pPr>
            <w:r w:rsidRPr="00E20FAE">
              <w:rPr>
                <w:rFonts w:cs="Arial"/>
                <w:b/>
                <w:snapToGrid w:val="0"/>
                <w:color w:val="FF0000"/>
                <w:kern w:val="0"/>
                <w:szCs w:val="21"/>
              </w:rPr>
              <w:t>物料</w:t>
            </w:r>
            <w:r w:rsidRPr="00E20FAE">
              <w:rPr>
                <w:rFonts w:cs="Arial"/>
                <w:b/>
                <w:snapToGrid w:val="0"/>
                <w:color w:val="FF0000"/>
                <w:kern w:val="0"/>
                <w:szCs w:val="21"/>
              </w:rPr>
              <w:t>*</w:t>
            </w:r>
          </w:p>
        </w:tc>
        <w:tc>
          <w:tcPr>
            <w:tcW w:w="2325" w:type="pct"/>
            <w:tcBorders>
              <w:top w:val="single" w:sz="6" w:space="0" w:color="000000"/>
              <w:bottom w:val="single" w:sz="6" w:space="0" w:color="000000"/>
              <w:right w:val="single" w:sz="6" w:space="0" w:color="000000"/>
            </w:tcBorders>
          </w:tcPr>
          <w:p w14:paraId="6392B722" w14:textId="77777777" w:rsidR="00386690" w:rsidRPr="00E20FAE" w:rsidRDefault="00386690" w:rsidP="00995304">
            <w:pPr>
              <w:topLinePunct/>
              <w:adjustRightInd w:val="0"/>
              <w:snapToGrid w:val="0"/>
              <w:spacing w:before="80" w:after="80" w:line="240" w:lineRule="atLeast"/>
              <w:jc w:val="left"/>
              <w:rPr>
                <w:rFonts w:cs="Arial"/>
                <w:snapToGrid w:val="0"/>
                <w:kern w:val="0"/>
                <w:szCs w:val="21"/>
              </w:rPr>
            </w:pPr>
            <w:r w:rsidRPr="00E20FAE">
              <w:rPr>
                <w:rFonts w:cs="Arial"/>
                <w:i/>
                <w:snapToGrid w:val="0"/>
                <w:color w:val="0000FF"/>
                <w:kern w:val="0"/>
                <w:szCs w:val="21"/>
                <w:u w:val="single"/>
              </w:rPr>
              <w:t>网线、串口线</w:t>
            </w:r>
            <w:r w:rsidRPr="00E20FAE">
              <w:rPr>
                <w:rFonts w:cs="Arial"/>
                <w:i/>
                <w:snapToGrid w:val="0"/>
                <w:color w:val="0000FF"/>
                <w:kern w:val="0"/>
                <w:szCs w:val="21"/>
                <w:u w:val="single"/>
              </w:rPr>
              <w:t>…</w:t>
            </w:r>
          </w:p>
        </w:tc>
        <w:tc>
          <w:tcPr>
            <w:tcW w:w="876" w:type="pct"/>
            <w:tcBorders>
              <w:top w:val="single" w:sz="6" w:space="0" w:color="000000"/>
              <w:bottom w:val="single" w:sz="6" w:space="0" w:color="000000"/>
              <w:right w:val="single" w:sz="6" w:space="0" w:color="000000"/>
            </w:tcBorders>
          </w:tcPr>
          <w:p w14:paraId="0E886DA5" w14:textId="77777777" w:rsidR="00386690" w:rsidRPr="00E20FAE" w:rsidRDefault="00386690" w:rsidP="00995304">
            <w:pPr>
              <w:topLinePunct/>
              <w:adjustRightInd w:val="0"/>
              <w:snapToGrid w:val="0"/>
              <w:spacing w:before="80" w:after="80" w:line="240" w:lineRule="atLeast"/>
              <w:jc w:val="left"/>
              <w:rPr>
                <w:rFonts w:cs="Arial"/>
                <w:snapToGrid w:val="0"/>
                <w:kern w:val="0"/>
                <w:szCs w:val="21"/>
              </w:rPr>
            </w:pPr>
            <w:r w:rsidRPr="00E20FAE">
              <w:rPr>
                <w:rFonts w:cs="Arial"/>
                <w:snapToGrid w:val="0"/>
                <w:kern w:val="0"/>
                <w:szCs w:val="21"/>
              </w:rPr>
              <w:t>不涉及</w:t>
            </w:r>
          </w:p>
        </w:tc>
        <w:tc>
          <w:tcPr>
            <w:tcW w:w="772" w:type="pct"/>
            <w:tcBorders>
              <w:top w:val="single" w:sz="6" w:space="0" w:color="000000"/>
              <w:bottom w:val="single" w:sz="6" w:space="0" w:color="000000"/>
            </w:tcBorders>
          </w:tcPr>
          <w:p w14:paraId="22E301B3" w14:textId="77777777" w:rsidR="00386690" w:rsidRPr="00E20FAE" w:rsidRDefault="00386690" w:rsidP="00995304">
            <w:pPr>
              <w:topLinePunct/>
              <w:adjustRightInd w:val="0"/>
              <w:snapToGrid w:val="0"/>
              <w:spacing w:before="80" w:after="80" w:line="240" w:lineRule="atLeast"/>
              <w:jc w:val="left"/>
              <w:rPr>
                <w:rFonts w:cs="Arial"/>
                <w:snapToGrid w:val="0"/>
                <w:kern w:val="0"/>
                <w:szCs w:val="21"/>
              </w:rPr>
            </w:pPr>
            <w:r w:rsidRPr="00E20FAE">
              <w:rPr>
                <w:rFonts w:cs="Arial"/>
                <w:snapToGrid w:val="0"/>
                <w:kern w:val="0"/>
                <w:szCs w:val="21"/>
              </w:rPr>
              <w:t>不涉及</w:t>
            </w:r>
          </w:p>
        </w:tc>
      </w:tr>
      <w:tr w:rsidR="00C979D5" w:rsidRPr="00E20FAE" w14:paraId="5F49EF5E" w14:textId="77777777" w:rsidTr="00983291">
        <w:tc>
          <w:tcPr>
            <w:tcW w:w="1027" w:type="pct"/>
            <w:tcBorders>
              <w:top w:val="single" w:sz="6" w:space="0" w:color="000000"/>
              <w:bottom w:val="single" w:sz="6" w:space="0" w:color="000000"/>
              <w:right w:val="single" w:sz="6" w:space="0" w:color="000000"/>
            </w:tcBorders>
          </w:tcPr>
          <w:p w14:paraId="135286C7" w14:textId="77777777" w:rsidR="00C979D5" w:rsidRPr="00E20FAE" w:rsidRDefault="00C979D5" w:rsidP="00C979D5">
            <w:pPr>
              <w:topLinePunct/>
              <w:adjustRightInd w:val="0"/>
              <w:snapToGrid w:val="0"/>
              <w:spacing w:before="80" w:after="80" w:line="240" w:lineRule="atLeast"/>
              <w:jc w:val="left"/>
              <w:rPr>
                <w:rFonts w:cs="Arial"/>
                <w:snapToGrid w:val="0"/>
                <w:kern w:val="0"/>
                <w:szCs w:val="21"/>
              </w:rPr>
            </w:pPr>
            <w:r w:rsidRPr="00E20FAE">
              <w:rPr>
                <w:rFonts w:cs="Arial"/>
                <w:b/>
                <w:snapToGrid w:val="0"/>
                <w:color w:val="FF0000"/>
                <w:kern w:val="0"/>
                <w:szCs w:val="21"/>
              </w:rPr>
              <w:lastRenderedPageBreak/>
              <w:t>通讯备份</w:t>
            </w:r>
            <w:r w:rsidRPr="00E20FAE">
              <w:rPr>
                <w:rFonts w:cs="Arial"/>
                <w:b/>
                <w:snapToGrid w:val="0"/>
                <w:color w:val="FF0000"/>
                <w:kern w:val="0"/>
                <w:szCs w:val="21"/>
              </w:rPr>
              <w:t>*</w:t>
            </w:r>
          </w:p>
        </w:tc>
        <w:tc>
          <w:tcPr>
            <w:tcW w:w="2325" w:type="pct"/>
            <w:tcBorders>
              <w:top w:val="single" w:sz="6" w:space="0" w:color="000000"/>
              <w:bottom w:val="single" w:sz="6" w:space="0" w:color="000000"/>
              <w:right w:val="single" w:sz="6" w:space="0" w:color="000000"/>
            </w:tcBorders>
          </w:tcPr>
          <w:p w14:paraId="60093710" w14:textId="77777777" w:rsidR="00C979D5" w:rsidRPr="00E20FAE" w:rsidRDefault="00C979D5" w:rsidP="00C979D5">
            <w:pPr>
              <w:topLinePunct/>
              <w:adjustRightInd w:val="0"/>
              <w:snapToGrid w:val="0"/>
              <w:spacing w:before="80" w:after="80" w:line="240" w:lineRule="atLeast"/>
              <w:jc w:val="left"/>
              <w:rPr>
                <w:rFonts w:cs="Arial"/>
                <w:snapToGrid w:val="0"/>
                <w:kern w:val="0"/>
                <w:szCs w:val="21"/>
              </w:rPr>
            </w:pPr>
            <w:r w:rsidRPr="00E20FAE">
              <w:rPr>
                <w:rFonts w:cs="Arial"/>
                <w:i/>
                <w:snapToGrid w:val="0"/>
                <w:color w:val="0000FF"/>
                <w:kern w:val="0"/>
                <w:szCs w:val="21"/>
                <w:u w:val="single"/>
              </w:rPr>
              <w:t>备份手机、其他运营商</w:t>
            </w:r>
            <w:r w:rsidRPr="00E20FAE">
              <w:rPr>
                <w:rFonts w:cs="Arial"/>
                <w:i/>
                <w:snapToGrid w:val="0"/>
                <w:color w:val="0000FF"/>
                <w:kern w:val="0"/>
                <w:szCs w:val="21"/>
                <w:u w:val="single"/>
              </w:rPr>
              <w:t>SIM</w:t>
            </w:r>
            <w:r w:rsidRPr="00E20FAE">
              <w:rPr>
                <w:rFonts w:cs="Arial"/>
                <w:i/>
                <w:snapToGrid w:val="0"/>
                <w:color w:val="0000FF"/>
                <w:kern w:val="0"/>
                <w:szCs w:val="21"/>
                <w:u w:val="single"/>
              </w:rPr>
              <w:t>卡</w:t>
            </w:r>
          </w:p>
        </w:tc>
        <w:tc>
          <w:tcPr>
            <w:tcW w:w="876" w:type="pct"/>
            <w:tcBorders>
              <w:top w:val="single" w:sz="6" w:space="0" w:color="000000"/>
              <w:bottom w:val="single" w:sz="6" w:space="0" w:color="000000"/>
              <w:right w:val="single" w:sz="6" w:space="0" w:color="000000"/>
            </w:tcBorders>
          </w:tcPr>
          <w:p w14:paraId="5C92588C" w14:textId="77777777" w:rsidR="00C979D5" w:rsidRDefault="00631FAD" w:rsidP="00C979D5">
            <w:r>
              <w:rPr>
                <w:rFonts w:hint="eastAsia"/>
              </w:rPr>
              <w:t>佘海欣</w:t>
            </w:r>
          </w:p>
        </w:tc>
        <w:tc>
          <w:tcPr>
            <w:tcW w:w="772" w:type="pct"/>
            <w:tcBorders>
              <w:top w:val="single" w:sz="6" w:space="0" w:color="000000"/>
              <w:bottom w:val="single" w:sz="6" w:space="0" w:color="000000"/>
            </w:tcBorders>
          </w:tcPr>
          <w:p w14:paraId="755BD6BC" w14:textId="77777777" w:rsidR="00C979D5" w:rsidRPr="00E20FAE" w:rsidRDefault="00C979D5" w:rsidP="00C979D5">
            <w:pPr>
              <w:topLinePunct/>
              <w:adjustRightInd w:val="0"/>
              <w:snapToGrid w:val="0"/>
              <w:spacing w:before="80" w:after="80" w:line="240" w:lineRule="atLeast"/>
              <w:jc w:val="left"/>
              <w:rPr>
                <w:rFonts w:cs="Arial"/>
                <w:snapToGrid w:val="0"/>
                <w:kern w:val="0"/>
                <w:szCs w:val="21"/>
              </w:rPr>
            </w:pPr>
            <w:r w:rsidRPr="00E20FAE">
              <w:rPr>
                <w:rFonts w:cs="Arial"/>
                <w:snapToGrid w:val="0"/>
                <w:kern w:val="0"/>
                <w:szCs w:val="21"/>
              </w:rPr>
              <w:t>完成</w:t>
            </w:r>
          </w:p>
        </w:tc>
      </w:tr>
      <w:tr w:rsidR="00C979D5" w:rsidRPr="00E20FAE" w14:paraId="21F70A6D" w14:textId="77777777" w:rsidTr="00983291">
        <w:tc>
          <w:tcPr>
            <w:tcW w:w="1027" w:type="pct"/>
            <w:tcBorders>
              <w:top w:val="single" w:sz="6" w:space="0" w:color="000000"/>
              <w:bottom w:val="single" w:sz="6" w:space="0" w:color="000000"/>
              <w:right w:val="single" w:sz="6" w:space="0" w:color="000000"/>
            </w:tcBorders>
          </w:tcPr>
          <w:p w14:paraId="3270D9C4" w14:textId="77777777" w:rsidR="00C979D5" w:rsidRPr="00E20FAE" w:rsidRDefault="00C979D5" w:rsidP="00C979D5">
            <w:pPr>
              <w:topLinePunct/>
              <w:adjustRightInd w:val="0"/>
              <w:snapToGrid w:val="0"/>
              <w:spacing w:before="80" w:after="80" w:line="240" w:lineRule="atLeast"/>
              <w:jc w:val="left"/>
              <w:rPr>
                <w:rFonts w:cs="Arial"/>
                <w:snapToGrid w:val="0"/>
                <w:kern w:val="0"/>
                <w:szCs w:val="21"/>
              </w:rPr>
            </w:pPr>
            <w:r w:rsidRPr="00E20FAE">
              <w:rPr>
                <w:rFonts w:cs="Arial"/>
                <w:snapToGrid w:val="0"/>
                <w:kern w:val="0"/>
                <w:szCs w:val="21"/>
              </w:rPr>
              <w:t>版本软件</w:t>
            </w:r>
          </w:p>
        </w:tc>
        <w:tc>
          <w:tcPr>
            <w:tcW w:w="2325" w:type="pct"/>
            <w:tcBorders>
              <w:top w:val="single" w:sz="6" w:space="0" w:color="000000"/>
              <w:bottom w:val="single" w:sz="6" w:space="0" w:color="000000"/>
              <w:right w:val="single" w:sz="6" w:space="0" w:color="000000"/>
            </w:tcBorders>
          </w:tcPr>
          <w:p w14:paraId="2E5F0E45" w14:textId="77777777" w:rsidR="00C979D5" w:rsidRPr="00E20FAE" w:rsidRDefault="00C979D5" w:rsidP="00C979D5">
            <w:pPr>
              <w:topLinePunct/>
              <w:adjustRightInd w:val="0"/>
              <w:snapToGrid w:val="0"/>
              <w:spacing w:before="80" w:after="80" w:line="240" w:lineRule="atLeast"/>
              <w:jc w:val="left"/>
              <w:rPr>
                <w:rFonts w:cs="Arial"/>
                <w:snapToGrid w:val="0"/>
                <w:kern w:val="0"/>
                <w:szCs w:val="21"/>
              </w:rPr>
            </w:pPr>
            <w:r w:rsidRPr="00E20FAE">
              <w:rPr>
                <w:rFonts w:cs="Arial"/>
                <w:i/>
                <w:snapToGrid w:val="0"/>
                <w:color w:val="0000FF"/>
                <w:kern w:val="0"/>
                <w:szCs w:val="21"/>
                <w:u w:val="single"/>
              </w:rPr>
              <w:t>版本软件</w:t>
            </w:r>
          </w:p>
        </w:tc>
        <w:tc>
          <w:tcPr>
            <w:tcW w:w="876" w:type="pct"/>
            <w:tcBorders>
              <w:top w:val="single" w:sz="6" w:space="0" w:color="000000"/>
              <w:bottom w:val="single" w:sz="6" w:space="0" w:color="000000"/>
              <w:right w:val="single" w:sz="6" w:space="0" w:color="000000"/>
            </w:tcBorders>
          </w:tcPr>
          <w:p w14:paraId="0FB32D49" w14:textId="77777777" w:rsidR="00C979D5" w:rsidRDefault="00631FAD" w:rsidP="00C979D5">
            <w:r>
              <w:rPr>
                <w:rFonts w:hint="eastAsia"/>
              </w:rPr>
              <w:t>佘海欣</w:t>
            </w:r>
          </w:p>
        </w:tc>
        <w:tc>
          <w:tcPr>
            <w:tcW w:w="772" w:type="pct"/>
            <w:tcBorders>
              <w:top w:val="single" w:sz="6" w:space="0" w:color="000000"/>
              <w:bottom w:val="single" w:sz="6" w:space="0" w:color="000000"/>
            </w:tcBorders>
          </w:tcPr>
          <w:p w14:paraId="67DCF02E" w14:textId="77777777" w:rsidR="00C979D5" w:rsidRPr="00E20FAE" w:rsidRDefault="00C979D5" w:rsidP="00C979D5">
            <w:pPr>
              <w:topLinePunct/>
              <w:adjustRightInd w:val="0"/>
              <w:snapToGrid w:val="0"/>
              <w:spacing w:before="80" w:after="80" w:line="240" w:lineRule="atLeast"/>
              <w:jc w:val="left"/>
              <w:rPr>
                <w:rFonts w:cs="Arial"/>
                <w:snapToGrid w:val="0"/>
                <w:kern w:val="0"/>
                <w:szCs w:val="21"/>
              </w:rPr>
            </w:pPr>
            <w:r w:rsidRPr="00E20FAE">
              <w:rPr>
                <w:rFonts w:cs="Arial"/>
                <w:snapToGrid w:val="0"/>
                <w:kern w:val="0"/>
                <w:szCs w:val="21"/>
              </w:rPr>
              <w:t>完成</w:t>
            </w:r>
          </w:p>
        </w:tc>
      </w:tr>
      <w:tr w:rsidR="00C979D5" w:rsidRPr="00E20FAE" w14:paraId="4B9592CF" w14:textId="77777777" w:rsidTr="00983291">
        <w:tc>
          <w:tcPr>
            <w:tcW w:w="1027" w:type="pct"/>
            <w:tcBorders>
              <w:top w:val="single" w:sz="6" w:space="0" w:color="000000"/>
              <w:bottom w:val="single" w:sz="6" w:space="0" w:color="000000"/>
              <w:right w:val="single" w:sz="6" w:space="0" w:color="000000"/>
            </w:tcBorders>
          </w:tcPr>
          <w:p w14:paraId="1D57B8CA" w14:textId="77777777" w:rsidR="00C979D5" w:rsidRPr="00E20FAE" w:rsidRDefault="00C979D5" w:rsidP="00C979D5">
            <w:pPr>
              <w:topLinePunct/>
              <w:adjustRightInd w:val="0"/>
              <w:snapToGrid w:val="0"/>
              <w:spacing w:before="80" w:after="80" w:line="240" w:lineRule="atLeast"/>
              <w:jc w:val="left"/>
              <w:rPr>
                <w:rFonts w:cs="Arial"/>
                <w:snapToGrid w:val="0"/>
                <w:kern w:val="0"/>
                <w:szCs w:val="21"/>
              </w:rPr>
            </w:pPr>
            <w:r w:rsidRPr="00E20FAE">
              <w:rPr>
                <w:rFonts w:cs="Arial"/>
                <w:snapToGrid w:val="0"/>
                <w:kern w:val="0"/>
                <w:szCs w:val="21"/>
              </w:rPr>
              <w:t>License</w:t>
            </w:r>
          </w:p>
        </w:tc>
        <w:tc>
          <w:tcPr>
            <w:tcW w:w="2325" w:type="pct"/>
            <w:tcBorders>
              <w:top w:val="single" w:sz="6" w:space="0" w:color="000000"/>
              <w:bottom w:val="single" w:sz="6" w:space="0" w:color="000000"/>
              <w:right w:val="single" w:sz="6" w:space="0" w:color="000000"/>
            </w:tcBorders>
          </w:tcPr>
          <w:p w14:paraId="4958D1E8" w14:textId="77777777" w:rsidR="00C979D5" w:rsidRPr="00E20FAE" w:rsidRDefault="00C979D5" w:rsidP="00C979D5">
            <w:pPr>
              <w:topLinePunct/>
              <w:adjustRightInd w:val="0"/>
              <w:snapToGrid w:val="0"/>
              <w:spacing w:before="80" w:after="80" w:line="240" w:lineRule="atLeast"/>
              <w:jc w:val="left"/>
              <w:rPr>
                <w:rFonts w:cs="Arial"/>
                <w:snapToGrid w:val="0"/>
                <w:kern w:val="0"/>
                <w:szCs w:val="21"/>
              </w:rPr>
            </w:pPr>
            <w:r w:rsidRPr="00E20FAE">
              <w:rPr>
                <w:rFonts w:cs="Arial"/>
                <w:i/>
                <w:snapToGrid w:val="0"/>
                <w:color w:val="0000FF"/>
                <w:kern w:val="0"/>
                <w:szCs w:val="21"/>
                <w:u w:val="single"/>
              </w:rPr>
              <w:t>License</w:t>
            </w:r>
          </w:p>
        </w:tc>
        <w:tc>
          <w:tcPr>
            <w:tcW w:w="876" w:type="pct"/>
            <w:tcBorders>
              <w:top w:val="single" w:sz="6" w:space="0" w:color="000000"/>
              <w:bottom w:val="single" w:sz="6" w:space="0" w:color="000000"/>
              <w:right w:val="single" w:sz="6" w:space="0" w:color="000000"/>
            </w:tcBorders>
          </w:tcPr>
          <w:p w14:paraId="6F7997C8" w14:textId="77777777" w:rsidR="00C979D5" w:rsidRPr="00E20FAE" w:rsidRDefault="00631FAD" w:rsidP="00C979D5">
            <w:pPr>
              <w:topLinePunct/>
              <w:adjustRightInd w:val="0"/>
              <w:snapToGrid w:val="0"/>
              <w:spacing w:before="80" w:after="80" w:line="240" w:lineRule="atLeast"/>
              <w:jc w:val="left"/>
              <w:rPr>
                <w:rFonts w:cs="Arial"/>
                <w:snapToGrid w:val="0"/>
                <w:kern w:val="0"/>
                <w:szCs w:val="21"/>
              </w:rPr>
            </w:pPr>
            <w:r>
              <w:rPr>
                <w:rFonts w:hint="eastAsia"/>
              </w:rPr>
              <w:t>佘海欣</w:t>
            </w:r>
          </w:p>
        </w:tc>
        <w:tc>
          <w:tcPr>
            <w:tcW w:w="772" w:type="pct"/>
            <w:tcBorders>
              <w:top w:val="single" w:sz="6" w:space="0" w:color="000000"/>
              <w:bottom w:val="single" w:sz="6" w:space="0" w:color="000000"/>
            </w:tcBorders>
          </w:tcPr>
          <w:p w14:paraId="26C0C014" w14:textId="77777777" w:rsidR="00C979D5" w:rsidRPr="00E20FAE" w:rsidRDefault="00C979D5" w:rsidP="00C979D5">
            <w:pPr>
              <w:topLinePunct/>
              <w:adjustRightInd w:val="0"/>
              <w:snapToGrid w:val="0"/>
              <w:spacing w:before="80" w:after="80" w:line="240" w:lineRule="atLeast"/>
              <w:jc w:val="left"/>
              <w:rPr>
                <w:rFonts w:cs="Arial"/>
                <w:snapToGrid w:val="0"/>
                <w:kern w:val="0"/>
                <w:szCs w:val="21"/>
              </w:rPr>
            </w:pPr>
            <w:r w:rsidRPr="00E20FAE">
              <w:rPr>
                <w:rFonts w:cs="Arial"/>
                <w:snapToGrid w:val="0"/>
                <w:kern w:val="0"/>
                <w:szCs w:val="21"/>
              </w:rPr>
              <w:t>完成</w:t>
            </w:r>
          </w:p>
        </w:tc>
      </w:tr>
      <w:tr w:rsidR="00386690" w:rsidRPr="00E20FAE" w14:paraId="5D1692DC" w14:textId="77777777" w:rsidTr="00983291">
        <w:tc>
          <w:tcPr>
            <w:tcW w:w="1027" w:type="pct"/>
            <w:tcBorders>
              <w:top w:val="single" w:sz="6" w:space="0" w:color="000000"/>
              <w:bottom w:val="single" w:sz="6" w:space="0" w:color="000000"/>
              <w:right w:val="single" w:sz="6" w:space="0" w:color="000000"/>
            </w:tcBorders>
          </w:tcPr>
          <w:p w14:paraId="442DFD58" w14:textId="77777777" w:rsidR="00386690" w:rsidRPr="00E20FAE" w:rsidRDefault="00386690" w:rsidP="00995304">
            <w:pPr>
              <w:topLinePunct/>
              <w:adjustRightInd w:val="0"/>
              <w:snapToGrid w:val="0"/>
              <w:spacing w:before="80" w:after="80" w:line="240" w:lineRule="atLeast"/>
              <w:jc w:val="left"/>
              <w:rPr>
                <w:rFonts w:cs="Arial"/>
                <w:snapToGrid w:val="0"/>
                <w:kern w:val="0"/>
                <w:szCs w:val="21"/>
              </w:rPr>
            </w:pPr>
            <w:r w:rsidRPr="00E20FAE">
              <w:rPr>
                <w:rFonts w:cs="Arial"/>
                <w:snapToGrid w:val="0"/>
                <w:kern w:val="0"/>
                <w:szCs w:val="21"/>
              </w:rPr>
              <w:t>测试工具</w:t>
            </w:r>
          </w:p>
        </w:tc>
        <w:tc>
          <w:tcPr>
            <w:tcW w:w="2325" w:type="pct"/>
            <w:tcBorders>
              <w:top w:val="single" w:sz="6" w:space="0" w:color="000000"/>
              <w:bottom w:val="single" w:sz="6" w:space="0" w:color="000000"/>
              <w:right w:val="single" w:sz="6" w:space="0" w:color="000000"/>
            </w:tcBorders>
          </w:tcPr>
          <w:p w14:paraId="335CF342" w14:textId="77777777" w:rsidR="00386690" w:rsidRPr="00E20FAE" w:rsidRDefault="00386690" w:rsidP="00995304">
            <w:pPr>
              <w:topLinePunct/>
              <w:adjustRightInd w:val="0"/>
              <w:snapToGrid w:val="0"/>
              <w:spacing w:before="80" w:after="80" w:line="240" w:lineRule="atLeast"/>
              <w:jc w:val="left"/>
              <w:rPr>
                <w:rFonts w:cs="Arial"/>
                <w:snapToGrid w:val="0"/>
                <w:kern w:val="0"/>
                <w:szCs w:val="21"/>
              </w:rPr>
            </w:pPr>
            <w:r w:rsidRPr="00E20FAE">
              <w:rPr>
                <w:rFonts w:cs="Arial"/>
                <w:i/>
                <w:snapToGrid w:val="0"/>
                <w:color w:val="0000FF"/>
                <w:kern w:val="0"/>
                <w:szCs w:val="21"/>
                <w:u w:val="single"/>
              </w:rPr>
              <w:t>测试手机、频谱仪</w:t>
            </w:r>
            <w:r w:rsidRPr="00E20FAE">
              <w:rPr>
                <w:rFonts w:cs="Arial"/>
                <w:i/>
                <w:snapToGrid w:val="0"/>
                <w:color w:val="0000FF"/>
                <w:kern w:val="0"/>
                <w:szCs w:val="21"/>
                <w:u w:val="single"/>
              </w:rPr>
              <w:t>…</w:t>
            </w:r>
          </w:p>
        </w:tc>
        <w:tc>
          <w:tcPr>
            <w:tcW w:w="876" w:type="pct"/>
            <w:tcBorders>
              <w:top w:val="single" w:sz="6" w:space="0" w:color="000000"/>
              <w:bottom w:val="single" w:sz="6" w:space="0" w:color="000000"/>
              <w:right w:val="single" w:sz="6" w:space="0" w:color="000000"/>
            </w:tcBorders>
          </w:tcPr>
          <w:p w14:paraId="0FED0019" w14:textId="77777777" w:rsidR="00386690" w:rsidRPr="00E20FAE" w:rsidRDefault="00386690" w:rsidP="00995304">
            <w:pPr>
              <w:topLinePunct/>
              <w:adjustRightInd w:val="0"/>
              <w:snapToGrid w:val="0"/>
              <w:spacing w:before="80" w:after="80" w:line="240" w:lineRule="atLeast"/>
              <w:jc w:val="left"/>
              <w:rPr>
                <w:rFonts w:cs="Arial"/>
                <w:snapToGrid w:val="0"/>
                <w:kern w:val="0"/>
                <w:szCs w:val="21"/>
              </w:rPr>
            </w:pPr>
            <w:r w:rsidRPr="00E20FAE">
              <w:rPr>
                <w:rFonts w:cs="Arial"/>
                <w:snapToGrid w:val="0"/>
                <w:kern w:val="0"/>
                <w:szCs w:val="21"/>
              </w:rPr>
              <w:t>地市安排</w:t>
            </w:r>
          </w:p>
        </w:tc>
        <w:tc>
          <w:tcPr>
            <w:tcW w:w="772" w:type="pct"/>
            <w:tcBorders>
              <w:top w:val="single" w:sz="6" w:space="0" w:color="000000"/>
              <w:bottom w:val="single" w:sz="6" w:space="0" w:color="000000"/>
            </w:tcBorders>
          </w:tcPr>
          <w:p w14:paraId="12297FC0" w14:textId="77777777" w:rsidR="00386690" w:rsidRPr="00E20FAE" w:rsidRDefault="00386690" w:rsidP="00995304">
            <w:pPr>
              <w:topLinePunct/>
              <w:adjustRightInd w:val="0"/>
              <w:snapToGrid w:val="0"/>
              <w:spacing w:before="80" w:after="80" w:line="240" w:lineRule="atLeast"/>
              <w:jc w:val="left"/>
              <w:rPr>
                <w:rFonts w:cs="Arial"/>
                <w:snapToGrid w:val="0"/>
                <w:kern w:val="0"/>
                <w:szCs w:val="21"/>
              </w:rPr>
            </w:pPr>
            <w:r w:rsidRPr="00E20FAE">
              <w:rPr>
                <w:rFonts w:cs="Arial"/>
                <w:snapToGrid w:val="0"/>
                <w:kern w:val="0"/>
                <w:szCs w:val="21"/>
              </w:rPr>
              <w:t>完成</w:t>
            </w:r>
          </w:p>
        </w:tc>
      </w:tr>
      <w:tr w:rsidR="00386690" w:rsidRPr="00E20FAE" w14:paraId="35856344" w14:textId="77777777" w:rsidTr="00983291">
        <w:tc>
          <w:tcPr>
            <w:tcW w:w="1027" w:type="pct"/>
            <w:tcBorders>
              <w:top w:val="single" w:sz="6" w:space="0" w:color="000000"/>
              <w:bottom w:val="single" w:sz="6" w:space="0" w:color="000000"/>
              <w:right w:val="single" w:sz="6" w:space="0" w:color="000000"/>
            </w:tcBorders>
          </w:tcPr>
          <w:p w14:paraId="460CDEE8" w14:textId="77777777" w:rsidR="00386690" w:rsidRPr="00E20FAE" w:rsidRDefault="00386690" w:rsidP="00995304">
            <w:pPr>
              <w:topLinePunct/>
              <w:adjustRightInd w:val="0"/>
              <w:snapToGrid w:val="0"/>
              <w:spacing w:before="80" w:after="80" w:line="240" w:lineRule="atLeast"/>
              <w:jc w:val="left"/>
              <w:rPr>
                <w:rFonts w:cs="Arial"/>
                <w:snapToGrid w:val="0"/>
                <w:kern w:val="0"/>
                <w:szCs w:val="21"/>
              </w:rPr>
            </w:pPr>
            <w:r w:rsidRPr="00E20FAE">
              <w:rPr>
                <w:rFonts w:cs="Arial"/>
                <w:snapToGrid w:val="0"/>
                <w:kern w:val="0"/>
                <w:szCs w:val="21"/>
              </w:rPr>
              <w:t>硬件安装工具</w:t>
            </w:r>
          </w:p>
        </w:tc>
        <w:tc>
          <w:tcPr>
            <w:tcW w:w="2325" w:type="pct"/>
            <w:tcBorders>
              <w:top w:val="single" w:sz="6" w:space="0" w:color="000000"/>
              <w:bottom w:val="single" w:sz="6" w:space="0" w:color="000000"/>
              <w:right w:val="single" w:sz="6" w:space="0" w:color="000000"/>
            </w:tcBorders>
          </w:tcPr>
          <w:p w14:paraId="76D05414" w14:textId="77777777" w:rsidR="00386690" w:rsidRPr="00E20FAE" w:rsidRDefault="00386690" w:rsidP="00995304">
            <w:pPr>
              <w:topLinePunct/>
              <w:adjustRightInd w:val="0"/>
              <w:snapToGrid w:val="0"/>
              <w:spacing w:before="80" w:after="80" w:line="240" w:lineRule="atLeast"/>
              <w:jc w:val="left"/>
              <w:rPr>
                <w:rFonts w:cs="Arial"/>
                <w:snapToGrid w:val="0"/>
                <w:kern w:val="0"/>
                <w:szCs w:val="21"/>
              </w:rPr>
            </w:pPr>
            <w:r w:rsidRPr="00E20FAE">
              <w:rPr>
                <w:rFonts w:cs="Arial"/>
                <w:i/>
                <w:snapToGrid w:val="0"/>
                <w:color w:val="0000FF"/>
                <w:kern w:val="0"/>
                <w:szCs w:val="21"/>
                <w:u w:val="single"/>
              </w:rPr>
              <w:t>扳手、螺丝刀</w:t>
            </w:r>
            <w:r w:rsidRPr="00E20FAE">
              <w:rPr>
                <w:rFonts w:cs="Arial"/>
                <w:i/>
                <w:snapToGrid w:val="0"/>
                <w:color w:val="0000FF"/>
                <w:kern w:val="0"/>
                <w:szCs w:val="21"/>
                <w:u w:val="single"/>
              </w:rPr>
              <w:t>…</w:t>
            </w:r>
          </w:p>
        </w:tc>
        <w:tc>
          <w:tcPr>
            <w:tcW w:w="876" w:type="pct"/>
            <w:tcBorders>
              <w:top w:val="single" w:sz="6" w:space="0" w:color="000000"/>
              <w:bottom w:val="single" w:sz="6" w:space="0" w:color="000000"/>
              <w:right w:val="single" w:sz="6" w:space="0" w:color="000000"/>
            </w:tcBorders>
          </w:tcPr>
          <w:p w14:paraId="31366F63" w14:textId="77777777" w:rsidR="00386690" w:rsidRPr="00E20FAE" w:rsidRDefault="00386690" w:rsidP="00995304">
            <w:pPr>
              <w:topLinePunct/>
              <w:adjustRightInd w:val="0"/>
              <w:snapToGrid w:val="0"/>
              <w:spacing w:before="80" w:after="80" w:line="240" w:lineRule="atLeast"/>
              <w:jc w:val="left"/>
              <w:rPr>
                <w:rFonts w:cs="Arial"/>
                <w:snapToGrid w:val="0"/>
                <w:kern w:val="0"/>
                <w:szCs w:val="21"/>
              </w:rPr>
            </w:pPr>
            <w:r w:rsidRPr="00E20FAE">
              <w:rPr>
                <w:rFonts w:cs="Arial"/>
                <w:snapToGrid w:val="0"/>
                <w:kern w:val="0"/>
                <w:szCs w:val="21"/>
              </w:rPr>
              <w:t>不涉及</w:t>
            </w:r>
          </w:p>
        </w:tc>
        <w:tc>
          <w:tcPr>
            <w:tcW w:w="772" w:type="pct"/>
            <w:tcBorders>
              <w:top w:val="single" w:sz="6" w:space="0" w:color="000000"/>
              <w:bottom w:val="single" w:sz="6" w:space="0" w:color="000000"/>
            </w:tcBorders>
          </w:tcPr>
          <w:p w14:paraId="105C0701" w14:textId="77777777" w:rsidR="00386690" w:rsidRPr="00E20FAE" w:rsidRDefault="00386690" w:rsidP="00995304">
            <w:pPr>
              <w:topLinePunct/>
              <w:adjustRightInd w:val="0"/>
              <w:snapToGrid w:val="0"/>
              <w:spacing w:before="80" w:after="80" w:line="240" w:lineRule="atLeast"/>
              <w:jc w:val="left"/>
              <w:rPr>
                <w:rFonts w:cs="Arial"/>
                <w:snapToGrid w:val="0"/>
                <w:kern w:val="0"/>
                <w:szCs w:val="21"/>
              </w:rPr>
            </w:pPr>
            <w:r w:rsidRPr="00E20FAE">
              <w:rPr>
                <w:rFonts w:cs="Arial"/>
                <w:snapToGrid w:val="0"/>
                <w:kern w:val="0"/>
                <w:szCs w:val="21"/>
              </w:rPr>
              <w:t>不涉及</w:t>
            </w:r>
          </w:p>
        </w:tc>
      </w:tr>
    </w:tbl>
    <w:p w14:paraId="593E007E" w14:textId="77777777" w:rsidR="00386690" w:rsidRDefault="00386690"/>
    <w:p w14:paraId="3AA5C4FB" w14:textId="77777777" w:rsidR="00CD1938" w:rsidRDefault="008554C1">
      <w:pPr>
        <w:pStyle w:val="21"/>
      </w:pPr>
      <w:bookmarkStart w:id="32" w:name="_Toc155828655"/>
      <w:r>
        <w:rPr>
          <w:rFonts w:hint="eastAsia"/>
        </w:rPr>
        <w:t>屏蔽上报</w:t>
      </w:r>
      <w:bookmarkEnd w:id="32"/>
    </w:p>
    <w:p w14:paraId="0482978C" w14:textId="77777777" w:rsidR="008A59B6" w:rsidRDefault="008A59B6" w:rsidP="008A59B6">
      <w:r>
        <w:rPr>
          <w:rFonts w:hint="eastAsia"/>
        </w:rPr>
        <w:t>（需详述所有需屏蔽网元、屏蔽时间）</w:t>
      </w:r>
    </w:p>
    <w:p w14:paraId="20FC787A" w14:textId="77777777" w:rsidR="00CD1938" w:rsidRDefault="000230DF">
      <w:r>
        <w:rPr>
          <w:rFonts w:hint="eastAsia"/>
        </w:rPr>
        <w:t>不涉及。</w:t>
      </w:r>
    </w:p>
    <w:p w14:paraId="10A6B704" w14:textId="77777777" w:rsidR="00CD1938" w:rsidRDefault="008554C1">
      <w:pPr>
        <w:pStyle w:val="21"/>
        <w:rPr>
          <w:color w:val="000000"/>
        </w:rPr>
      </w:pPr>
      <w:bookmarkStart w:id="33" w:name="_Toc155828656"/>
      <w:r>
        <w:rPr>
          <w:rFonts w:hint="eastAsia"/>
          <w:color w:val="000000"/>
        </w:rPr>
        <w:t>变更前</w:t>
      </w:r>
      <w:r w:rsidR="00577A96" w:rsidRPr="00577A96">
        <w:rPr>
          <w:rFonts w:hint="eastAsia"/>
          <w:color w:val="000000"/>
        </w:rPr>
        <w:t>设备检查确认</w:t>
      </w:r>
      <w:bookmarkEnd w:id="33"/>
    </w:p>
    <w:tbl>
      <w:tblPr>
        <w:tblW w:w="9638" w:type="dxa"/>
        <w:tblInd w:w="1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50"/>
        <w:gridCol w:w="2120"/>
        <w:gridCol w:w="1349"/>
        <w:gridCol w:w="4819"/>
      </w:tblGrid>
      <w:tr w:rsidR="00321037" w:rsidRPr="00327B97" w14:paraId="48836EE4" w14:textId="77777777" w:rsidTr="00476E51">
        <w:tc>
          <w:tcPr>
            <w:tcW w:w="700" w:type="pct"/>
            <w:tcBorders>
              <w:top w:val="single" w:sz="6" w:space="0" w:color="000000"/>
              <w:bottom w:val="single" w:sz="6" w:space="0" w:color="000000"/>
              <w:right w:val="single" w:sz="6" w:space="0" w:color="000000"/>
            </w:tcBorders>
          </w:tcPr>
          <w:p w14:paraId="66C7CDFF" w14:textId="77777777" w:rsidR="00321037" w:rsidRPr="00327B97" w:rsidRDefault="00321037" w:rsidP="00476E51">
            <w:pPr>
              <w:topLinePunct/>
              <w:adjustRightInd w:val="0"/>
              <w:snapToGrid w:val="0"/>
              <w:spacing w:before="80" w:after="80" w:line="240" w:lineRule="atLeast"/>
              <w:jc w:val="left"/>
              <w:rPr>
                <w:rFonts w:cs="Arial"/>
                <w:snapToGrid w:val="0"/>
                <w:kern w:val="0"/>
                <w:szCs w:val="21"/>
              </w:rPr>
            </w:pPr>
            <w:r w:rsidRPr="00327B97">
              <w:rPr>
                <w:rFonts w:cs="Arial"/>
                <w:b/>
                <w:snapToGrid w:val="0"/>
                <w:kern w:val="0"/>
                <w:szCs w:val="21"/>
              </w:rPr>
              <w:t>检查项目</w:t>
            </w:r>
            <w:r w:rsidRPr="00327B97">
              <w:rPr>
                <w:rFonts w:cs="Arial"/>
                <w:b/>
                <w:snapToGrid w:val="0"/>
                <w:kern w:val="0"/>
                <w:szCs w:val="21"/>
              </w:rPr>
              <w:t>*</w:t>
            </w:r>
          </w:p>
        </w:tc>
        <w:tc>
          <w:tcPr>
            <w:tcW w:w="1100" w:type="pct"/>
            <w:tcBorders>
              <w:top w:val="single" w:sz="6" w:space="0" w:color="000000"/>
              <w:bottom w:val="single" w:sz="6" w:space="0" w:color="000000"/>
              <w:right w:val="single" w:sz="6" w:space="0" w:color="000000"/>
            </w:tcBorders>
          </w:tcPr>
          <w:p w14:paraId="1A369CA9" w14:textId="77777777" w:rsidR="00321037" w:rsidRPr="00327B97" w:rsidRDefault="00321037" w:rsidP="00476E51">
            <w:pPr>
              <w:topLinePunct/>
              <w:adjustRightInd w:val="0"/>
              <w:snapToGrid w:val="0"/>
              <w:spacing w:before="80" w:after="80" w:line="240" w:lineRule="atLeast"/>
              <w:jc w:val="left"/>
              <w:rPr>
                <w:rFonts w:cs="Arial"/>
                <w:snapToGrid w:val="0"/>
                <w:kern w:val="0"/>
                <w:szCs w:val="21"/>
              </w:rPr>
            </w:pPr>
            <w:r w:rsidRPr="00327B97">
              <w:rPr>
                <w:rFonts w:cs="Arial"/>
                <w:b/>
                <w:snapToGrid w:val="0"/>
                <w:kern w:val="0"/>
                <w:szCs w:val="21"/>
              </w:rPr>
              <w:t>检查结果</w:t>
            </w:r>
            <w:r w:rsidRPr="00327B97">
              <w:rPr>
                <w:rFonts w:cs="Arial"/>
                <w:b/>
                <w:snapToGrid w:val="0"/>
                <w:kern w:val="0"/>
                <w:szCs w:val="21"/>
              </w:rPr>
              <w:t>*</w:t>
            </w:r>
          </w:p>
        </w:tc>
        <w:tc>
          <w:tcPr>
            <w:tcW w:w="700" w:type="pct"/>
            <w:tcBorders>
              <w:top w:val="single" w:sz="6" w:space="0" w:color="000000"/>
              <w:bottom w:val="single" w:sz="6" w:space="0" w:color="000000"/>
              <w:right w:val="single" w:sz="6" w:space="0" w:color="000000"/>
            </w:tcBorders>
          </w:tcPr>
          <w:p w14:paraId="3C24BDE3" w14:textId="77777777" w:rsidR="00321037" w:rsidRPr="00327B97" w:rsidRDefault="00321037" w:rsidP="00476E51">
            <w:pPr>
              <w:topLinePunct/>
              <w:adjustRightInd w:val="0"/>
              <w:snapToGrid w:val="0"/>
              <w:spacing w:before="80" w:after="80" w:line="240" w:lineRule="atLeast"/>
              <w:jc w:val="left"/>
              <w:rPr>
                <w:rFonts w:cs="Arial"/>
                <w:snapToGrid w:val="0"/>
                <w:kern w:val="0"/>
                <w:szCs w:val="21"/>
              </w:rPr>
            </w:pPr>
            <w:r w:rsidRPr="00327B97">
              <w:rPr>
                <w:rFonts w:cs="Arial"/>
                <w:b/>
                <w:snapToGrid w:val="0"/>
                <w:kern w:val="0"/>
                <w:szCs w:val="21"/>
              </w:rPr>
              <w:t>检查责任人</w:t>
            </w:r>
          </w:p>
        </w:tc>
        <w:tc>
          <w:tcPr>
            <w:tcW w:w="2500" w:type="pct"/>
            <w:tcBorders>
              <w:top w:val="single" w:sz="6" w:space="0" w:color="000000"/>
              <w:bottom w:val="single" w:sz="6" w:space="0" w:color="000000"/>
            </w:tcBorders>
          </w:tcPr>
          <w:p w14:paraId="689573AC" w14:textId="77777777" w:rsidR="00321037" w:rsidRPr="00327B97" w:rsidRDefault="00321037" w:rsidP="00476E51">
            <w:pPr>
              <w:topLinePunct/>
              <w:adjustRightInd w:val="0"/>
              <w:snapToGrid w:val="0"/>
              <w:spacing w:before="80" w:after="80" w:line="240" w:lineRule="atLeast"/>
              <w:jc w:val="left"/>
              <w:rPr>
                <w:rFonts w:cs="Arial"/>
                <w:snapToGrid w:val="0"/>
                <w:kern w:val="0"/>
                <w:szCs w:val="21"/>
              </w:rPr>
            </w:pPr>
            <w:r w:rsidRPr="00327B97">
              <w:rPr>
                <w:rFonts w:cs="Arial"/>
                <w:b/>
                <w:snapToGrid w:val="0"/>
                <w:kern w:val="0"/>
                <w:szCs w:val="21"/>
              </w:rPr>
              <w:t>检查标准</w:t>
            </w:r>
          </w:p>
        </w:tc>
      </w:tr>
      <w:tr w:rsidR="007B56F3" w:rsidRPr="00327B97" w14:paraId="3935AA0C" w14:textId="77777777" w:rsidTr="00476E51">
        <w:tc>
          <w:tcPr>
            <w:tcW w:w="700" w:type="pct"/>
            <w:tcBorders>
              <w:top w:val="single" w:sz="6" w:space="0" w:color="000000"/>
              <w:bottom w:val="single" w:sz="6" w:space="0" w:color="000000"/>
              <w:right w:val="single" w:sz="6" w:space="0" w:color="000000"/>
            </w:tcBorders>
          </w:tcPr>
          <w:p w14:paraId="7541FFC2" w14:textId="77777777" w:rsidR="007B56F3" w:rsidRPr="00327B97" w:rsidRDefault="007B56F3" w:rsidP="007B56F3">
            <w:pPr>
              <w:topLinePunct/>
              <w:adjustRightInd w:val="0"/>
              <w:snapToGrid w:val="0"/>
              <w:spacing w:before="80" w:after="80" w:line="240" w:lineRule="atLeast"/>
              <w:jc w:val="left"/>
              <w:rPr>
                <w:rFonts w:cs="Arial"/>
                <w:snapToGrid w:val="0"/>
                <w:kern w:val="0"/>
                <w:szCs w:val="21"/>
              </w:rPr>
            </w:pPr>
            <w:r w:rsidRPr="00327B97">
              <w:rPr>
                <w:rFonts w:cs="Arial"/>
                <w:snapToGrid w:val="0"/>
                <w:kern w:val="0"/>
                <w:szCs w:val="21"/>
              </w:rPr>
              <w:t>告警检查</w:t>
            </w:r>
          </w:p>
        </w:tc>
        <w:tc>
          <w:tcPr>
            <w:tcW w:w="1100" w:type="pct"/>
            <w:tcBorders>
              <w:top w:val="single" w:sz="6" w:space="0" w:color="000000"/>
              <w:bottom w:val="single" w:sz="6" w:space="0" w:color="000000"/>
              <w:right w:val="single" w:sz="6" w:space="0" w:color="000000"/>
            </w:tcBorders>
          </w:tcPr>
          <w:p w14:paraId="7FFDBAFF" w14:textId="77777777" w:rsidR="007B56F3" w:rsidRPr="00327B97" w:rsidRDefault="007B56F3" w:rsidP="007B56F3">
            <w:pPr>
              <w:topLinePunct/>
              <w:adjustRightInd w:val="0"/>
              <w:snapToGrid w:val="0"/>
              <w:spacing w:before="80" w:after="80" w:line="240" w:lineRule="atLeast"/>
              <w:jc w:val="left"/>
              <w:rPr>
                <w:rFonts w:cs="Arial"/>
                <w:snapToGrid w:val="0"/>
                <w:kern w:val="0"/>
                <w:szCs w:val="21"/>
              </w:rPr>
            </w:pPr>
            <w:r w:rsidRPr="00327B97">
              <w:rPr>
                <w:rFonts w:cs="Arial"/>
                <w:i/>
                <w:snapToGrid w:val="0"/>
                <w:kern w:val="0"/>
                <w:szCs w:val="21"/>
                <w:u w:val="single"/>
              </w:rPr>
              <w:t>Pass</w:t>
            </w:r>
          </w:p>
        </w:tc>
        <w:tc>
          <w:tcPr>
            <w:tcW w:w="700" w:type="pct"/>
            <w:tcBorders>
              <w:top w:val="single" w:sz="6" w:space="0" w:color="000000"/>
              <w:bottom w:val="single" w:sz="6" w:space="0" w:color="000000"/>
              <w:right w:val="single" w:sz="6" w:space="0" w:color="000000"/>
            </w:tcBorders>
          </w:tcPr>
          <w:p w14:paraId="43FBBCDA" w14:textId="77777777" w:rsidR="007B56F3" w:rsidRDefault="00833FED" w:rsidP="007B56F3">
            <w:pPr>
              <w:pStyle w:val="TableText"/>
            </w:pPr>
            <w:r>
              <w:t>周捷</w:t>
            </w:r>
          </w:p>
        </w:tc>
        <w:tc>
          <w:tcPr>
            <w:tcW w:w="2500" w:type="pct"/>
            <w:tcBorders>
              <w:top w:val="single" w:sz="6" w:space="0" w:color="000000"/>
              <w:bottom w:val="single" w:sz="6" w:space="0" w:color="000000"/>
            </w:tcBorders>
          </w:tcPr>
          <w:p w14:paraId="2B88C68C" w14:textId="77777777" w:rsidR="007B56F3" w:rsidRPr="00327B97" w:rsidRDefault="007B56F3" w:rsidP="007B56F3">
            <w:pPr>
              <w:topLinePunct/>
              <w:adjustRightInd w:val="0"/>
              <w:snapToGrid w:val="0"/>
              <w:spacing w:before="80" w:after="80" w:line="240" w:lineRule="atLeast"/>
              <w:jc w:val="left"/>
              <w:rPr>
                <w:rFonts w:cs="Arial"/>
                <w:snapToGrid w:val="0"/>
                <w:kern w:val="0"/>
                <w:szCs w:val="21"/>
              </w:rPr>
            </w:pPr>
            <w:r w:rsidRPr="00327B97">
              <w:rPr>
                <w:rFonts w:cs="Arial"/>
                <w:snapToGrid w:val="0"/>
                <w:kern w:val="0"/>
                <w:szCs w:val="21"/>
              </w:rPr>
              <w:t>当前无活动告警或者当前告警原因确认且不影响变更操作；近期历史告警无频繁出现的重大告警；手动恢复的告警原因清楚且确认不影响变更。</w:t>
            </w:r>
          </w:p>
        </w:tc>
      </w:tr>
      <w:tr w:rsidR="007B56F3" w:rsidRPr="00327B97" w14:paraId="0C5D8C60" w14:textId="77777777" w:rsidTr="00476E51">
        <w:tc>
          <w:tcPr>
            <w:tcW w:w="700" w:type="pct"/>
            <w:tcBorders>
              <w:top w:val="single" w:sz="6" w:space="0" w:color="000000"/>
              <w:bottom w:val="single" w:sz="6" w:space="0" w:color="000000"/>
              <w:right w:val="single" w:sz="6" w:space="0" w:color="000000"/>
            </w:tcBorders>
          </w:tcPr>
          <w:p w14:paraId="5AC9693F" w14:textId="77777777" w:rsidR="007B56F3" w:rsidRPr="00327B97" w:rsidRDefault="007B56F3" w:rsidP="007B56F3">
            <w:pPr>
              <w:topLinePunct/>
              <w:adjustRightInd w:val="0"/>
              <w:snapToGrid w:val="0"/>
              <w:spacing w:before="80" w:after="80" w:line="240" w:lineRule="atLeast"/>
              <w:jc w:val="left"/>
              <w:rPr>
                <w:rFonts w:cs="Arial"/>
                <w:snapToGrid w:val="0"/>
                <w:kern w:val="0"/>
                <w:szCs w:val="21"/>
              </w:rPr>
            </w:pPr>
            <w:r w:rsidRPr="00327B97">
              <w:rPr>
                <w:rFonts w:cs="Arial"/>
                <w:snapToGrid w:val="0"/>
                <w:kern w:val="0"/>
                <w:szCs w:val="21"/>
              </w:rPr>
              <w:t>KPI</w:t>
            </w:r>
            <w:r w:rsidRPr="00327B97">
              <w:rPr>
                <w:rFonts w:cs="Arial"/>
                <w:snapToGrid w:val="0"/>
                <w:kern w:val="0"/>
                <w:szCs w:val="21"/>
              </w:rPr>
              <w:t>检查</w:t>
            </w:r>
          </w:p>
        </w:tc>
        <w:tc>
          <w:tcPr>
            <w:tcW w:w="1100" w:type="pct"/>
            <w:tcBorders>
              <w:top w:val="single" w:sz="6" w:space="0" w:color="000000"/>
              <w:bottom w:val="single" w:sz="6" w:space="0" w:color="000000"/>
              <w:right w:val="single" w:sz="6" w:space="0" w:color="000000"/>
            </w:tcBorders>
          </w:tcPr>
          <w:p w14:paraId="7BD77C63" w14:textId="77777777" w:rsidR="007B56F3" w:rsidRPr="00327B97" w:rsidRDefault="007B56F3" w:rsidP="007B56F3">
            <w:pPr>
              <w:topLinePunct/>
              <w:adjustRightInd w:val="0"/>
              <w:snapToGrid w:val="0"/>
              <w:spacing w:before="80" w:after="80" w:line="240" w:lineRule="atLeast"/>
              <w:jc w:val="left"/>
              <w:rPr>
                <w:rFonts w:cs="Arial"/>
                <w:snapToGrid w:val="0"/>
                <w:kern w:val="0"/>
                <w:szCs w:val="21"/>
              </w:rPr>
            </w:pPr>
            <w:r w:rsidRPr="00327B97">
              <w:rPr>
                <w:rFonts w:cs="Arial"/>
                <w:i/>
                <w:snapToGrid w:val="0"/>
                <w:kern w:val="0"/>
                <w:szCs w:val="21"/>
                <w:u w:val="single"/>
              </w:rPr>
              <w:t>Pass</w:t>
            </w:r>
          </w:p>
        </w:tc>
        <w:tc>
          <w:tcPr>
            <w:tcW w:w="700" w:type="pct"/>
            <w:tcBorders>
              <w:top w:val="single" w:sz="6" w:space="0" w:color="000000"/>
              <w:bottom w:val="single" w:sz="6" w:space="0" w:color="000000"/>
              <w:right w:val="single" w:sz="6" w:space="0" w:color="000000"/>
            </w:tcBorders>
          </w:tcPr>
          <w:p w14:paraId="14CBCE64" w14:textId="77777777" w:rsidR="007B56F3" w:rsidRDefault="00833FED" w:rsidP="007B56F3">
            <w:pPr>
              <w:pStyle w:val="TableText"/>
            </w:pPr>
            <w:r>
              <w:t>周捷</w:t>
            </w:r>
          </w:p>
        </w:tc>
        <w:tc>
          <w:tcPr>
            <w:tcW w:w="2500" w:type="pct"/>
            <w:tcBorders>
              <w:top w:val="single" w:sz="6" w:space="0" w:color="000000"/>
              <w:bottom w:val="single" w:sz="6" w:space="0" w:color="000000"/>
            </w:tcBorders>
          </w:tcPr>
          <w:p w14:paraId="69B97F82" w14:textId="77777777" w:rsidR="007B56F3" w:rsidRPr="00327B97" w:rsidRDefault="007B56F3" w:rsidP="007B56F3">
            <w:pPr>
              <w:topLinePunct/>
              <w:adjustRightInd w:val="0"/>
              <w:snapToGrid w:val="0"/>
              <w:spacing w:before="80" w:after="80" w:line="240" w:lineRule="atLeast"/>
              <w:jc w:val="left"/>
              <w:rPr>
                <w:rFonts w:cs="Arial"/>
                <w:snapToGrid w:val="0"/>
                <w:kern w:val="0"/>
                <w:szCs w:val="21"/>
              </w:rPr>
            </w:pPr>
            <w:r w:rsidRPr="00327B97">
              <w:rPr>
                <w:rFonts w:cs="Arial"/>
                <w:snapToGrid w:val="0"/>
                <w:kern w:val="0"/>
                <w:szCs w:val="21"/>
              </w:rPr>
              <w:t>检查近两周话统指标结果正常，或者异常情况的原因明确且不影响变更。</w:t>
            </w:r>
          </w:p>
        </w:tc>
      </w:tr>
    </w:tbl>
    <w:p w14:paraId="7BDEF2CC" w14:textId="77777777" w:rsidR="00321037" w:rsidRPr="00321037" w:rsidRDefault="00321037"/>
    <w:p w14:paraId="33157798" w14:textId="77777777" w:rsidR="0064534E" w:rsidRDefault="008554C1" w:rsidP="0064534E">
      <w:pPr>
        <w:pStyle w:val="21"/>
        <w:tabs>
          <w:tab w:val="clear" w:pos="576"/>
        </w:tabs>
      </w:pPr>
      <w:bookmarkStart w:id="34" w:name="_Toc105167927"/>
      <w:bookmarkStart w:id="35" w:name="_Toc155828657"/>
      <w:r>
        <w:rPr>
          <w:rFonts w:hint="eastAsia"/>
        </w:rPr>
        <w:t>变更</w:t>
      </w:r>
      <w:bookmarkEnd w:id="34"/>
      <w:r>
        <w:rPr>
          <w:rFonts w:hint="eastAsia"/>
        </w:rPr>
        <w:t>前相关备份</w:t>
      </w:r>
      <w:bookmarkStart w:id="36" w:name="_Toc105086790"/>
      <w:bookmarkStart w:id="37" w:name="_Toc105167925"/>
      <w:bookmarkStart w:id="38" w:name="_Toc60322327"/>
      <w:bookmarkStart w:id="39" w:name="_Toc78622999"/>
      <w:bookmarkStart w:id="40" w:name="_Toc60322289"/>
      <w:r w:rsidR="00577A96">
        <w:rPr>
          <w:rFonts w:hint="eastAsia"/>
        </w:rPr>
        <w:t>确认</w:t>
      </w:r>
      <w:bookmarkEnd w:id="35"/>
      <w:bookmarkEnd w:id="36"/>
      <w:bookmarkEnd w:id="37"/>
      <w:bookmarkEnd w:id="38"/>
      <w:bookmarkEnd w:id="39"/>
      <w:bookmarkEnd w:id="40"/>
    </w:p>
    <w:tbl>
      <w:tblPr>
        <w:tblW w:w="9638" w:type="dxa"/>
        <w:tblInd w:w="1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57"/>
        <w:gridCol w:w="8481"/>
      </w:tblGrid>
      <w:tr w:rsidR="003F5355" w:rsidRPr="00E20FAE" w14:paraId="6CC333D4" w14:textId="77777777" w:rsidTr="00995304">
        <w:tc>
          <w:tcPr>
            <w:tcW w:w="600" w:type="pct"/>
            <w:tcBorders>
              <w:top w:val="single" w:sz="6" w:space="0" w:color="000000"/>
              <w:bottom w:val="single" w:sz="6" w:space="0" w:color="000000"/>
              <w:right w:val="single" w:sz="6" w:space="0" w:color="000000"/>
            </w:tcBorders>
          </w:tcPr>
          <w:p w14:paraId="5999C2E1" w14:textId="77777777" w:rsidR="003F5355" w:rsidRPr="00E20FAE" w:rsidRDefault="003F5355" w:rsidP="00995304">
            <w:pPr>
              <w:topLinePunct/>
              <w:adjustRightInd w:val="0"/>
              <w:snapToGrid w:val="0"/>
              <w:spacing w:before="80" w:after="80" w:line="240" w:lineRule="atLeast"/>
              <w:jc w:val="left"/>
              <w:rPr>
                <w:rFonts w:cs="Arial"/>
                <w:snapToGrid w:val="0"/>
                <w:kern w:val="0"/>
                <w:szCs w:val="21"/>
              </w:rPr>
            </w:pPr>
            <w:r w:rsidRPr="00E20FAE">
              <w:rPr>
                <w:rFonts w:cs="Arial"/>
                <w:b/>
                <w:snapToGrid w:val="0"/>
                <w:kern w:val="0"/>
                <w:szCs w:val="21"/>
              </w:rPr>
              <w:t>MML</w:t>
            </w:r>
            <w:r w:rsidRPr="00E20FAE">
              <w:rPr>
                <w:rFonts w:cs="Arial"/>
                <w:b/>
                <w:snapToGrid w:val="0"/>
                <w:kern w:val="0"/>
                <w:szCs w:val="21"/>
              </w:rPr>
              <w:t>数据备份</w:t>
            </w:r>
          </w:p>
        </w:tc>
        <w:tc>
          <w:tcPr>
            <w:tcW w:w="4400" w:type="pct"/>
            <w:tcBorders>
              <w:top w:val="single" w:sz="6" w:space="0" w:color="000000"/>
              <w:bottom w:val="single" w:sz="6" w:space="0" w:color="000000"/>
            </w:tcBorders>
          </w:tcPr>
          <w:p w14:paraId="7AD62892" w14:textId="77777777" w:rsidR="003F5355" w:rsidRPr="00E20FAE" w:rsidRDefault="003F5355" w:rsidP="00995304">
            <w:pPr>
              <w:topLinePunct/>
              <w:adjustRightInd w:val="0"/>
              <w:snapToGrid w:val="0"/>
              <w:spacing w:before="80" w:after="80" w:line="240" w:lineRule="atLeast"/>
              <w:jc w:val="left"/>
              <w:rPr>
                <w:rFonts w:cs="Arial"/>
                <w:snapToGrid w:val="0"/>
                <w:kern w:val="0"/>
                <w:szCs w:val="21"/>
              </w:rPr>
            </w:pPr>
            <w:r w:rsidRPr="00E20FAE">
              <w:rPr>
                <w:rFonts w:cs="Arial"/>
                <w:snapToGrid w:val="0"/>
                <w:kern w:val="0"/>
                <w:szCs w:val="21"/>
              </w:rPr>
              <w:t>登录网元，执行命令</w:t>
            </w:r>
          </w:p>
          <w:p w14:paraId="04DF6C64" w14:textId="77777777" w:rsidR="003F5355" w:rsidRPr="00E20FAE" w:rsidRDefault="003F5355" w:rsidP="00995304">
            <w:pPr>
              <w:topLinePunct/>
              <w:adjustRightInd w:val="0"/>
              <w:snapToGrid w:val="0"/>
              <w:spacing w:before="80" w:after="80" w:line="240" w:lineRule="atLeast"/>
              <w:jc w:val="left"/>
              <w:rPr>
                <w:rFonts w:cs="Arial"/>
                <w:snapToGrid w:val="0"/>
                <w:kern w:val="0"/>
                <w:szCs w:val="21"/>
              </w:rPr>
            </w:pPr>
            <w:r w:rsidRPr="00E20FAE">
              <w:rPr>
                <w:rFonts w:cs="Arial"/>
                <w:snapToGrid w:val="0"/>
                <w:color w:val="00B050"/>
                <w:kern w:val="0"/>
                <w:szCs w:val="21"/>
              </w:rPr>
              <w:t>EXP MML:;</w:t>
            </w:r>
          </w:p>
          <w:p w14:paraId="0A4DFBD8" w14:textId="77777777" w:rsidR="003F5355" w:rsidRPr="00E20FAE" w:rsidRDefault="003F5355" w:rsidP="00995304">
            <w:pPr>
              <w:topLinePunct/>
              <w:adjustRightInd w:val="0"/>
              <w:snapToGrid w:val="0"/>
              <w:spacing w:before="80" w:after="80" w:line="240" w:lineRule="atLeast"/>
              <w:jc w:val="left"/>
              <w:rPr>
                <w:rFonts w:cs="Arial"/>
                <w:snapToGrid w:val="0"/>
                <w:kern w:val="0"/>
                <w:szCs w:val="21"/>
              </w:rPr>
            </w:pPr>
            <w:r w:rsidRPr="00E20FAE">
              <w:rPr>
                <w:rFonts w:cs="Arial"/>
                <w:snapToGrid w:val="0"/>
                <w:kern w:val="0"/>
                <w:szCs w:val="21"/>
              </w:rPr>
              <w:t>通过文件传输下载脚本并保存在本地维护</w:t>
            </w:r>
            <w:r w:rsidRPr="00E20FAE">
              <w:rPr>
                <w:rFonts w:cs="Arial"/>
                <w:snapToGrid w:val="0"/>
                <w:kern w:val="0"/>
                <w:szCs w:val="21"/>
              </w:rPr>
              <w:t>PC</w:t>
            </w:r>
            <w:r w:rsidRPr="00E20FAE">
              <w:rPr>
                <w:rFonts w:cs="Arial"/>
                <w:snapToGrid w:val="0"/>
                <w:kern w:val="0"/>
                <w:szCs w:val="21"/>
              </w:rPr>
              <w:t>。</w:t>
            </w:r>
          </w:p>
        </w:tc>
      </w:tr>
      <w:tr w:rsidR="003F5355" w:rsidRPr="00E20FAE" w14:paraId="68D47C37" w14:textId="77777777" w:rsidTr="00995304">
        <w:tc>
          <w:tcPr>
            <w:tcW w:w="600" w:type="pct"/>
            <w:tcBorders>
              <w:top w:val="single" w:sz="6" w:space="0" w:color="000000"/>
              <w:bottom w:val="single" w:sz="6" w:space="0" w:color="000000"/>
              <w:right w:val="single" w:sz="6" w:space="0" w:color="000000"/>
            </w:tcBorders>
          </w:tcPr>
          <w:p w14:paraId="17A84C39" w14:textId="77777777" w:rsidR="003F5355" w:rsidRPr="00E20FAE" w:rsidRDefault="003F5355" w:rsidP="00995304">
            <w:pPr>
              <w:topLinePunct/>
              <w:adjustRightInd w:val="0"/>
              <w:snapToGrid w:val="0"/>
              <w:spacing w:before="80" w:after="80" w:line="240" w:lineRule="atLeast"/>
              <w:jc w:val="left"/>
              <w:rPr>
                <w:rFonts w:cs="Arial"/>
                <w:snapToGrid w:val="0"/>
                <w:kern w:val="0"/>
                <w:szCs w:val="21"/>
              </w:rPr>
            </w:pPr>
            <w:r w:rsidRPr="00E20FAE">
              <w:rPr>
                <w:rFonts w:cs="Arial"/>
                <w:b/>
                <w:snapToGrid w:val="0"/>
                <w:kern w:val="0"/>
                <w:szCs w:val="21"/>
              </w:rPr>
              <w:t>备份话统告警</w:t>
            </w:r>
          </w:p>
        </w:tc>
        <w:tc>
          <w:tcPr>
            <w:tcW w:w="4400" w:type="pct"/>
            <w:tcBorders>
              <w:top w:val="single" w:sz="6" w:space="0" w:color="000000"/>
              <w:bottom w:val="single" w:sz="6" w:space="0" w:color="000000"/>
            </w:tcBorders>
          </w:tcPr>
          <w:p w14:paraId="2E80D218" w14:textId="77777777" w:rsidR="003F5355" w:rsidRPr="00E20FAE" w:rsidRDefault="003F5355" w:rsidP="00995304">
            <w:pPr>
              <w:topLinePunct/>
              <w:adjustRightInd w:val="0"/>
              <w:snapToGrid w:val="0"/>
              <w:spacing w:before="80" w:after="80" w:line="240" w:lineRule="atLeast"/>
              <w:jc w:val="left"/>
              <w:rPr>
                <w:rFonts w:cs="Arial"/>
                <w:snapToGrid w:val="0"/>
                <w:kern w:val="0"/>
                <w:szCs w:val="21"/>
              </w:rPr>
            </w:pPr>
            <w:r w:rsidRPr="00E20FAE">
              <w:rPr>
                <w:rFonts w:cs="Arial"/>
                <w:snapToGrid w:val="0"/>
                <w:kern w:val="0"/>
                <w:szCs w:val="21"/>
              </w:rPr>
              <w:t>在</w:t>
            </w:r>
            <w:r w:rsidRPr="00E20FAE">
              <w:rPr>
                <w:rFonts w:cs="Arial"/>
                <w:snapToGrid w:val="0"/>
                <w:kern w:val="0"/>
                <w:szCs w:val="21"/>
              </w:rPr>
              <w:t>OM Portal</w:t>
            </w:r>
            <w:r w:rsidRPr="00E20FAE">
              <w:rPr>
                <w:rFonts w:cs="Arial"/>
                <w:snapToGrid w:val="0"/>
                <w:kern w:val="0"/>
                <w:szCs w:val="21"/>
              </w:rPr>
              <w:t>菜单栏选择</w:t>
            </w:r>
            <w:r w:rsidRPr="00E20FAE">
              <w:rPr>
                <w:rFonts w:cs="Arial"/>
                <w:snapToGrid w:val="0"/>
                <w:kern w:val="0"/>
                <w:szCs w:val="21"/>
              </w:rPr>
              <w:t>“</w:t>
            </w:r>
            <w:r w:rsidRPr="00E20FAE">
              <w:rPr>
                <w:rFonts w:cs="Arial"/>
                <w:snapToGrid w:val="0"/>
                <w:kern w:val="0"/>
                <w:szCs w:val="21"/>
              </w:rPr>
              <w:t>监控分析</w:t>
            </w:r>
            <w:r w:rsidRPr="00E20FAE">
              <w:rPr>
                <w:rFonts w:cs="Arial"/>
                <w:snapToGrid w:val="0"/>
                <w:kern w:val="0"/>
                <w:szCs w:val="21"/>
              </w:rPr>
              <w:t xml:space="preserve"> &gt; </w:t>
            </w:r>
            <w:r w:rsidRPr="00E20FAE">
              <w:rPr>
                <w:rFonts w:cs="Arial"/>
                <w:snapToGrid w:val="0"/>
                <w:kern w:val="0"/>
                <w:szCs w:val="21"/>
              </w:rPr>
              <w:t>信息收集</w:t>
            </w:r>
            <w:r w:rsidRPr="00E20FAE">
              <w:rPr>
                <w:rFonts w:cs="Arial"/>
                <w:snapToGrid w:val="0"/>
                <w:kern w:val="0"/>
                <w:szCs w:val="21"/>
              </w:rPr>
              <w:t>”</w:t>
            </w:r>
            <w:r w:rsidRPr="00E20FAE">
              <w:rPr>
                <w:rFonts w:cs="Arial"/>
                <w:snapToGrid w:val="0"/>
                <w:kern w:val="0"/>
                <w:szCs w:val="21"/>
              </w:rPr>
              <w:t>，在</w:t>
            </w:r>
            <w:r w:rsidRPr="00E20FAE">
              <w:rPr>
                <w:rFonts w:cs="Arial"/>
                <w:snapToGrid w:val="0"/>
                <w:kern w:val="0"/>
                <w:szCs w:val="21"/>
              </w:rPr>
              <w:t>“</w:t>
            </w:r>
            <w:r w:rsidRPr="00E20FAE">
              <w:rPr>
                <w:rFonts w:cs="Arial"/>
                <w:snapToGrid w:val="0"/>
                <w:kern w:val="0"/>
                <w:szCs w:val="21"/>
              </w:rPr>
              <w:t>信息收集</w:t>
            </w:r>
            <w:r w:rsidRPr="00E20FAE">
              <w:rPr>
                <w:rFonts w:cs="Arial"/>
                <w:snapToGrid w:val="0"/>
                <w:kern w:val="0"/>
                <w:szCs w:val="21"/>
              </w:rPr>
              <w:t>”</w:t>
            </w:r>
            <w:r w:rsidRPr="00E20FAE">
              <w:rPr>
                <w:rFonts w:cs="Arial"/>
                <w:snapToGrid w:val="0"/>
                <w:kern w:val="0"/>
                <w:szCs w:val="21"/>
              </w:rPr>
              <w:t>界面单击</w:t>
            </w:r>
            <w:r w:rsidRPr="00E20FAE">
              <w:rPr>
                <w:rFonts w:cs="Arial"/>
                <w:snapToGrid w:val="0"/>
                <w:kern w:val="0"/>
                <w:szCs w:val="21"/>
              </w:rPr>
              <w:t>“</w:t>
            </w:r>
            <w:r w:rsidRPr="00E20FAE">
              <w:rPr>
                <w:rFonts w:cs="Arial"/>
                <w:snapToGrid w:val="0"/>
                <w:kern w:val="0"/>
                <w:szCs w:val="21"/>
              </w:rPr>
              <w:t>创建</w:t>
            </w:r>
            <w:r w:rsidRPr="00E20FAE">
              <w:rPr>
                <w:rFonts w:cs="Arial"/>
                <w:snapToGrid w:val="0"/>
                <w:kern w:val="0"/>
                <w:szCs w:val="21"/>
              </w:rPr>
              <w:t>”</w:t>
            </w:r>
            <w:r w:rsidRPr="00E20FAE">
              <w:rPr>
                <w:rFonts w:cs="Arial"/>
                <w:snapToGrid w:val="0"/>
                <w:kern w:val="0"/>
                <w:szCs w:val="21"/>
              </w:rPr>
              <w:t>。在弹出的</w:t>
            </w:r>
            <w:r w:rsidRPr="00E20FAE">
              <w:rPr>
                <w:rFonts w:cs="Arial"/>
                <w:snapToGrid w:val="0"/>
                <w:kern w:val="0"/>
                <w:szCs w:val="21"/>
              </w:rPr>
              <w:t>“</w:t>
            </w:r>
            <w:r w:rsidRPr="00E20FAE">
              <w:rPr>
                <w:rFonts w:cs="Arial"/>
                <w:snapToGrid w:val="0"/>
                <w:kern w:val="0"/>
                <w:szCs w:val="21"/>
              </w:rPr>
              <w:t>信息收集</w:t>
            </w:r>
            <w:r w:rsidRPr="00E20FAE">
              <w:rPr>
                <w:rFonts w:cs="Arial"/>
                <w:snapToGrid w:val="0"/>
                <w:kern w:val="0"/>
                <w:szCs w:val="21"/>
              </w:rPr>
              <w:t>”</w:t>
            </w:r>
            <w:r w:rsidRPr="00E20FAE">
              <w:rPr>
                <w:rFonts w:cs="Arial"/>
                <w:snapToGrid w:val="0"/>
                <w:kern w:val="0"/>
                <w:szCs w:val="21"/>
              </w:rPr>
              <w:t>界面中，选择</w:t>
            </w:r>
            <w:r w:rsidRPr="00E20FAE">
              <w:rPr>
                <w:rFonts w:cs="Arial"/>
                <w:snapToGrid w:val="0"/>
                <w:kern w:val="0"/>
                <w:szCs w:val="21"/>
              </w:rPr>
              <w:t>“</w:t>
            </w:r>
            <w:r w:rsidRPr="00E20FAE">
              <w:rPr>
                <w:rFonts w:cs="Arial"/>
                <w:snapToGrid w:val="0"/>
                <w:kern w:val="0"/>
                <w:szCs w:val="21"/>
              </w:rPr>
              <w:t>事故处理信息收集场景</w:t>
            </w:r>
            <w:r w:rsidRPr="00E20FAE">
              <w:rPr>
                <w:rFonts w:cs="Arial"/>
                <w:snapToGrid w:val="0"/>
                <w:kern w:val="0"/>
                <w:szCs w:val="21"/>
              </w:rPr>
              <w:t>”</w:t>
            </w:r>
            <w:r w:rsidRPr="00E20FAE">
              <w:rPr>
                <w:rFonts w:cs="Arial"/>
                <w:snapToGrid w:val="0"/>
                <w:kern w:val="0"/>
                <w:szCs w:val="21"/>
              </w:rPr>
              <w:t>，然后单击</w:t>
            </w:r>
            <w:r w:rsidRPr="00E20FAE">
              <w:rPr>
                <w:rFonts w:cs="Arial"/>
                <w:snapToGrid w:val="0"/>
                <w:kern w:val="0"/>
                <w:szCs w:val="21"/>
              </w:rPr>
              <w:t>“</w:t>
            </w:r>
            <w:r w:rsidRPr="00E20FAE">
              <w:rPr>
                <w:rFonts w:cs="Arial"/>
                <w:snapToGrid w:val="0"/>
                <w:kern w:val="0"/>
                <w:szCs w:val="21"/>
              </w:rPr>
              <w:t>开始收集</w:t>
            </w:r>
            <w:r w:rsidRPr="00E20FAE">
              <w:rPr>
                <w:rFonts w:cs="Arial"/>
                <w:snapToGrid w:val="0"/>
                <w:kern w:val="0"/>
                <w:szCs w:val="21"/>
              </w:rPr>
              <w:t>”</w:t>
            </w:r>
            <w:r w:rsidRPr="00E20FAE">
              <w:rPr>
                <w:rFonts w:cs="Arial"/>
                <w:snapToGrid w:val="0"/>
                <w:kern w:val="0"/>
                <w:szCs w:val="21"/>
              </w:rPr>
              <w:t>，待</w:t>
            </w:r>
            <w:r w:rsidRPr="00E20FAE">
              <w:rPr>
                <w:rFonts w:cs="Arial"/>
                <w:snapToGrid w:val="0"/>
                <w:kern w:val="0"/>
                <w:szCs w:val="21"/>
              </w:rPr>
              <w:t>“</w:t>
            </w:r>
            <w:r w:rsidRPr="00E20FAE">
              <w:rPr>
                <w:rFonts w:cs="Arial"/>
                <w:snapToGrid w:val="0"/>
                <w:kern w:val="0"/>
                <w:szCs w:val="21"/>
              </w:rPr>
              <w:t>状态</w:t>
            </w:r>
            <w:r w:rsidRPr="00E20FAE">
              <w:rPr>
                <w:rFonts w:cs="Arial"/>
                <w:snapToGrid w:val="0"/>
                <w:kern w:val="0"/>
                <w:szCs w:val="21"/>
              </w:rPr>
              <w:t>”</w:t>
            </w:r>
            <w:r w:rsidRPr="00E20FAE">
              <w:rPr>
                <w:rFonts w:cs="Arial"/>
                <w:snapToGrid w:val="0"/>
                <w:kern w:val="0"/>
                <w:szCs w:val="21"/>
              </w:rPr>
              <w:t>显示为</w:t>
            </w:r>
            <w:r w:rsidRPr="00E20FAE">
              <w:rPr>
                <w:rFonts w:cs="Arial"/>
                <w:snapToGrid w:val="0"/>
                <w:kern w:val="0"/>
                <w:szCs w:val="21"/>
              </w:rPr>
              <w:t>“</w:t>
            </w:r>
            <w:r w:rsidRPr="00E20FAE">
              <w:rPr>
                <w:rFonts w:cs="Arial"/>
                <w:snapToGrid w:val="0"/>
                <w:kern w:val="0"/>
                <w:szCs w:val="21"/>
              </w:rPr>
              <w:t>成功</w:t>
            </w:r>
            <w:r w:rsidRPr="00E20FAE">
              <w:rPr>
                <w:rFonts w:cs="Arial"/>
                <w:snapToGrid w:val="0"/>
                <w:kern w:val="0"/>
                <w:szCs w:val="21"/>
              </w:rPr>
              <w:t>”</w:t>
            </w:r>
            <w:r w:rsidRPr="00E20FAE">
              <w:rPr>
                <w:rFonts w:cs="Arial"/>
                <w:snapToGrid w:val="0"/>
                <w:kern w:val="0"/>
                <w:szCs w:val="21"/>
              </w:rPr>
              <w:t>后，收集完成。单击</w:t>
            </w:r>
            <w:r w:rsidRPr="00E20FAE">
              <w:rPr>
                <w:rFonts w:cs="Arial"/>
                <w:snapToGrid w:val="0"/>
                <w:kern w:val="0"/>
                <w:szCs w:val="21"/>
              </w:rPr>
              <w:t>“</w:t>
            </w:r>
            <w:r w:rsidRPr="00E20FAE">
              <w:rPr>
                <w:rFonts w:cs="Arial"/>
                <w:snapToGrid w:val="0"/>
                <w:kern w:val="0"/>
                <w:szCs w:val="21"/>
              </w:rPr>
              <w:t>下载</w:t>
            </w:r>
            <w:r w:rsidRPr="00E20FAE">
              <w:rPr>
                <w:rFonts w:cs="Arial"/>
                <w:snapToGrid w:val="0"/>
                <w:kern w:val="0"/>
                <w:szCs w:val="21"/>
              </w:rPr>
              <w:t>”</w:t>
            </w:r>
            <w:r w:rsidRPr="00E20FAE">
              <w:rPr>
                <w:rFonts w:cs="Arial"/>
                <w:snapToGrid w:val="0"/>
                <w:kern w:val="0"/>
                <w:szCs w:val="21"/>
              </w:rPr>
              <w:t>，将数据保存到本地；</w:t>
            </w:r>
          </w:p>
          <w:p w14:paraId="1F089CB7" w14:textId="77777777" w:rsidR="003F5355" w:rsidRPr="00E20FAE" w:rsidRDefault="003F5355" w:rsidP="00995304">
            <w:pPr>
              <w:topLinePunct/>
              <w:adjustRightInd w:val="0"/>
              <w:snapToGrid w:val="0"/>
              <w:spacing w:before="80" w:after="80" w:line="240" w:lineRule="atLeast"/>
              <w:jc w:val="left"/>
              <w:rPr>
                <w:rFonts w:cs="Arial"/>
                <w:snapToGrid w:val="0"/>
                <w:kern w:val="0"/>
                <w:szCs w:val="21"/>
              </w:rPr>
            </w:pPr>
            <w:r w:rsidRPr="00E20FAE">
              <w:rPr>
                <w:rFonts w:cs="Arial"/>
                <w:noProof/>
                <w:snapToGrid w:val="0"/>
                <w:kern w:val="0"/>
                <w:szCs w:val="21"/>
              </w:rPr>
              <w:drawing>
                <wp:inline distT="0" distB="0" distL="0" distR="0" wp14:anchorId="0E9952A2" wp14:editId="2B03BEA2">
                  <wp:extent cx="5003800" cy="10414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3800" cy="1041400"/>
                          </a:xfrm>
                          <a:prstGeom prst="rect">
                            <a:avLst/>
                          </a:prstGeom>
                          <a:noFill/>
                          <a:ln>
                            <a:noFill/>
                          </a:ln>
                        </pic:spPr>
                      </pic:pic>
                    </a:graphicData>
                  </a:graphic>
                </wp:inline>
              </w:drawing>
            </w:r>
            <w:r w:rsidRPr="00E20FAE">
              <w:rPr>
                <w:rFonts w:cs="Arial"/>
                <w:noProof/>
                <w:snapToGrid w:val="0"/>
                <w:kern w:val="0"/>
                <w:szCs w:val="21"/>
              </w:rPr>
              <w:lastRenderedPageBreak/>
              <w:drawing>
                <wp:inline distT="0" distB="0" distL="0" distR="0" wp14:anchorId="49B52604" wp14:editId="45804723">
                  <wp:extent cx="5003800" cy="24130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3800" cy="2413000"/>
                          </a:xfrm>
                          <a:prstGeom prst="rect">
                            <a:avLst/>
                          </a:prstGeom>
                          <a:noFill/>
                          <a:ln>
                            <a:noFill/>
                          </a:ln>
                        </pic:spPr>
                      </pic:pic>
                    </a:graphicData>
                  </a:graphic>
                </wp:inline>
              </w:drawing>
            </w:r>
          </w:p>
          <w:p w14:paraId="2870E296" w14:textId="77777777" w:rsidR="003F5355" w:rsidRPr="00E20FAE" w:rsidRDefault="003F5355" w:rsidP="00995304">
            <w:pPr>
              <w:topLinePunct/>
              <w:adjustRightInd w:val="0"/>
              <w:snapToGrid w:val="0"/>
              <w:spacing w:before="80" w:after="80" w:line="240" w:lineRule="atLeast"/>
              <w:jc w:val="left"/>
              <w:rPr>
                <w:rFonts w:cs="Arial"/>
                <w:snapToGrid w:val="0"/>
                <w:kern w:val="0"/>
                <w:szCs w:val="21"/>
              </w:rPr>
            </w:pPr>
            <w:r w:rsidRPr="00E20FAE">
              <w:rPr>
                <w:rFonts w:cs="Arial"/>
                <w:noProof/>
                <w:snapToGrid w:val="0"/>
                <w:kern w:val="0"/>
                <w:szCs w:val="21"/>
              </w:rPr>
              <w:drawing>
                <wp:inline distT="0" distB="0" distL="0" distR="0" wp14:anchorId="6535E1D4" wp14:editId="5F25733B">
                  <wp:extent cx="5003800" cy="4318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03800" cy="431800"/>
                          </a:xfrm>
                          <a:prstGeom prst="rect">
                            <a:avLst/>
                          </a:prstGeom>
                          <a:noFill/>
                          <a:ln>
                            <a:noFill/>
                          </a:ln>
                        </pic:spPr>
                      </pic:pic>
                    </a:graphicData>
                  </a:graphic>
                </wp:inline>
              </w:drawing>
            </w:r>
          </w:p>
          <w:p w14:paraId="0DB1609F" w14:textId="77777777" w:rsidR="003F5355" w:rsidRPr="00E20FAE" w:rsidRDefault="003F5355" w:rsidP="00995304">
            <w:pPr>
              <w:topLinePunct/>
              <w:adjustRightInd w:val="0"/>
              <w:snapToGrid w:val="0"/>
              <w:spacing w:before="80" w:after="80" w:line="240" w:lineRule="atLeast"/>
              <w:jc w:val="left"/>
              <w:rPr>
                <w:rFonts w:cs="Arial"/>
                <w:snapToGrid w:val="0"/>
                <w:kern w:val="0"/>
                <w:szCs w:val="21"/>
              </w:rPr>
            </w:pPr>
            <w:r w:rsidRPr="00E20FAE">
              <w:rPr>
                <w:rFonts w:cs="Arial"/>
                <w:snapToGrid w:val="0"/>
                <w:kern w:val="0"/>
                <w:szCs w:val="21"/>
              </w:rPr>
              <w:t xml:space="preserve"> </w:t>
            </w:r>
          </w:p>
        </w:tc>
      </w:tr>
    </w:tbl>
    <w:p w14:paraId="3AAE3C9F" w14:textId="77777777" w:rsidR="00CD1938" w:rsidRPr="00130061" w:rsidRDefault="00CD1938"/>
    <w:p w14:paraId="49587627" w14:textId="77777777" w:rsidR="00CD1938" w:rsidRDefault="008554C1">
      <w:pPr>
        <w:pStyle w:val="1"/>
      </w:pPr>
      <w:bookmarkStart w:id="41" w:name="_Toc105167934"/>
      <w:bookmarkStart w:id="42" w:name="_Toc155828658"/>
      <w:bookmarkEnd w:id="26"/>
      <w:bookmarkEnd w:id="27"/>
      <w:bookmarkEnd w:id="28"/>
      <w:bookmarkEnd w:id="29"/>
      <w:bookmarkEnd w:id="30"/>
      <w:bookmarkEnd w:id="31"/>
      <w:r>
        <w:rPr>
          <w:rFonts w:hint="eastAsia"/>
        </w:rPr>
        <w:t>变更</w:t>
      </w:r>
      <w:bookmarkStart w:id="43" w:name="_Toc60322300"/>
      <w:bookmarkStart w:id="44" w:name="_Toc60322338"/>
      <w:r>
        <w:rPr>
          <w:rFonts w:hint="eastAsia"/>
        </w:rPr>
        <w:t>步骤</w:t>
      </w:r>
      <w:bookmarkEnd w:id="41"/>
      <w:bookmarkEnd w:id="42"/>
    </w:p>
    <w:p w14:paraId="61B9A090" w14:textId="43550DAF" w:rsidR="009D6019" w:rsidRDefault="008554C1" w:rsidP="009D6019">
      <w:pPr>
        <w:pStyle w:val="21"/>
      </w:pPr>
      <w:bookmarkStart w:id="45" w:name="_Toc105086797"/>
      <w:bookmarkStart w:id="46" w:name="_Toc105167940"/>
      <w:bookmarkStart w:id="47" w:name="_Toc155828659"/>
      <w:r>
        <w:rPr>
          <w:rFonts w:hint="eastAsia"/>
        </w:rPr>
        <w:t>变更操作步骤</w:t>
      </w:r>
      <w:bookmarkEnd w:id="45"/>
      <w:bookmarkEnd w:id="46"/>
      <w:bookmarkEnd w:id="47"/>
    </w:p>
    <w:tbl>
      <w:tblPr>
        <w:tblStyle w:val="Table"/>
        <w:tblW w:w="9638" w:type="dxa"/>
        <w:tblInd w:w="113" w:type="dxa"/>
        <w:tblLayout w:type="fixed"/>
        <w:tblLook w:val="01E0" w:firstRow="1" w:lastRow="1" w:firstColumn="1" w:lastColumn="1" w:noHBand="0" w:noVBand="0"/>
      </w:tblPr>
      <w:tblGrid>
        <w:gridCol w:w="932"/>
        <w:gridCol w:w="932"/>
        <w:gridCol w:w="2179"/>
        <w:gridCol w:w="726"/>
        <w:gridCol w:w="932"/>
        <w:gridCol w:w="829"/>
        <w:gridCol w:w="829"/>
        <w:gridCol w:w="829"/>
        <w:gridCol w:w="725"/>
        <w:gridCol w:w="725"/>
      </w:tblGrid>
      <w:tr w:rsidR="005C2B86" w:rsidRPr="0065072B" w14:paraId="1B3F9355" w14:textId="77777777" w:rsidTr="00250F8C">
        <w:trPr>
          <w:cnfStyle w:val="100000000000" w:firstRow="1" w:lastRow="0" w:firstColumn="0" w:lastColumn="0" w:oddVBand="0" w:evenVBand="0" w:oddHBand="0" w:evenHBand="0" w:firstRowFirstColumn="0" w:firstRowLastColumn="0" w:lastRowFirstColumn="0" w:lastRowLastColumn="0"/>
          <w:cantSplit w:val="0"/>
          <w:tblHeader/>
        </w:trPr>
        <w:tc>
          <w:tcPr>
            <w:tcW w:w="483" w:type="pct"/>
            <w:tcBorders>
              <w:top w:val="single" w:sz="6" w:space="0" w:color="000000"/>
              <w:bottom w:val="single" w:sz="6" w:space="0" w:color="000000"/>
              <w:right w:val="single" w:sz="6" w:space="0" w:color="000000"/>
            </w:tcBorders>
            <w:vAlign w:val="center"/>
          </w:tcPr>
          <w:p w14:paraId="40EC75EC" w14:textId="77777777" w:rsidR="005C2B86" w:rsidRPr="0065072B" w:rsidRDefault="005C2B86" w:rsidP="00250F8C">
            <w:pPr>
              <w:pStyle w:val="TableHeading"/>
              <w:jc w:val="center"/>
              <w:rPr>
                <w:sz w:val="20"/>
                <w:szCs w:val="20"/>
              </w:rPr>
            </w:pPr>
            <w:r w:rsidRPr="0065072B">
              <w:rPr>
                <w:sz w:val="20"/>
                <w:szCs w:val="20"/>
              </w:rPr>
              <w:t>序号</w:t>
            </w:r>
          </w:p>
        </w:tc>
        <w:tc>
          <w:tcPr>
            <w:tcW w:w="483" w:type="pct"/>
            <w:tcBorders>
              <w:top w:val="single" w:sz="6" w:space="0" w:color="000000"/>
              <w:bottom w:val="single" w:sz="6" w:space="0" w:color="000000"/>
              <w:right w:val="single" w:sz="6" w:space="0" w:color="000000"/>
            </w:tcBorders>
          </w:tcPr>
          <w:p w14:paraId="4A74B354" w14:textId="77777777" w:rsidR="005C2B86" w:rsidRPr="0065072B" w:rsidRDefault="005C2B86" w:rsidP="00250F8C">
            <w:pPr>
              <w:pStyle w:val="TableHeading"/>
              <w:jc w:val="center"/>
              <w:rPr>
                <w:sz w:val="20"/>
                <w:szCs w:val="20"/>
              </w:rPr>
            </w:pPr>
            <w:r w:rsidRPr="0065072B">
              <w:rPr>
                <w:b/>
                <w:sz w:val="20"/>
                <w:szCs w:val="20"/>
              </w:rPr>
              <w:t>变更步骤</w:t>
            </w:r>
          </w:p>
        </w:tc>
        <w:tc>
          <w:tcPr>
            <w:tcW w:w="1129" w:type="pct"/>
            <w:tcBorders>
              <w:top w:val="single" w:sz="6" w:space="0" w:color="000000"/>
              <w:bottom w:val="single" w:sz="6" w:space="0" w:color="000000"/>
              <w:right w:val="single" w:sz="6" w:space="0" w:color="000000"/>
            </w:tcBorders>
          </w:tcPr>
          <w:p w14:paraId="7A107A20" w14:textId="77777777" w:rsidR="005C2B86" w:rsidRPr="0065072B" w:rsidRDefault="005C2B86" w:rsidP="00250F8C">
            <w:pPr>
              <w:pStyle w:val="TableHeading"/>
              <w:jc w:val="center"/>
              <w:rPr>
                <w:sz w:val="20"/>
                <w:szCs w:val="20"/>
              </w:rPr>
            </w:pPr>
            <w:r w:rsidRPr="0065072B">
              <w:rPr>
                <w:b/>
                <w:sz w:val="20"/>
                <w:szCs w:val="20"/>
              </w:rPr>
              <w:t>操作内容</w:t>
            </w:r>
          </w:p>
        </w:tc>
        <w:tc>
          <w:tcPr>
            <w:tcW w:w="376" w:type="pct"/>
            <w:tcBorders>
              <w:top w:val="single" w:sz="6" w:space="0" w:color="000000"/>
              <w:bottom w:val="single" w:sz="6" w:space="0" w:color="000000"/>
              <w:right w:val="single" w:sz="6" w:space="0" w:color="000000"/>
            </w:tcBorders>
            <w:vAlign w:val="center"/>
          </w:tcPr>
          <w:p w14:paraId="652A0AF2" w14:textId="77777777" w:rsidR="005C2B86" w:rsidRPr="0065072B" w:rsidRDefault="005C2B86" w:rsidP="00250F8C">
            <w:pPr>
              <w:pStyle w:val="TableHeading"/>
              <w:jc w:val="center"/>
              <w:rPr>
                <w:sz w:val="20"/>
                <w:szCs w:val="20"/>
              </w:rPr>
            </w:pPr>
            <w:r w:rsidRPr="0065072B">
              <w:rPr>
                <w:b/>
                <w:sz w:val="20"/>
                <w:szCs w:val="20"/>
              </w:rPr>
              <w:t>是否关键步骤</w:t>
            </w:r>
          </w:p>
        </w:tc>
        <w:tc>
          <w:tcPr>
            <w:tcW w:w="483" w:type="pct"/>
            <w:tcBorders>
              <w:top w:val="single" w:sz="6" w:space="0" w:color="000000"/>
              <w:bottom w:val="single" w:sz="6" w:space="0" w:color="000000"/>
              <w:right w:val="single" w:sz="6" w:space="0" w:color="000000"/>
            </w:tcBorders>
            <w:vAlign w:val="center"/>
          </w:tcPr>
          <w:p w14:paraId="18F2C05B" w14:textId="77777777" w:rsidR="005C2B86" w:rsidRPr="0065072B" w:rsidRDefault="005C2B86" w:rsidP="00250F8C">
            <w:pPr>
              <w:pStyle w:val="TableHeading"/>
              <w:jc w:val="center"/>
              <w:rPr>
                <w:sz w:val="20"/>
                <w:szCs w:val="20"/>
              </w:rPr>
            </w:pPr>
            <w:r w:rsidRPr="0065072B">
              <w:rPr>
                <w:b/>
                <w:sz w:val="20"/>
                <w:szCs w:val="20"/>
              </w:rPr>
              <w:t>预期结果</w:t>
            </w:r>
          </w:p>
        </w:tc>
        <w:tc>
          <w:tcPr>
            <w:tcW w:w="430" w:type="pct"/>
            <w:tcBorders>
              <w:top w:val="single" w:sz="6" w:space="0" w:color="000000"/>
              <w:bottom w:val="single" w:sz="6" w:space="0" w:color="000000"/>
              <w:right w:val="single" w:sz="6" w:space="0" w:color="000000"/>
            </w:tcBorders>
          </w:tcPr>
          <w:p w14:paraId="33CA1FC0" w14:textId="77777777" w:rsidR="005C2B86" w:rsidRPr="0065072B" w:rsidRDefault="005C2B86" w:rsidP="00250F8C">
            <w:pPr>
              <w:pStyle w:val="TableHeading"/>
              <w:jc w:val="center"/>
              <w:rPr>
                <w:sz w:val="20"/>
                <w:szCs w:val="20"/>
              </w:rPr>
            </w:pPr>
            <w:r w:rsidRPr="0065072B">
              <w:rPr>
                <w:b/>
                <w:sz w:val="20"/>
                <w:szCs w:val="20"/>
              </w:rPr>
              <w:t>实施省份</w:t>
            </w:r>
          </w:p>
        </w:tc>
        <w:tc>
          <w:tcPr>
            <w:tcW w:w="430" w:type="pct"/>
            <w:tcBorders>
              <w:top w:val="single" w:sz="6" w:space="0" w:color="000000"/>
              <w:bottom w:val="single" w:sz="6" w:space="0" w:color="000000"/>
              <w:right w:val="single" w:sz="6" w:space="0" w:color="000000"/>
            </w:tcBorders>
            <w:vAlign w:val="center"/>
          </w:tcPr>
          <w:p w14:paraId="6C30E788" w14:textId="77777777" w:rsidR="005C2B86" w:rsidRPr="0065072B" w:rsidRDefault="005C2B86" w:rsidP="00250F8C">
            <w:pPr>
              <w:pStyle w:val="TableHeading"/>
              <w:jc w:val="center"/>
              <w:rPr>
                <w:sz w:val="20"/>
                <w:szCs w:val="20"/>
              </w:rPr>
            </w:pPr>
            <w:r w:rsidRPr="0065072B">
              <w:rPr>
                <w:b/>
                <w:sz w:val="20"/>
                <w:szCs w:val="20"/>
              </w:rPr>
              <w:t>实施人员</w:t>
            </w:r>
          </w:p>
        </w:tc>
        <w:tc>
          <w:tcPr>
            <w:tcW w:w="430" w:type="pct"/>
            <w:tcBorders>
              <w:top w:val="single" w:sz="6" w:space="0" w:color="000000"/>
              <w:bottom w:val="single" w:sz="6" w:space="0" w:color="000000"/>
              <w:right w:val="single" w:sz="6" w:space="0" w:color="000000"/>
            </w:tcBorders>
            <w:vAlign w:val="center"/>
          </w:tcPr>
          <w:p w14:paraId="2B2F43FE" w14:textId="77777777" w:rsidR="005C2B86" w:rsidRPr="0065072B" w:rsidRDefault="005C2B86" w:rsidP="00250F8C">
            <w:pPr>
              <w:pStyle w:val="TableHeading"/>
              <w:jc w:val="center"/>
              <w:rPr>
                <w:sz w:val="20"/>
                <w:szCs w:val="20"/>
              </w:rPr>
            </w:pPr>
            <w:r w:rsidRPr="0065072B">
              <w:rPr>
                <w:b/>
                <w:sz w:val="20"/>
                <w:szCs w:val="20"/>
              </w:rPr>
              <w:t>开始时间</w:t>
            </w:r>
          </w:p>
        </w:tc>
        <w:tc>
          <w:tcPr>
            <w:tcW w:w="376" w:type="pct"/>
            <w:tcBorders>
              <w:top w:val="single" w:sz="6" w:space="0" w:color="000000"/>
              <w:bottom w:val="single" w:sz="6" w:space="0" w:color="000000"/>
              <w:right w:val="single" w:sz="6" w:space="0" w:color="000000"/>
            </w:tcBorders>
            <w:vAlign w:val="center"/>
          </w:tcPr>
          <w:p w14:paraId="4F503D37" w14:textId="77777777" w:rsidR="005C2B86" w:rsidRPr="0065072B" w:rsidRDefault="005C2B86" w:rsidP="00250F8C">
            <w:pPr>
              <w:pStyle w:val="TableHeading"/>
              <w:jc w:val="center"/>
              <w:rPr>
                <w:sz w:val="20"/>
                <w:szCs w:val="20"/>
              </w:rPr>
            </w:pPr>
            <w:r w:rsidRPr="0065072B">
              <w:rPr>
                <w:b/>
                <w:sz w:val="20"/>
                <w:szCs w:val="20"/>
              </w:rPr>
              <w:t>时长</w:t>
            </w:r>
          </w:p>
        </w:tc>
        <w:tc>
          <w:tcPr>
            <w:tcW w:w="376" w:type="pct"/>
            <w:tcBorders>
              <w:top w:val="single" w:sz="6" w:space="0" w:color="000000"/>
              <w:bottom w:val="single" w:sz="6" w:space="0" w:color="000000"/>
            </w:tcBorders>
            <w:vAlign w:val="center"/>
          </w:tcPr>
          <w:p w14:paraId="54494DEE" w14:textId="77777777" w:rsidR="005C2B86" w:rsidRPr="0065072B" w:rsidRDefault="005C2B86" w:rsidP="00250F8C">
            <w:pPr>
              <w:pStyle w:val="TableHeading"/>
              <w:jc w:val="center"/>
              <w:rPr>
                <w:sz w:val="20"/>
                <w:szCs w:val="20"/>
              </w:rPr>
            </w:pPr>
            <w:r w:rsidRPr="0065072B">
              <w:rPr>
                <w:b/>
                <w:sz w:val="20"/>
                <w:szCs w:val="20"/>
              </w:rPr>
              <w:t>结束时间</w:t>
            </w:r>
          </w:p>
        </w:tc>
      </w:tr>
      <w:tr w:rsidR="005C2B86" w:rsidRPr="0065072B" w14:paraId="2EFFCDCE" w14:textId="77777777" w:rsidTr="00250F8C">
        <w:trPr>
          <w:cantSplit w:val="0"/>
        </w:trPr>
        <w:tc>
          <w:tcPr>
            <w:tcW w:w="483" w:type="pct"/>
            <w:tcBorders>
              <w:top w:val="single" w:sz="6" w:space="0" w:color="000000"/>
              <w:bottom w:val="single" w:sz="6" w:space="0" w:color="000000"/>
              <w:right w:val="single" w:sz="6" w:space="0" w:color="000000"/>
            </w:tcBorders>
            <w:vAlign w:val="center"/>
          </w:tcPr>
          <w:p w14:paraId="7103DE9F" w14:textId="77777777" w:rsidR="005C2B86" w:rsidRPr="0065072B" w:rsidRDefault="005C2B86" w:rsidP="00250F8C">
            <w:pPr>
              <w:pStyle w:val="TableText"/>
              <w:jc w:val="center"/>
              <w:rPr>
                <w:sz w:val="20"/>
                <w:szCs w:val="20"/>
              </w:rPr>
            </w:pPr>
            <w:r w:rsidRPr="0065072B">
              <w:rPr>
                <w:sz w:val="20"/>
                <w:szCs w:val="20"/>
              </w:rPr>
              <w:t>1</w:t>
            </w:r>
          </w:p>
        </w:tc>
        <w:tc>
          <w:tcPr>
            <w:tcW w:w="483" w:type="pct"/>
            <w:tcBorders>
              <w:top w:val="single" w:sz="6" w:space="0" w:color="000000"/>
              <w:bottom w:val="single" w:sz="6" w:space="0" w:color="000000"/>
              <w:right w:val="single" w:sz="6" w:space="0" w:color="000000"/>
            </w:tcBorders>
          </w:tcPr>
          <w:p w14:paraId="3C806330" w14:textId="77777777" w:rsidR="005C2B86" w:rsidRPr="0065072B" w:rsidRDefault="005C2B86" w:rsidP="00250F8C">
            <w:pPr>
              <w:pStyle w:val="TableText"/>
              <w:rPr>
                <w:sz w:val="20"/>
                <w:szCs w:val="20"/>
              </w:rPr>
            </w:pPr>
            <w:r w:rsidRPr="0065072B">
              <w:rPr>
                <w:sz w:val="20"/>
                <w:szCs w:val="20"/>
              </w:rPr>
              <w:t>导出网元</w:t>
            </w:r>
            <w:r w:rsidRPr="0065072B">
              <w:rPr>
                <w:sz w:val="20"/>
                <w:szCs w:val="20"/>
              </w:rPr>
              <w:t>MML</w:t>
            </w:r>
            <w:r w:rsidRPr="0065072B">
              <w:rPr>
                <w:sz w:val="20"/>
                <w:szCs w:val="20"/>
              </w:rPr>
              <w:t>配置</w:t>
            </w:r>
          </w:p>
        </w:tc>
        <w:tc>
          <w:tcPr>
            <w:tcW w:w="1129" w:type="pct"/>
            <w:tcBorders>
              <w:top w:val="single" w:sz="6" w:space="0" w:color="000000"/>
              <w:bottom w:val="single" w:sz="6" w:space="0" w:color="000000"/>
              <w:right w:val="single" w:sz="6" w:space="0" w:color="000000"/>
            </w:tcBorders>
          </w:tcPr>
          <w:p w14:paraId="2469F1CB" w14:textId="77777777" w:rsidR="005C2B86" w:rsidRPr="0065072B" w:rsidRDefault="005C2B86" w:rsidP="00250F8C">
            <w:pPr>
              <w:pStyle w:val="TableText"/>
              <w:rPr>
                <w:sz w:val="20"/>
                <w:szCs w:val="20"/>
              </w:rPr>
            </w:pPr>
            <w:r w:rsidRPr="0065072B">
              <w:rPr>
                <w:sz w:val="20"/>
                <w:szCs w:val="20"/>
              </w:rPr>
              <w:t>登录网元维护界面，执行</w:t>
            </w:r>
            <w:r w:rsidRPr="0065072B">
              <w:rPr>
                <w:sz w:val="20"/>
                <w:szCs w:val="20"/>
              </w:rPr>
              <w:t>EXP MML</w:t>
            </w:r>
            <w:r w:rsidRPr="0065072B">
              <w:rPr>
                <w:sz w:val="20"/>
                <w:szCs w:val="20"/>
              </w:rPr>
              <w:t>命令备份网元配置；</w:t>
            </w:r>
          </w:p>
        </w:tc>
        <w:tc>
          <w:tcPr>
            <w:tcW w:w="376" w:type="pct"/>
            <w:tcBorders>
              <w:top w:val="single" w:sz="6" w:space="0" w:color="000000"/>
              <w:bottom w:val="single" w:sz="6" w:space="0" w:color="000000"/>
              <w:right w:val="single" w:sz="6" w:space="0" w:color="000000"/>
            </w:tcBorders>
            <w:vAlign w:val="center"/>
          </w:tcPr>
          <w:p w14:paraId="0F6DCBEB" w14:textId="77777777" w:rsidR="005C2B86" w:rsidRPr="0065072B" w:rsidRDefault="005C2B86" w:rsidP="00250F8C">
            <w:pPr>
              <w:pStyle w:val="TableText"/>
              <w:jc w:val="center"/>
              <w:rPr>
                <w:sz w:val="20"/>
                <w:szCs w:val="20"/>
              </w:rPr>
            </w:pPr>
            <w:r w:rsidRPr="0065072B">
              <w:rPr>
                <w:sz w:val="20"/>
                <w:szCs w:val="20"/>
              </w:rPr>
              <w:t xml:space="preserve">  </w:t>
            </w:r>
            <w:r w:rsidRPr="0065072B">
              <w:rPr>
                <w:rFonts w:ascii="MS Gothic"/>
                <w:sz w:val="20"/>
                <w:szCs w:val="20"/>
              </w:rPr>
              <w:t>☐</w:t>
            </w:r>
          </w:p>
        </w:tc>
        <w:tc>
          <w:tcPr>
            <w:tcW w:w="483" w:type="pct"/>
            <w:tcBorders>
              <w:top w:val="single" w:sz="6" w:space="0" w:color="000000"/>
              <w:bottom w:val="single" w:sz="6" w:space="0" w:color="000000"/>
              <w:right w:val="single" w:sz="6" w:space="0" w:color="000000"/>
            </w:tcBorders>
            <w:vAlign w:val="center"/>
          </w:tcPr>
          <w:p w14:paraId="0234C1AE" w14:textId="77777777" w:rsidR="005C2B86" w:rsidRPr="0065072B" w:rsidRDefault="005C2B86" w:rsidP="00250F8C">
            <w:pPr>
              <w:pStyle w:val="TableText"/>
              <w:jc w:val="center"/>
              <w:rPr>
                <w:sz w:val="20"/>
                <w:szCs w:val="20"/>
              </w:rPr>
            </w:pPr>
            <w:r w:rsidRPr="0065072B">
              <w:rPr>
                <w:sz w:val="20"/>
                <w:szCs w:val="20"/>
              </w:rPr>
              <w:t>备份成功</w:t>
            </w:r>
          </w:p>
        </w:tc>
        <w:tc>
          <w:tcPr>
            <w:tcW w:w="430" w:type="pct"/>
            <w:tcBorders>
              <w:top w:val="single" w:sz="6" w:space="0" w:color="000000"/>
              <w:bottom w:val="single" w:sz="6" w:space="0" w:color="000000"/>
              <w:right w:val="single" w:sz="6" w:space="0" w:color="000000"/>
            </w:tcBorders>
          </w:tcPr>
          <w:p w14:paraId="3CF6D261" w14:textId="77777777" w:rsidR="005C2B86" w:rsidRPr="0065072B" w:rsidRDefault="005C2B86" w:rsidP="00250F8C">
            <w:pPr>
              <w:pStyle w:val="TableText"/>
              <w:jc w:val="center"/>
              <w:rPr>
                <w:sz w:val="20"/>
                <w:szCs w:val="20"/>
              </w:rPr>
            </w:pPr>
            <w:r w:rsidRPr="0065072B">
              <w:rPr>
                <w:sz w:val="20"/>
                <w:szCs w:val="20"/>
              </w:rPr>
              <w:t>广东省</w:t>
            </w:r>
          </w:p>
        </w:tc>
        <w:tc>
          <w:tcPr>
            <w:tcW w:w="430" w:type="pct"/>
            <w:tcBorders>
              <w:top w:val="single" w:sz="6" w:space="0" w:color="000000"/>
              <w:bottom w:val="single" w:sz="6" w:space="0" w:color="000000"/>
              <w:right w:val="single" w:sz="6" w:space="0" w:color="000000"/>
            </w:tcBorders>
            <w:vAlign w:val="center"/>
          </w:tcPr>
          <w:p w14:paraId="63F1A67C" w14:textId="77777777" w:rsidR="005C2B86" w:rsidRPr="0065072B" w:rsidRDefault="005C2B86" w:rsidP="00250F8C">
            <w:pPr>
              <w:pStyle w:val="TableText"/>
              <w:jc w:val="center"/>
              <w:rPr>
                <w:sz w:val="20"/>
                <w:szCs w:val="20"/>
              </w:rPr>
            </w:pPr>
            <w:r w:rsidRPr="0065072B">
              <w:rPr>
                <w:sz w:val="20"/>
                <w:szCs w:val="20"/>
              </w:rPr>
              <w:t>吴国安</w:t>
            </w:r>
            <w:r w:rsidRPr="0065072B">
              <w:rPr>
                <w:sz w:val="20"/>
                <w:szCs w:val="20"/>
              </w:rPr>
              <w:t xml:space="preserve"> WX1334347</w:t>
            </w:r>
          </w:p>
        </w:tc>
        <w:tc>
          <w:tcPr>
            <w:tcW w:w="430" w:type="pct"/>
            <w:tcBorders>
              <w:top w:val="single" w:sz="6" w:space="0" w:color="000000"/>
              <w:bottom w:val="single" w:sz="6" w:space="0" w:color="000000"/>
              <w:right w:val="single" w:sz="6" w:space="0" w:color="000000"/>
            </w:tcBorders>
            <w:vAlign w:val="center"/>
          </w:tcPr>
          <w:p w14:paraId="488CCC52" w14:textId="77777777" w:rsidR="005C2B86" w:rsidRPr="0065072B" w:rsidRDefault="005C2B86" w:rsidP="00250F8C">
            <w:pPr>
              <w:pStyle w:val="TableText"/>
              <w:jc w:val="center"/>
              <w:rPr>
                <w:sz w:val="20"/>
                <w:szCs w:val="20"/>
              </w:rPr>
            </w:pPr>
            <w:r w:rsidRPr="0065072B">
              <w:rPr>
                <w:sz w:val="20"/>
                <w:szCs w:val="20"/>
              </w:rPr>
              <w:t>22:00</w:t>
            </w:r>
          </w:p>
        </w:tc>
        <w:tc>
          <w:tcPr>
            <w:tcW w:w="376" w:type="pct"/>
            <w:tcBorders>
              <w:top w:val="single" w:sz="6" w:space="0" w:color="000000"/>
              <w:bottom w:val="single" w:sz="6" w:space="0" w:color="000000"/>
              <w:right w:val="single" w:sz="6" w:space="0" w:color="000000"/>
            </w:tcBorders>
            <w:vAlign w:val="center"/>
          </w:tcPr>
          <w:p w14:paraId="5C87477E" w14:textId="77777777" w:rsidR="005C2B86" w:rsidRPr="0065072B" w:rsidRDefault="005C2B86" w:rsidP="00250F8C">
            <w:pPr>
              <w:pStyle w:val="TableText"/>
              <w:jc w:val="center"/>
              <w:rPr>
                <w:sz w:val="20"/>
                <w:szCs w:val="20"/>
              </w:rPr>
            </w:pPr>
            <w:r w:rsidRPr="0065072B">
              <w:rPr>
                <w:sz w:val="20"/>
                <w:szCs w:val="20"/>
              </w:rPr>
              <w:t>15</w:t>
            </w:r>
          </w:p>
        </w:tc>
        <w:tc>
          <w:tcPr>
            <w:tcW w:w="376" w:type="pct"/>
            <w:tcBorders>
              <w:top w:val="single" w:sz="6" w:space="0" w:color="000000"/>
              <w:bottom w:val="single" w:sz="6" w:space="0" w:color="000000"/>
            </w:tcBorders>
            <w:vAlign w:val="center"/>
          </w:tcPr>
          <w:p w14:paraId="4CCEA795" w14:textId="77777777" w:rsidR="005C2B86" w:rsidRPr="0065072B" w:rsidRDefault="005C2B86" w:rsidP="00250F8C">
            <w:pPr>
              <w:pStyle w:val="TableText"/>
              <w:jc w:val="center"/>
              <w:rPr>
                <w:sz w:val="20"/>
                <w:szCs w:val="20"/>
              </w:rPr>
            </w:pPr>
            <w:r w:rsidRPr="0065072B">
              <w:rPr>
                <w:sz w:val="20"/>
                <w:szCs w:val="20"/>
              </w:rPr>
              <w:t>22:15</w:t>
            </w:r>
          </w:p>
        </w:tc>
      </w:tr>
      <w:tr w:rsidR="005C2B86" w:rsidRPr="0065072B" w14:paraId="68375A48" w14:textId="77777777" w:rsidTr="00250F8C">
        <w:trPr>
          <w:cantSplit w:val="0"/>
        </w:trPr>
        <w:tc>
          <w:tcPr>
            <w:tcW w:w="483" w:type="pct"/>
            <w:tcBorders>
              <w:top w:val="single" w:sz="6" w:space="0" w:color="000000"/>
              <w:bottom w:val="single" w:sz="6" w:space="0" w:color="000000"/>
              <w:right w:val="single" w:sz="6" w:space="0" w:color="000000"/>
            </w:tcBorders>
            <w:vAlign w:val="center"/>
          </w:tcPr>
          <w:p w14:paraId="26872709" w14:textId="77777777" w:rsidR="005C2B86" w:rsidRPr="0065072B" w:rsidRDefault="005C2B86" w:rsidP="00250F8C">
            <w:pPr>
              <w:pStyle w:val="TableText"/>
              <w:jc w:val="center"/>
              <w:rPr>
                <w:sz w:val="20"/>
                <w:szCs w:val="20"/>
              </w:rPr>
            </w:pPr>
            <w:r w:rsidRPr="0065072B">
              <w:rPr>
                <w:sz w:val="20"/>
                <w:szCs w:val="20"/>
              </w:rPr>
              <w:t>2</w:t>
            </w:r>
          </w:p>
        </w:tc>
        <w:tc>
          <w:tcPr>
            <w:tcW w:w="483" w:type="pct"/>
            <w:tcBorders>
              <w:top w:val="single" w:sz="6" w:space="0" w:color="000000"/>
              <w:bottom w:val="single" w:sz="6" w:space="0" w:color="000000"/>
              <w:right w:val="single" w:sz="6" w:space="0" w:color="000000"/>
            </w:tcBorders>
          </w:tcPr>
          <w:p w14:paraId="29F15DE3" w14:textId="77777777" w:rsidR="005C2B86" w:rsidRPr="0065072B" w:rsidRDefault="005C2B86" w:rsidP="00250F8C">
            <w:pPr>
              <w:pStyle w:val="TableText"/>
              <w:rPr>
                <w:sz w:val="20"/>
                <w:szCs w:val="20"/>
              </w:rPr>
            </w:pPr>
            <w:r w:rsidRPr="0065072B">
              <w:rPr>
                <w:b/>
                <w:sz w:val="20"/>
                <w:szCs w:val="20"/>
              </w:rPr>
              <w:t>激活前风险排查</w:t>
            </w:r>
          </w:p>
        </w:tc>
        <w:tc>
          <w:tcPr>
            <w:tcW w:w="1129" w:type="pct"/>
            <w:tcBorders>
              <w:top w:val="single" w:sz="6" w:space="0" w:color="000000"/>
              <w:bottom w:val="single" w:sz="6" w:space="0" w:color="000000"/>
              <w:right w:val="single" w:sz="6" w:space="0" w:color="000000"/>
            </w:tcBorders>
          </w:tcPr>
          <w:p w14:paraId="2BAB8A3C" w14:textId="77777777" w:rsidR="005C2B86" w:rsidRPr="0065072B" w:rsidRDefault="005C2B86" w:rsidP="00250F8C">
            <w:pPr>
              <w:pStyle w:val="TableText"/>
              <w:rPr>
                <w:sz w:val="20"/>
                <w:szCs w:val="20"/>
              </w:rPr>
            </w:pPr>
            <w:r w:rsidRPr="0065072B">
              <w:rPr>
                <w:sz w:val="20"/>
                <w:szCs w:val="20"/>
              </w:rPr>
              <w:t>在</w:t>
            </w:r>
            <w:r w:rsidRPr="0065072B">
              <w:rPr>
                <w:sz w:val="20"/>
                <w:szCs w:val="20"/>
              </w:rPr>
              <w:t>OM Portal</w:t>
            </w:r>
            <w:r w:rsidRPr="0065072B">
              <w:rPr>
                <w:sz w:val="20"/>
                <w:szCs w:val="20"/>
              </w:rPr>
              <w:t>上方的菜单栏，选择</w:t>
            </w:r>
            <w:r w:rsidRPr="0065072B">
              <w:rPr>
                <w:sz w:val="20"/>
                <w:szCs w:val="20"/>
              </w:rPr>
              <w:t>“</w:t>
            </w:r>
            <w:r w:rsidRPr="0065072B">
              <w:rPr>
                <w:sz w:val="20"/>
                <w:szCs w:val="20"/>
              </w:rPr>
              <w:t>应用管理</w:t>
            </w:r>
            <w:r w:rsidRPr="0065072B">
              <w:rPr>
                <w:sz w:val="20"/>
                <w:szCs w:val="20"/>
              </w:rPr>
              <w:t xml:space="preserve"> &gt; </w:t>
            </w:r>
            <w:r w:rsidRPr="0065072B">
              <w:rPr>
                <w:sz w:val="20"/>
                <w:szCs w:val="20"/>
              </w:rPr>
              <w:t>应用升级</w:t>
            </w:r>
            <w:r w:rsidRPr="0065072B">
              <w:rPr>
                <w:sz w:val="20"/>
                <w:szCs w:val="20"/>
              </w:rPr>
              <w:t>”</w:t>
            </w:r>
            <w:r w:rsidRPr="0065072B">
              <w:rPr>
                <w:sz w:val="20"/>
                <w:szCs w:val="20"/>
              </w:rPr>
              <w:t>。</w:t>
            </w:r>
          </w:p>
          <w:p w14:paraId="6EE2DF2F" w14:textId="77777777" w:rsidR="005C2B86" w:rsidRPr="0065072B" w:rsidRDefault="005C2B86" w:rsidP="00250F8C">
            <w:pPr>
              <w:pStyle w:val="TableText"/>
              <w:rPr>
                <w:sz w:val="20"/>
                <w:szCs w:val="20"/>
              </w:rPr>
            </w:pPr>
            <w:r w:rsidRPr="0065072B">
              <w:rPr>
                <w:sz w:val="20"/>
                <w:szCs w:val="20"/>
              </w:rPr>
              <w:t>等待</w:t>
            </w:r>
            <w:r w:rsidRPr="0065072B">
              <w:rPr>
                <w:sz w:val="20"/>
                <w:szCs w:val="20"/>
              </w:rPr>
              <w:t>“</w:t>
            </w:r>
            <w:r w:rsidRPr="0065072B">
              <w:rPr>
                <w:sz w:val="20"/>
                <w:szCs w:val="20"/>
              </w:rPr>
              <w:t>升级</w:t>
            </w:r>
            <w:r w:rsidRPr="0065072B">
              <w:rPr>
                <w:sz w:val="20"/>
                <w:szCs w:val="20"/>
              </w:rPr>
              <w:t>”</w:t>
            </w:r>
            <w:r w:rsidRPr="0065072B">
              <w:rPr>
                <w:sz w:val="20"/>
                <w:szCs w:val="20"/>
              </w:rPr>
              <w:t>界面加载完成后，如果升级工具存在更高版本，界面将弹出</w:t>
            </w:r>
            <w:r w:rsidRPr="0065072B">
              <w:rPr>
                <w:sz w:val="20"/>
                <w:szCs w:val="20"/>
              </w:rPr>
              <w:t>“</w:t>
            </w:r>
            <w:r w:rsidRPr="0065072B">
              <w:rPr>
                <w:sz w:val="20"/>
                <w:szCs w:val="20"/>
              </w:rPr>
              <w:t>升级工具更新提醒</w:t>
            </w:r>
            <w:r w:rsidRPr="0065072B">
              <w:rPr>
                <w:sz w:val="20"/>
                <w:szCs w:val="20"/>
              </w:rPr>
              <w:t>”</w:t>
            </w:r>
            <w:r w:rsidRPr="0065072B">
              <w:rPr>
                <w:sz w:val="20"/>
                <w:szCs w:val="20"/>
              </w:rPr>
              <w:t>对话框，如图</w:t>
            </w:r>
            <w:r w:rsidRPr="0065072B">
              <w:rPr>
                <w:sz w:val="20"/>
                <w:szCs w:val="20"/>
              </w:rPr>
              <w:t>3-14</w:t>
            </w:r>
            <w:r w:rsidRPr="0065072B">
              <w:rPr>
                <w:sz w:val="20"/>
                <w:szCs w:val="20"/>
              </w:rPr>
              <w:t>所示，请执行如下操作；如果未弹出此对话框，请执行步骤</w:t>
            </w:r>
            <w:r w:rsidRPr="0065072B">
              <w:rPr>
                <w:sz w:val="20"/>
                <w:szCs w:val="20"/>
              </w:rPr>
              <w:t>4</w:t>
            </w:r>
            <w:r w:rsidRPr="0065072B">
              <w:rPr>
                <w:sz w:val="20"/>
                <w:szCs w:val="20"/>
              </w:rPr>
              <w:t>。</w:t>
            </w:r>
          </w:p>
          <w:p w14:paraId="1099018B" w14:textId="77777777" w:rsidR="005C2B86" w:rsidRPr="0065072B" w:rsidRDefault="005C2B86" w:rsidP="005C2B86">
            <w:pPr>
              <w:pStyle w:val="ItemStepinTable"/>
              <w:numPr>
                <w:ilvl w:val="8"/>
                <w:numId w:val="29"/>
              </w:numPr>
              <w:tabs>
                <w:tab w:val="clear" w:pos="3780"/>
                <w:tab w:val="num" w:pos="284"/>
              </w:tabs>
              <w:spacing w:before="40" w:after="40"/>
              <w:ind w:left="284" w:hanging="284"/>
              <w:rPr>
                <w:sz w:val="20"/>
                <w:szCs w:val="20"/>
              </w:rPr>
            </w:pPr>
            <w:r w:rsidRPr="0065072B">
              <w:rPr>
                <w:sz w:val="20"/>
                <w:szCs w:val="20"/>
              </w:rPr>
              <w:t>选择</w:t>
            </w:r>
            <w:r w:rsidRPr="0065072B">
              <w:rPr>
                <w:sz w:val="20"/>
                <w:szCs w:val="20"/>
              </w:rPr>
              <w:t>UEG</w:t>
            </w:r>
            <w:r w:rsidRPr="0065072B">
              <w:rPr>
                <w:sz w:val="20"/>
                <w:szCs w:val="20"/>
              </w:rPr>
              <w:t>目标版本：如果版本升级时同步安装</w:t>
            </w:r>
            <w:r w:rsidRPr="0065072B">
              <w:rPr>
                <w:sz w:val="20"/>
                <w:szCs w:val="20"/>
              </w:rPr>
              <w:t>21.8.2</w:t>
            </w:r>
            <w:r w:rsidRPr="0065072B">
              <w:rPr>
                <w:sz w:val="20"/>
                <w:szCs w:val="20"/>
              </w:rPr>
              <w:t>的补丁，请在下拉</w:t>
            </w:r>
            <w:r w:rsidRPr="0065072B">
              <w:rPr>
                <w:sz w:val="20"/>
                <w:szCs w:val="20"/>
              </w:rPr>
              <w:lastRenderedPageBreak/>
              <w:t>框中选择</w:t>
            </w:r>
            <w:r w:rsidRPr="0065072B">
              <w:rPr>
                <w:sz w:val="20"/>
                <w:szCs w:val="20"/>
              </w:rPr>
              <w:t>21.8.2</w:t>
            </w:r>
            <w:r w:rsidRPr="0065072B">
              <w:rPr>
                <w:sz w:val="20"/>
                <w:szCs w:val="20"/>
              </w:rPr>
              <w:t>对应的补丁版本号；否则，请在下拉框中选择</w:t>
            </w:r>
            <w:r w:rsidRPr="0065072B">
              <w:rPr>
                <w:sz w:val="20"/>
                <w:szCs w:val="20"/>
              </w:rPr>
              <w:t>“21.8.2”</w:t>
            </w:r>
            <w:r w:rsidRPr="0065072B">
              <w:rPr>
                <w:sz w:val="20"/>
                <w:szCs w:val="20"/>
              </w:rPr>
              <w:t>。</w:t>
            </w:r>
          </w:p>
          <w:p w14:paraId="58DCE186" w14:textId="77777777" w:rsidR="005C2B86" w:rsidRPr="0065072B" w:rsidRDefault="005C2B86" w:rsidP="005C2B86">
            <w:pPr>
              <w:pStyle w:val="ItemStepinTable"/>
              <w:numPr>
                <w:ilvl w:val="8"/>
                <w:numId w:val="29"/>
              </w:numPr>
              <w:tabs>
                <w:tab w:val="clear" w:pos="3780"/>
                <w:tab w:val="num" w:pos="284"/>
              </w:tabs>
              <w:spacing w:before="40" w:after="40"/>
              <w:ind w:left="284" w:hanging="284"/>
              <w:rPr>
                <w:sz w:val="20"/>
                <w:szCs w:val="20"/>
              </w:rPr>
            </w:pPr>
            <w:r w:rsidRPr="0065072B">
              <w:rPr>
                <w:sz w:val="20"/>
                <w:szCs w:val="20"/>
              </w:rPr>
              <w:t>请判断</w:t>
            </w:r>
            <w:r w:rsidRPr="0065072B">
              <w:rPr>
                <w:sz w:val="20"/>
                <w:szCs w:val="20"/>
              </w:rPr>
              <w:t>“</w:t>
            </w:r>
            <w:r w:rsidRPr="0065072B">
              <w:rPr>
                <w:sz w:val="20"/>
                <w:szCs w:val="20"/>
              </w:rPr>
              <w:t>当前升级工具版本</w:t>
            </w:r>
            <w:r w:rsidRPr="0065072B">
              <w:rPr>
                <w:sz w:val="20"/>
                <w:szCs w:val="20"/>
              </w:rPr>
              <w:t>”</w:t>
            </w:r>
            <w:r w:rsidRPr="0065072B">
              <w:rPr>
                <w:sz w:val="20"/>
                <w:szCs w:val="20"/>
              </w:rPr>
              <w:t>是否低于</w:t>
            </w:r>
            <w:r w:rsidRPr="0065072B">
              <w:rPr>
                <w:sz w:val="20"/>
                <w:szCs w:val="20"/>
              </w:rPr>
              <w:t>“</w:t>
            </w:r>
            <w:r w:rsidRPr="0065072B">
              <w:rPr>
                <w:sz w:val="20"/>
                <w:szCs w:val="20"/>
              </w:rPr>
              <w:t>目标升级工具版本</w:t>
            </w:r>
            <w:r w:rsidRPr="0065072B">
              <w:rPr>
                <w:sz w:val="20"/>
                <w:szCs w:val="20"/>
              </w:rPr>
              <w:t>”</w:t>
            </w:r>
            <w:r w:rsidRPr="0065072B">
              <w:rPr>
                <w:sz w:val="20"/>
                <w:szCs w:val="20"/>
              </w:rPr>
              <w:t>：</w:t>
            </w:r>
          </w:p>
          <w:p w14:paraId="2CC4BC14" w14:textId="77777777" w:rsidR="005C2B86" w:rsidRPr="0065072B" w:rsidRDefault="005C2B86" w:rsidP="005C2B86">
            <w:pPr>
              <w:pStyle w:val="SubItemListinTableStep"/>
              <w:widowControl w:val="0"/>
              <w:numPr>
                <w:ilvl w:val="4"/>
                <w:numId w:val="28"/>
              </w:numPr>
              <w:ind w:firstLine="402"/>
              <w:rPr>
                <w:rFonts w:hint="default"/>
                <w:sz w:val="20"/>
                <w:szCs w:val="20"/>
              </w:rPr>
            </w:pPr>
            <w:r w:rsidRPr="0065072B">
              <w:rPr>
                <w:sz w:val="20"/>
                <w:szCs w:val="20"/>
              </w:rPr>
              <w:t>是</w:t>
            </w:r>
            <w:r w:rsidRPr="0065072B">
              <w:rPr>
                <w:sz w:val="20"/>
                <w:szCs w:val="20"/>
              </w:rPr>
              <w:t xml:space="preserve"> =&gt; </w:t>
            </w:r>
            <w:r w:rsidRPr="0065072B">
              <w:rPr>
                <w:sz w:val="20"/>
                <w:szCs w:val="20"/>
              </w:rPr>
              <w:t>请执行步骤</w:t>
            </w:r>
            <w:r w:rsidRPr="0065072B">
              <w:rPr>
                <w:sz w:val="20"/>
                <w:szCs w:val="20"/>
              </w:rPr>
              <w:t>2.3</w:t>
            </w:r>
            <w:r w:rsidRPr="0065072B">
              <w:rPr>
                <w:sz w:val="20"/>
                <w:szCs w:val="20"/>
              </w:rPr>
              <w:t>。</w:t>
            </w:r>
          </w:p>
          <w:p w14:paraId="12702269" w14:textId="77777777" w:rsidR="005C2B86" w:rsidRPr="0065072B" w:rsidRDefault="005C2B86" w:rsidP="005C2B86">
            <w:pPr>
              <w:pStyle w:val="SubItemListinTableStep"/>
              <w:widowControl w:val="0"/>
              <w:numPr>
                <w:ilvl w:val="4"/>
                <w:numId w:val="28"/>
              </w:numPr>
              <w:ind w:firstLine="402"/>
              <w:rPr>
                <w:rFonts w:hint="default"/>
                <w:sz w:val="20"/>
                <w:szCs w:val="20"/>
              </w:rPr>
            </w:pPr>
            <w:r w:rsidRPr="0065072B">
              <w:rPr>
                <w:sz w:val="20"/>
                <w:szCs w:val="20"/>
              </w:rPr>
              <w:t>否</w:t>
            </w:r>
            <w:r w:rsidRPr="0065072B">
              <w:rPr>
                <w:sz w:val="20"/>
                <w:szCs w:val="20"/>
              </w:rPr>
              <w:t xml:space="preserve"> =&gt; </w:t>
            </w:r>
            <w:r w:rsidRPr="0065072B">
              <w:rPr>
                <w:sz w:val="20"/>
                <w:szCs w:val="20"/>
              </w:rPr>
              <w:t>请执行步骤</w:t>
            </w:r>
            <w:r w:rsidRPr="0065072B">
              <w:rPr>
                <w:sz w:val="20"/>
                <w:szCs w:val="20"/>
              </w:rPr>
              <w:t>4</w:t>
            </w:r>
            <w:r w:rsidRPr="0065072B">
              <w:rPr>
                <w:sz w:val="20"/>
                <w:szCs w:val="20"/>
              </w:rPr>
              <w:t>。</w:t>
            </w:r>
          </w:p>
          <w:p w14:paraId="72E4D322" w14:textId="77777777" w:rsidR="005C2B86" w:rsidRPr="0065072B" w:rsidRDefault="005C2B86" w:rsidP="005C2B86">
            <w:pPr>
              <w:pStyle w:val="ItemStepinTable"/>
              <w:numPr>
                <w:ilvl w:val="8"/>
                <w:numId w:val="29"/>
              </w:numPr>
              <w:tabs>
                <w:tab w:val="clear" w:pos="3780"/>
                <w:tab w:val="num" w:pos="284"/>
              </w:tabs>
              <w:spacing w:before="40" w:after="40"/>
              <w:ind w:left="284" w:hanging="284"/>
              <w:rPr>
                <w:sz w:val="20"/>
                <w:szCs w:val="20"/>
              </w:rPr>
            </w:pPr>
            <w:r w:rsidRPr="0065072B">
              <w:rPr>
                <w:sz w:val="20"/>
                <w:szCs w:val="20"/>
              </w:rPr>
              <w:t>单击</w:t>
            </w:r>
            <w:r w:rsidRPr="0065072B">
              <w:rPr>
                <w:sz w:val="20"/>
                <w:szCs w:val="20"/>
              </w:rPr>
              <w:t>“</w:t>
            </w:r>
            <w:r w:rsidRPr="0065072B">
              <w:rPr>
                <w:sz w:val="20"/>
                <w:szCs w:val="20"/>
              </w:rPr>
              <w:t>更新</w:t>
            </w:r>
            <w:r w:rsidRPr="0065072B">
              <w:rPr>
                <w:sz w:val="20"/>
                <w:szCs w:val="20"/>
              </w:rPr>
              <w:t>”</w:t>
            </w:r>
            <w:r w:rsidRPr="0065072B">
              <w:rPr>
                <w:sz w:val="20"/>
                <w:szCs w:val="20"/>
              </w:rPr>
              <w:t>后，请等待大约</w:t>
            </w:r>
            <w:r w:rsidRPr="0065072B">
              <w:rPr>
                <w:sz w:val="20"/>
                <w:szCs w:val="20"/>
              </w:rPr>
              <w:t>10</w:t>
            </w:r>
            <w:r w:rsidRPr="0065072B">
              <w:rPr>
                <w:sz w:val="20"/>
                <w:szCs w:val="20"/>
              </w:rPr>
              <w:t>分钟，然后重新进入</w:t>
            </w:r>
            <w:r w:rsidRPr="0065072B">
              <w:rPr>
                <w:sz w:val="20"/>
                <w:szCs w:val="20"/>
              </w:rPr>
              <w:t>“</w:t>
            </w:r>
            <w:r w:rsidRPr="0065072B">
              <w:rPr>
                <w:sz w:val="20"/>
                <w:szCs w:val="20"/>
              </w:rPr>
              <w:t>升级</w:t>
            </w:r>
            <w:r w:rsidRPr="0065072B">
              <w:rPr>
                <w:sz w:val="20"/>
                <w:szCs w:val="20"/>
              </w:rPr>
              <w:t>”</w:t>
            </w:r>
            <w:r w:rsidRPr="0065072B">
              <w:rPr>
                <w:sz w:val="20"/>
                <w:szCs w:val="20"/>
              </w:rPr>
              <w:t>界面。在此期间，如果过早进入</w:t>
            </w:r>
            <w:r w:rsidRPr="0065072B">
              <w:rPr>
                <w:sz w:val="20"/>
                <w:szCs w:val="20"/>
              </w:rPr>
              <w:t>“</w:t>
            </w:r>
            <w:r w:rsidRPr="0065072B">
              <w:rPr>
                <w:sz w:val="20"/>
                <w:szCs w:val="20"/>
              </w:rPr>
              <w:t>升级</w:t>
            </w:r>
            <w:r w:rsidRPr="0065072B">
              <w:rPr>
                <w:sz w:val="20"/>
                <w:szCs w:val="20"/>
              </w:rPr>
              <w:t>”</w:t>
            </w:r>
            <w:r w:rsidRPr="0065072B">
              <w:rPr>
                <w:sz w:val="20"/>
                <w:szCs w:val="20"/>
              </w:rPr>
              <w:t>界面，界面会报错，请继续等待，然后刷新界面。如果等待重试后，仍存在无法进入界面或界面仍然报错，请联系华为技术支持。</w:t>
            </w:r>
          </w:p>
          <w:p w14:paraId="4F84BA02" w14:textId="501575F8" w:rsidR="005C2B86" w:rsidRPr="0065072B" w:rsidRDefault="005C2B86" w:rsidP="00250F8C">
            <w:pPr>
              <w:pStyle w:val="TableText"/>
              <w:rPr>
                <w:sz w:val="20"/>
                <w:szCs w:val="20"/>
              </w:rPr>
            </w:pPr>
            <w:r w:rsidRPr="0065072B">
              <w:rPr>
                <w:noProof/>
                <w:sz w:val="20"/>
                <w:szCs w:val="20"/>
              </w:rPr>
              <w:drawing>
                <wp:inline distT="0" distB="0" distL="0" distR="0" wp14:anchorId="21CE412E" wp14:editId="75F84254">
                  <wp:extent cx="454660" cy="17780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4660" cy="177800"/>
                          </a:xfrm>
                          <a:prstGeom prst="rect">
                            <a:avLst/>
                          </a:prstGeom>
                          <a:noFill/>
                          <a:ln>
                            <a:noFill/>
                          </a:ln>
                        </pic:spPr>
                      </pic:pic>
                    </a:graphicData>
                  </a:graphic>
                </wp:inline>
              </w:drawing>
            </w:r>
          </w:p>
          <w:p w14:paraId="31E0C5E7" w14:textId="77777777" w:rsidR="005C2B86" w:rsidRPr="0065072B" w:rsidRDefault="005C2B86" w:rsidP="00250F8C">
            <w:pPr>
              <w:pStyle w:val="TableText"/>
              <w:rPr>
                <w:sz w:val="20"/>
                <w:szCs w:val="20"/>
              </w:rPr>
            </w:pPr>
            <w:r w:rsidRPr="0065072B">
              <w:rPr>
                <w:sz w:val="20"/>
                <w:szCs w:val="20"/>
              </w:rPr>
              <w:t>再次进入</w:t>
            </w:r>
            <w:r w:rsidRPr="0065072B">
              <w:rPr>
                <w:sz w:val="20"/>
                <w:szCs w:val="20"/>
              </w:rPr>
              <w:t>“</w:t>
            </w:r>
            <w:r w:rsidRPr="0065072B">
              <w:rPr>
                <w:sz w:val="20"/>
                <w:szCs w:val="20"/>
              </w:rPr>
              <w:t>升级</w:t>
            </w:r>
            <w:r w:rsidRPr="0065072B">
              <w:rPr>
                <w:sz w:val="20"/>
                <w:szCs w:val="20"/>
              </w:rPr>
              <w:t>”</w:t>
            </w:r>
            <w:r w:rsidRPr="0065072B">
              <w:rPr>
                <w:sz w:val="20"/>
                <w:szCs w:val="20"/>
              </w:rPr>
              <w:t>界面时，会弹出</w:t>
            </w:r>
            <w:r w:rsidRPr="0065072B">
              <w:rPr>
                <w:sz w:val="20"/>
                <w:szCs w:val="20"/>
              </w:rPr>
              <w:t>“</w:t>
            </w:r>
            <w:r w:rsidRPr="0065072B">
              <w:rPr>
                <w:sz w:val="20"/>
                <w:szCs w:val="20"/>
              </w:rPr>
              <w:t>升级工具更新提醒</w:t>
            </w:r>
            <w:r w:rsidRPr="0065072B">
              <w:rPr>
                <w:sz w:val="20"/>
                <w:szCs w:val="20"/>
              </w:rPr>
              <w:t>”</w:t>
            </w:r>
            <w:r w:rsidRPr="0065072B">
              <w:rPr>
                <w:sz w:val="20"/>
                <w:szCs w:val="20"/>
              </w:rPr>
              <w:t>提示框，请根据提示框中的升级工具版本号判断是否更新成功：</w:t>
            </w:r>
          </w:p>
          <w:p w14:paraId="17150D55" w14:textId="77777777" w:rsidR="005C2B86" w:rsidRPr="0065072B" w:rsidRDefault="005C2B86" w:rsidP="005C2B86">
            <w:pPr>
              <w:pStyle w:val="ItemListinTable"/>
              <w:widowControl w:val="0"/>
              <w:numPr>
                <w:ilvl w:val="0"/>
                <w:numId w:val="28"/>
              </w:numPr>
              <w:tabs>
                <w:tab w:val="clear" w:pos="170"/>
              </w:tabs>
              <w:ind w:left="284" w:hanging="284"/>
              <w:rPr>
                <w:sz w:val="20"/>
                <w:szCs w:val="20"/>
              </w:rPr>
            </w:pPr>
            <w:r w:rsidRPr="0065072B">
              <w:rPr>
                <w:sz w:val="20"/>
                <w:szCs w:val="20"/>
              </w:rPr>
              <w:t>是</w:t>
            </w:r>
            <w:r w:rsidRPr="0065072B">
              <w:rPr>
                <w:sz w:val="20"/>
                <w:szCs w:val="20"/>
              </w:rPr>
              <w:t xml:space="preserve"> =&gt; </w:t>
            </w:r>
            <w:r w:rsidRPr="0065072B">
              <w:rPr>
                <w:sz w:val="20"/>
                <w:szCs w:val="20"/>
              </w:rPr>
              <w:t>请执行步骤</w:t>
            </w:r>
            <w:r w:rsidRPr="0065072B">
              <w:rPr>
                <w:sz w:val="20"/>
                <w:szCs w:val="20"/>
              </w:rPr>
              <w:t>4</w:t>
            </w:r>
            <w:r w:rsidRPr="0065072B">
              <w:rPr>
                <w:sz w:val="20"/>
                <w:szCs w:val="20"/>
              </w:rPr>
              <w:t>。</w:t>
            </w:r>
          </w:p>
          <w:p w14:paraId="1DAD2443" w14:textId="77777777" w:rsidR="005C2B86" w:rsidRPr="0065072B" w:rsidRDefault="005C2B86" w:rsidP="005C2B86">
            <w:pPr>
              <w:pStyle w:val="ItemListinTable"/>
              <w:widowControl w:val="0"/>
              <w:numPr>
                <w:ilvl w:val="0"/>
                <w:numId w:val="28"/>
              </w:numPr>
              <w:tabs>
                <w:tab w:val="clear" w:pos="170"/>
              </w:tabs>
              <w:ind w:left="284" w:hanging="284"/>
              <w:rPr>
                <w:sz w:val="20"/>
                <w:szCs w:val="20"/>
              </w:rPr>
            </w:pPr>
            <w:r w:rsidRPr="0065072B">
              <w:rPr>
                <w:sz w:val="20"/>
                <w:szCs w:val="20"/>
              </w:rPr>
              <w:t>否</w:t>
            </w:r>
            <w:r w:rsidRPr="0065072B">
              <w:rPr>
                <w:sz w:val="20"/>
                <w:szCs w:val="20"/>
              </w:rPr>
              <w:t xml:space="preserve"> =&gt; </w:t>
            </w:r>
            <w:r w:rsidRPr="0065072B">
              <w:rPr>
                <w:sz w:val="20"/>
                <w:szCs w:val="20"/>
              </w:rPr>
              <w:t>请联系华为技术支持。</w:t>
            </w:r>
          </w:p>
          <w:p w14:paraId="1654E287" w14:textId="77777777" w:rsidR="005C2B86" w:rsidRPr="0065072B" w:rsidRDefault="005C2B86" w:rsidP="00250F8C">
            <w:pPr>
              <w:pStyle w:val="TableText"/>
              <w:rPr>
                <w:sz w:val="20"/>
                <w:szCs w:val="20"/>
              </w:rPr>
            </w:pPr>
            <w:r w:rsidRPr="0065072B">
              <w:rPr>
                <w:sz w:val="20"/>
                <w:szCs w:val="20"/>
              </w:rPr>
              <w:t>执行如下操作，如图</w:t>
            </w:r>
            <w:r w:rsidRPr="0065072B">
              <w:rPr>
                <w:sz w:val="20"/>
                <w:szCs w:val="20"/>
              </w:rPr>
              <w:t>3-15</w:t>
            </w:r>
            <w:r w:rsidRPr="0065072B">
              <w:rPr>
                <w:sz w:val="20"/>
                <w:szCs w:val="20"/>
              </w:rPr>
              <w:t>所示。</w:t>
            </w:r>
          </w:p>
          <w:p w14:paraId="518313C2" w14:textId="77777777" w:rsidR="005C2B86" w:rsidRPr="0065072B" w:rsidRDefault="005C2B86" w:rsidP="005C2B86">
            <w:pPr>
              <w:pStyle w:val="ItemStepinTable"/>
              <w:numPr>
                <w:ilvl w:val="8"/>
                <w:numId w:val="29"/>
              </w:numPr>
              <w:tabs>
                <w:tab w:val="clear" w:pos="3780"/>
                <w:tab w:val="num" w:pos="284"/>
              </w:tabs>
              <w:spacing w:before="40" w:after="40"/>
              <w:ind w:left="284" w:hanging="284"/>
              <w:rPr>
                <w:sz w:val="20"/>
                <w:szCs w:val="20"/>
              </w:rPr>
            </w:pPr>
            <w:r w:rsidRPr="0065072B">
              <w:rPr>
                <w:sz w:val="20"/>
                <w:szCs w:val="20"/>
              </w:rPr>
              <w:t>在</w:t>
            </w:r>
            <w:r w:rsidRPr="0065072B">
              <w:rPr>
                <w:sz w:val="20"/>
                <w:szCs w:val="20"/>
              </w:rPr>
              <w:t>OM Portal</w:t>
            </w:r>
            <w:r w:rsidRPr="0065072B">
              <w:rPr>
                <w:sz w:val="20"/>
                <w:szCs w:val="20"/>
              </w:rPr>
              <w:t>左侧的导航栏，单击</w:t>
            </w:r>
            <w:r w:rsidRPr="0065072B">
              <w:rPr>
                <w:sz w:val="20"/>
                <w:szCs w:val="20"/>
              </w:rPr>
              <w:lastRenderedPageBreak/>
              <w:t>“</w:t>
            </w:r>
            <w:r w:rsidRPr="0065072B">
              <w:rPr>
                <w:sz w:val="20"/>
                <w:szCs w:val="20"/>
              </w:rPr>
              <w:t>升级检查</w:t>
            </w:r>
            <w:r w:rsidRPr="0065072B">
              <w:rPr>
                <w:sz w:val="20"/>
                <w:szCs w:val="20"/>
              </w:rPr>
              <w:t>”</w:t>
            </w:r>
            <w:r w:rsidRPr="0065072B">
              <w:rPr>
                <w:sz w:val="20"/>
                <w:szCs w:val="20"/>
              </w:rPr>
              <w:t>页签。</w:t>
            </w:r>
          </w:p>
          <w:p w14:paraId="2C99D497" w14:textId="77777777" w:rsidR="005C2B86" w:rsidRPr="0065072B" w:rsidRDefault="005C2B86" w:rsidP="005C2B86">
            <w:pPr>
              <w:pStyle w:val="ItemStepinTable"/>
              <w:numPr>
                <w:ilvl w:val="8"/>
                <w:numId w:val="29"/>
              </w:numPr>
              <w:tabs>
                <w:tab w:val="clear" w:pos="3780"/>
                <w:tab w:val="num" w:pos="284"/>
              </w:tabs>
              <w:spacing w:before="40" w:after="40"/>
              <w:ind w:left="284" w:hanging="284"/>
              <w:rPr>
                <w:sz w:val="20"/>
                <w:szCs w:val="20"/>
              </w:rPr>
            </w:pPr>
            <w:r w:rsidRPr="0065072B">
              <w:rPr>
                <w:sz w:val="20"/>
                <w:szCs w:val="20"/>
              </w:rPr>
              <w:t>选择目标版本：如果版本升级时同步安装</w:t>
            </w:r>
            <w:r w:rsidRPr="0065072B">
              <w:rPr>
                <w:sz w:val="20"/>
                <w:szCs w:val="20"/>
              </w:rPr>
              <w:t>21.8.2</w:t>
            </w:r>
            <w:r w:rsidRPr="0065072B">
              <w:rPr>
                <w:sz w:val="20"/>
                <w:szCs w:val="20"/>
              </w:rPr>
              <w:t>的补丁，请在下拉框中选择</w:t>
            </w:r>
            <w:r w:rsidRPr="0065072B">
              <w:rPr>
                <w:sz w:val="20"/>
                <w:szCs w:val="20"/>
              </w:rPr>
              <w:t>21.8.2</w:t>
            </w:r>
            <w:r w:rsidRPr="0065072B">
              <w:rPr>
                <w:sz w:val="20"/>
                <w:szCs w:val="20"/>
              </w:rPr>
              <w:t>对应的补丁版本号；否则，在下拉框中选择</w:t>
            </w:r>
            <w:r w:rsidRPr="0065072B">
              <w:rPr>
                <w:sz w:val="20"/>
                <w:szCs w:val="20"/>
              </w:rPr>
              <w:t>“21.8.2”</w:t>
            </w:r>
            <w:r w:rsidRPr="0065072B">
              <w:rPr>
                <w:sz w:val="20"/>
                <w:szCs w:val="20"/>
              </w:rPr>
              <w:t>。</w:t>
            </w:r>
          </w:p>
          <w:p w14:paraId="247D79E7" w14:textId="77777777" w:rsidR="005C2B86" w:rsidRPr="0065072B" w:rsidRDefault="005C2B86" w:rsidP="005C2B86">
            <w:pPr>
              <w:pStyle w:val="ItemStepinTable"/>
              <w:numPr>
                <w:ilvl w:val="8"/>
                <w:numId w:val="29"/>
              </w:numPr>
              <w:tabs>
                <w:tab w:val="clear" w:pos="3780"/>
                <w:tab w:val="num" w:pos="284"/>
              </w:tabs>
              <w:spacing w:before="40" w:after="40"/>
              <w:ind w:left="284" w:hanging="284"/>
              <w:rPr>
                <w:sz w:val="20"/>
                <w:szCs w:val="20"/>
              </w:rPr>
            </w:pPr>
            <w:r w:rsidRPr="0065072B">
              <w:rPr>
                <w:sz w:val="20"/>
                <w:szCs w:val="20"/>
              </w:rPr>
              <w:t>选择流程文件：在下拉框中选择对应的流程文件名。</w:t>
            </w:r>
          </w:p>
          <w:p w14:paraId="7CBA4C9C" w14:textId="77777777" w:rsidR="005C2B86" w:rsidRPr="0065072B" w:rsidRDefault="005C2B86" w:rsidP="005C2B86">
            <w:pPr>
              <w:pStyle w:val="ItemStepinTable"/>
              <w:numPr>
                <w:ilvl w:val="8"/>
                <w:numId w:val="29"/>
              </w:numPr>
              <w:tabs>
                <w:tab w:val="clear" w:pos="3780"/>
                <w:tab w:val="num" w:pos="284"/>
              </w:tabs>
              <w:spacing w:before="40" w:after="40"/>
              <w:ind w:left="284" w:hanging="284"/>
              <w:rPr>
                <w:sz w:val="20"/>
                <w:szCs w:val="20"/>
              </w:rPr>
            </w:pPr>
            <w:r w:rsidRPr="0065072B">
              <w:rPr>
                <w:sz w:val="20"/>
                <w:szCs w:val="20"/>
              </w:rPr>
              <w:t>选择</w:t>
            </w:r>
            <w:r w:rsidRPr="0065072B">
              <w:rPr>
                <w:sz w:val="20"/>
                <w:szCs w:val="20"/>
              </w:rPr>
              <w:t>VNFD_VERSION</w:t>
            </w:r>
            <w:r w:rsidRPr="0065072B">
              <w:rPr>
                <w:sz w:val="20"/>
                <w:szCs w:val="20"/>
              </w:rPr>
              <w:t>：如果版本升级时同步安装</w:t>
            </w:r>
            <w:r w:rsidRPr="0065072B">
              <w:rPr>
                <w:sz w:val="20"/>
                <w:szCs w:val="20"/>
              </w:rPr>
              <w:t>21.8.2</w:t>
            </w:r>
            <w:r w:rsidRPr="0065072B">
              <w:rPr>
                <w:sz w:val="20"/>
                <w:szCs w:val="20"/>
              </w:rPr>
              <w:t>的补丁，请在下拉框中选择</w:t>
            </w:r>
            <w:r w:rsidRPr="0065072B">
              <w:rPr>
                <w:sz w:val="20"/>
                <w:szCs w:val="20"/>
              </w:rPr>
              <w:t>21.8.2</w:t>
            </w:r>
            <w:r w:rsidRPr="0065072B">
              <w:rPr>
                <w:sz w:val="20"/>
                <w:szCs w:val="20"/>
              </w:rPr>
              <w:t>对应的补丁版本号；否则，在下拉框中选择</w:t>
            </w:r>
            <w:r w:rsidRPr="0065072B">
              <w:rPr>
                <w:sz w:val="20"/>
                <w:szCs w:val="20"/>
              </w:rPr>
              <w:t>“21.8.2”</w:t>
            </w:r>
            <w:r w:rsidRPr="0065072B">
              <w:rPr>
                <w:sz w:val="20"/>
                <w:szCs w:val="20"/>
              </w:rPr>
              <w:t>。</w:t>
            </w:r>
          </w:p>
          <w:p w14:paraId="1219F7A2" w14:textId="77777777" w:rsidR="005C2B86" w:rsidRPr="0065072B" w:rsidRDefault="005C2B86" w:rsidP="005C2B86">
            <w:pPr>
              <w:pStyle w:val="ItemStepinTable"/>
              <w:numPr>
                <w:ilvl w:val="8"/>
                <w:numId w:val="29"/>
              </w:numPr>
              <w:tabs>
                <w:tab w:val="clear" w:pos="3780"/>
                <w:tab w:val="num" w:pos="284"/>
              </w:tabs>
              <w:spacing w:before="40" w:after="40"/>
              <w:ind w:left="284" w:hanging="284"/>
              <w:rPr>
                <w:sz w:val="20"/>
                <w:szCs w:val="20"/>
              </w:rPr>
            </w:pPr>
            <w:r w:rsidRPr="0065072B">
              <w:rPr>
                <w:sz w:val="20"/>
                <w:szCs w:val="20"/>
              </w:rPr>
              <w:t>确认以上参数无误后，勾选待升级的应用。</w:t>
            </w:r>
          </w:p>
          <w:p w14:paraId="093DB82E" w14:textId="77777777" w:rsidR="005C2B86" w:rsidRPr="0065072B" w:rsidRDefault="005C2B86" w:rsidP="005C2B86">
            <w:pPr>
              <w:pStyle w:val="ItemStepinTable"/>
              <w:numPr>
                <w:ilvl w:val="8"/>
                <w:numId w:val="29"/>
              </w:numPr>
              <w:tabs>
                <w:tab w:val="clear" w:pos="3780"/>
                <w:tab w:val="num" w:pos="284"/>
              </w:tabs>
              <w:spacing w:before="40" w:after="40"/>
              <w:ind w:left="284" w:hanging="284"/>
              <w:rPr>
                <w:sz w:val="20"/>
                <w:szCs w:val="20"/>
              </w:rPr>
            </w:pPr>
            <w:r w:rsidRPr="0065072B">
              <w:rPr>
                <w:sz w:val="20"/>
                <w:szCs w:val="20"/>
              </w:rPr>
              <w:t>单击</w:t>
            </w:r>
            <w:r w:rsidRPr="0065072B">
              <w:rPr>
                <w:sz w:val="20"/>
                <w:szCs w:val="20"/>
              </w:rPr>
              <w:t>“</w:t>
            </w:r>
            <w:r w:rsidRPr="0065072B">
              <w:rPr>
                <w:sz w:val="20"/>
                <w:szCs w:val="20"/>
              </w:rPr>
              <w:t>开始检查</w:t>
            </w:r>
            <w:r w:rsidRPr="0065072B">
              <w:rPr>
                <w:sz w:val="20"/>
                <w:szCs w:val="20"/>
              </w:rPr>
              <w:t>”</w:t>
            </w:r>
            <w:r w:rsidRPr="0065072B">
              <w:rPr>
                <w:sz w:val="20"/>
                <w:szCs w:val="20"/>
              </w:rPr>
              <w:t>。</w:t>
            </w:r>
          </w:p>
          <w:p w14:paraId="1FCF6446" w14:textId="5B06C6BB" w:rsidR="005C2B86" w:rsidRPr="0065072B" w:rsidRDefault="005C2B86" w:rsidP="00250F8C">
            <w:pPr>
              <w:pStyle w:val="TableText"/>
              <w:rPr>
                <w:sz w:val="20"/>
                <w:szCs w:val="20"/>
              </w:rPr>
            </w:pPr>
            <w:r w:rsidRPr="0065072B">
              <w:rPr>
                <w:noProof/>
                <w:sz w:val="20"/>
                <w:szCs w:val="20"/>
              </w:rPr>
              <w:drawing>
                <wp:inline distT="0" distB="0" distL="0" distR="0" wp14:anchorId="00A7496C" wp14:editId="054C4BDB">
                  <wp:extent cx="454660" cy="11684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4660" cy="116840"/>
                          </a:xfrm>
                          <a:prstGeom prst="rect">
                            <a:avLst/>
                          </a:prstGeom>
                          <a:noFill/>
                          <a:ln>
                            <a:noFill/>
                          </a:ln>
                        </pic:spPr>
                      </pic:pic>
                    </a:graphicData>
                  </a:graphic>
                </wp:inline>
              </w:drawing>
            </w:r>
          </w:p>
          <w:p w14:paraId="7246A7AB" w14:textId="77777777" w:rsidR="005C2B86" w:rsidRPr="0065072B" w:rsidRDefault="005C2B86" w:rsidP="00250F8C">
            <w:pPr>
              <w:pStyle w:val="TableText"/>
              <w:rPr>
                <w:sz w:val="20"/>
                <w:szCs w:val="20"/>
              </w:rPr>
            </w:pPr>
            <w:r w:rsidRPr="0065072B">
              <w:rPr>
                <w:sz w:val="20"/>
                <w:szCs w:val="20"/>
              </w:rPr>
              <w:t>在弹出的</w:t>
            </w:r>
            <w:r w:rsidRPr="0065072B">
              <w:rPr>
                <w:sz w:val="20"/>
                <w:szCs w:val="20"/>
              </w:rPr>
              <w:t>“</w:t>
            </w:r>
            <w:r w:rsidRPr="0065072B">
              <w:rPr>
                <w:sz w:val="20"/>
                <w:szCs w:val="20"/>
              </w:rPr>
              <w:t>信息确认</w:t>
            </w:r>
            <w:r w:rsidRPr="0065072B">
              <w:rPr>
                <w:sz w:val="20"/>
                <w:szCs w:val="20"/>
              </w:rPr>
              <w:t>”</w:t>
            </w:r>
            <w:r w:rsidRPr="0065072B">
              <w:rPr>
                <w:sz w:val="20"/>
                <w:szCs w:val="20"/>
              </w:rPr>
              <w:t>对话框中，单击</w:t>
            </w:r>
            <w:r w:rsidRPr="0065072B">
              <w:rPr>
                <w:sz w:val="20"/>
                <w:szCs w:val="20"/>
              </w:rPr>
              <w:t>“</w:t>
            </w:r>
            <w:r w:rsidRPr="0065072B">
              <w:rPr>
                <w:sz w:val="20"/>
                <w:szCs w:val="20"/>
              </w:rPr>
              <w:t>确定</w:t>
            </w:r>
            <w:r w:rsidRPr="0065072B">
              <w:rPr>
                <w:sz w:val="20"/>
                <w:szCs w:val="20"/>
              </w:rPr>
              <w:t>”</w:t>
            </w:r>
            <w:r w:rsidRPr="0065072B">
              <w:rPr>
                <w:sz w:val="20"/>
                <w:szCs w:val="20"/>
              </w:rPr>
              <w:t>。</w:t>
            </w:r>
          </w:p>
          <w:p w14:paraId="1B9B4DF3" w14:textId="77777777" w:rsidR="005C2B86" w:rsidRPr="0065072B" w:rsidRDefault="005C2B86" w:rsidP="00250F8C">
            <w:pPr>
              <w:pStyle w:val="TableText"/>
              <w:rPr>
                <w:sz w:val="20"/>
                <w:szCs w:val="20"/>
              </w:rPr>
            </w:pPr>
            <w:r w:rsidRPr="0065072B">
              <w:rPr>
                <w:sz w:val="20"/>
                <w:szCs w:val="20"/>
              </w:rPr>
              <w:t>当界面中的公共检查和应用升级前检查的</w:t>
            </w:r>
            <w:r w:rsidRPr="0065072B">
              <w:rPr>
                <w:sz w:val="20"/>
                <w:szCs w:val="20"/>
              </w:rPr>
              <w:t>“</w:t>
            </w:r>
            <w:r w:rsidRPr="0065072B">
              <w:rPr>
                <w:sz w:val="20"/>
                <w:szCs w:val="20"/>
              </w:rPr>
              <w:t>进度</w:t>
            </w:r>
            <w:r w:rsidRPr="0065072B">
              <w:rPr>
                <w:sz w:val="20"/>
                <w:szCs w:val="20"/>
              </w:rPr>
              <w:t>”</w:t>
            </w:r>
            <w:r w:rsidRPr="0065072B">
              <w:rPr>
                <w:sz w:val="20"/>
                <w:szCs w:val="20"/>
              </w:rPr>
              <w:t>均为</w:t>
            </w:r>
            <w:r w:rsidRPr="0065072B">
              <w:rPr>
                <w:sz w:val="20"/>
                <w:szCs w:val="20"/>
              </w:rPr>
              <w:t>“100%”</w:t>
            </w:r>
            <w:r w:rsidRPr="0065072B">
              <w:rPr>
                <w:sz w:val="20"/>
                <w:szCs w:val="20"/>
              </w:rPr>
              <w:t>，且弹框提示</w:t>
            </w:r>
            <w:r w:rsidRPr="0065072B">
              <w:rPr>
                <w:sz w:val="20"/>
                <w:szCs w:val="20"/>
              </w:rPr>
              <w:t>“</w:t>
            </w:r>
            <w:r w:rsidRPr="0065072B">
              <w:rPr>
                <w:sz w:val="20"/>
                <w:szCs w:val="20"/>
              </w:rPr>
              <w:t>所有操作已经完成，请单击</w:t>
            </w:r>
            <w:r w:rsidRPr="0065072B">
              <w:rPr>
                <w:sz w:val="20"/>
                <w:szCs w:val="20"/>
              </w:rPr>
              <w:t>‘</w:t>
            </w:r>
            <w:r w:rsidRPr="0065072B">
              <w:rPr>
                <w:sz w:val="20"/>
                <w:szCs w:val="20"/>
              </w:rPr>
              <w:t>继续</w:t>
            </w:r>
            <w:r w:rsidRPr="0065072B">
              <w:rPr>
                <w:sz w:val="20"/>
                <w:szCs w:val="20"/>
              </w:rPr>
              <w:t>’”</w:t>
            </w:r>
            <w:r w:rsidRPr="0065072B">
              <w:rPr>
                <w:sz w:val="20"/>
                <w:szCs w:val="20"/>
              </w:rPr>
              <w:t>时，单击</w:t>
            </w:r>
            <w:r w:rsidRPr="0065072B">
              <w:rPr>
                <w:sz w:val="20"/>
                <w:szCs w:val="20"/>
              </w:rPr>
              <w:t>“</w:t>
            </w:r>
            <w:r w:rsidRPr="0065072B">
              <w:rPr>
                <w:sz w:val="20"/>
                <w:szCs w:val="20"/>
              </w:rPr>
              <w:t>继续</w:t>
            </w:r>
            <w:r w:rsidRPr="0065072B">
              <w:rPr>
                <w:sz w:val="20"/>
                <w:szCs w:val="20"/>
              </w:rPr>
              <w:t>”</w:t>
            </w:r>
            <w:r w:rsidRPr="0065072B">
              <w:rPr>
                <w:sz w:val="20"/>
                <w:szCs w:val="20"/>
              </w:rPr>
              <w:t>，完成风险排查操作</w:t>
            </w:r>
          </w:p>
        </w:tc>
        <w:tc>
          <w:tcPr>
            <w:tcW w:w="376" w:type="pct"/>
            <w:tcBorders>
              <w:top w:val="single" w:sz="6" w:space="0" w:color="000000"/>
              <w:bottom w:val="single" w:sz="6" w:space="0" w:color="000000"/>
              <w:right w:val="single" w:sz="6" w:space="0" w:color="000000"/>
            </w:tcBorders>
            <w:vAlign w:val="center"/>
          </w:tcPr>
          <w:p w14:paraId="300A1C73" w14:textId="77777777" w:rsidR="005C2B86" w:rsidRPr="0065072B" w:rsidRDefault="005C2B86" w:rsidP="00250F8C">
            <w:pPr>
              <w:pStyle w:val="TableText"/>
              <w:jc w:val="center"/>
              <w:rPr>
                <w:sz w:val="20"/>
                <w:szCs w:val="20"/>
              </w:rPr>
            </w:pPr>
            <w:r w:rsidRPr="0065072B">
              <w:rPr>
                <w:sz w:val="20"/>
                <w:szCs w:val="20"/>
              </w:rPr>
              <w:lastRenderedPageBreak/>
              <w:t xml:space="preserve">  </w:t>
            </w:r>
            <w:r w:rsidRPr="0065072B">
              <w:rPr>
                <w:rFonts w:ascii="MS Gothic"/>
                <w:sz w:val="20"/>
                <w:szCs w:val="20"/>
              </w:rPr>
              <w:t>☐</w:t>
            </w:r>
          </w:p>
        </w:tc>
        <w:tc>
          <w:tcPr>
            <w:tcW w:w="483" w:type="pct"/>
            <w:tcBorders>
              <w:top w:val="single" w:sz="6" w:space="0" w:color="000000"/>
              <w:bottom w:val="single" w:sz="6" w:space="0" w:color="000000"/>
              <w:right w:val="single" w:sz="6" w:space="0" w:color="000000"/>
            </w:tcBorders>
            <w:vAlign w:val="center"/>
          </w:tcPr>
          <w:p w14:paraId="0EF231F6" w14:textId="77777777" w:rsidR="005C2B86" w:rsidRPr="0065072B" w:rsidRDefault="005C2B86" w:rsidP="00250F8C">
            <w:pPr>
              <w:pStyle w:val="TableText"/>
              <w:jc w:val="center"/>
              <w:rPr>
                <w:sz w:val="20"/>
                <w:szCs w:val="20"/>
              </w:rPr>
            </w:pPr>
            <w:r w:rsidRPr="0065072B">
              <w:rPr>
                <w:sz w:val="20"/>
                <w:szCs w:val="20"/>
              </w:rPr>
              <w:t>OK</w:t>
            </w:r>
          </w:p>
        </w:tc>
        <w:tc>
          <w:tcPr>
            <w:tcW w:w="430" w:type="pct"/>
            <w:tcBorders>
              <w:top w:val="single" w:sz="6" w:space="0" w:color="000000"/>
              <w:bottom w:val="single" w:sz="6" w:space="0" w:color="000000"/>
              <w:right w:val="single" w:sz="6" w:space="0" w:color="000000"/>
            </w:tcBorders>
          </w:tcPr>
          <w:p w14:paraId="7C735719" w14:textId="77777777" w:rsidR="005C2B86" w:rsidRPr="0065072B" w:rsidRDefault="005C2B86" w:rsidP="00250F8C">
            <w:pPr>
              <w:pStyle w:val="TableText"/>
              <w:jc w:val="center"/>
              <w:rPr>
                <w:sz w:val="20"/>
                <w:szCs w:val="20"/>
              </w:rPr>
            </w:pPr>
            <w:r w:rsidRPr="0065072B">
              <w:rPr>
                <w:sz w:val="20"/>
                <w:szCs w:val="20"/>
              </w:rPr>
              <w:t>广东省</w:t>
            </w:r>
          </w:p>
        </w:tc>
        <w:tc>
          <w:tcPr>
            <w:tcW w:w="430" w:type="pct"/>
            <w:tcBorders>
              <w:top w:val="single" w:sz="6" w:space="0" w:color="000000"/>
              <w:bottom w:val="single" w:sz="6" w:space="0" w:color="000000"/>
              <w:right w:val="single" w:sz="6" w:space="0" w:color="000000"/>
            </w:tcBorders>
            <w:vAlign w:val="center"/>
          </w:tcPr>
          <w:p w14:paraId="6FE144C7" w14:textId="77777777" w:rsidR="005C2B86" w:rsidRPr="0065072B" w:rsidRDefault="005C2B86" w:rsidP="00250F8C">
            <w:pPr>
              <w:pStyle w:val="TableText"/>
              <w:jc w:val="center"/>
              <w:rPr>
                <w:sz w:val="20"/>
                <w:szCs w:val="20"/>
              </w:rPr>
            </w:pPr>
            <w:r w:rsidRPr="0065072B">
              <w:rPr>
                <w:sz w:val="20"/>
                <w:szCs w:val="20"/>
              </w:rPr>
              <w:t>吴国安</w:t>
            </w:r>
            <w:r w:rsidRPr="0065072B">
              <w:rPr>
                <w:sz w:val="20"/>
                <w:szCs w:val="20"/>
              </w:rPr>
              <w:t xml:space="preserve"> WX1334347</w:t>
            </w:r>
          </w:p>
        </w:tc>
        <w:tc>
          <w:tcPr>
            <w:tcW w:w="430" w:type="pct"/>
            <w:tcBorders>
              <w:top w:val="single" w:sz="6" w:space="0" w:color="000000"/>
              <w:bottom w:val="single" w:sz="6" w:space="0" w:color="000000"/>
              <w:right w:val="single" w:sz="6" w:space="0" w:color="000000"/>
            </w:tcBorders>
            <w:vAlign w:val="center"/>
          </w:tcPr>
          <w:p w14:paraId="3018794F" w14:textId="77777777" w:rsidR="005C2B86" w:rsidRPr="0065072B" w:rsidRDefault="005C2B86" w:rsidP="00250F8C">
            <w:pPr>
              <w:pStyle w:val="TableText"/>
              <w:jc w:val="center"/>
              <w:rPr>
                <w:sz w:val="20"/>
                <w:szCs w:val="20"/>
              </w:rPr>
            </w:pPr>
            <w:r w:rsidRPr="0065072B">
              <w:rPr>
                <w:sz w:val="20"/>
                <w:szCs w:val="20"/>
              </w:rPr>
              <w:t>22:15</w:t>
            </w:r>
          </w:p>
        </w:tc>
        <w:tc>
          <w:tcPr>
            <w:tcW w:w="376" w:type="pct"/>
            <w:tcBorders>
              <w:top w:val="single" w:sz="6" w:space="0" w:color="000000"/>
              <w:bottom w:val="single" w:sz="6" w:space="0" w:color="000000"/>
              <w:right w:val="single" w:sz="6" w:space="0" w:color="000000"/>
            </w:tcBorders>
            <w:vAlign w:val="center"/>
          </w:tcPr>
          <w:p w14:paraId="35F29EA5" w14:textId="77777777" w:rsidR="005C2B86" w:rsidRPr="0065072B" w:rsidRDefault="005C2B86" w:rsidP="00250F8C">
            <w:pPr>
              <w:pStyle w:val="TableText"/>
              <w:jc w:val="center"/>
              <w:rPr>
                <w:sz w:val="20"/>
                <w:szCs w:val="20"/>
              </w:rPr>
            </w:pPr>
            <w:r w:rsidRPr="0065072B">
              <w:rPr>
                <w:sz w:val="20"/>
                <w:szCs w:val="20"/>
              </w:rPr>
              <w:t>30</w:t>
            </w:r>
          </w:p>
        </w:tc>
        <w:tc>
          <w:tcPr>
            <w:tcW w:w="376" w:type="pct"/>
            <w:tcBorders>
              <w:top w:val="single" w:sz="6" w:space="0" w:color="000000"/>
              <w:bottom w:val="single" w:sz="6" w:space="0" w:color="000000"/>
            </w:tcBorders>
            <w:vAlign w:val="center"/>
          </w:tcPr>
          <w:p w14:paraId="37BCFCB4" w14:textId="77777777" w:rsidR="005C2B86" w:rsidRPr="0065072B" w:rsidRDefault="005C2B86" w:rsidP="00250F8C">
            <w:pPr>
              <w:pStyle w:val="TableText"/>
              <w:jc w:val="center"/>
              <w:rPr>
                <w:sz w:val="20"/>
                <w:szCs w:val="20"/>
              </w:rPr>
            </w:pPr>
            <w:r w:rsidRPr="0065072B">
              <w:rPr>
                <w:sz w:val="20"/>
                <w:szCs w:val="20"/>
              </w:rPr>
              <w:t>22:45</w:t>
            </w:r>
          </w:p>
        </w:tc>
      </w:tr>
    </w:tbl>
    <w:p w14:paraId="2E8F74A4" w14:textId="77777777" w:rsidR="005C2B86" w:rsidRDefault="005C2B86" w:rsidP="005C2B86"/>
    <w:p w14:paraId="507A946A" w14:textId="77777777" w:rsidR="005C2B86" w:rsidRDefault="005C2B86" w:rsidP="005C2B86">
      <w:r>
        <w:t xml:space="preserve"> </w:t>
      </w:r>
    </w:p>
    <w:p w14:paraId="099C8260" w14:textId="77777777" w:rsidR="005C2B86" w:rsidRDefault="005C2B86" w:rsidP="005C2B86">
      <w:pPr>
        <w:pStyle w:val="21"/>
        <w:numPr>
          <w:ilvl w:val="1"/>
          <w:numId w:val="26"/>
        </w:numPr>
        <w:ind w:left="576" w:hanging="576"/>
      </w:pPr>
      <w:bookmarkStart w:id="48" w:name="_ZH-CN_TOPIC_0000002055627209"/>
      <w:bookmarkStart w:id="49" w:name="_Toc256000022"/>
      <w:bookmarkStart w:id="50" w:name="_ZH-CN_TOPIC_0000002055627209-chtext"/>
      <w:bookmarkEnd w:id="48"/>
      <w:r>
        <w:lastRenderedPageBreak/>
        <w:t>变更操作实施</w:t>
      </w:r>
      <w:bookmarkEnd w:id="49"/>
      <w:bookmarkEnd w:id="50"/>
    </w:p>
    <w:p w14:paraId="54424483" w14:textId="77777777" w:rsidR="005C2B86" w:rsidRDefault="005C2B86" w:rsidP="005C2B86">
      <w:r>
        <w:rPr>
          <w:i/>
          <w:u w:val="single"/>
        </w:rPr>
        <w:t>对过程中可能出现的问题明确问题反馈途径及处理责任人，确保问题及时通报给所有相关人员（具体操作步骤必须严格按照相关变更操作技术指导书，如果有定制化的步骤，必须显性知会技术评审人进行风险评估）。</w:t>
      </w:r>
    </w:p>
    <w:p w14:paraId="0E35322E" w14:textId="77777777" w:rsidR="009D6019" w:rsidRPr="009D6019" w:rsidRDefault="009D6019" w:rsidP="009D6019"/>
    <w:tbl>
      <w:tblPr>
        <w:tblStyle w:val="Table"/>
        <w:tblW w:w="9638" w:type="dxa"/>
        <w:tblInd w:w="113" w:type="dxa"/>
        <w:tblLayout w:type="fixed"/>
        <w:tblLook w:val="01E0" w:firstRow="1" w:lastRow="1" w:firstColumn="1" w:lastColumn="1" w:noHBand="0" w:noVBand="0"/>
      </w:tblPr>
      <w:tblGrid>
        <w:gridCol w:w="523"/>
        <w:gridCol w:w="523"/>
        <w:gridCol w:w="4825"/>
        <w:gridCol w:w="945"/>
        <w:gridCol w:w="418"/>
        <w:gridCol w:w="418"/>
        <w:gridCol w:w="628"/>
        <w:gridCol w:w="522"/>
        <w:gridCol w:w="418"/>
        <w:gridCol w:w="418"/>
      </w:tblGrid>
      <w:tr w:rsidR="00D21823" w14:paraId="5582935C" w14:textId="77777777" w:rsidTr="00993280">
        <w:trPr>
          <w:cnfStyle w:val="100000000000" w:firstRow="1" w:lastRow="0" w:firstColumn="0" w:lastColumn="0" w:oddVBand="0" w:evenVBand="0" w:oddHBand="0" w:evenHBand="0" w:firstRowFirstColumn="0" w:firstRowLastColumn="0" w:lastRowFirstColumn="0" w:lastRowLastColumn="0"/>
          <w:cantSplit w:val="0"/>
          <w:tblHeader/>
        </w:trPr>
        <w:tc>
          <w:tcPr>
            <w:tcW w:w="271" w:type="pct"/>
            <w:tcBorders>
              <w:top w:val="single" w:sz="6" w:space="0" w:color="000000"/>
              <w:bottom w:val="single" w:sz="6" w:space="0" w:color="000000"/>
              <w:right w:val="single" w:sz="6" w:space="0" w:color="000000"/>
            </w:tcBorders>
          </w:tcPr>
          <w:p w14:paraId="6FBB5290" w14:textId="77777777" w:rsidR="00D21823" w:rsidRDefault="00D21823" w:rsidP="007F2759">
            <w:pPr>
              <w:pStyle w:val="TableHeading"/>
            </w:pPr>
            <w:bookmarkStart w:id="51" w:name="_Toc155828660"/>
            <w:r>
              <w:rPr>
                <w:b/>
              </w:rPr>
              <w:t>序号</w:t>
            </w:r>
          </w:p>
        </w:tc>
        <w:tc>
          <w:tcPr>
            <w:tcW w:w="271" w:type="pct"/>
            <w:tcBorders>
              <w:top w:val="single" w:sz="6" w:space="0" w:color="000000"/>
              <w:bottom w:val="single" w:sz="6" w:space="0" w:color="000000"/>
              <w:right w:val="single" w:sz="6" w:space="0" w:color="000000"/>
            </w:tcBorders>
          </w:tcPr>
          <w:p w14:paraId="005B5E4B" w14:textId="77777777" w:rsidR="00D21823" w:rsidRDefault="00D21823" w:rsidP="007F2759">
            <w:pPr>
              <w:pStyle w:val="TableHeading"/>
            </w:pPr>
            <w:r>
              <w:rPr>
                <w:b/>
              </w:rPr>
              <w:t>变更步骤</w:t>
            </w:r>
          </w:p>
        </w:tc>
        <w:tc>
          <w:tcPr>
            <w:tcW w:w="2503" w:type="pct"/>
            <w:tcBorders>
              <w:top w:val="single" w:sz="6" w:space="0" w:color="000000"/>
              <w:bottom w:val="single" w:sz="6" w:space="0" w:color="000000"/>
              <w:right w:val="single" w:sz="6" w:space="0" w:color="000000"/>
            </w:tcBorders>
          </w:tcPr>
          <w:p w14:paraId="4C3D2003" w14:textId="77777777" w:rsidR="00D21823" w:rsidRDefault="00D21823" w:rsidP="007F2759">
            <w:pPr>
              <w:pStyle w:val="TableHeading"/>
            </w:pPr>
            <w:r>
              <w:rPr>
                <w:b/>
              </w:rPr>
              <w:t>操作内容（要点）</w:t>
            </w:r>
          </w:p>
        </w:tc>
        <w:tc>
          <w:tcPr>
            <w:tcW w:w="490" w:type="pct"/>
            <w:tcBorders>
              <w:top w:val="single" w:sz="6" w:space="0" w:color="000000"/>
              <w:bottom w:val="single" w:sz="6" w:space="0" w:color="000000"/>
              <w:right w:val="single" w:sz="6" w:space="0" w:color="000000"/>
            </w:tcBorders>
          </w:tcPr>
          <w:p w14:paraId="6001F8D8" w14:textId="77777777" w:rsidR="00D21823" w:rsidRDefault="00D21823" w:rsidP="007F2759">
            <w:pPr>
              <w:pStyle w:val="TableHeading"/>
            </w:pPr>
            <w:r>
              <w:rPr>
                <w:b/>
              </w:rPr>
              <w:t>注意事项</w:t>
            </w:r>
          </w:p>
        </w:tc>
        <w:tc>
          <w:tcPr>
            <w:tcW w:w="217" w:type="pct"/>
            <w:tcBorders>
              <w:top w:val="single" w:sz="6" w:space="0" w:color="000000"/>
              <w:bottom w:val="single" w:sz="6" w:space="0" w:color="000000"/>
              <w:right w:val="single" w:sz="6" w:space="0" w:color="000000"/>
            </w:tcBorders>
          </w:tcPr>
          <w:p w14:paraId="46B451F5" w14:textId="77777777" w:rsidR="00D21823" w:rsidRDefault="00D21823" w:rsidP="007F2759">
            <w:pPr>
              <w:pStyle w:val="TableHeading"/>
            </w:pPr>
            <w:r>
              <w:rPr>
                <w:b/>
              </w:rPr>
              <w:t>操作预期结果</w:t>
            </w:r>
          </w:p>
        </w:tc>
        <w:tc>
          <w:tcPr>
            <w:tcW w:w="217" w:type="pct"/>
            <w:tcBorders>
              <w:top w:val="single" w:sz="6" w:space="0" w:color="000000"/>
              <w:bottom w:val="single" w:sz="6" w:space="0" w:color="000000"/>
              <w:right w:val="single" w:sz="6" w:space="0" w:color="000000"/>
            </w:tcBorders>
          </w:tcPr>
          <w:p w14:paraId="0EB8F587" w14:textId="77777777" w:rsidR="00D21823" w:rsidRDefault="00D21823" w:rsidP="007F2759">
            <w:pPr>
              <w:pStyle w:val="TableHeading"/>
            </w:pPr>
            <w:r>
              <w:rPr>
                <w:b/>
              </w:rPr>
              <w:t>关键及高危指令</w:t>
            </w:r>
          </w:p>
        </w:tc>
        <w:tc>
          <w:tcPr>
            <w:tcW w:w="326" w:type="pct"/>
            <w:tcBorders>
              <w:top w:val="single" w:sz="6" w:space="0" w:color="000000"/>
              <w:bottom w:val="single" w:sz="6" w:space="0" w:color="000000"/>
              <w:right w:val="single" w:sz="6" w:space="0" w:color="000000"/>
            </w:tcBorders>
          </w:tcPr>
          <w:p w14:paraId="68B0077E" w14:textId="77777777" w:rsidR="00D21823" w:rsidRDefault="00D21823" w:rsidP="007F2759">
            <w:pPr>
              <w:pStyle w:val="TableHeading"/>
            </w:pPr>
            <w:r>
              <w:rPr>
                <w:b/>
              </w:rPr>
              <w:t>操作开始时间</w:t>
            </w:r>
          </w:p>
        </w:tc>
        <w:tc>
          <w:tcPr>
            <w:tcW w:w="271" w:type="pct"/>
            <w:tcBorders>
              <w:top w:val="single" w:sz="6" w:space="0" w:color="000000"/>
              <w:bottom w:val="single" w:sz="6" w:space="0" w:color="000000"/>
              <w:right w:val="single" w:sz="6" w:space="0" w:color="000000"/>
            </w:tcBorders>
          </w:tcPr>
          <w:p w14:paraId="441C699B" w14:textId="77777777" w:rsidR="00D21823" w:rsidRDefault="00D21823" w:rsidP="007F2759">
            <w:pPr>
              <w:pStyle w:val="TableHeading"/>
            </w:pPr>
            <w:r>
              <w:rPr>
                <w:b/>
              </w:rPr>
              <w:t>操作结束时间</w:t>
            </w:r>
          </w:p>
        </w:tc>
        <w:tc>
          <w:tcPr>
            <w:tcW w:w="217" w:type="pct"/>
            <w:tcBorders>
              <w:top w:val="single" w:sz="6" w:space="0" w:color="000000"/>
              <w:bottom w:val="single" w:sz="6" w:space="0" w:color="000000"/>
              <w:right w:val="single" w:sz="6" w:space="0" w:color="000000"/>
            </w:tcBorders>
          </w:tcPr>
          <w:p w14:paraId="110C2A51" w14:textId="77777777" w:rsidR="00D21823" w:rsidRDefault="00D21823" w:rsidP="007F2759">
            <w:pPr>
              <w:pStyle w:val="TableHeading"/>
            </w:pPr>
            <w:r>
              <w:rPr>
                <w:b/>
              </w:rPr>
              <w:t>操作人员</w:t>
            </w:r>
          </w:p>
        </w:tc>
        <w:tc>
          <w:tcPr>
            <w:tcW w:w="217" w:type="pct"/>
            <w:tcBorders>
              <w:top w:val="single" w:sz="6" w:space="0" w:color="000000"/>
              <w:bottom w:val="single" w:sz="6" w:space="0" w:color="000000"/>
            </w:tcBorders>
          </w:tcPr>
          <w:p w14:paraId="1AC01216" w14:textId="77777777" w:rsidR="00D21823" w:rsidRDefault="00D21823" w:rsidP="007F2759">
            <w:pPr>
              <w:pStyle w:val="TableHeading"/>
            </w:pPr>
            <w:r>
              <w:rPr>
                <w:b/>
              </w:rPr>
              <w:t>督查人员</w:t>
            </w:r>
          </w:p>
        </w:tc>
      </w:tr>
      <w:tr w:rsidR="00D21823" w14:paraId="2AA40793" w14:textId="77777777" w:rsidTr="00993280">
        <w:trPr>
          <w:cantSplit w:val="0"/>
        </w:trPr>
        <w:tc>
          <w:tcPr>
            <w:tcW w:w="271" w:type="pct"/>
            <w:tcBorders>
              <w:top w:val="single" w:sz="6" w:space="0" w:color="000000"/>
              <w:bottom w:val="single" w:sz="6" w:space="0" w:color="000000"/>
              <w:right w:val="single" w:sz="6" w:space="0" w:color="000000"/>
            </w:tcBorders>
          </w:tcPr>
          <w:p w14:paraId="0D5C0133" w14:textId="77777777" w:rsidR="00D21823" w:rsidRDefault="00D21823" w:rsidP="007F2759">
            <w:pPr>
              <w:pStyle w:val="TableText"/>
            </w:pPr>
            <w:r>
              <w:t>1</w:t>
            </w:r>
          </w:p>
        </w:tc>
        <w:tc>
          <w:tcPr>
            <w:tcW w:w="271" w:type="pct"/>
            <w:tcBorders>
              <w:top w:val="single" w:sz="6" w:space="0" w:color="000000"/>
              <w:bottom w:val="single" w:sz="6" w:space="0" w:color="000000"/>
              <w:right w:val="single" w:sz="6" w:space="0" w:color="000000"/>
            </w:tcBorders>
          </w:tcPr>
          <w:p w14:paraId="1DA6ADAA" w14:textId="77777777" w:rsidR="00D21823" w:rsidRDefault="00D21823" w:rsidP="007F2759">
            <w:pPr>
              <w:pStyle w:val="TableText"/>
            </w:pPr>
            <w:r>
              <w:rPr>
                <w:b/>
              </w:rPr>
              <w:t>MML</w:t>
            </w:r>
            <w:r>
              <w:rPr>
                <w:b/>
              </w:rPr>
              <w:t>数据备份</w:t>
            </w:r>
          </w:p>
        </w:tc>
        <w:tc>
          <w:tcPr>
            <w:tcW w:w="2503" w:type="pct"/>
            <w:tcBorders>
              <w:top w:val="single" w:sz="6" w:space="0" w:color="000000"/>
              <w:bottom w:val="single" w:sz="6" w:space="0" w:color="000000"/>
              <w:right w:val="single" w:sz="6" w:space="0" w:color="000000"/>
            </w:tcBorders>
          </w:tcPr>
          <w:p w14:paraId="1E6105B6" w14:textId="77777777" w:rsidR="00D21823" w:rsidRDefault="00D21823" w:rsidP="007F2759">
            <w:pPr>
              <w:pStyle w:val="TableText"/>
            </w:pPr>
            <w:r>
              <w:t>登录网元，执行命令</w:t>
            </w:r>
            <w:r>
              <w:rPr>
                <w:color w:val="00B050"/>
              </w:rPr>
              <w:t>EXP MML:;</w:t>
            </w:r>
            <w:r>
              <w:t>通过文件传输下载脚本并保存在本地维护</w:t>
            </w:r>
            <w:r>
              <w:t>PC</w:t>
            </w:r>
            <w:r>
              <w:t>。</w:t>
            </w:r>
          </w:p>
        </w:tc>
        <w:tc>
          <w:tcPr>
            <w:tcW w:w="490" w:type="pct"/>
            <w:tcBorders>
              <w:top w:val="single" w:sz="6" w:space="0" w:color="000000"/>
              <w:bottom w:val="single" w:sz="6" w:space="0" w:color="000000"/>
              <w:right w:val="single" w:sz="6" w:space="0" w:color="000000"/>
            </w:tcBorders>
          </w:tcPr>
          <w:p w14:paraId="0B24DE61" w14:textId="77777777" w:rsidR="00D21823" w:rsidRDefault="00D21823" w:rsidP="007F2759">
            <w:pPr>
              <w:pStyle w:val="TableText"/>
            </w:pPr>
            <w:r>
              <w:t>N/A</w:t>
            </w:r>
          </w:p>
        </w:tc>
        <w:tc>
          <w:tcPr>
            <w:tcW w:w="217" w:type="pct"/>
            <w:tcBorders>
              <w:top w:val="single" w:sz="6" w:space="0" w:color="000000"/>
              <w:bottom w:val="single" w:sz="6" w:space="0" w:color="000000"/>
              <w:right w:val="single" w:sz="6" w:space="0" w:color="000000"/>
            </w:tcBorders>
          </w:tcPr>
          <w:p w14:paraId="2073D8C0" w14:textId="77777777" w:rsidR="00D21823" w:rsidRDefault="00D21823" w:rsidP="007F2759">
            <w:pPr>
              <w:pStyle w:val="TableText"/>
            </w:pPr>
            <w:r>
              <w:t>OK</w:t>
            </w:r>
          </w:p>
        </w:tc>
        <w:tc>
          <w:tcPr>
            <w:tcW w:w="217" w:type="pct"/>
            <w:tcBorders>
              <w:top w:val="single" w:sz="6" w:space="0" w:color="000000"/>
              <w:bottom w:val="single" w:sz="6" w:space="0" w:color="000000"/>
              <w:right w:val="single" w:sz="6" w:space="0" w:color="000000"/>
            </w:tcBorders>
          </w:tcPr>
          <w:p w14:paraId="174F095B" w14:textId="77777777" w:rsidR="00D21823" w:rsidRDefault="00D21823" w:rsidP="007F2759">
            <w:pPr>
              <w:pStyle w:val="TableText"/>
            </w:pPr>
            <w:r>
              <w:t>N/A</w:t>
            </w:r>
          </w:p>
        </w:tc>
        <w:tc>
          <w:tcPr>
            <w:tcW w:w="326" w:type="pct"/>
            <w:tcBorders>
              <w:top w:val="single" w:sz="6" w:space="0" w:color="000000"/>
              <w:bottom w:val="single" w:sz="6" w:space="0" w:color="000000"/>
              <w:right w:val="single" w:sz="6" w:space="0" w:color="000000"/>
            </w:tcBorders>
          </w:tcPr>
          <w:p w14:paraId="4E26A619" w14:textId="77777777" w:rsidR="00D21823" w:rsidRDefault="00D21823" w:rsidP="007F2759">
            <w:pPr>
              <w:pStyle w:val="TableText"/>
            </w:pPr>
            <w:r>
              <w:t>23:00</w:t>
            </w:r>
          </w:p>
        </w:tc>
        <w:tc>
          <w:tcPr>
            <w:tcW w:w="271" w:type="pct"/>
            <w:tcBorders>
              <w:top w:val="single" w:sz="6" w:space="0" w:color="000000"/>
              <w:bottom w:val="single" w:sz="6" w:space="0" w:color="000000"/>
              <w:right w:val="single" w:sz="6" w:space="0" w:color="000000"/>
            </w:tcBorders>
          </w:tcPr>
          <w:p w14:paraId="3BBEF635" w14:textId="77777777" w:rsidR="00D21823" w:rsidRDefault="00D21823" w:rsidP="007F2759">
            <w:pPr>
              <w:pStyle w:val="TableText"/>
            </w:pPr>
            <w:r>
              <w:t>23:30</w:t>
            </w:r>
          </w:p>
        </w:tc>
        <w:tc>
          <w:tcPr>
            <w:tcW w:w="217" w:type="pct"/>
            <w:tcBorders>
              <w:top w:val="single" w:sz="6" w:space="0" w:color="000000"/>
              <w:bottom w:val="single" w:sz="6" w:space="0" w:color="000000"/>
              <w:right w:val="single" w:sz="6" w:space="0" w:color="000000"/>
            </w:tcBorders>
          </w:tcPr>
          <w:p w14:paraId="27F82307" w14:textId="77777777" w:rsidR="00D21823" w:rsidRDefault="00D21823" w:rsidP="007F2759">
            <w:pPr>
              <w:pStyle w:val="TableText"/>
            </w:pPr>
            <w:r>
              <w:t>周捷</w:t>
            </w:r>
          </w:p>
        </w:tc>
        <w:tc>
          <w:tcPr>
            <w:tcW w:w="217" w:type="pct"/>
            <w:tcBorders>
              <w:top w:val="single" w:sz="6" w:space="0" w:color="000000"/>
              <w:bottom w:val="single" w:sz="6" w:space="0" w:color="000000"/>
            </w:tcBorders>
          </w:tcPr>
          <w:p w14:paraId="756479DD" w14:textId="77777777" w:rsidR="00D21823" w:rsidRDefault="00D21823" w:rsidP="007F2759">
            <w:pPr>
              <w:pStyle w:val="TableText"/>
            </w:pPr>
            <w:r>
              <w:t>张勇</w:t>
            </w:r>
          </w:p>
        </w:tc>
      </w:tr>
      <w:tr w:rsidR="00D21823" w14:paraId="38B52FDD" w14:textId="77777777" w:rsidTr="00993280">
        <w:trPr>
          <w:cantSplit w:val="0"/>
        </w:trPr>
        <w:tc>
          <w:tcPr>
            <w:tcW w:w="271" w:type="pct"/>
            <w:tcBorders>
              <w:top w:val="single" w:sz="6" w:space="0" w:color="000000"/>
              <w:bottom w:val="single" w:sz="6" w:space="0" w:color="000000"/>
              <w:right w:val="single" w:sz="6" w:space="0" w:color="000000"/>
            </w:tcBorders>
          </w:tcPr>
          <w:p w14:paraId="71C368A4" w14:textId="77777777" w:rsidR="00D21823" w:rsidRDefault="00D21823" w:rsidP="007F2759">
            <w:pPr>
              <w:pStyle w:val="TableText"/>
            </w:pPr>
            <w:r>
              <w:t>2</w:t>
            </w:r>
          </w:p>
        </w:tc>
        <w:tc>
          <w:tcPr>
            <w:tcW w:w="271" w:type="pct"/>
            <w:tcBorders>
              <w:top w:val="single" w:sz="6" w:space="0" w:color="000000"/>
              <w:bottom w:val="single" w:sz="6" w:space="0" w:color="000000"/>
              <w:right w:val="single" w:sz="6" w:space="0" w:color="000000"/>
            </w:tcBorders>
          </w:tcPr>
          <w:p w14:paraId="70925E66" w14:textId="77777777" w:rsidR="00D21823" w:rsidRDefault="00D21823" w:rsidP="007F2759">
            <w:pPr>
              <w:pStyle w:val="TableText"/>
            </w:pPr>
            <w:r>
              <w:rPr>
                <w:b/>
              </w:rPr>
              <w:t>备份</w:t>
            </w:r>
            <w:r>
              <w:rPr>
                <w:b/>
              </w:rPr>
              <w:t>FusionStage</w:t>
            </w:r>
            <w:r>
              <w:rPr>
                <w:b/>
              </w:rPr>
              <w:t>以及</w:t>
            </w:r>
            <w:r>
              <w:rPr>
                <w:b/>
              </w:rPr>
              <w:t>FusionSphere OpenStack OM</w:t>
            </w:r>
            <w:r>
              <w:rPr>
                <w:b/>
              </w:rPr>
              <w:t>数据</w:t>
            </w:r>
          </w:p>
        </w:tc>
        <w:tc>
          <w:tcPr>
            <w:tcW w:w="2503" w:type="pct"/>
            <w:tcBorders>
              <w:top w:val="single" w:sz="6" w:space="0" w:color="000000"/>
              <w:bottom w:val="single" w:sz="6" w:space="0" w:color="000000"/>
              <w:right w:val="single" w:sz="6" w:space="0" w:color="000000"/>
            </w:tcBorders>
          </w:tcPr>
          <w:p w14:paraId="3A3C74F4" w14:textId="77777777" w:rsidR="00D21823" w:rsidRDefault="00D21823" w:rsidP="007F2759">
            <w:pPr>
              <w:pStyle w:val="TableText"/>
            </w:pPr>
            <w:r>
              <w:rPr>
                <w:b/>
              </w:rPr>
              <w:t>步骤</w:t>
            </w:r>
            <w:r>
              <w:rPr>
                <w:b/>
              </w:rPr>
              <w:t>1</w:t>
            </w:r>
            <w:r>
              <w:rPr>
                <w:b/>
              </w:rPr>
              <w:t>。</w:t>
            </w:r>
            <w:r>
              <w:t>在</w:t>
            </w:r>
            <w:r>
              <w:t>MAE</w:t>
            </w:r>
            <w:r>
              <w:t>主界面的</w:t>
            </w:r>
            <w:r>
              <w:t>“</w:t>
            </w:r>
            <w:r>
              <w:t>应用</w:t>
            </w:r>
            <w:r>
              <w:t>”</w:t>
            </w:r>
            <w:r>
              <w:t>区域，单击</w:t>
            </w:r>
            <w:r>
              <w:t>“Access”</w:t>
            </w:r>
            <w:r>
              <w:t>，进入</w:t>
            </w:r>
            <w:r>
              <w:t>MAE-Access</w:t>
            </w:r>
            <w:r>
              <w:t>主界面。选择</w:t>
            </w:r>
            <w:r>
              <w:t>“</w:t>
            </w:r>
            <w:r>
              <w:t>维护</w:t>
            </w:r>
            <w:r>
              <w:t xml:space="preserve"> &gt; </w:t>
            </w:r>
            <w:r>
              <w:t>备份管理</w:t>
            </w:r>
            <w:r>
              <w:t xml:space="preserve"> &gt; </w:t>
            </w:r>
            <w:r>
              <w:t>网元备份</w:t>
            </w:r>
            <w:r>
              <w:t>”</w:t>
            </w:r>
            <w:r>
              <w:t>，打开</w:t>
            </w:r>
            <w:r>
              <w:t>“</w:t>
            </w:r>
            <w:r>
              <w:t>网元备份</w:t>
            </w:r>
            <w:r>
              <w:t>”</w:t>
            </w:r>
            <w:r>
              <w:t>窗口。</w:t>
            </w:r>
          </w:p>
          <w:p w14:paraId="3C5F7EE5" w14:textId="77777777" w:rsidR="00D21823" w:rsidRDefault="00D21823" w:rsidP="007F2759">
            <w:pPr>
              <w:pStyle w:val="TableText"/>
            </w:pPr>
            <w:r>
              <w:rPr>
                <w:b/>
              </w:rPr>
              <w:t>步骤</w:t>
            </w:r>
            <w:r>
              <w:rPr>
                <w:b/>
              </w:rPr>
              <w:t>2</w:t>
            </w:r>
            <w:r>
              <w:rPr>
                <w:b/>
              </w:rPr>
              <w:t>。</w:t>
            </w:r>
            <w:r>
              <w:t>在</w:t>
            </w:r>
            <w:r>
              <w:t>“</w:t>
            </w:r>
            <w:r>
              <w:t>网元备份</w:t>
            </w:r>
            <w:r>
              <w:t>”</w:t>
            </w:r>
            <w:r>
              <w:t>窗口中选择</w:t>
            </w:r>
            <w:r>
              <w:t>“</w:t>
            </w:r>
            <w:r>
              <w:t>网元备份</w:t>
            </w:r>
            <w:r>
              <w:t>”</w:t>
            </w:r>
            <w:r>
              <w:t>页签。</w:t>
            </w:r>
          </w:p>
          <w:p w14:paraId="3693F142" w14:textId="11286CED" w:rsidR="00D21823" w:rsidRDefault="00D21823" w:rsidP="007F2759">
            <w:pPr>
              <w:pStyle w:val="TableText"/>
            </w:pPr>
            <w:r>
              <w:rPr>
                <w:b/>
              </w:rPr>
              <w:t>步骤</w:t>
            </w:r>
            <w:r>
              <w:rPr>
                <w:b/>
              </w:rPr>
              <w:t>3</w:t>
            </w:r>
            <w:r>
              <w:rPr>
                <w:b/>
              </w:rPr>
              <w:t>。</w:t>
            </w:r>
            <w:r>
              <w:t>单击</w:t>
            </w:r>
            <w:r>
              <w:rPr>
                <w:noProof/>
              </w:rPr>
              <w:drawing>
                <wp:inline distT="0" distB="0" distL="0" distR="0" wp14:anchorId="742C75D4" wp14:editId="406C2DDE">
                  <wp:extent cx="194945" cy="19494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r>
              <w:t>选择</w:t>
            </w:r>
            <w:r>
              <w:t>“</w:t>
            </w:r>
            <w:r>
              <w:t>网元类型</w:t>
            </w:r>
            <w:r>
              <w:t>”</w:t>
            </w:r>
            <w:r>
              <w:t>和</w:t>
            </w:r>
            <w:r>
              <w:t>“</w:t>
            </w:r>
            <w:r>
              <w:t>连接状态</w:t>
            </w:r>
            <w:r>
              <w:t>”</w:t>
            </w:r>
            <w:r>
              <w:t>，再次单击</w:t>
            </w:r>
            <w:r>
              <w:rPr>
                <w:noProof/>
              </w:rPr>
              <w:drawing>
                <wp:inline distT="0" distB="0" distL="0" distR="0" wp14:anchorId="68B13B94" wp14:editId="23AB4C52">
                  <wp:extent cx="194945" cy="19494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r>
              <w:t>。</w:t>
            </w:r>
          </w:p>
          <w:p w14:paraId="649B3130" w14:textId="5F903493" w:rsidR="00D21823" w:rsidRDefault="00D21823" w:rsidP="007F2759">
            <w:pPr>
              <w:pStyle w:val="TableText"/>
            </w:pPr>
            <w:r>
              <w:rPr>
                <w:noProof/>
              </w:rPr>
              <w:drawing>
                <wp:inline distT="0" distB="0" distL="0" distR="0" wp14:anchorId="724781FE" wp14:editId="62512F4B">
                  <wp:extent cx="194945" cy="15367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4945" cy="153670"/>
                          </a:xfrm>
                          <a:prstGeom prst="rect">
                            <a:avLst/>
                          </a:prstGeom>
                          <a:noFill/>
                          <a:ln>
                            <a:noFill/>
                          </a:ln>
                        </pic:spPr>
                      </pic:pic>
                    </a:graphicData>
                  </a:graphic>
                </wp:inline>
              </w:drawing>
            </w:r>
          </w:p>
          <w:p w14:paraId="30BAF1D4" w14:textId="77777777" w:rsidR="00D21823" w:rsidRDefault="00D21823" w:rsidP="007F2759">
            <w:pPr>
              <w:pStyle w:val="TableText"/>
            </w:pPr>
            <w:r>
              <w:rPr>
                <w:b/>
              </w:rPr>
              <w:t>步骤</w:t>
            </w:r>
            <w:r>
              <w:rPr>
                <w:b/>
              </w:rPr>
              <w:t>4</w:t>
            </w:r>
            <w:r>
              <w:rPr>
                <w:b/>
              </w:rPr>
              <w:t>。</w:t>
            </w:r>
            <w:r>
              <w:t>在左侧导航树中展开</w:t>
            </w:r>
            <w:r>
              <w:t>“FusionStage”</w:t>
            </w:r>
            <w:r>
              <w:t>，如果有多套</w:t>
            </w:r>
            <w:r>
              <w:t>FusionStage</w:t>
            </w:r>
            <w:r>
              <w:t>需要升级，请选中所有需要升级的</w:t>
            </w:r>
            <w:r>
              <w:t>FusionStage</w:t>
            </w:r>
            <w:r>
              <w:t>。</w:t>
            </w:r>
          </w:p>
          <w:p w14:paraId="0EDC215E" w14:textId="77777777" w:rsidR="00D21823" w:rsidRDefault="00D21823" w:rsidP="007F2759">
            <w:pPr>
              <w:pStyle w:val="TableText"/>
            </w:pPr>
            <w:r>
              <w:rPr>
                <w:b/>
              </w:rPr>
              <w:t>步骤</w:t>
            </w:r>
            <w:r>
              <w:rPr>
                <w:b/>
              </w:rPr>
              <w:t>5</w:t>
            </w:r>
            <w:r>
              <w:rPr>
                <w:b/>
              </w:rPr>
              <w:t>。</w:t>
            </w:r>
            <w:r>
              <w:t>单击</w:t>
            </w:r>
            <w:r>
              <w:t>“</w:t>
            </w:r>
            <w:r>
              <w:t>备份</w:t>
            </w:r>
            <w:r>
              <w:t>”</w:t>
            </w:r>
            <w:r>
              <w:t>。在依次弹出的两个</w:t>
            </w:r>
            <w:r>
              <w:t>“</w:t>
            </w:r>
            <w:r>
              <w:t>确认</w:t>
            </w:r>
            <w:r>
              <w:t>”</w:t>
            </w:r>
            <w:r>
              <w:t>对话框中，分别单击</w:t>
            </w:r>
            <w:r>
              <w:t>“</w:t>
            </w:r>
            <w:r>
              <w:t>是</w:t>
            </w:r>
            <w:r>
              <w:t>”</w:t>
            </w:r>
            <w:r>
              <w:t>。</w:t>
            </w:r>
          </w:p>
          <w:p w14:paraId="2DF8D456" w14:textId="77777777" w:rsidR="00D21823" w:rsidRDefault="00D21823" w:rsidP="007F2759">
            <w:pPr>
              <w:pStyle w:val="TableText"/>
            </w:pPr>
            <w:r>
              <w:rPr>
                <w:b/>
              </w:rPr>
              <w:t>步骤</w:t>
            </w:r>
            <w:r>
              <w:rPr>
                <w:b/>
              </w:rPr>
              <w:t>6</w:t>
            </w:r>
            <w:r>
              <w:rPr>
                <w:b/>
              </w:rPr>
              <w:t>。</w:t>
            </w:r>
            <w:r>
              <w:t>等待备份任务完成，当</w:t>
            </w:r>
            <w:r>
              <w:t>“</w:t>
            </w:r>
            <w:r>
              <w:t>即时任务</w:t>
            </w:r>
            <w:r>
              <w:t>”</w:t>
            </w:r>
            <w:r>
              <w:t>中</w:t>
            </w:r>
            <w:r>
              <w:t>“</w:t>
            </w:r>
            <w:r>
              <w:t>进度</w:t>
            </w:r>
            <w:r>
              <w:t>”</w:t>
            </w:r>
            <w:r>
              <w:t>列显示为</w:t>
            </w:r>
            <w:r>
              <w:t>100%</w:t>
            </w:r>
            <w:r>
              <w:t>时，执行如下过程下载备份的文件：</w:t>
            </w:r>
          </w:p>
          <w:p w14:paraId="3DF6C221" w14:textId="77777777" w:rsidR="00D21823" w:rsidRDefault="00D21823" w:rsidP="00D21823">
            <w:pPr>
              <w:pStyle w:val="ItemListinTable"/>
              <w:widowControl w:val="0"/>
              <w:numPr>
                <w:ilvl w:val="0"/>
                <w:numId w:val="28"/>
              </w:numPr>
              <w:tabs>
                <w:tab w:val="clear" w:pos="170"/>
              </w:tabs>
              <w:ind w:left="1260" w:hanging="420"/>
            </w:pPr>
            <w:r>
              <w:t>单击</w:t>
            </w:r>
            <w:r>
              <w:t>“</w:t>
            </w:r>
            <w:r>
              <w:t>查询</w:t>
            </w:r>
            <w:r>
              <w:t>”</w:t>
            </w:r>
            <w:r>
              <w:t>。</w:t>
            </w:r>
          </w:p>
          <w:p w14:paraId="3E82527E" w14:textId="77777777" w:rsidR="00D21823" w:rsidRDefault="00D21823" w:rsidP="00D21823">
            <w:pPr>
              <w:pStyle w:val="ItemListinTable"/>
              <w:widowControl w:val="0"/>
              <w:numPr>
                <w:ilvl w:val="0"/>
                <w:numId w:val="28"/>
              </w:numPr>
              <w:tabs>
                <w:tab w:val="clear" w:pos="170"/>
              </w:tabs>
              <w:ind w:left="1260" w:hanging="420"/>
            </w:pPr>
            <w:r>
              <w:t>在弹出的</w:t>
            </w:r>
            <w:r>
              <w:t>“</w:t>
            </w:r>
            <w:r>
              <w:t>过滤条件</w:t>
            </w:r>
            <w:r>
              <w:t>”</w:t>
            </w:r>
            <w:r>
              <w:t>对话框中将备份类型仅勾中</w:t>
            </w:r>
            <w:r>
              <w:t>“</w:t>
            </w:r>
            <w:r>
              <w:t>手工</w:t>
            </w:r>
            <w:r>
              <w:t>”</w:t>
            </w:r>
            <w:r>
              <w:t>。</w:t>
            </w:r>
          </w:p>
          <w:p w14:paraId="28A371D5" w14:textId="77777777" w:rsidR="00D21823" w:rsidRDefault="00D21823" w:rsidP="00D21823">
            <w:pPr>
              <w:pStyle w:val="ItemListinTable"/>
              <w:widowControl w:val="0"/>
              <w:numPr>
                <w:ilvl w:val="0"/>
                <w:numId w:val="28"/>
              </w:numPr>
              <w:tabs>
                <w:tab w:val="clear" w:pos="170"/>
              </w:tabs>
              <w:ind w:left="1260" w:hanging="420"/>
            </w:pPr>
            <w:r>
              <w:t>单击</w:t>
            </w:r>
            <w:r>
              <w:t>“</w:t>
            </w:r>
            <w:r>
              <w:t>确定</w:t>
            </w:r>
            <w:r>
              <w:t>”</w:t>
            </w:r>
            <w:r>
              <w:t>。</w:t>
            </w:r>
          </w:p>
          <w:p w14:paraId="2152CBDA" w14:textId="77777777" w:rsidR="00D21823" w:rsidRDefault="00D21823" w:rsidP="00D21823">
            <w:pPr>
              <w:pStyle w:val="ItemListinTable"/>
              <w:widowControl w:val="0"/>
              <w:numPr>
                <w:ilvl w:val="0"/>
                <w:numId w:val="28"/>
              </w:numPr>
              <w:tabs>
                <w:tab w:val="clear" w:pos="170"/>
              </w:tabs>
              <w:ind w:left="1260" w:hanging="420"/>
            </w:pPr>
            <w:r>
              <w:t>勾选本次手动备份的文件。</w:t>
            </w:r>
          </w:p>
          <w:p w14:paraId="00632B03" w14:textId="77777777" w:rsidR="00D21823" w:rsidRDefault="00D21823" w:rsidP="00D21823">
            <w:pPr>
              <w:pStyle w:val="ItemListinTable"/>
              <w:widowControl w:val="0"/>
              <w:numPr>
                <w:ilvl w:val="0"/>
                <w:numId w:val="28"/>
              </w:numPr>
              <w:tabs>
                <w:tab w:val="clear" w:pos="170"/>
              </w:tabs>
              <w:ind w:left="1260" w:hanging="420"/>
            </w:pPr>
            <w:r>
              <w:t>单击</w:t>
            </w:r>
            <w:r>
              <w:t>“</w:t>
            </w:r>
            <w:r>
              <w:t>下载已选</w:t>
            </w:r>
            <w:r>
              <w:t>”</w:t>
            </w:r>
            <w:r>
              <w:t>，下载备份的文件到</w:t>
            </w:r>
            <w:r>
              <w:lastRenderedPageBreak/>
              <w:t>本地。</w:t>
            </w:r>
          </w:p>
          <w:p w14:paraId="7775CA22" w14:textId="30E32E79" w:rsidR="00D21823" w:rsidRDefault="00D21823" w:rsidP="007F2759">
            <w:pPr>
              <w:pStyle w:val="TableText"/>
            </w:pPr>
            <w:r>
              <w:rPr>
                <w:noProof/>
              </w:rPr>
              <w:drawing>
                <wp:inline distT="0" distB="0" distL="0" distR="0" wp14:anchorId="3C52D653" wp14:editId="62389CC5">
                  <wp:extent cx="194945" cy="1041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4945" cy="104140"/>
                          </a:xfrm>
                          <a:prstGeom prst="rect">
                            <a:avLst/>
                          </a:prstGeom>
                          <a:noFill/>
                          <a:ln>
                            <a:noFill/>
                          </a:ln>
                        </pic:spPr>
                      </pic:pic>
                    </a:graphicData>
                  </a:graphic>
                </wp:inline>
              </w:drawing>
            </w:r>
          </w:p>
          <w:p w14:paraId="7CD87575" w14:textId="77777777" w:rsidR="00D21823" w:rsidRDefault="00D21823" w:rsidP="007F2759">
            <w:pPr>
              <w:pStyle w:val="TableText"/>
            </w:pPr>
            <w:r>
              <w:t>登录</w:t>
            </w:r>
            <w:r>
              <w:t>FusionSphere OpenStack</w:t>
            </w:r>
            <w:r>
              <w:t>的安装部署界面。</w:t>
            </w:r>
          </w:p>
          <w:p w14:paraId="171F0284" w14:textId="77777777" w:rsidR="00D21823" w:rsidRDefault="00D21823" w:rsidP="007F2759">
            <w:pPr>
              <w:pStyle w:val="TableText"/>
            </w:pPr>
            <w:r>
              <w:t>选择</w:t>
            </w:r>
            <w:r>
              <w:t>“</w:t>
            </w:r>
            <w:r>
              <w:t>云化服务</w:t>
            </w:r>
            <w:r>
              <w:t xml:space="preserve"> &gt; FusionSphere OpenStack OM”</w:t>
            </w:r>
            <w:r>
              <w:t>，单击</w:t>
            </w:r>
            <w:r>
              <w:t>FusionSphere OpenStack OM</w:t>
            </w:r>
            <w:r>
              <w:t>页面链接进入</w:t>
            </w:r>
            <w:r>
              <w:t>FusionSphere OpenStack</w:t>
            </w:r>
            <w:r>
              <w:t>管理控制台。</w:t>
            </w:r>
          </w:p>
          <w:p w14:paraId="1BB042EB" w14:textId="77777777" w:rsidR="00D21823" w:rsidRDefault="00D21823" w:rsidP="00D21823">
            <w:pPr>
              <w:pStyle w:val="ItemListinTable"/>
              <w:widowControl w:val="0"/>
              <w:numPr>
                <w:ilvl w:val="0"/>
                <w:numId w:val="28"/>
              </w:numPr>
              <w:tabs>
                <w:tab w:val="clear" w:pos="170"/>
              </w:tabs>
              <w:ind w:left="1260" w:hanging="420"/>
            </w:pPr>
            <w:r>
              <w:t>如果配置了</w:t>
            </w:r>
            <w:r>
              <w:t>external_public</w:t>
            </w:r>
            <w:r>
              <w:t>平面，则单击</w:t>
            </w:r>
            <w:r>
              <w:t>external_public</w:t>
            </w:r>
            <w:r>
              <w:t>网络平面地址链接登录。</w:t>
            </w:r>
          </w:p>
          <w:p w14:paraId="5403F75A" w14:textId="77777777" w:rsidR="00D21823" w:rsidRDefault="00D21823" w:rsidP="00D21823">
            <w:pPr>
              <w:pStyle w:val="ItemListinTable"/>
              <w:widowControl w:val="0"/>
              <w:numPr>
                <w:ilvl w:val="0"/>
                <w:numId w:val="28"/>
              </w:numPr>
              <w:tabs>
                <w:tab w:val="clear" w:pos="170"/>
              </w:tabs>
              <w:ind w:left="1260" w:hanging="420"/>
            </w:pPr>
            <w:r>
              <w:t>如果没有配置</w:t>
            </w:r>
            <w:r>
              <w:t>external_public</w:t>
            </w:r>
            <w:r>
              <w:t>平面，则单击</w:t>
            </w:r>
            <w:r>
              <w:t>external_api</w:t>
            </w:r>
            <w:r>
              <w:t>网络平面地址链接登录。</w:t>
            </w:r>
          </w:p>
          <w:p w14:paraId="37352A90" w14:textId="77777777" w:rsidR="00D21823" w:rsidRDefault="00D21823" w:rsidP="007F2759">
            <w:pPr>
              <w:pStyle w:val="TableText"/>
            </w:pPr>
            <w:r>
              <w:t>默认用户名：</w:t>
            </w:r>
            <w:r>
              <w:t>cloud_admin</w:t>
            </w:r>
          </w:p>
          <w:p w14:paraId="0DAE9B40" w14:textId="77777777" w:rsidR="00D21823" w:rsidRDefault="00D21823" w:rsidP="007F2759">
            <w:pPr>
              <w:pStyle w:val="TableText"/>
            </w:pPr>
            <w:r>
              <w:t>默认密码：</w:t>
            </w:r>
            <w:r>
              <w:t>FusionSphere123</w:t>
            </w:r>
          </w:p>
          <w:p w14:paraId="7E869DEB" w14:textId="77777777" w:rsidR="00D21823" w:rsidRDefault="00D21823" w:rsidP="007F2759">
            <w:pPr>
              <w:pStyle w:val="TableText"/>
            </w:pPr>
            <w:r>
              <w:t>视图类型：管理员视图。</w:t>
            </w:r>
          </w:p>
          <w:p w14:paraId="0D653F01" w14:textId="77777777" w:rsidR="00D21823" w:rsidRDefault="00D21823" w:rsidP="007F2759">
            <w:pPr>
              <w:pStyle w:val="TableText"/>
            </w:pPr>
            <w:r>
              <w:t>选择</w:t>
            </w:r>
            <w:r>
              <w:t>“</w:t>
            </w:r>
            <w:r>
              <w:t>系统</w:t>
            </w:r>
            <w:r>
              <w:t xml:space="preserve"> &gt; </w:t>
            </w:r>
            <w:r>
              <w:t>系统配置</w:t>
            </w:r>
            <w:r>
              <w:t xml:space="preserve"> &gt; </w:t>
            </w:r>
            <w:r>
              <w:t>备份管理</w:t>
            </w:r>
            <w:r>
              <w:t>”</w:t>
            </w:r>
            <w:r>
              <w:t>，单击</w:t>
            </w:r>
            <w:r>
              <w:t>“</w:t>
            </w:r>
            <w:r>
              <w:t>备份</w:t>
            </w:r>
            <w:r>
              <w:t>”</w:t>
            </w:r>
            <w:r>
              <w:t>，等待一段时间，查看备份状态是否为备份成功。</w:t>
            </w:r>
          </w:p>
          <w:p w14:paraId="002EBBF2" w14:textId="77777777" w:rsidR="00D21823" w:rsidRDefault="00D21823" w:rsidP="00D21823">
            <w:pPr>
              <w:pStyle w:val="ItemListinTable"/>
              <w:widowControl w:val="0"/>
              <w:numPr>
                <w:ilvl w:val="0"/>
                <w:numId w:val="28"/>
              </w:numPr>
              <w:tabs>
                <w:tab w:val="clear" w:pos="170"/>
              </w:tabs>
              <w:ind w:left="1260" w:hanging="420"/>
            </w:pPr>
            <w:r>
              <w:t>是，执行步骤</w:t>
            </w:r>
            <w:r>
              <w:t>4</w:t>
            </w:r>
            <w:r>
              <w:t>。</w:t>
            </w:r>
          </w:p>
          <w:p w14:paraId="1BECD755" w14:textId="77777777" w:rsidR="00D21823" w:rsidRDefault="00D21823" w:rsidP="00D21823">
            <w:pPr>
              <w:pStyle w:val="ItemListinTable"/>
              <w:widowControl w:val="0"/>
              <w:numPr>
                <w:ilvl w:val="0"/>
                <w:numId w:val="28"/>
              </w:numPr>
              <w:tabs>
                <w:tab w:val="clear" w:pos="170"/>
              </w:tabs>
              <w:ind w:left="1260" w:hanging="420"/>
            </w:pPr>
            <w:r>
              <w:t>否，请联系华为技术支持。</w:t>
            </w:r>
          </w:p>
          <w:p w14:paraId="680D95FE" w14:textId="77777777" w:rsidR="00D21823" w:rsidRDefault="00D21823" w:rsidP="007F2759">
            <w:pPr>
              <w:pStyle w:val="TableText"/>
            </w:pPr>
            <w:r>
              <w:t>单击</w:t>
            </w:r>
            <w:r>
              <w:t>“</w:t>
            </w:r>
            <w:r>
              <w:t>备份下载</w:t>
            </w:r>
            <w:r>
              <w:t>”</w:t>
            </w:r>
            <w:r>
              <w:t>，下载备份文件到本地。</w:t>
            </w:r>
          </w:p>
          <w:p w14:paraId="6C402FC0" w14:textId="77777777" w:rsidR="00D21823" w:rsidRDefault="00D21823" w:rsidP="007F2759">
            <w:pPr>
              <w:pStyle w:val="TableText"/>
            </w:pPr>
            <w:r>
              <w:rPr>
                <w:b/>
              </w:rPr>
              <w:t>----</w:t>
            </w:r>
            <w:r>
              <w:rPr>
                <w:b/>
              </w:rPr>
              <w:t>结束</w:t>
            </w:r>
          </w:p>
        </w:tc>
        <w:tc>
          <w:tcPr>
            <w:tcW w:w="490" w:type="pct"/>
            <w:tcBorders>
              <w:top w:val="single" w:sz="6" w:space="0" w:color="000000"/>
              <w:bottom w:val="single" w:sz="6" w:space="0" w:color="000000"/>
              <w:right w:val="single" w:sz="6" w:space="0" w:color="000000"/>
            </w:tcBorders>
          </w:tcPr>
          <w:p w14:paraId="7574C9F7" w14:textId="77777777" w:rsidR="00D21823" w:rsidRDefault="00D21823" w:rsidP="007F2759">
            <w:pPr>
              <w:pStyle w:val="TableText"/>
            </w:pPr>
            <w:r>
              <w:lastRenderedPageBreak/>
              <w:t>N/A</w:t>
            </w:r>
          </w:p>
        </w:tc>
        <w:tc>
          <w:tcPr>
            <w:tcW w:w="217" w:type="pct"/>
            <w:tcBorders>
              <w:top w:val="single" w:sz="6" w:space="0" w:color="000000"/>
              <w:bottom w:val="single" w:sz="6" w:space="0" w:color="000000"/>
              <w:right w:val="single" w:sz="6" w:space="0" w:color="000000"/>
            </w:tcBorders>
          </w:tcPr>
          <w:p w14:paraId="1C74F441" w14:textId="77777777" w:rsidR="00D21823" w:rsidRDefault="00D21823" w:rsidP="007F2759">
            <w:pPr>
              <w:pStyle w:val="TableText"/>
            </w:pPr>
            <w:r>
              <w:t>OK</w:t>
            </w:r>
          </w:p>
        </w:tc>
        <w:tc>
          <w:tcPr>
            <w:tcW w:w="217" w:type="pct"/>
            <w:tcBorders>
              <w:top w:val="single" w:sz="6" w:space="0" w:color="000000"/>
              <w:bottom w:val="single" w:sz="6" w:space="0" w:color="000000"/>
              <w:right w:val="single" w:sz="6" w:space="0" w:color="000000"/>
            </w:tcBorders>
          </w:tcPr>
          <w:p w14:paraId="4DCB2E44" w14:textId="77777777" w:rsidR="00D21823" w:rsidRDefault="00D21823" w:rsidP="007F2759">
            <w:pPr>
              <w:pStyle w:val="TableText"/>
            </w:pPr>
            <w:r>
              <w:t>N/A</w:t>
            </w:r>
          </w:p>
        </w:tc>
        <w:tc>
          <w:tcPr>
            <w:tcW w:w="326" w:type="pct"/>
            <w:tcBorders>
              <w:top w:val="single" w:sz="6" w:space="0" w:color="000000"/>
              <w:bottom w:val="single" w:sz="6" w:space="0" w:color="000000"/>
              <w:right w:val="single" w:sz="6" w:space="0" w:color="000000"/>
            </w:tcBorders>
          </w:tcPr>
          <w:p w14:paraId="06BAB994" w14:textId="77777777" w:rsidR="00D21823" w:rsidRDefault="00D21823" w:rsidP="007F2759">
            <w:pPr>
              <w:pStyle w:val="TableText"/>
            </w:pPr>
            <w:r>
              <w:t>23:00</w:t>
            </w:r>
          </w:p>
        </w:tc>
        <w:tc>
          <w:tcPr>
            <w:tcW w:w="271" w:type="pct"/>
            <w:tcBorders>
              <w:top w:val="single" w:sz="6" w:space="0" w:color="000000"/>
              <w:bottom w:val="single" w:sz="6" w:space="0" w:color="000000"/>
              <w:right w:val="single" w:sz="6" w:space="0" w:color="000000"/>
            </w:tcBorders>
          </w:tcPr>
          <w:p w14:paraId="446E1232" w14:textId="77777777" w:rsidR="00D21823" w:rsidRDefault="00D21823" w:rsidP="007F2759">
            <w:pPr>
              <w:pStyle w:val="TableText"/>
            </w:pPr>
            <w:r>
              <w:t>23:30</w:t>
            </w:r>
          </w:p>
        </w:tc>
        <w:tc>
          <w:tcPr>
            <w:tcW w:w="217" w:type="pct"/>
            <w:tcBorders>
              <w:top w:val="single" w:sz="6" w:space="0" w:color="000000"/>
              <w:bottom w:val="single" w:sz="6" w:space="0" w:color="000000"/>
              <w:right w:val="single" w:sz="6" w:space="0" w:color="000000"/>
            </w:tcBorders>
          </w:tcPr>
          <w:p w14:paraId="4DBCE12E" w14:textId="77777777" w:rsidR="00D21823" w:rsidRDefault="00D21823" w:rsidP="007F2759">
            <w:pPr>
              <w:pStyle w:val="TableText"/>
            </w:pPr>
            <w:r>
              <w:t>周捷</w:t>
            </w:r>
          </w:p>
        </w:tc>
        <w:tc>
          <w:tcPr>
            <w:tcW w:w="217" w:type="pct"/>
            <w:tcBorders>
              <w:top w:val="single" w:sz="6" w:space="0" w:color="000000"/>
              <w:bottom w:val="single" w:sz="6" w:space="0" w:color="000000"/>
            </w:tcBorders>
          </w:tcPr>
          <w:p w14:paraId="62177375" w14:textId="77777777" w:rsidR="00D21823" w:rsidRDefault="00D21823" w:rsidP="007F2759">
            <w:pPr>
              <w:pStyle w:val="TableText"/>
            </w:pPr>
            <w:r>
              <w:t>张勇</w:t>
            </w:r>
          </w:p>
        </w:tc>
      </w:tr>
      <w:tr w:rsidR="00D21823" w14:paraId="543B9185" w14:textId="77777777" w:rsidTr="00993280">
        <w:trPr>
          <w:cantSplit w:val="0"/>
        </w:trPr>
        <w:tc>
          <w:tcPr>
            <w:tcW w:w="271" w:type="pct"/>
            <w:tcBorders>
              <w:top w:val="single" w:sz="6" w:space="0" w:color="000000"/>
              <w:bottom w:val="single" w:sz="6" w:space="0" w:color="000000"/>
              <w:right w:val="single" w:sz="6" w:space="0" w:color="000000"/>
            </w:tcBorders>
          </w:tcPr>
          <w:p w14:paraId="19F9FB64" w14:textId="77777777" w:rsidR="00D21823" w:rsidRDefault="00D21823" w:rsidP="007F2759">
            <w:pPr>
              <w:pStyle w:val="TableText"/>
            </w:pPr>
            <w:r>
              <w:t>3</w:t>
            </w:r>
          </w:p>
        </w:tc>
        <w:tc>
          <w:tcPr>
            <w:tcW w:w="271" w:type="pct"/>
            <w:tcBorders>
              <w:top w:val="single" w:sz="6" w:space="0" w:color="000000"/>
              <w:bottom w:val="single" w:sz="6" w:space="0" w:color="000000"/>
              <w:right w:val="single" w:sz="6" w:space="0" w:color="000000"/>
            </w:tcBorders>
          </w:tcPr>
          <w:p w14:paraId="262DF775" w14:textId="77777777" w:rsidR="00D21823" w:rsidRDefault="00D21823" w:rsidP="007F2759">
            <w:pPr>
              <w:pStyle w:val="TableText"/>
            </w:pPr>
            <w:r>
              <w:rPr>
                <w:b/>
              </w:rPr>
              <w:t>再次激活前风险排查</w:t>
            </w:r>
          </w:p>
        </w:tc>
        <w:tc>
          <w:tcPr>
            <w:tcW w:w="2503" w:type="pct"/>
            <w:tcBorders>
              <w:top w:val="single" w:sz="6" w:space="0" w:color="000000"/>
              <w:bottom w:val="single" w:sz="6" w:space="0" w:color="000000"/>
              <w:right w:val="single" w:sz="6" w:space="0" w:color="000000"/>
            </w:tcBorders>
          </w:tcPr>
          <w:p w14:paraId="4C7B0BF6" w14:textId="77777777" w:rsidR="00D21823" w:rsidRDefault="00D21823" w:rsidP="007F2759">
            <w:pPr>
              <w:pStyle w:val="TableText"/>
            </w:pPr>
            <w:r>
              <w:t>说明：</w:t>
            </w:r>
          </w:p>
          <w:p w14:paraId="2786A8A5" w14:textId="77777777" w:rsidR="00D21823" w:rsidRDefault="00D21823" w:rsidP="007F2759">
            <w:pPr>
              <w:pStyle w:val="TableText"/>
            </w:pPr>
            <w:r>
              <w:t>如果</w:t>
            </w:r>
            <w:r>
              <w:t xml:space="preserve">3.15 </w:t>
            </w:r>
            <w:r>
              <w:t>升级前风险排查（参考指导书</w:t>
            </w:r>
            <w:r>
              <w:t>3.15</w:t>
            </w:r>
            <w:r>
              <w:t>升级前风险排查章节）和</w:t>
            </w:r>
            <w:r>
              <w:t xml:space="preserve">3.17 </w:t>
            </w:r>
            <w:r>
              <w:t>激活前风险排查（参考指导书</w:t>
            </w:r>
            <w:r>
              <w:t>3.17</w:t>
            </w:r>
            <w:r>
              <w:t>激活前风险排查章节）均在升级当天完成，可跳过本章节。否则，请执行本章节。</w:t>
            </w:r>
          </w:p>
          <w:p w14:paraId="74009855" w14:textId="77777777" w:rsidR="00D21823" w:rsidRDefault="00D21823" w:rsidP="007F2759">
            <w:pPr>
              <w:pStyle w:val="TableText"/>
            </w:pPr>
            <w:r>
              <w:t>1</w:t>
            </w:r>
            <w:r>
              <w:t>、在</w:t>
            </w:r>
            <w:r>
              <w:t>“</w:t>
            </w:r>
            <w:r>
              <w:t>一体化升级</w:t>
            </w:r>
            <w:r>
              <w:t>”</w:t>
            </w:r>
            <w:r>
              <w:t>界面，单击</w:t>
            </w:r>
            <w:r>
              <w:t>“</w:t>
            </w:r>
            <w:r>
              <w:t>激活前风险排查</w:t>
            </w:r>
            <w:r>
              <w:t>”</w:t>
            </w:r>
            <w:r>
              <w:t>，点击</w:t>
            </w:r>
            <w:r>
              <w:t>“</w:t>
            </w:r>
            <w:r>
              <w:t>重新运行</w:t>
            </w:r>
            <w:r>
              <w:t>”</w:t>
            </w:r>
            <w:r>
              <w:t>，启动激活前风险排查流程，会对批次中所有部件执行全量风险排查。待进度显示为</w:t>
            </w:r>
            <w:r>
              <w:t>“100%”</w:t>
            </w:r>
            <w:r>
              <w:t>后，激活前风险排查完成。预计耗时</w:t>
            </w:r>
            <w:r>
              <w:t>25</w:t>
            </w:r>
            <w:r>
              <w:t>分钟。</w:t>
            </w:r>
          </w:p>
          <w:p w14:paraId="55E0DF47" w14:textId="77777777" w:rsidR="00D21823" w:rsidRDefault="00D21823" w:rsidP="007F2759">
            <w:pPr>
              <w:pStyle w:val="TableText"/>
            </w:pPr>
            <w:r>
              <w:t>2</w:t>
            </w:r>
            <w:r>
              <w:t>、如果风险排查失败，单击</w:t>
            </w:r>
            <w:r>
              <w:t>“</w:t>
            </w:r>
            <w:r>
              <w:t>展开</w:t>
            </w:r>
            <w:r>
              <w:t>”</w:t>
            </w:r>
            <w:r>
              <w:t>查看风排失败的部件。然后请执行以下操作。</w:t>
            </w:r>
          </w:p>
          <w:p w14:paraId="2EE27DF0" w14:textId="19675E7F" w:rsidR="00D21823" w:rsidRDefault="00D21823" w:rsidP="00D21823">
            <w:pPr>
              <w:pStyle w:val="ItemListinTable"/>
              <w:widowControl w:val="0"/>
              <w:numPr>
                <w:ilvl w:val="0"/>
                <w:numId w:val="28"/>
              </w:numPr>
              <w:tabs>
                <w:tab w:val="clear" w:pos="170"/>
              </w:tabs>
              <w:ind w:left="1260" w:hanging="420"/>
            </w:pPr>
            <w:r>
              <w:t>如果失败部件</w:t>
            </w:r>
            <w:r>
              <w:t>“</w:t>
            </w:r>
            <w:r>
              <w:t>操作</w:t>
            </w:r>
            <w:r>
              <w:t>”</w:t>
            </w:r>
            <w:r>
              <w:t>列为</w:t>
            </w:r>
            <w:r>
              <w:rPr>
                <w:noProof/>
              </w:rPr>
              <w:drawing>
                <wp:inline distT="0" distB="0" distL="0" distR="0" wp14:anchorId="50F4FB1A" wp14:editId="375029FB">
                  <wp:extent cx="194945" cy="15621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4945" cy="156210"/>
                          </a:xfrm>
                          <a:prstGeom prst="rect">
                            <a:avLst/>
                          </a:prstGeom>
                          <a:noFill/>
                          <a:ln>
                            <a:noFill/>
                          </a:ln>
                        </pic:spPr>
                      </pic:pic>
                    </a:graphicData>
                  </a:graphic>
                </wp:inline>
              </w:drawing>
            </w:r>
            <w:r>
              <w:t>按钮，单击该按钮，弹出</w:t>
            </w:r>
            <w:r>
              <w:t>“</w:t>
            </w:r>
            <w:r>
              <w:t>人工交互</w:t>
            </w:r>
            <w:r>
              <w:t>”</w:t>
            </w:r>
            <w:r>
              <w:t>对话框，根据</w:t>
            </w:r>
            <w:r>
              <w:t>“</w:t>
            </w:r>
            <w:r>
              <w:t>解决建议</w:t>
            </w:r>
            <w:r>
              <w:t>”</w:t>
            </w:r>
            <w:r>
              <w:t>进行处理，处理</w:t>
            </w:r>
            <w:r>
              <w:lastRenderedPageBreak/>
              <w:t>完成后，选择</w:t>
            </w:r>
            <w:r>
              <w:t>“</w:t>
            </w:r>
            <w:r>
              <w:t>重试</w:t>
            </w:r>
            <w:r>
              <w:t>”</w:t>
            </w:r>
            <w:r>
              <w:t>，如果重试仍然失败，请联系华为技术支持。</w:t>
            </w:r>
          </w:p>
          <w:p w14:paraId="42061D2E" w14:textId="02B92A34" w:rsidR="00D21823" w:rsidRDefault="00D21823" w:rsidP="00D21823">
            <w:pPr>
              <w:pStyle w:val="ItemListinTable"/>
              <w:widowControl w:val="0"/>
              <w:numPr>
                <w:ilvl w:val="0"/>
                <w:numId w:val="28"/>
              </w:numPr>
              <w:tabs>
                <w:tab w:val="clear" w:pos="170"/>
              </w:tabs>
              <w:ind w:left="1260" w:hanging="420"/>
            </w:pPr>
            <w:r>
              <w:t>如果失败部件</w:t>
            </w:r>
            <w:r>
              <w:t>“</w:t>
            </w:r>
            <w:r>
              <w:t>操作</w:t>
            </w:r>
            <w:r>
              <w:t>”</w:t>
            </w:r>
            <w:r>
              <w:t>列为</w:t>
            </w:r>
            <w:r>
              <w:rPr>
                <w:noProof/>
              </w:rPr>
              <w:drawing>
                <wp:inline distT="0" distB="0" distL="0" distR="0" wp14:anchorId="61520330" wp14:editId="02EE1570">
                  <wp:extent cx="194945" cy="1714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945" cy="171450"/>
                          </a:xfrm>
                          <a:prstGeom prst="rect">
                            <a:avLst/>
                          </a:prstGeom>
                          <a:noFill/>
                          <a:ln>
                            <a:noFill/>
                          </a:ln>
                        </pic:spPr>
                      </pic:pic>
                    </a:graphicData>
                  </a:graphic>
                </wp:inline>
              </w:drawing>
            </w:r>
            <w:r>
              <w:t>按钮，单击并重试，如果重试仍然失败，请联系华为技术支持。</w:t>
            </w:r>
          </w:p>
          <w:p w14:paraId="7F9A4200" w14:textId="77777777" w:rsidR="00D21823" w:rsidRDefault="00D21823" w:rsidP="007F2759">
            <w:pPr>
              <w:pStyle w:val="TableText"/>
            </w:pPr>
            <w:r>
              <w:t>3</w:t>
            </w:r>
            <w:r>
              <w:t>、等待大约</w:t>
            </w:r>
            <w:r>
              <w:t>30</w:t>
            </w:r>
            <w:r>
              <w:t>秒后，单击</w:t>
            </w:r>
            <w:r>
              <w:t>“</w:t>
            </w:r>
            <w:r>
              <w:t>查看报告</w:t>
            </w:r>
            <w:r>
              <w:t>”</w:t>
            </w:r>
            <w:r>
              <w:t>，下载风险排查报告。</w:t>
            </w:r>
          </w:p>
          <w:p w14:paraId="5BE30777" w14:textId="77777777" w:rsidR="00D21823" w:rsidRDefault="00D21823" w:rsidP="007F2759">
            <w:pPr>
              <w:pStyle w:val="TableText"/>
            </w:pPr>
            <w:r>
              <w:t>说明：</w:t>
            </w:r>
          </w:p>
          <w:p w14:paraId="2FA237AC" w14:textId="77777777" w:rsidR="00D21823" w:rsidRDefault="00D21823" w:rsidP="007F2759">
            <w:pPr>
              <w:pStyle w:val="TableText"/>
            </w:pPr>
            <w:r>
              <w:t>FusionSphere</w:t>
            </w:r>
            <w:r>
              <w:t>仅支持使用</w:t>
            </w:r>
            <w:r>
              <w:t>UpdateTool</w:t>
            </w:r>
            <w:r>
              <w:t>下载激活前风险排查报告，具体操作参考</w:t>
            </w:r>
            <w:r>
              <w:t xml:space="preserve">8.4 </w:t>
            </w:r>
            <w:r>
              <w:t>下载</w:t>
            </w:r>
            <w:r>
              <w:t>FusionSphere</w:t>
            </w:r>
            <w:r>
              <w:t>激活前风险排查报告。</w:t>
            </w:r>
          </w:p>
          <w:p w14:paraId="7D3E9A59" w14:textId="77777777" w:rsidR="00D21823" w:rsidRDefault="00D21823" w:rsidP="007F2759">
            <w:pPr>
              <w:pStyle w:val="TableText"/>
            </w:pPr>
            <w:r>
              <w:t>4</w:t>
            </w:r>
            <w:r>
              <w:t>、成功获取报告后，在报告界面展开详细信息，查看是否存在失败项。如果存在，请根据详细信息中的</w:t>
            </w:r>
            <w:r>
              <w:t>“</w:t>
            </w:r>
            <w:r>
              <w:t>解决建议</w:t>
            </w:r>
            <w:r>
              <w:t>”</w:t>
            </w:r>
            <w:r>
              <w:t>进行处理，处理完成后，再次单击</w:t>
            </w:r>
            <w:r>
              <w:t>“</w:t>
            </w:r>
            <w:r>
              <w:t>激活前风险排查</w:t>
            </w:r>
            <w:r>
              <w:t>”</w:t>
            </w:r>
            <w:r>
              <w:t>，如果重试后查看报告仍然存在失败项，请联系华为技术支持。</w:t>
            </w:r>
          </w:p>
          <w:p w14:paraId="65B43281" w14:textId="77777777" w:rsidR="00D21823" w:rsidRDefault="00D21823" w:rsidP="007F2759">
            <w:pPr>
              <w:pStyle w:val="TableText"/>
            </w:pPr>
            <w:r>
              <w:t>说明：</w:t>
            </w:r>
          </w:p>
          <w:p w14:paraId="4D02678A" w14:textId="77777777" w:rsidR="00D21823" w:rsidRDefault="00D21823" w:rsidP="00D21823">
            <w:pPr>
              <w:pStyle w:val="ItemListinTable"/>
              <w:widowControl w:val="0"/>
              <w:numPr>
                <w:ilvl w:val="0"/>
                <w:numId w:val="28"/>
              </w:numPr>
              <w:tabs>
                <w:tab w:val="clear" w:pos="170"/>
              </w:tabs>
              <w:ind w:left="1262" w:hanging="422"/>
            </w:pPr>
            <w:r>
              <w:rPr>
                <w:b/>
                <w:color w:val="FF0000"/>
              </w:rPr>
              <w:t>如果存在无法清除且不影响升级的告警，请记录并向用户澄清原因，获得认可。</w:t>
            </w:r>
            <w:r>
              <w:t>（查看报告中</w:t>
            </w:r>
            <w:r>
              <w:t>“</w:t>
            </w:r>
            <w:r>
              <w:t>是否可忽略</w:t>
            </w:r>
            <w:r>
              <w:t>”</w:t>
            </w:r>
            <w:r>
              <w:t>信息，如果为</w:t>
            </w:r>
            <w:r>
              <w:t>“</w:t>
            </w:r>
            <w:r>
              <w:t>是</w:t>
            </w:r>
            <w:r>
              <w:t>”</w:t>
            </w:r>
            <w:r>
              <w:t>，则此告警不影响升级。）</w:t>
            </w:r>
          </w:p>
          <w:p w14:paraId="704AE974" w14:textId="77777777" w:rsidR="00D21823" w:rsidRDefault="00D21823" w:rsidP="00D21823">
            <w:pPr>
              <w:pStyle w:val="ItemListinTable"/>
              <w:widowControl w:val="0"/>
              <w:numPr>
                <w:ilvl w:val="0"/>
                <w:numId w:val="28"/>
              </w:numPr>
              <w:tabs>
                <w:tab w:val="clear" w:pos="170"/>
              </w:tabs>
              <w:ind w:left="1260" w:hanging="420"/>
            </w:pPr>
            <w:r>
              <w:t>如果</w:t>
            </w:r>
            <w:r>
              <w:t>UDG</w:t>
            </w:r>
            <w:r>
              <w:t>存在</w:t>
            </w:r>
            <w:r>
              <w:t>“</w:t>
            </w:r>
            <w:r>
              <w:t>清理</w:t>
            </w:r>
            <w:r>
              <w:t>upgradedb</w:t>
            </w:r>
            <w:r>
              <w:t>插件残留数据</w:t>
            </w:r>
            <w:r>
              <w:t>”</w:t>
            </w:r>
            <w:r>
              <w:t>失败检查项，请联系华为技术支持。</w:t>
            </w:r>
          </w:p>
          <w:p w14:paraId="04EAFC8F" w14:textId="77777777" w:rsidR="00D21823" w:rsidRDefault="00D21823" w:rsidP="00D21823">
            <w:pPr>
              <w:pStyle w:val="ItemListinTable"/>
              <w:widowControl w:val="0"/>
              <w:numPr>
                <w:ilvl w:val="0"/>
                <w:numId w:val="28"/>
              </w:numPr>
              <w:tabs>
                <w:tab w:val="clear" w:pos="170"/>
              </w:tabs>
              <w:ind w:left="1260" w:hanging="420"/>
            </w:pPr>
            <w:r>
              <w:t>如果</w:t>
            </w:r>
            <w:r>
              <w:t>UDG</w:t>
            </w:r>
            <w:r>
              <w:t>存在</w:t>
            </w:r>
            <w:r>
              <w:t>“</w:t>
            </w:r>
            <w:r>
              <w:t>查询</w:t>
            </w:r>
            <w:r>
              <w:t>NP</w:t>
            </w:r>
            <w:r>
              <w:t>网元驱动版本信息</w:t>
            </w:r>
            <w:r>
              <w:t>”</w:t>
            </w:r>
            <w:r>
              <w:t>失败检查项，请联系华为技术支持。</w:t>
            </w:r>
          </w:p>
          <w:p w14:paraId="45E79F57" w14:textId="77777777" w:rsidR="00D21823" w:rsidRDefault="00D21823" w:rsidP="00D21823">
            <w:pPr>
              <w:pStyle w:val="ItemListinTable"/>
              <w:widowControl w:val="0"/>
              <w:numPr>
                <w:ilvl w:val="0"/>
                <w:numId w:val="28"/>
              </w:numPr>
              <w:tabs>
                <w:tab w:val="clear" w:pos="170"/>
              </w:tabs>
              <w:ind w:left="1260" w:hanging="420"/>
            </w:pPr>
            <w:r>
              <w:t>FusionStage</w:t>
            </w:r>
            <w:r>
              <w:t>激活前风排过程中如果上报</w:t>
            </w:r>
            <w:r>
              <w:t xml:space="preserve">“ALM-135640 </w:t>
            </w:r>
            <w:r>
              <w:t>容器存储空间监控</w:t>
            </w:r>
            <w:r>
              <w:t xml:space="preserve">" </w:t>
            </w:r>
            <w:r>
              <w:t>告警、</w:t>
            </w:r>
            <w:r>
              <w:t xml:space="preserve">“ALM-120024 </w:t>
            </w:r>
            <w:r>
              <w:t>节点磁盘空间已满</w:t>
            </w:r>
            <w:r>
              <w:t>”</w:t>
            </w:r>
            <w:r>
              <w:t>告警，参考</w:t>
            </w:r>
            <w:r>
              <w:t xml:space="preserve">8.2 </w:t>
            </w:r>
            <w:r>
              <w:t>在</w:t>
            </w:r>
            <w:r>
              <w:t>MAE</w:t>
            </w:r>
            <w:r>
              <w:t>上屏蔽网元或</w:t>
            </w:r>
            <w:r>
              <w:t>FusionStage</w:t>
            </w:r>
            <w:r>
              <w:t>告警章节，屏蔽告警，升级完成后此告警自动清除。</w:t>
            </w:r>
          </w:p>
          <w:p w14:paraId="61D89895" w14:textId="77777777" w:rsidR="00D21823" w:rsidRDefault="00D21823" w:rsidP="007F2759">
            <w:pPr>
              <w:pStyle w:val="TableText"/>
            </w:pPr>
            <w:r>
              <w:rPr>
                <w:b/>
              </w:rPr>
              <w:t>----</w:t>
            </w:r>
            <w:r>
              <w:rPr>
                <w:b/>
              </w:rPr>
              <w:t>结束</w:t>
            </w:r>
          </w:p>
        </w:tc>
        <w:tc>
          <w:tcPr>
            <w:tcW w:w="490" w:type="pct"/>
            <w:tcBorders>
              <w:top w:val="single" w:sz="6" w:space="0" w:color="000000"/>
              <w:bottom w:val="single" w:sz="6" w:space="0" w:color="000000"/>
              <w:right w:val="single" w:sz="6" w:space="0" w:color="000000"/>
            </w:tcBorders>
          </w:tcPr>
          <w:p w14:paraId="4D626D03" w14:textId="77777777" w:rsidR="00D21823" w:rsidRDefault="00D21823" w:rsidP="007F2759">
            <w:pPr>
              <w:pStyle w:val="TableText"/>
            </w:pPr>
            <w:r>
              <w:lastRenderedPageBreak/>
              <w:t>N/A</w:t>
            </w:r>
          </w:p>
        </w:tc>
        <w:tc>
          <w:tcPr>
            <w:tcW w:w="217" w:type="pct"/>
            <w:tcBorders>
              <w:top w:val="single" w:sz="6" w:space="0" w:color="000000"/>
              <w:bottom w:val="single" w:sz="6" w:space="0" w:color="000000"/>
              <w:right w:val="single" w:sz="6" w:space="0" w:color="000000"/>
            </w:tcBorders>
          </w:tcPr>
          <w:p w14:paraId="53FCE09C" w14:textId="77777777" w:rsidR="00D21823" w:rsidRDefault="00D21823" w:rsidP="007F2759">
            <w:pPr>
              <w:pStyle w:val="TableText"/>
            </w:pPr>
            <w:r>
              <w:t>OK</w:t>
            </w:r>
          </w:p>
        </w:tc>
        <w:tc>
          <w:tcPr>
            <w:tcW w:w="217" w:type="pct"/>
            <w:tcBorders>
              <w:top w:val="single" w:sz="6" w:space="0" w:color="000000"/>
              <w:bottom w:val="single" w:sz="6" w:space="0" w:color="000000"/>
              <w:right w:val="single" w:sz="6" w:space="0" w:color="000000"/>
            </w:tcBorders>
          </w:tcPr>
          <w:p w14:paraId="27419651" w14:textId="77777777" w:rsidR="00D21823" w:rsidRDefault="00D21823" w:rsidP="007F2759">
            <w:pPr>
              <w:pStyle w:val="TableText"/>
            </w:pPr>
            <w:r>
              <w:t>N/A</w:t>
            </w:r>
          </w:p>
        </w:tc>
        <w:tc>
          <w:tcPr>
            <w:tcW w:w="326" w:type="pct"/>
            <w:tcBorders>
              <w:top w:val="single" w:sz="6" w:space="0" w:color="000000"/>
              <w:bottom w:val="single" w:sz="6" w:space="0" w:color="000000"/>
              <w:right w:val="single" w:sz="6" w:space="0" w:color="000000"/>
            </w:tcBorders>
          </w:tcPr>
          <w:p w14:paraId="1A306C82" w14:textId="77777777" w:rsidR="00D21823" w:rsidRDefault="00D21823" w:rsidP="007F2759">
            <w:pPr>
              <w:pStyle w:val="TableText"/>
            </w:pPr>
            <w:r>
              <w:t>23:30</w:t>
            </w:r>
          </w:p>
        </w:tc>
        <w:tc>
          <w:tcPr>
            <w:tcW w:w="271" w:type="pct"/>
            <w:tcBorders>
              <w:top w:val="single" w:sz="6" w:space="0" w:color="000000"/>
              <w:bottom w:val="single" w:sz="6" w:space="0" w:color="000000"/>
              <w:right w:val="single" w:sz="6" w:space="0" w:color="000000"/>
            </w:tcBorders>
          </w:tcPr>
          <w:p w14:paraId="4EBF6ADA" w14:textId="77777777" w:rsidR="00D21823" w:rsidRDefault="00D21823" w:rsidP="007F2759">
            <w:pPr>
              <w:pStyle w:val="TableText"/>
            </w:pPr>
            <w:r>
              <w:t>00:00</w:t>
            </w:r>
          </w:p>
        </w:tc>
        <w:tc>
          <w:tcPr>
            <w:tcW w:w="217" w:type="pct"/>
            <w:tcBorders>
              <w:top w:val="single" w:sz="6" w:space="0" w:color="000000"/>
              <w:bottom w:val="single" w:sz="6" w:space="0" w:color="000000"/>
              <w:right w:val="single" w:sz="6" w:space="0" w:color="000000"/>
            </w:tcBorders>
          </w:tcPr>
          <w:p w14:paraId="20730CCE" w14:textId="77777777" w:rsidR="00D21823" w:rsidRDefault="00D21823" w:rsidP="007F2759">
            <w:pPr>
              <w:pStyle w:val="TableText"/>
            </w:pPr>
            <w:r>
              <w:t>周捷</w:t>
            </w:r>
          </w:p>
        </w:tc>
        <w:tc>
          <w:tcPr>
            <w:tcW w:w="217" w:type="pct"/>
            <w:tcBorders>
              <w:top w:val="single" w:sz="6" w:space="0" w:color="000000"/>
              <w:bottom w:val="single" w:sz="6" w:space="0" w:color="000000"/>
            </w:tcBorders>
          </w:tcPr>
          <w:p w14:paraId="78BF0BFB" w14:textId="77777777" w:rsidR="00D21823" w:rsidRDefault="00D21823" w:rsidP="007F2759">
            <w:pPr>
              <w:pStyle w:val="TableText"/>
            </w:pPr>
            <w:r>
              <w:t>张勇</w:t>
            </w:r>
          </w:p>
        </w:tc>
      </w:tr>
      <w:tr w:rsidR="00D21823" w14:paraId="7DB35E3D" w14:textId="77777777" w:rsidTr="00993280">
        <w:trPr>
          <w:cantSplit w:val="0"/>
        </w:trPr>
        <w:tc>
          <w:tcPr>
            <w:tcW w:w="271" w:type="pct"/>
            <w:tcBorders>
              <w:top w:val="single" w:sz="6" w:space="0" w:color="000000"/>
              <w:bottom w:val="single" w:sz="6" w:space="0" w:color="000000"/>
              <w:right w:val="single" w:sz="6" w:space="0" w:color="000000"/>
            </w:tcBorders>
          </w:tcPr>
          <w:p w14:paraId="0C4A868B" w14:textId="77777777" w:rsidR="00D21823" w:rsidRDefault="00D21823" w:rsidP="007F2759">
            <w:pPr>
              <w:pStyle w:val="TableText"/>
            </w:pPr>
            <w:r>
              <w:t xml:space="preserve"> </w:t>
            </w:r>
          </w:p>
        </w:tc>
        <w:tc>
          <w:tcPr>
            <w:tcW w:w="271" w:type="pct"/>
            <w:tcBorders>
              <w:top w:val="single" w:sz="6" w:space="0" w:color="000000"/>
              <w:bottom w:val="single" w:sz="6" w:space="0" w:color="000000"/>
              <w:right w:val="single" w:sz="6" w:space="0" w:color="000000"/>
            </w:tcBorders>
          </w:tcPr>
          <w:p w14:paraId="22183334" w14:textId="77777777" w:rsidR="00D21823" w:rsidRDefault="00D21823" w:rsidP="007F2759">
            <w:pPr>
              <w:pStyle w:val="TableText"/>
            </w:pPr>
            <w:r>
              <w:rPr>
                <w:b/>
              </w:rPr>
              <w:t>业务迁</w:t>
            </w:r>
            <w:r>
              <w:rPr>
                <w:b/>
              </w:rPr>
              <w:lastRenderedPageBreak/>
              <w:t>出</w:t>
            </w:r>
          </w:p>
        </w:tc>
        <w:tc>
          <w:tcPr>
            <w:tcW w:w="2503" w:type="pct"/>
            <w:tcBorders>
              <w:top w:val="single" w:sz="6" w:space="0" w:color="000000"/>
              <w:bottom w:val="single" w:sz="6" w:space="0" w:color="000000"/>
              <w:right w:val="single" w:sz="6" w:space="0" w:color="000000"/>
            </w:tcBorders>
          </w:tcPr>
          <w:p w14:paraId="157107EB" w14:textId="77777777" w:rsidR="00D21823" w:rsidRDefault="00D21823" w:rsidP="007F2759">
            <w:pPr>
              <w:pStyle w:val="TableText"/>
            </w:pPr>
            <w:r>
              <w:rPr>
                <w:b/>
                <w:color w:val="FF0000"/>
              </w:rPr>
              <w:lastRenderedPageBreak/>
              <w:t>如果</w:t>
            </w:r>
            <w:r>
              <w:rPr>
                <w:b/>
                <w:color w:val="FF0000"/>
              </w:rPr>
              <w:t>UDG</w:t>
            </w:r>
            <w:r>
              <w:rPr>
                <w:b/>
                <w:color w:val="FF0000"/>
              </w:rPr>
              <w:t>网元业务具备迁出条件，请执行本章节。如果</w:t>
            </w:r>
            <w:r>
              <w:rPr>
                <w:b/>
                <w:color w:val="FF0000"/>
              </w:rPr>
              <w:t>UDG</w:t>
            </w:r>
            <w:r>
              <w:rPr>
                <w:b/>
                <w:color w:val="FF0000"/>
              </w:rPr>
              <w:t>网元不具备业务迁出条件，可跳过本章节，但是升级过程中会造成网元业务持续中</w:t>
            </w:r>
            <w:r>
              <w:rPr>
                <w:b/>
                <w:color w:val="FF0000"/>
              </w:rPr>
              <w:lastRenderedPageBreak/>
              <w:t>断，请提前知会客户</w:t>
            </w:r>
          </w:p>
          <w:p w14:paraId="2C49746D" w14:textId="77777777" w:rsidR="00D21823" w:rsidRDefault="00D21823" w:rsidP="007F2759">
            <w:pPr>
              <w:pStyle w:val="TableText"/>
            </w:pPr>
            <w:r>
              <w:t>1</w:t>
            </w:r>
            <w:r>
              <w:t>、在</w:t>
            </w:r>
            <w:r>
              <w:rPr>
                <w:b/>
                <w:color w:val="FF0000"/>
              </w:rPr>
              <w:t>SMF</w:t>
            </w:r>
            <w:r>
              <w:t>上执行</w:t>
            </w:r>
            <w:r>
              <w:t>MML</w:t>
            </w:r>
            <w:r>
              <w:t>命令</w:t>
            </w:r>
            <w:r>
              <w:rPr>
                <w:b/>
              </w:rPr>
              <w:t>MOD UPNODE:NFINSTANCENAME="</w:t>
            </w:r>
            <w:r>
              <w:rPr>
                <w:b/>
                <w:i/>
              </w:rPr>
              <w:t>XXX</w:t>
            </w:r>
            <w:r>
              <w:rPr>
                <w:b/>
              </w:rPr>
              <w:t>",LOCK=TRUE;</w:t>
            </w:r>
            <w:r>
              <w:t>修改指向，将待升级</w:t>
            </w:r>
            <w:r>
              <w:t>UDG</w:t>
            </w:r>
            <w:r>
              <w:t>上的用户指向其他正常工作的</w:t>
            </w:r>
            <w:r>
              <w:t>UDG</w:t>
            </w:r>
            <w:r>
              <w:t>上。</w:t>
            </w:r>
          </w:p>
          <w:p w14:paraId="190439F7" w14:textId="77777777" w:rsidR="00D21823" w:rsidRDefault="00D21823" w:rsidP="007F2759">
            <w:pPr>
              <w:pStyle w:val="TableText"/>
            </w:pPr>
            <w:r>
              <w:t>说明：</w:t>
            </w:r>
          </w:p>
          <w:p w14:paraId="52306D54" w14:textId="77777777" w:rsidR="00D21823" w:rsidRDefault="00D21823" w:rsidP="00D21823">
            <w:pPr>
              <w:pStyle w:val="ItemListinTable"/>
              <w:widowControl w:val="0"/>
              <w:numPr>
                <w:ilvl w:val="0"/>
                <w:numId w:val="28"/>
              </w:numPr>
              <w:tabs>
                <w:tab w:val="clear" w:pos="170"/>
              </w:tabs>
              <w:ind w:left="1260" w:hanging="420"/>
            </w:pPr>
            <w:r>
              <w:t>"</w:t>
            </w:r>
            <w:r>
              <w:rPr>
                <w:i/>
              </w:rPr>
              <w:t>XXX</w:t>
            </w:r>
            <w:r>
              <w:t>"</w:t>
            </w:r>
            <w:r>
              <w:t>为网元实例名称，此处仅为举例，请以实际为准。</w:t>
            </w:r>
          </w:p>
          <w:p w14:paraId="26DF1CFD" w14:textId="77777777" w:rsidR="00D21823" w:rsidRDefault="00D21823" w:rsidP="00D21823">
            <w:pPr>
              <w:pStyle w:val="ItemListinTable"/>
              <w:widowControl w:val="0"/>
              <w:numPr>
                <w:ilvl w:val="0"/>
                <w:numId w:val="28"/>
              </w:numPr>
              <w:tabs>
                <w:tab w:val="clear" w:pos="170"/>
              </w:tabs>
              <w:ind w:left="1260" w:hanging="420"/>
            </w:pPr>
            <w:r>
              <w:t>如果</w:t>
            </w:r>
            <w:r>
              <w:t>SMF</w:t>
            </w:r>
            <w:r>
              <w:t>是第三方厂家，命令需要单独确认。</w:t>
            </w:r>
          </w:p>
          <w:p w14:paraId="5867D7D9" w14:textId="77777777" w:rsidR="00D21823" w:rsidRDefault="00D21823" w:rsidP="007F2759">
            <w:pPr>
              <w:pStyle w:val="TableText"/>
            </w:pPr>
            <w:r>
              <w:t>2</w:t>
            </w:r>
            <w:r>
              <w:t>、在</w:t>
            </w:r>
            <w:r>
              <w:rPr>
                <w:b/>
                <w:color w:val="FF0000"/>
              </w:rPr>
              <w:t>UDG</w:t>
            </w:r>
            <w:r>
              <w:t>上执行</w:t>
            </w:r>
            <w:r>
              <w:t>MML</w:t>
            </w:r>
            <w:r>
              <w:t>命令完成锁定网元并去活用户。</w:t>
            </w:r>
          </w:p>
          <w:p w14:paraId="22D073AE" w14:textId="77777777" w:rsidR="00D21823" w:rsidRDefault="00D21823" w:rsidP="00D21823">
            <w:pPr>
              <w:pStyle w:val="ItemStepinTable"/>
              <w:numPr>
                <w:ilvl w:val="8"/>
                <w:numId w:val="29"/>
              </w:numPr>
              <w:tabs>
                <w:tab w:val="clear" w:pos="3780"/>
                <w:tab w:val="num" w:pos="284"/>
              </w:tabs>
              <w:spacing w:before="40" w:after="40"/>
              <w:ind w:left="284" w:firstLine="420"/>
            </w:pPr>
            <w:r>
              <w:t>在</w:t>
            </w:r>
            <w:r>
              <w:t>MML</w:t>
            </w:r>
            <w:r>
              <w:t>命令行窗口执行</w:t>
            </w:r>
            <w:r>
              <w:rPr>
                <w:b/>
              </w:rPr>
              <w:t>SET DEACTIVERATE: RATE=25;</w:t>
            </w:r>
            <w:r>
              <w:t>命令，设置去活速率。</w:t>
            </w:r>
          </w:p>
          <w:p w14:paraId="31F29781" w14:textId="77777777" w:rsidR="00D21823" w:rsidRDefault="00D21823" w:rsidP="00D21823">
            <w:pPr>
              <w:pStyle w:val="ItemStepinTable"/>
              <w:numPr>
                <w:ilvl w:val="8"/>
                <w:numId w:val="29"/>
              </w:numPr>
              <w:tabs>
                <w:tab w:val="clear" w:pos="3780"/>
                <w:tab w:val="num" w:pos="284"/>
              </w:tabs>
              <w:spacing w:before="40" w:after="40"/>
              <w:ind w:left="284" w:firstLine="420"/>
            </w:pPr>
            <w:r>
              <w:t>说明：</w:t>
            </w:r>
          </w:p>
          <w:p w14:paraId="42AAF9AB" w14:textId="77777777" w:rsidR="00D21823" w:rsidRDefault="00D21823" w:rsidP="00D21823">
            <w:pPr>
              <w:pStyle w:val="ItemStepinTable"/>
              <w:numPr>
                <w:ilvl w:val="8"/>
                <w:numId w:val="29"/>
              </w:numPr>
              <w:tabs>
                <w:tab w:val="clear" w:pos="3780"/>
                <w:tab w:val="num" w:pos="284"/>
              </w:tabs>
              <w:spacing w:before="40" w:after="40"/>
              <w:ind w:left="284" w:firstLine="420"/>
            </w:pPr>
            <w:r>
              <w:rPr>
                <w:i/>
              </w:rPr>
              <w:t>XX</w:t>
            </w:r>
            <w:r>
              <w:t>表示每个虚机每秒钟去活的用户个数；如果配置速率过低，则用户去活时间较长，如果配置速率过高，会导致</w:t>
            </w:r>
            <w:r>
              <w:t>UDG</w:t>
            </w:r>
            <w:r>
              <w:t>和周边网元负荷升高。系统初始值为</w:t>
            </w:r>
            <w:r>
              <w:t>25</w:t>
            </w:r>
            <w:r>
              <w:t>。</w:t>
            </w:r>
          </w:p>
          <w:p w14:paraId="3438EBBD" w14:textId="77777777" w:rsidR="00D21823" w:rsidRDefault="00D21823" w:rsidP="00D21823">
            <w:pPr>
              <w:pStyle w:val="ItemStepinTable"/>
              <w:numPr>
                <w:ilvl w:val="8"/>
                <w:numId w:val="29"/>
              </w:numPr>
              <w:tabs>
                <w:tab w:val="clear" w:pos="3780"/>
                <w:tab w:val="num" w:pos="284"/>
              </w:tabs>
              <w:spacing w:before="40" w:after="40"/>
              <w:ind w:left="284" w:firstLine="420"/>
            </w:pPr>
            <w:r>
              <w:t>在</w:t>
            </w:r>
            <w:r>
              <w:t>MML</w:t>
            </w:r>
            <w:r>
              <w:t>命令行窗口执行</w:t>
            </w:r>
            <w:r>
              <w:rPr>
                <w:b/>
              </w:rPr>
              <w:t>LCK NF: LOCKSWITCH=ENABLE;</w:t>
            </w:r>
            <w:r>
              <w:t>命令，锁定网元。</w:t>
            </w:r>
          </w:p>
          <w:p w14:paraId="06B88A9B" w14:textId="77777777" w:rsidR="00D21823" w:rsidRDefault="00D21823" w:rsidP="00D21823">
            <w:pPr>
              <w:pStyle w:val="ItemStepinTable"/>
              <w:numPr>
                <w:ilvl w:val="8"/>
                <w:numId w:val="29"/>
              </w:numPr>
              <w:tabs>
                <w:tab w:val="clear" w:pos="3780"/>
                <w:tab w:val="num" w:pos="284"/>
              </w:tabs>
              <w:spacing w:before="40" w:after="40"/>
              <w:ind w:left="284" w:firstLine="420"/>
            </w:pPr>
            <w:r>
              <w:t>说明：</w:t>
            </w:r>
          </w:p>
          <w:p w14:paraId="70AA00B9" w14:textId="77777777" w:rsidR="00D21823" w:rsidRDefault="00D21823" w:rsidP="00D21823">
            <w:pPr>
              <w:pStyle w:val="ItemStepinTable"/>
              <w:numPr>
                <w:ilvl w:val="8"/>
                <w:numId w:val="29"/>
              </w:numPr>
              <w:tabs>
                <w:tab w:val="clear" w:pos="3780"/>
                <w:tab w:val="num" w:pos="284"/>
              </w:tabs>
              <w:spacing w:before="40" w:after="40"/>
              <w:ind w:left="284" w:firstLine="422"/>
            </w:pPr>
            <w:r>
              <w:rPr>
                <w:b/>
              </w:rPr>
              <w:t>LCK NF</w:t>
            </w:r>
            <w:r>
              <w:t>命令解锁。</w:t>
            </w:r>
          </w:p>
          <w:p w14:paraId="44EA9DB0" w14:textId="77777777" w:rsidR="00D21823" w:rsidRDefault="00D21823" w:rsidP="00D21823">
            <w:pPr>
              <w:pStyle w:val="ItemStepinTable"/>
              <w:numPr>
                <w:ilvl w:val="8"/>
                <w:numId w:val="29"/>
              </w:numPr>
              <w:tabs>
                <w:tab w:val="clear" w:pos="3780"/>
                <w:tab w:val="num" w:pos="284"/>
              </w:tabs>
              <w:spacing w:before="40" w:after="40"/>
              <w:ind w:left="284" w:firstLine="420"/>
            </w:pPr>
            <w:r>
              <w:t>在</w:t>
            </w:r>
            <w:r>
              <w:t>MML</w:t>
            </w:r>
            <w:r>
              <w:t>命令行窗口执行</w:t>
            </w:r>
            <w:r>
              <w:rPr>
                <w:b/>
              </w:rPr>
              <w:t>DEA SESSION: DEATYPE=NF;</w:t>
            </w:r>
            <w:r>
              <w:t>命令，去活所有用户。</w:t>
            </w:r>
          </w:p>
          <w:p w14:paraId="77B032BD" w14:textId="77777777" w:rsidR="00D21823" w:rsidRDefault="00D21823" w:rsidP="00D21823">
            <w:pPr>
              <w:pStyle w:val="ItemStepinTable"/>
              <w:numPr>
                <w:ilvl w:val="8"/>
                <w:numId w:val="29"/>
              </w:numPr>
              <w:tabs>
                <w:tab w:val="clear" w:pos="3780"/>
                <w:tab w:val="num" w:pos="284"/>
              </w:tabs>
              <w:spacing w:before="40" w:after="40"/>
              <w:ind w:left="284" w:firstLine="420"/>
            </w:pPr>
            <w:r>
              <w:t>在</w:t>
            </w:r>
            <w:r>
              <w:t>MML</w:t>
            </w:r>
            <w:r>
              <w:t>命令行窗口每隔</w:t>
            </w:r>
            <w:r>
              <w:t>30s</w:t>
            </w:r>
            <w:r>
              <w:t>执行一次</w:t>
            </w:r>
            <w:r>
              <w:rPr>
                <w:b/>
              </w:rPr>
              <w:t>DSP SESSIONNUMBER:;</w:t>
            </w:r>
            <w:r>
              <w:t>命令，查询并确认用户数是否逐步减少至</w:t>
            </w:r>
            <w:r>
              <w:t>0</w:t>
            </w:r>
            <w:r>
              <w:t>。</w:t>
            </w:r>
          </w:p>
          <w:p w14:paraId="3D9779A4" w14:textId="77777777" w:rsidR="00D21823" w:rsidRDefault="00D21823" w:rsidP="00D21823">
            <w:pPr>
              <w:pStyle w:val="ItemStepinTable"/>
              <w:numPr>
                <w:ilvl w:val="8"/>
                <w:numId w:val="29"/>
              </w:numPr>
              <w:tabs>
                <w:tab w:val="clear" w:pos="3780"/>
                <w:tab w:val="num" w:pos="284"/>
              </w:tabs>
              <w:spacing w:before="40" w:after="40"/>
              <w:ind w:left="284" w:firstLine="420"/>
            </w:pPr>
            <w:r>
              <w:t>是</w:t>
            </w:r>
            <w:r>
              <w:t xml:space="preserve"> =&gt; </w:t>
            </w:r>
            <w:r>
              <w:t>请执行下一章节。</w:t>
            </w:r>
          </w:p>
          <w:p w14:paraId="77226184" w14:textId="77777777" w:rsidR="00D21823" w:rsidRDefault="00D21823" w:rsidP="00D21823">
            <w:pPr>
              <w:pStyle w:val="ItemStepinTable"/>
              <w:numPr>
                <w:ilvl w:val="8"/>
                <w:numId w:val="29"/>
              </w:numPr>
              <w:tabs>
                <w:tab w:val="clear" w:pos="3780"/>
                <w:tab w:val="num" w:pos="284"/>
              </w:tabs>
              <w:spacing w:before="40" w:after="40"/>
              <w:ind w:left="284" w:firstLine="420"/>
            </w:pPr>
            <w:r>
              <w:t>否</w:t>
            </w:r>
            <w:r>
              <w:t xml:space="preserve"> =&gt; </w:t>
            </w:r>
            <w:r>
              <w:t>请联系华为技术支持。</w:t>
            </w:r>
          </w:p>
          <w:p w14:paraId="7D03F617" w14:textId="77777777" w:rsidR="00D21823" w:rsidRDefault="00D21823" w:rsidP="007F2759">
            <w:pPr>
              <w:pStyle w:val="TableText"/>
            </w:pPr>
            <w:r>
              <w:rPr>
                <w:b/>
              </w:rPr>
              <w:t>----</w:t>
            </w:r>
            <w:r>
              <w:rPr>
                <w:b/>
              </w:rPr>
              <w:t>结束</w:t>
            </w:r>
          </w:p>
        </w:tc>
        <w:tc>
          <w:tcPr>
            <w:tcW w:w="490" w:type="pct"/>
            <w:tcBorders>
              <w:top w:val="single" w:sz="6" w:space="0" w:color="000000"/>
              <w:bottom w:val="single" w:sz="6" w:space="0" w:color="000000"/>
              <w:right w:val="single" w:sz="6" w:space="0" w:color="000000"/>
            </w:tcBorders>
          </w:tcPr>
          <w:p w14:paraId="1C04DB5A" w14:textId="77777777" w:rsidR="00D21823" w:rsidRDefault="00D21823" w:rsidP="007F2759">
            <w:pPr>
              <w:pStyle w:val="TableText"/>
            </w:pPr>
            <w:r>
              <w:lastRenderedPageBreak/>
              <w:t>N/A</w:t>
            </w:r>
          </w:p>
        </w:tc>
        <w:tc>
          <w:tcPr>
            <w:tcW w:w="217" w:type="pct"/>
            <w:tcBorders>
              <w:top w:val="single" w:sz="6" w:space="0" w:color="000000"/>
              <w:bottom w:val="single" w:sz="6" w:space="0" w:color="000000"/>
              <w:right w:val="single" w:sz="6" w:space="0" w:color="000000"/>
            </w:tcBorders>
          </w:tcPr>
          <w:p w14:paraId="015FBD14" w14:textId="77777777" w:rsidR="00D21823" w:rsidRDefault="00D21823" w:rsidP="007F2759">
            <w:pPr>
              <w:pStyle w:val="TableText"/>
            </w:pPr>
            <w:r>
              <w:t>OK</w:t>
            </w:r>
          </w:p>
        </w:tc>
        <w:tc>
          <w:tcPr>
            <w:tcW w:w="217" w:type="pct"/>
            <w:tcBorders>
              <w:top w:val="single" w:sz="6" w:space="0" w:color="000000"/>
              <w:bottom w:val="single" w:sz="6" w:space="0" w:color="000000"/>
              <w:right w:val="single" w:sz="6" w:space="0" w:color="000000"/>
            </w:tcBorders>
          </w:tcPr>
          <w:p w14:paraId="50E55047" w14:textId="77777777" w:rsidR="00D21823" w:rsidRDefault="00D21823" w:rsidP="007F2759">
            <w:pPr>
              <w:pStyle w:val="TableText"/>
            </w:pPr>
            <w:r>
              <w:t>N/A</w:t>
            </w:r>
          </w:p>
        </w:tc>
        <w:tc>
          <w:tcPr>
            <w:tcW w:w="326" w:type="pct"/>
            <w:tcBorders>
              <w:top w:val="single" w:sz="6" w:space="0" w:color="000000"/>
              <w:bottom w:val="single" w:sz="6" w:space="0" w:color="000000"/>
              <w:right w:val="single" w:sz="6" w:space="0" w:color="000000"/>
            </w:tcBorders>
          </w:tcPr>
          <w:p w14:paraId="08458D7D" w14:textId="77777777" w:rsidR="00D21823" w:rsidRDefault="00D21823" w:rsidP="007F2759">
            <w:pPr>
              <w:pStyle w:val="TableText"/>
            </w:pPr>
            <w:r>
              <w:t>23:30</w:t>
            </w:r>
          </w:p>
        </w:tc>
        <w:tc>
          <w:tcPr>
            <w:tcW w:w="271" w:type="pct"/>
            <w:tcBorders>
              <w:top w:val="single" w:sz="6" w:space="0" w:color="000000"/>
              <w:bottom w:val="single" w:sz="6" w:space="0" w:color="000000"/>
              <w:right w:val="single" w:sz="6" w:space="0" w:color="000000"/>
            </w:tcBorders>
          </w:tcPr>
          <w:p w14:paraId="6F519D3E" w14:textId="77777777" w:rsidR="00D21823" w:rsidRDefault="00D21823" w:rsidP="007F2759">
            <w:pPr>
              <w:pStyle w:val="TableText"/>
            </w:pPr>
            <w:r>
              <w:t>00:00</w:t>
            </w:r>
          </w:p>
        </w:tc>
        <w:tc>
          <w:tcPr>
            <w:tcW w:w="217" w:type="pct"/>
            <w:tcBorders>
              <w:top w:val="single" w:sz="6" w:space="0" w:color="000000"/>
              <w:bottom w:val="single" w:sz="6" w:space="0" w:color="000000"/>
              <w:right w:val="single" w:sz="6" w:space="0" w:color="000000"/>
            </w:tcBorders>
          </w:tcPr>
          <w:p w14:paraId="290A5381" w14:textId="77777777" w:rsidR="00D21823" w:rsidRDefault="00D21823" w:rsidP="007F2759">
            <w:pPr>
              <w:pStyle w:val="TableText"/>
            </w:pPr>
            <w:r>
              <w:t>周捷</w:t>
            </w:r>
          </w:p>
        </w:tc>
        <w:tc>
          <w:tcPr>
            <w:tcW w:w="217" w:type="pct"/>
            <w:tcBorders>
              <w:top w:val="single" w:sz="6" w:space="0" w:color="000000"/>
              <w:bottom w:val="single" w:sz="6" w:space="0" w:color="000000"/>
            </w:tcBorders>
          </w:tcPr>
          <w:p w14:paraId="0C3238A2" w14:textId="77777777" w:rsidR="00D21823" w:rsidRDefault="00D21823" w:rsidP="007F2759">
            <w:pPr>
              <w:pStyle w:val="TableText"/>
            </w:pPr>
            <w:r>
              <w:t>张勇</w:t>
            </w:r>
          </w:p>
        </w:tc>
      </w:tr>
      <w:tr w:rsidR="00D21823" w14:paraId="44A1E0DF" w14:textId="77777777" w:rsidTr="00993280">
        <w:trPr>
          <w:cantSplit w:val="0"/>
        </w:trPr>
        <w:tc>
          <w:tcPr>
            <w:tcW w:w="271" w:type="pct"/>
            <w:tcBorders>
              <w:top w:val="single" w:sz="6" w:space="0" w:color="000000"/>
              <w:bottom w:val="single" w:sz="6" w:space="0" w:color="000000"/>
              <w:right w:val="single" w:sz="6" w:space="0" w:color="000000"/>
            </w:tcBorders>
          </w:tcPr>
          <w:p w14:paraId="65333D9F" w14:textId="77777777" w:rsidR="00D21823" w:rsidRDefault="00D21823" w:rsidP="007F2759">
            <w:pPr>
              <w:pStyle w:val="TableText"/>
            </w:pPr>
            <w:r>
              <w:t>4</w:t>
            </w:r>
          </w:p>
        </w:tc>
        <w:tc>
          <w:tcPr>
            <w:tcW w:w="271" w:type="pct"/>
            <w:tcBorders>
              <w:top w:val="single" w:sz="6" w:space="0" w:color="000000"/>
              <w:bottom w:val="single" w:sz="6" w:space="0" w:color="000000"/>
              <w:right w:val="single" w:sz="6" w:space="0" w:color="000000"/>
            </w:tcBorders>
          </w:tcPr>
          <w:p w14:paraId="79CFF984" w14:textId="77777777" w:rsidR="00D21823" w:rsidRDefault="00D21823" w:rsidP="007F2759">
            <w:pPr>
              <w:pStyle w:val="TableText"/>
            </w:pPr>
            <w:r>
              <w:rPr>
                <w:b/>
              </w:rPr>
              <w:t>激活目</w:t>
            </w:r>
            <w:r>
              <w:rPr>
                <w:b/>
              </w:rPr>
              <w:lastRenderedPageBreak/>
              <w:t>标版本</w:t>
            </w:r>
          </w:p>
        </w:tc>
        <w:tc>
          <w:tcPr>
            <w:tcW w:w="2503" w:type="pct"/>
            <w:tcBorders>
              <w:top w:val="single" w:sz="6" w:space="0" w:color="000000"/>
              <w:bottom w:val="single" w:sz="6" w:space="0" w:color="000000"/>
              <w:right w:val="single" w:sz="6" w:space="0" w:color="000000"/>
            </w:tcBorders>
          </w:tcPr>
          <w:p w14:paraId="3AA4275A" w14:textId="77777777" w:rsidR="00D21823" w:rsidRDefault="00D21823" w:rsidP="007F2759">
            <w:pPr>
              <w:pStyle w:val="TableText"/>
            </w:pPr>
            <w:r>
              <w:rPr>
                <w:b/>
                <w:color w:val="FF0000"/>
              </w:rPr>
              <w:lastRenderedPageBreak/>
              <w:t>注意</w:t>
            </w:r>
            <w:r>
              <w:t>：在一体化升级过程中，对于</w:t>
            </w:r>
            <w:r>
              <w:t>UDG</w:t>
            </w:r>
            <w:r>
              <w:t>和</w:t>
            </w:r>
            <w:r>
              <w:t>FusionStage</w:t>
            </w:r>
            <w:r>
              <w:rPr>
                <w:b/>
                <w:color w:val="FF0000"/>
              </w:rPr>
              <w:t>不建议登录对应的</w:t>
            </w:r>
            <w:r>
              <w:rPr>
                <w:b/>
                <w:color w:val="FF0000"/>
              </w:rPr>
              <w:t>OM Portal</w:t>
            </w:r>
            <w:r>
              <w:rPr>
                <w:b/>
                <w:color w:val="FF0000"/>
              </w:rPr>
              <w:t>界面</w:t>
            </w:r>
            <w:r>
              <w:t>，</w:t>
            </w:r>
            <w:r>
              <w:rPr>
                <w:b/>
                <w:color w:val="FF0000"/>
              </w:rPr>
              <w:t>如果必须登录</w:t>
            </w:r>
            <w:r>
              <w:rPr>
                <w:b/>
                <w:color w:val="FF0000"/>
              </w:rPr>
              <w:t>OM Portal</w:t>
            </w:r>
            <w:r>
              <w:rPr>
                <w:b/>
                <w:color w:val="FF0000"/>
              </w:rPr>
              <w:t>的升级界面</w:t>
            </w:r>
            <w:r>
              <w:t>，</w:t>
            </w:r>
            <w:r>
              <w:rPr>
                <w:b/>
                <w:color w:val="FF0000"/>
              </w:rPr>
              <w:t>不允许单</w:t>
            </w:r>
            <w:r>
              <w:rPr>
                <w:b/>
                <w:color w:val="FF0000"/>
              </w:rPr>
              <w:lastRenderedPageBreak/>
              <w:t>击弹框中的</w:t>
            </w:r>
            <w:r>
              <w:rPr>
                <w:b/>
                <w:color w:val="FF0000"/>
              </w:rPr>
              <w:t>“</w:t>
            </w:r>
            <w:r>
              <w:rPr>
                <w:b/>
                <w:color w:val="FF0000"/>
              </w:rPr>
              <w:t>接管</w:t>
            </w:r>
            <w:r>
              <w:rPr>
                <w:b/>
                <w:color w:val="FF0000"/>
              </w:rPr>
              <w:t>”</w:t>
            </w:r>
            <w:r>
              <w:rPr>
                <w:b/>
                <w:color w:val="FF0000"/>
              </w:rPr>
              <w:t>按钮，否则会导致一体化升级失败</w:t>
            </w:r>
            <w:r>
              <w:t>。</w:t>
            </w:r>
          </w:p>
          <w:p w14:paraId="46867ED6" w14:textId="77777777" w:rsidR="00D21823" w:rsidRDefault="00D21823" w:rsidP="007F2759">
            <w:pPr>
              <w:pStyle w:val="TableText"/>
            </w:pPr>
            <w:r>
              <w:t>在</w:t>
            </w:r>
            <w:r>
              <w:t>“</w:t>
            </w:r>
            <w:r>
              <w:t>一体化升级</w:t>
            </w:r>
            <w:r>
              <w:t>”</w:t>
            </w:r>
            <w:r>
              <w:t>界面，单击</w:t>
            </w:r>
            <w:r>
              <w:t>“</w:t>
            </w:r>
            <w:r>
              <w:t>激活</w:t>
            </w:r>
            <w:r>
              <w:t>”</w:t>
            </w:r>
            <w:r>
              <w:t>，单击</w:t>
            </w:r>
            <w:r>
              <w:t>“</w:t>
            </w:r>
            <w:r>
              <w:t>开始</w:t>
            </w:r>
            <w:r>
              <w:t>”</w:t>
            </w:r>
            <w:r>
              <w:t>，如果弹框提示</w:t>
            </w:r>
            <w:r>
              <w:t>“</w:t>
            </w:r>
            <w:r>
              <w:t>确认是否开始激活该批次的所有站点？</w:t>
            </w:r>
            <w:r>
              <w:t>”</w:t>
            </w:r>
            <w:r>
              <w:t>，勾选</w:t>
            </w:r>
            <w:r>
              <w:t>“</w:t>
            </w:r>
            <w:r>
              <w:t>确认执行该操作</w:t>
            </w:r>
            <w:r>
              <w:t>”</w:t>
            </w:r>
            <w:r>
              <w:t>，单击</w:t>
            </w:r>
            <w:r>
              <w:t>“</w:t>
            </w:r>
            <w:r>
              <w:t>确定</w:t>
            </w:r>
            <w:r>
              <w:t>”</w:t>
            </w:r>
            <w:r>
              <w:t>开始激活目标版本。待进度显示为</w:t>
            </w:r>
            <w:r>
              <w:t>“100%”</w:t>
            </w:r>
            <w:r>
              <w:t>后，激活完成。预计耗时</w:t>
            </w:r>
            <w:r>
              <w:t>100</w:t>
            </w:r>
            <w:r>
              <w:t>分钟。</w:t>
            </w:r>
          </w:p>
          <w:p w14:paraId="30BCBB19" w14:textId="77777777" w:rsidR="00D21823" w:rsidRDefault="00D21823" w:rsidP="007F2759">
            <w:pPr>
              <w:pStyle w:val="TableText"/>
            </w:pPr>
            <w:r>
              <w:t>如果出现</w:t>
            </w:r>
            <w:r>
              <w:t>“</w:t>
            </w:r>
            <w:r>
              <w:t>人工交互</w:t>
            </w:r>
            <w:r>
              <w:t>”</w:t>
            </w:r>
            <w:r>
              <w:t>界面，</w:t>
            </w:r>
            <w:r>
              <w:rPr>
                <w:b/>
                <w:color w:val="FF0000"/>
              </w:rPr>
              <w:t>请在联系华为技术支持确认后</w:t>
            </w:r>
            <w:r>
              <w:t>才允许单击</w:t>
            </w:r>
            <w:r>
              <w:t>“</w:t>
            </w:r>
            <w:r>
              <w:t>跳过</w:t>
            </w:r>
            <w:r>
              <w:t>”</w:t>
            </w:r>
            <w:r>
              <w:t>或</w:t>
            </w:r>
            <w:r>
              <w:t>“</w:t>
            </w:r>
            <w:r>
              <w:t>手工跳过</w:t>
            </w:r>
            <w:r>
              <w:t>”</w:t>
            </w:r>
            <w:r>
              <w:t>，跳过该操作步骤。</w:t>
            </w:r>
          </w:p>
          <w:p w14:paraId="53628260" w14:textId="77777777" w:rsidR="00D21823" w:rsidRDefault="00D21823" w:rsidP="007F2759">
            <w:pPr>
              <w:pStyle w:val="TableText"/>
            </w:pPr>
            <w:r>
              <w:t>说明：</w:t>
            </w:r>
          </w:p>
          <w:p w14:paraId="053083FB" w14:textId="77777777" w:rsidR="00D21823" w:rsidRDefault="00D21823" w:rsidP="007F2759">
            <w:pPr>
              <w:pStyle w:val="TableText"/>
            </w:pPr>
            <w:r>
              <w:t>如果</w:t>
            </w:r>
            <w:r>
              <w:t>UDG</w:t>
            </w:r>
            <w:r>
              <w:t>激活失败，请联系华为技术支持。</w:t>
            </w:r>
          </w:p>
        </w:tc>
        <w:tc>
          <w:tcPr>
            <w:tcW w:w="490" w:type="pct"/>
            <w:tcBorders>
              <w:top w:val="single" w:sz="6" w:space="0" w:color="000000"/>
              <w:bottom w:val="single" w:sz="6" w:space="0" w:color="000000"/>
              <w:right w:val="single" w:sz="6" w:space="0" w:color="000000"/>
            </w:tcBorders>
          </w:tcPr>
          <w:p w14:paraId="3143E543" w14:textId="77777777" w:rsidR="00D21823" w:rsidRDefault="00D21823" w:rsidP="007F2759">
            <w:pPr>
              <w:pStyle w:val="TableText"/>
            </w:pPr>
            <w:r>
              <w:lastRenderedPageBreak/>
              <w:t>N/A</w:t>
            </w:r>
          </w:p>
        </w:tc>
        <w:tc>
          <w:tcPr>
            <w:tcW w:w="217" w:type="pct"/>
            <w:tcBorders>
              <w:top w:val="single" w:sz="6" w:space="0" w:color="000000"/>
              <w:bottom w:val="single" w:sz="6" w:space="0" w:color="000000"/>
              <w:right w:val="single" w:sz="6" w:space="0" w:color="000000"/>
            </w:tcBorders>
          </w:tcPr>
          <w:p w14:paraId="14BF1435" w14:textId="77777777" w:rsidR="00D21823" w:rsidRDefault="00D21823" w:rsidP="007F2759">
            <w:pPr>
              <w:pStyle w:val="TableText"/>
            </w:pPr>
            <w:r>
              <w:t>OK</w:t>
            </w:r>
          </w:p>
        </w:tc>
        <w:tc>
          <w:tcPr>
            <w:tcW w:w="217" w:type="pct"/>
            <w:tcBorders>
              <w:top w:val="single" w:sz="6" w:space="0" w:color="000000"/>
              <w:bottom w:val="single" w:sz="6" w:space="0" w:color="000000"/>
              <w:right w:val="single" w:sz="6" w:space="0" w:color="000000"/>
            </w:tcBorders>
          </w:tcPr>
          <w:p w14:paraId="0176F911" w14:textId="77777777" w:rsidR="00D21823" w:rsidRDefault="00D21823" w:rsidP="007F2759">
            <w:pPr>
              <w:pStyle w:val="TableText"/>
            </w:pPr>
            <w:r>
              <w:t>N/A</w:t>
            </w:r>
          </w:p>
        </w:tc>
        <w:tc>
          <w:tcPr>
            <w:tcW w:w="326" w:type="pct"/>
            <w:tcBorders>
              <w:top w:val="single" w:sz="6" w:space="0" w:color="000000"/>
              <w:bottom w:val="single" w:sz="6" w:space="0" w:color="000000"/>
              <w:right w:val="single" w:sz="6" w:space="0" w:color="000000"/>
            </w:tcBorders>
          </w:tcPr>
          <w:p w14:paraId="4C3DC369" w14:textId="77777777" w:rsidR="00D21823" w:rsidRDefault="00D21823" w:rsidP="007F2759">
            <w:pPr>
              <w:pStyle w:val="TableText"/>
            </w:pPr>
            <w:r>
              <w:t>00:00</w:t>
            </w:r>
          </w:p>
        </w:tc>
        <w:tc>
          <w:tcPr>
            <w:tcW w:w="271" w:type="pct"/>
            <w:tcBorders>
              <w:top w:val="single" w:sz="6" w:space="0" w:color="000000"/>
              <w:bottom w:val="single" w:sz="6" w:space="0" w:color="000000"/>
              <w:right w:val="single" w:sz="6" w:space="0" w:color="000000"/>
            </w:tcBorders>
          </w:tcPr>
          <w:p w14:paraId="787E82DC" w14:textId="77777777" w:rsidR="00D21823" w:rsidRDefault="00D21823" w:rsidP="007F2759">
            <w:pPr>
              <w:pStyle w:val="TableText"/>
            </w:pPr>
            <w:r>
              <w:t>02:00</w:t>
            </w:r>
          </w:p>
        </w:tc>
        <w:tc>
          <w:tcPr>
            <w:tcW w:w="217" w:type="pct"/>
            <w:tcBorders>
              <w:top w:val="single" w:sz="6" w:space="0" w:color="000000"/>
              <w:bottom w:val="single" w:sz="6" w:space="0" w:color="000000"/>
              <w:right w:val="single" w:sz="6" w:space="0" w:color="000000"/>
            </w:tcBorders>
          </w:tcPr>
          <w:p w14:paraId="286F36EC" w14:textId="77777777" w:rsidR="00D21823" w:rsidRDefault="00D21823" w:rsidP="007F2759">
            <w:pPr>
              <w:pStyle w:val="TableText"/>
            </w:pPr>
            <w:r>
              <w:t>周捷</w:t>
            </w:r>
          </w:p>
        </w:tc>
        <w:tc>
          <w:tcPr>
            <w:tcW w:w="217" w:type="pct"/>
            <w:tcBorders>
              <w:top w:val="single" w:sz="6" w:space="0" w:color="000000"/>
              <w:bottom w:val="single" w:sz="6" w:space="0" w:color="000000"/>
            </w:tcBorders>
          </w:tcPr>
          <w:p w14:paraId="4D9ABF18" w14:textId="77777777" w:rsidR="00D21823" w:rsidRDefault="00D21823" w:rsidP="007F2759">
            <w:pPr>
              <w:pStyle w:val="TableText"/>
            </w:pPr>
            <w:r>
              <w:t>张勇</w:t>
            </w:r>
          </w:p>
        </w:tc>
      </w:tr>
      <w:tr w:rsidR="00993280" w14:paraId="2C78E8BB" w14:textId="77777777" w:rsidTr="00993280">
        <w:trPr>
          <w:cantSplit w:val="0"/>
        </w:trPr>
        <w:tc>
          <w:tcPr>
            <w:tcW w:w="271" w:type="pct"/>
            <w:tcBorders>
              <w:top w:val="single" w:sz="6" w:space="0" w:color="000000"/>
              <w:bottom w:val="single" w:sz="6" w:space="0" w:color="000000"/>
              <w:right w:val="single" w:sz="6" w:space="0" w:color="000000"/>
            </w:tcBorders>
          </w:tcPr>
          <w:p w14:paraId="113CAD19" w14:textId="5F97209D" w:rsidR="00993280" w:rsidRDefault="00A44D05" w:rsidP="00993280">
            <w:pPr>
              <w:pStyle w:val="TableText"/>
            </w:pPr>
            <w:r>
              <w:t>7</w:t>
            </w:r>
          </w:p>
        </w:tc>
        <w:tc>
          <w:tcPr>
            <w:tcW w:w="271" w:type="pct"/>
            <w:tcBorders>
              <w:top w:val="single" w:sz="6" w:space="0" w:color="000000"/>
              <w:bottom w:val="single" w:sz="6" w:space="0" w:color="000000"/>
              <w:right w:val="single" w:sz="6" w:space="0" w:color="000000"/>
            </w:tcBorders>
          </w:tcPr>
          <w:p w14:paraId="5FC942A4" w14:textId="77777777" w:rsidR="00993280" w:rsidRDefault="00993280" w:rsidP="00993280">
            <w:pPr>
              <w:pStyle w:val="TableText"/>
            </w:pPr>
            <w:r>
              <w:rPr>
                <w:b/>
              </w:rPr>
              <w:t>加载</w:t>
            </w:r>
            <w:r>
              <w:rPr>
                <w:b/>
              </w:rPr>
              <w:t>License</w:t>
            </w:r>
          </w:p>
        </w:tc>
        <w:tc>
          <w:tcPr>
            <w:tcW w:w="2503" w:type="pct"/>
            <w:tcBorders>
              <w:top w:val="single" w:sz="6" w:space="0" w:color="000000"/>
              <w:bottom w:val="single" w:sz="6" w:space="0" w:color="000000"/>
              <w:right w:val="single" w:sz="6" w:space="0" w:color="000000"/>
            </w:tcBorders>
          </w:tcPr>
          <w:p w14:paraId="470E6E03" w14:textId="77777777" w:rsidR="00993280" w:rsidRDefault="00993280" w:rsidP="00993280">
            <w:pPr>
              <w:pStyle w:val="TableText"/>
            </w:pPr>
            <w:r>
              <w:rPr>
                <w:b/>
              </w:rPr>
              <w:t>一、加载</w:t>
            </w:r>
            <w:r>
              <w:rPr>
                <w:b/>
              </w:rPr>
              <w:t>FusionSphere License</w:t>
            </w:r>
          </w:p>
          <w:p w14:paraId="0F9F3A2A" w14:textId="77777777" w:rsidR="00993280" w:rsidRDefault="00993280" w:rsidP="00993280">
            <w:pPr>
              <w:pStyle w:val="TableText"/>
            </w:pPr>
            <w:r>
              <w:rPr>
                <w:b/>
              </w:rPr>
              <w:t>操作场景</w:t>
            </w:r>
          </w:p>
          <w:p w14:paraId="6A872543" w14:textId="77777777" w:rsidR="00993280" w:rsidRDefault="00993280" w:rsidP="00993280">
            <w:pPr>
              <w:pStyle w:val="TableText"/>
            </w:pPr>
            <w:r>
              <w:t>FusionSphere OpenStack</w:t>
            </w:r>
            <w:r>
              <w:t>源版本为</w:t>
            </w:r>
            <w:r>
              <w:t>8.0.0</w:t>
            </w:r>
            <w:r>
              <w:t>及其补丁版本时，在升级后请执行本章节操作，其他源版本请跳过本章节。</w:t>
            </w:r>
          </w:p>
          <w:p w14:paraId="5DAD6A88" w14:textId="77777777" w:rsidR="00993280" w:rsidRDefault="00993280" w:rsidP="00993280">
            <w:pPr>
              <w:pStyle w:val="TableText"/>
            </w:pPr>
            <w:r>
              <w:t>该任务指导管理员通过</w:t>
            </w:r>
            <w:r>
              <w:t>FusionSphere OpenStack OM</w:t>
            </w:r>
            <w:r>
              <w:t>，加载</w:t>
            </w:r>
            <w:r>
              <w:t>License</w:t>
            </w:r>
            <w:r>
              <w:t>文件，使系统获得新的使用期限和服务授权。</w:t>
            </w:r>
          </w:p>
          <w:p w14:paraId="60DCD286" w14:textId="77777777" w:rsidR="00993280" w:rsidRDefault="00993280" w:rsidP="00993280">
            <w:pPr>
              <w:pStyle w:val="TableText"/>
            </w:pPr>
            <w:r>
              <w:rPr>
                <w:b/>
              </w:rPr>
              <w:t>操作步骤</w:t>
            </w:r>
          </w:p>
          <w:p w14:paraId="128546D5" w14:textId="77777777" w:rsidR="00993280" w:rsidRDefault="00993280" w:rsidP="00993280">
            <w:pPr>
              <w:pStyle w:val="TableText"/>
            </w:pPr>
            <w:r>
              <w:t>1</w:t>
            </w:r>
            <w:r>
              <w:t>、通过</w:t>
            </w:r>
            <w:r>
              <w:t>“https://</w:t>
            </w:r>
            <w:r>
              <w:rPr>
                <w:i/>
              </w:rPr>
              <w:t>反向代理</w:t>
            </w:r>
            <w:r>
              <w:rPr>
                <w:i/>
              </w:rPr>
              <w:t>IP</w:t>
            </w:r>
            <w:r>
              <w:rPr>
                <w:i/>
              </w:rPr>
              <w:t>地址</w:t>
            </w:r>
            <w:r>
              <w:t>:8890”</w:t>
            </w:r>
            <w:r>
              <w:t>登录</w:t>
            </w:r>
            <w:r>
              <w:t>FusionSphere OpenStack</w:t>
            </w:r>
            <w:r>
              <w:t>安装部署界面，选择</w:t>
            </w:r>
            <w:r>
              <w:t>“</w:t>
            </w:r>
            <w:r>
              <w:t>云化服务</w:t>
            </w:r>
            <w:r>
              <w:t xml:space="preserve"> &gt; FusionSphere OpenStack OM”</w:t>
            </w:r>
            <w:r>
              <w:t>，单击</w:t>
            </w:r>
            <w:r>
              <w:t>FusionSphere OpenStack OM</w:t>
            </w:r>
            <w:r>
              <w:t>页面链接进入</w:t>
            </w:r>
            <w:r>
              <w:t>FusionSphere OpenStack</w:t>
            </w:r>
            <w:r>
              <w:t>管理控制台。</w:t>
            </w:r>
          </w:p>
          <w:p w14:paraId="1DFB1F4A" w14:textId="77777777" w:rsidR="00993280" w:rsidRDefault="00993280" w:rsidP="00993280">
            <w:pPr>
              <w:pStyle w:val="TableText"/>
            </w:pPr>
            <w:r>
              <w:t>说明：</w:t>
            </w:r>
          </w:p>
          <w:p w14:paraId="45EC1F6B" w14:textId="77777777" w:rsidR="00993280" w:rsidRDefault="00993280" w:rsidP="00993280">
            <w:pPr>
              <w:pStyle w:val="ItemListinTable"/>
              <w:widowControl w:val="0"/>
              <w:numPr>
                <w:ilvl w:val="0"/>
                <w:numId w:val="28"/>
              </w:numPr>
              <w:tabs>
                <w:tab w:val="clear" w:pos="170"/>
              </w:tabs>
              <w:ind w:left="1260" w:hanging="420"/>
            </w:pPr>
            <w:r>
              <w:t>FusionSphere OpenStack</w:t>
            </w:r>
            <w:r>
              <w:t>安装部署界面</w:t>
            </w:r>
          </w:p>
          <w:p w14:paraId="0E7E14EE" w14:textId="77777777" w:rsidR="00993280" w:rsidRDefault="00993280" w:rsidP="00993280">
            <w:pPr>
              <w:pStyle w:val="ItemListinTable"/>
              <w:widowControl w:val="0"/>
              <w:numPr>
                <w:ilvl w:val="0"/>
                <w:numId w:val="28"/>
              </w:numPr>
              <w:tabs>
                <w:tab w:val="clear" w:pos="170"/>
              </w:tabs>
              <w:ind w:left="1260" w:hanging="420"/>
            </w:pPr>
            <w:r>
              <w:t>默认帐号：</w:t>
            </w:r>
            <w:r>
              <w:t>admin</w:t>
            </w:r>
          </w:p>
          <w:p w14:paraId="15F5A5C3" w14:textId="77777777" w:rsidR="00993280" w:rsidRDefault="00993280" w:rsidP="00993280">
            <w:pPr>
              <w:pStyle w:val="ItemListinTable"/>
              <w:widowControl w:val="0"/>
              <w:numPr>
                <w:ilvl w:val="0"/>
                <w:numId w:val="28"/>
              </w:numPr>
              <w:tabs>
                <w:tab w:val="clear" w:pos="170"/>
              </w:tabs>
              <w:ind w:left="1260" w:hanging="420"/>
            </w:pPr>
            <w:r>
              <w:t>默认密码：</w:t>
            </w:r>
            <w:r>
              <w:t>FusionSphere123</w:t>
            </w:r>
          </w:p>
          <w:p w14:paraId="0BE4DF44" w14:textId="77777777" w:rsidR="00993280" w:rsidRDefault="00993280" w:rsidP="00993280">
            <w:pPr>
              <w:pStyle w:val="ItemListinTable"/>
              <w:widowControl w:val="0"/>
              <w:numPr>
                <w:ilvl w:val="0"/>
                <w:numId w:val="28"/>
              </w:numPr>
              <w:tabs>
                <w:tab w:val="clear" w:pos="170"/>
              </w:tabs>
              <w:ind w:left="1260" w:hanging="420"/>
            </w:pPr>
            <w:r>
              <w:t>FusionSphere OpenStack</w:t>
            </w:r>
            <w:r>
              <w:t>管理控制台</w:t>
            </w:r>
          </w:p>
          <w:p w14:paraId="6655FABC" w14:textId="77777777" w:rsidR="00993280" w:rsidRDefault="00993280" w:rsidP="00993280">
            <w:pPr>
              <w:pStyle w:val="ItemListinTable"/>
              <w:widowControl w:val="0"/>
              <w:numPr>
                <w:ilvl w:val="0"/>
                <w:numId w:val="28"/>
              </w:numPr>
              <w:tabs>
                <w:tab w:val="clear" w:pos="170"/>
              </w:tabs>
              <w:ind w:left="1260" w:hanging="420"/>
            </w:pPr>
            <w:r>
              <w:t>默认帐号：</w:t>
            </w:r>
            <w:r>
              <w:t>cloud_admin</w:t>
            </w:r>
          </w:p>
          <w:p w14:paraId="0B80DFA2" w14:textId="77777777" w:rsidR="00993280" w:rsidRDefault="00993280" w:rsidP="00993280">
            <w:pPr>
              <w:pStyle w:val="ItemListinTable"/>
              <w:widowControl w:val="0"/>
              <w:numPr>
                <w:ilvl w:val="0"/>
                <w:numId w:val="28"/>
              </w:numPr>
              <w:tabs>
                <w:tab w:val="clear" w:pos="170"/>
              </w:tabs>
              <w:ind w:left="1260" w:hanging="420"/>
            </w:pPr>
            <w:r>
              <w:t>默认密码：</w:t>
            </w:r>
            <w:r>
              <w:t>FusionSphere123</w:t>
            </w:r>
          </w:p>
          <w:p w14:paraId="6A0FFB74" w14:textId="77777777" w:rsidR="00993280" w:rsidRDefault="00993280" w:rsidP="00993280">
            <w:pPr>
              <w:pStyle w:val="ItemListinTable"/>
              <w:widowControl w:val="0"/>
              <w:numPr>
                <w:ilvl w:val="0"/>
                <w:numId w:val="28"/>
              </w:numPr>
              <w:tabs>
                <w:tab w:val="clear" w:pos="170"/>
              </w:tabs>
              <w:ind w:left="1260" w:hanging="420"/>
            </w:pPr>
            <w:r>
              <w:t>视图类型：</w:t>
            </w:r>
            <w:r>
              <w:t>“</w:t>
            </w:r>
            <w:r>
              <w:t>管理员视图</w:t>
            </w:r>
            <w:r>
              <w:t>”</w:t>
            </w:r>
          </w:p>
          <w:p w14:paraId="022E746D" w14:textId="77777777" w:rsidR="00993280" w:rsidRDefault="00993280" w:rsidP="00993280">
            <w:pPr>
              <w:pStyle w:val="TableText"/>
            </w:pPr>
            <w:r>
              <w:t>2</w:t>
            </w:r>
            <w:r>
              <w:t>、在</w:t>
            </w:r>
            <w:r>
              <w:t>FusionSphere OpenStack OM</w:t>
            </w:r>
            <w:r>
              <w:t>中，选择</w:t>
            </w:r>
            <w:r>
              <w:t>“</w:t>
            </w:r>
            <w:r>
              <w:t>系统</w:t>
            </w:r>
            <w:r>
              <w:t xml:space="preserve"> &gt; </w:t>
            </w:r>
            <w:r>
              <w:t>系统配置</w:t>
            </w:r>
            <w:r>
              <w:t xml:space="preserve"> &gt; License</w:t>
            </w:r>
            <w:r>
              <w:t>管理</w:t>
            </w:r>
            <w:r>
              <w:t>”</w:t>
            </w:r>
            <w:r>
              <w:t>。</w:t>
            </w:r>
          </w:p>
          <w:p w14:paraId="4B35208F" w14:textId="77777777" w:rsidR="00993280" w:rsidRDefault="00993280" w:rsidP="00993280">
            <w:pPr>
              <w:pStyle w:val="TableText"/>
            </w:pPr>
            <w:r>
              <w:lastRenderedPageBreak/>
              <w:t>进入</w:t>
            </w:r>
            <w:r>
              <w:t>“License</w:t>
            </w:r>
            <w:r>
              <w:t>管理</w:t>
            </w:r>
            <w:r>
              <w:t>”</w:t>
            </w:r>
            <w:r>
              <w:t>页面。</w:t>
            </w:r>
          </w:p>
          <w:p w14:paraId="502EF92C" w14:textId="3FBA596A" w:rsidR="00993280" w:rsidRDefault="00993280" w:rsidP="00993280">
            <w:pPr>
              <w:pStyle w:val="TableText"/>
            </w:pPr>
            <w:r>
              <w:t>3</w:t>
            </w:r>
            <w:r>
              <w:t>、单击</w:t>
            </w:r>
            <w:r>
              <w:t>“License</w:t>
            </w:r>
            <w:r>
              <w:t>文件路径</w:t>
            </w:r>
            <w:r>
              <w:t>”</w:t>
            </w:r>
            <w:r>
              <w:t>文本框后的</w:t>
            </w:r>
            <w:r>
              <w:rPr>
                <w:noProof/>
              </w:rPr>
              <w:drawing>
                <wp:inline distT="0" distB="0" distL="0" distR="0" wp14:anchorId="2251341D" wp14:editId="236A4A8A">
                  <wp:extent cx="194945" cy="15748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4945" cy="157480"/>
                          </a:xfrm>
                          <a:prstGeom prst="rect">
                            <a:avLst/>
                          </a:prstGeom>
                          <a:noFill/>
                          <a:ln>
                            <a:noFill/>
                          </a:ln>
                        </pic:spPr>
                      </pic:pic>
                    </a:graphicData>
                  </a:graphic>
                </wp:inline>
              </w:drawing>
            </w:r>
            <w:r>
              <w:t>。</w:t>
            </w:r>
          </w:p>
          <w:p w14:paraId="3519FB0E" w14:textId="77777777" w:rsidR="00993280" w:rsidRDefault="00993280" w:rsidP="00993280">
            <w:pPr>
              <w:pStyle w:val="TableText"/>
            </w:pPr>
            <w:r>
              <w:t>弹出对话框。</w:t>
            </w:r>
          </w:p>
          <w:p w14:paraId="40C11B68" w14:textId="77777777" w:rsidR="00993280" w:rsidRDefault="00993280" w:rsidP="00993280">
            <w:pPr>
              <w:pStyle w:val="TableText"/>
            </w:pPr>
            <w:r>
              <w:t>4</w:t>
            </w:r>
            <w:r>
              <w:t>、选择申请的</w:t>
            </w:r>
            <w:r>
              <w:t>License</w:t>
            </w:r>
            <w:r>
              <w:t>文件，单击</w:t>
            </w:r>
            <w:r>
              <w:t>“</w:t>
            </w:r>
            <w:r>
              <w:t>上传</w:t>
            </w:r>
            <w:r>
              <w:t>”</w:t>
            </w:r>
            <w:r>
              <w:t>。</w:t>
            </w:r>
          </w:p>
          <w:p w14:paraId="4B453E05" w14:textId="77777777" w:rsidR="00993280" w:rsidRDefault="00993280" w:rsidP="00993280">
            <w:pPr>
              <w:pStyle w:val="TableText"/>
            </w:pPr>
            <w:r>
              <w:t>开始上传</w:t>
            </w:r>
            <w:r>
              <w:t>License</w:t>
            </w:r>
            <w:r>
              <w:t>文件。上传成功后，弹出对话框。</w:t>
            </w:r>
          </w:p>
          <w:p w14:paraId="3A692C78" w14:textId="77777777" w:rsidR="00993280" w:rsidRDefault="00993280" w:rsidP="00993280">
            <w:pPr>
              <w:pStyle w:val="TableText"/>
            </w:pPr>
            <w:r>
              <w:t>5</w:t>
            </w:r>
            <w:r>
              <w:t>、单击</w:t>
            </w:r>
            <w:r>
              <w:t>“</w:t>
            </w:r>
            <w:r>
              <w:t>确定</w:t>
            </w:r>
            <w:r>
              <w:t>”</w:t>
            </w:r>
            <w:r>
              <w:t>。</w:t>
            </w:r>
          </w:p>
          <w:p w14:paraId="6FDBCB96" w14:textId="1456FF72" w:rsidR="00993280" w:rsidRDefault="00993280" w:rsidP="00993280">
            <w:pPr>
              <w:pStyle w:val="TableText"/>
            </w:pPr>
            <w:r>
              <w:rPr>
                <w:noProof/>
              </w:rPr>
              <w:drawing>
                <wp:inline distT="0" distB="0" distL="0" distR="0" wp14:anchorId="2048F0B0" wp14:editId="134D3781">
                  <wp:extent cx="194945" cy="109220"/>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4945" cy="109220"/>
                          </a:xfrm>
                          <a:prstGeom prst="rect">
                            <a:avLst/>
                          </a:prstGeom>
                          <a:noFill/>
                          <a:ln>
                            <a:noFill/>
                          </a:ln>
                        </pic:spPr>
                      </pic:pic>
                    </a:graphicData>
                  </a:graphic>
                </wp:inline>
              </w:drawing>
            </w:r>
          </w:p>
          <w:p w14:paraId="5E1E2B15" w14:textId="77777777" w:rsidR="00993280" w:rsidRDefault="00993280" w:rsidP="00993280">
            <w:pPr>
              <w:pStyle w:val="TableText"/>
            </w:pPr>
            <w:r>
              <w:rPr>
                <w:b/>
              </w:rPr>
              <w:t>----</w:t>
            </w:r>
            <w:r>
              <w:rPr>
                <w:b/>
              </w:rPr>
              <w:t>结束</w:t>
            </w:r>
          </w:p>
          <w:p w14:paraId="4667AC8E" w14:textId="77777777" w:rsidR="00993280" w:rsidRDefault="00993280" w:rsidP="00993280">
            <w:pPr>
              <w:pStyle w:val="TableText"/>
            </w:pPr>
            <w:r>
              <w:rPr>
                <w:b/>
              </w:rPr>
              <w:t>二、</w:t>
            </w:r>
            <w:r>
              <w:rPr>
                <w:b/>
              </w:rPr>
              <w:t xml:space="preserve"> </w:t>
            </w:r>
            <w:r>
              <w:rPr>
                <w:b/>
              </w:rPr>
              <w:t>加载</w:t>
            </w:r>
            <w:r>
              <w:rPr>
                <w:b/>
              </w:rPr>
              <w:t>eSight License</w:t>
            </w:r>
          </w:p>
          <w:p w14:paraId="12539AF5" w14:textId="77777777" w:rsidR="00993280" w:rsidRDefault="00993280" w:rsidP="00993280">
            <w:pPr>
              <w:pStyle w:val="TableText"/>
            </w:pPr>
            <w:r>
              <w:t>在升级后需要加载</w:t>
            </w:r>
            <w:r>
              <w:t>License</w:t>
            </w:r>
            <w:r>
              <w:t>。</w:t>
            </w:r>
          </w:p>
          <w:p w14:paraId="2C6C548A" w14:textId="77777777" w:rsidR="00993280" w:rsidRDefault="00993280" w:rsidP="00993280">
            <w:pPr>
              <w:pStyle w:val="TableText"/>
            </w:pPr>
            <w:r>
              <w:rPr>
                <w:b/>
              </w:rPr>
              <w:t>前提条件</w:t>
            </w:r>
          </w:p>
          <w:p w14:paraId="52F3FA10" w14:textId="77777777" w:rsidR="00993280" w:rsidRDefault="00993280" w:rsidP="00993280">
            <w:pPr>
              <w:pStyle w:val="TableText"/>
            </w:pPr>
            <w:r>
              <w:t>升级前已参见</w:t>
            </w:r>
            <w:r>
              <w:t xml:space="preserve">3.8.3 </w:t>
            </w:r>
            <w:r>
              <w:t>（参考升级指导书</w:t>
            </w:r>
            <w:r>
              <w:t>3.8.3</w:t>
            </w:r>
            <w:r>
              <w:t>）申请</w:t>
            </w:r>
            <w:r>
              <w:t>eSight License</w:t>
            </w:r>
            <w:r>
              <w:t>操作并获取版本变更后的</w:t>
            </w:r>
            <w:r>
              <w:t>License</w:t>
            </w:r>
            <w:r>
              <w:t>文件。</w:t>
            </w:r>
          </w:p>
          <w:p w14:paraId="74CD2009" w14:textId="77777777" w:rsidR="00993280" w:rsidRDefault="00993280" w:rsidP="00993280">
            <w:pPr>
              <w:pStyle w:val="TableText"/>
            </w:pPr>
            <w:r>
              <w:rPr>
                <w:b/>
              </w:rPr>
              <w:t>操作步骤</w:t>
            </w:r>
          </w:p>
          <w:p w14:paraId="7C52EC82" w14:textId="77777777" w:rsidR="00993280" w:rsidRDefault="00993280" w:rsidP="00993280">
            <w:pPr>
              <w:pStyle w:val="TableText"/>
            </w:pPr>
            <w:r>
              <w:t>1</w:t>
            </w:r>
            <w:r>
              <w:t>、在客户端浏览器地址栏中输入</w:t>
            </w:r>
            <w:r>
              <w:t>“https:</w:t>
            </w:r>
            <w:r>
              <w:rPr>
                <w:i/>
              </w:rPr>
              <w:t>//eSight</w:t>
            </w:r>
            <w:r>
              <w:t>系统浮动</w:t>
            </w:r>
            <w:r>
              <w:t>IP</w:t>
            </w:r>
            <w:r>
              <w:t>地址</w:t>
            </w:r>
            <w:r>
              <w:t>:31943”</w:t>
            </w:r>
            <w:r>
              <w:t>，按</w:t>
            </w:r>
            <w:r>
              <w:t>“Enter”</w:t>
            </w:r>
            <w:r>
              <w:t>键。输入用户名密码进行登录。</w:t>
            </w:r>
          </w:p>
          <w:p w14:paraId="14481F28" w14:textId="77777777" w:rsidR="00993280" w:rsidRDefault="00993280" w:rsidP="00993280">
            <w:pPr>
              <w:pStyle w:val="TableText"/>
            </w:pPr>
            <w:r>
              <w:t>说明：</w:t>
            </w:r>
          </w:p>
          <w:p w14:paraId="2DDFF29C" w14:textId="77777777" w:rsidR="00993280" w:rsidRDefault="00993280" w:rsidP="00993280">
            <w:pPr>
              <w:pStyle w:val="ItemListinTable"/>
              <w:widowControl w:val="0"/>
              <w:numPr>
                <w:ilvl w:val="0"/>
                <w:numId w:val="28"/>
              </w:numPr>
              <w:tabs>
                <w:tab w:val="clear" w:pos="170"/>
              </w:tabs>
              <w:ind w:left="1260" w:hanging="420"/>
            </w:pPr>
            <w:r>
              <w:t>IPv6</w:t>
            </w:r>
            <w:r>
              <w:t>场景下，登录方式为：</w:t>
            </w:r>
            <w:r>
              <w:t>https://[</w:t>
            </w:r>
            <w:r>
              <w:rPr>
                <w:i/>
              </w:rPr>
              <w:t>eSight</w:t>
            </w:r>
            <w:r>
              <w:t>系统浮动</w:t>
            </w:r>
            <w:r>
              <w:t>IP</w:t>
            </w:r>
            <w:r>
              <w:t>地址</w:t>
            </w:r>
            <w:r>
              <w:t>]:31943</w:t>
            </w:r>
            <w:r>
              <w:t>。</w:t>
            </w:r>
          </w:p>
          <w:p w14:paraId="036B238A" w14:textId="77777777" w:rsidR="00993280" w:rsidRDefault="00993280" w:rsidP="00993280">
            <w:pPr>
              <w:pStyle w:val="ItemListinTable"/>
              <w:widowControl w:val="0"/>
              <w:numPr>
                <w:ilvl w:val="0"/>
                <w:numId w:val="28"/>
              </w:numPr>
              <w:tabs>
                <w:tab w:val="clear" w:pos="170"/>
              </w:tabs>
              <w:ind w:left="1260" w:hanging="420"/>
            </w:pPr>
            <w:r>
              <w:t>用户名</w:t>
            </w:r>
            <w:r>
              <w:t>admin</w:t>
            </w:r>
            <w:r>
              <w:t>，默认密码</w:t>
            </w:r>
            <w:r>
              <w:t>Changeme_123</w:t>
            </w:r>
            <w:r>
              <w:t>。</w:t>
            </w:r>
          </w:p>
          <w:p w14:paraId="403F28F1" w14:textId="77777777" w:rsidR="00993280" w:rsidRDefault="00993280" w:rsidP="00993280">
            <w:pPr>
              <w:pStyle w:val="ItemListinTable"/>
              <w:widowControl w:val="0"/>
              <w:numPr>
                <w:ilvl w:val="0"/>
                <w:numId w:val="28"/>
              </w:numPr>
              <w:tabs>
                <w:tab w:val="clear" w:pos="170"/>
              </w:tabs>
              <w:ind w:left="1260" w:hanging="420"/>
            </w:pPr>
            <w:r>
              <w:t>如果登录页面无法打开，请清除浏览器的缓存后再重新打开登录页面。</w:t>
            </w:r>
          </w:p>
          <w:p w14:paraId="52128E26" w14:textId="77777777" w:rsidR="00993280" w:rsidRDefault="00993280" w:rsidP="00993280">
            <w:pPr>
              <w:pStyle w:val="TableText"/>
            </w:pPr>
            <w:r>
              <w:t>2</w:t>
            </w:r>
            <w:r>
              <w:t>、单击</w:t>
            </w:r>
            <w:r>
              <w:t>“</w:t>
            </w:r>
            <w:r>
              <w:t>进入系统</w:t>
            </w:r>
            <w:r>
              <w:t>”</w:t>
            </w:r>
            <w:r>
              <w:t>。</w:t>
            </w:r>
          </w:p>
          <w:p w14:paraId="2CE43786" w14:textId="77777777" w:rsidR="00993280" w:rsidRDefault="00993280" w:rsidP="00993280">
            <w:pPr>
              <w:pStyle w:val="TableText"/>
            </w:pPr>
            <w:r>
              <w:t>3</w:t>
            </w:r>
            <w:r>
              <w:t>、选择</w:t>
            </w:r>
            <w:r>
              <w:t>“</w:t>
            </w:r>
            <w:r>
              <w:t>系统管理</w:t>
            </w:r>
            <w:r>
              <w:t xml:space="preserve"> &gt; </w:t>
            </w:r>
            <w:r>
              <w:t>系统设置</w:t>
            </w:r>
            <w:r>
              <w:t xml:space="preserve"> &gt; License</w:t>
            </w:r>
            <w:r>
              <w:t>管理</w:t>
            </w:r>
            <w:r>
              <w:t>”</w:t>
            </w:r>
            <w:r>
              <w:t>。</w:t>
            </w:r>
          </w:p>
          <w:p w14:paraId="4A32E2DA" w14:textId="77777777" w:rsidR="00993280" w:rsidRDefault="00993280" w:rsidP="00993280">
            <w:pPr>
              <w:pStyle w:val="TableText"/>
            </w:pPr>
            <w:r>
              <w:t>4</w:t>
            </w:r>
            <w:r>
              <w:t>、选择</w:t>
            </w:r>
            <w:r>
              <w:t>“</w:t>
            </w:r>
            <w:r>
              <w:t>更新</w:t>
            </w:r>
            <w:r>
              <w:t>License”</w:t>
            </w:r>
            <w:r>
              <w:t>。</w:t>
            </w:r>
          </w:p>
          <w:p w14:paraId="1D359080" w14:textId="7AC72388" w:rsidR="00993280" w:rsidRDefault="00993280" w:rsidP="00993280">
            <w:pPr>
              <w:pStyle w:val="TableText"/>
            </w:pPr>
            <w:r>
              <w:t>5</w:t>
            </w:r>
            <w:r>
              <w:t>、单击</w:t>
            </w:r>
            <w:r>
              <w:t>“License</w:t>
            </w:r>
            <w:r>
              <w:t>文件</w:t>
            </w:r>
            <w:r>
              <w:t>”</w:t>
            </w:r>
            <w:r>
              <w:t>文本框后的</w:t>
            </w:r>
            <w:r>
              <w:rPr>
                <w:noProof/>
              </w:rPr>
              <w:drawing>
                <wp:inline distT="0" distB="0" distL="0" distR="0" wp14:anchorId="29465399" wp14:editId="1FDCF59C">
                  <wp:extent cx="194945" cy="185420"/>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945" cy="185420"/>
                          </a:xfrm>
                          <a:prstGeom prst="rect">
                            <a:avLst/>
                          </a:prstGeom>
                          <a:noFill/>
                          <a:ln>
                            <a:noFill/>
                          </a:ln>
                        </pic:spPr>
                      </pic:pic>
                    </a:graphicData>
                  </a:graphic>
                </wp:inline>
              </w:drawing>
            </w:r>
            <w:r>
              <w:t>，选择要导入的</w:t>
            </w:r>
            <w:r>
              <w:t>License</w:t>
            </w:r>
            <w:r>
              <w:t>文件，单击</w:t>
            </w:r>
            <w:r>
              <w:t>“</w:t>
            </w:r>
            <w:r>
              <w:t>打开</w:t>
            </w:r>
            <w:r>
              <w:t>”</w:t>
            </w:r>
            <w:r>
              <w:t>。</w:t>
            </w:r>
          </w:p>
          <w:p w14:paraId="2AF54708" w14:textId="77777777" w:rsidR="00993280" w:rsidRDefault="00993280" w:rsidP="00993280">
            <w:pPr>
              <w:pStyle w:val="TableText"/>
            </w:pPr>
            <w:r>
              <w:t>6</w:t>
            </w:r>
            <w:r>
              <w:t>、单击</w:t>
            </w:r>
            <w:r>
              <w:t>“</w:t>
            </w:r>
            <w:r>
              <w:t>应用</w:t>
            </w:r>
            <w:r>
              <w:t>”</w:t>
            </w:r>
            <w:r>
              <w:t>。在弹出的</w:t>
            </w:r>
            <w:r>
              <w:t>“</w:t>
            </w:r>
            <w:r>
              <w:t>确认</w:t>
            </w:r>
            <w:r>
              <w:t>”</w:t>
            </w:r>
            <w:r>
              <w:t>框中，单击</w:t>
            </w:r>
            <w:r>
              <w:t>“</w:t>
            </w:r>
            <w:r>
              <w:t>是</w:t>
            </w:r>
            <w:r>
              <w:t>”</w:t>
            </w:r>
            <w:r>
              <w:t>。</w:t>
            </w:r>
          </w:p>
          <w:p w14:paraId="1EB2D127" w14:textId="4BEE4BB0" w:rsidR="00993280" w:rsidRDefault="00993280" w:rsidP="00993280">
            <w:pPr>
              <w:pStyle w:val="TableText"/>
            </w:pPr>
            <w:r>
              <w:rPr>
                <w:noProof/>
              </w:rPr>
              <w:lastRenderedPageBreak/>
              <w:drawing>
                <wp:inline distT="0" distB="0" distL="0" distR="0" wp14:anchorId="0A01EF40" wp14:editId="7A41DDFE">
                  <wp:extent cx="194945" cy="1035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4945" cy="103505"/>
                          </a:xfrm>
                          <a:prstGeom prst="rect">
                            <a:avLst/>
                          </a:prstGeom>
                          <a:noFill/>
                          <a:ln>
                            <a:noFill/>
                          </a:ln>
                        </pic:spPr>
                      </pic:pic>
                    </a:graphicData>
                  </a:graphic>
                </wp:inline>
              </w:drawing>
            </w:r>
          </w:p>
          <w:p w14:paraId="4D0E9770" w14:textId="77777777" w:rsidR="00993280" w:rsidRDefault="00993280" w:rsidP="00993280">
            <w:pPr>
              <w:pStyle w:val="TableText"/>
            </w:pPr>
            <w:r>
              <w:t>说明：</w:t>
            </w:r>
          </w:p>
          <w:p w14:paraId="43D48E76" w14:textId="77777777" w:rsidR="00993280" w:rsidRDefault="00993280" w:rsidP="00993280">
            <w:pPr>
              <w:pStyle w:val="ItemListinTable"/>
              <w:widowControl w:val="0"/>
              <w:numPr>
                <w:ilvl w:val="0"/>
                <w:numId w:val="28"/>
              </w:numPr>
              <w:tabs>
                <w:tab w:val="clear" w:pos="170"/>
              </w:tabs>
              <w:ind w:left="1260" w:hanging="420"/>
            </w:pPr>
            <w:r>
              <w:t>升级之后，</w:t>
            </w:r>
            <w:r>
              <w:t>ESN</w:t>
            </w:r>
            <w:r>
              <w:t>会变更，升级前用旧</w:t>
            </w:r>
            <w:r>
              <w:t>ESN</w:t>
            </w:r>
            <w:r>
              <w:t>申请的</w:t>
            </w:r>
            <w:r>
              <w:t>License</w:t>
            </w:r>
            <w:r>
              <w:t>仍可正常使用，不影响。</w:t>
            </w:r>
          </w:p>
          <w:p w14:paraId="4C6A187D" w14:textId="77777777" w:rsidR="00993280" w:rsidRDefault="00993280" w:rsidP="00993280">
            <w:pPr>
              <w:pStyle w:val="ItemListinTable"/>
              <w:widowControl w:val="0"/>
              <w:numPr>
                <w:ilvl w:val="0"/>
                <w:numId w:val="28"/>
              </w:numPr>
              <w:tabs>
                <w:tab w:val="clear" w:pos="170"/>
              </w:tabs>
              <w:ind w:left="1260" w:hanging="420"/>
            </w:pPr>
            <w:r>
              <w:t>导入</w:t>
            </w:r>
            <w:r>
              <w:t>License</w:t>
            </w:r>
            <w:r>
              <w:t>资源数小于当前已使用资源数，更新</w:t>
            </w:r>
            <w:r>
              <w:t>License</w:t>
            </w:r>
            <w:r>
              <w:t>会失败；需要先删除相关设备或扩容</w:t>
            </w:r>
            <w:r>
              <w:t>License</w:t>
            </w:r>
            <w:r>
              <w:t>后重新导入。</w:t>
            </w:r>
          </w:p>
          <w:p w14:paraId="1D3A422A" w14:textId="77777777" w:rsidR="00993280" w:rsidRDefault="00993280" w:rsidP="00993280">
            <w:pPr>
              <w:pStyle w:val="ItemListinTable"/>
              <w:widowControl w:val="0"/>
              <w:numPr>
                <w:ilvl w:val="0"/>
                <w:numId w:val="28"/>
              </w:numPr>
              <w:tabs>
                <w:tab w:val="clear" w:pos="170"/>
              </w:tabs>
              <w:ind w:left="1260" w:hanging="420"/>
            </w:pPr>
            <w:r>
              <w:t>因</w:t>
            </w:r>
            <w:r>
              <w:t>eSight</w:t>
            </w:r>
            <w:r>
              <w:t>升级后预置了试用</w:t>
            </w:r>
            <w:r>
              <w:t>License</w:t>
            </w:r>
            <w:r>
              <w:t>，导入商用</w:t>
            </w:r>
            <w:r>
              <w:t>License</w:t>
            </w:r>
            <w:r>
              <w:t>时，如果</w:t>
            </w:r>
            <w:r>
              <w:t>“</w:t>
            </w:r>
            <w:r>
              <w:t>新的容量</w:t>
            </w:r>
            <w:r>
              <w:t>”</w:t>
            </w:r>
            <w:r>
              <w:t>为空或小于</w:t>
            </w:r>
            <w:r>
              <w:t>“</w:t>
            </w:r>
            <w:r>
              <w:t>当前容量</w:t>
            </w:r>
            <w:r>
              <w:t>”</w:t>
            </w:r>
            <w:r>
              <w:t>，则会出现</w:t>
            </w:r>
            <w:r>
              <w:t>“</w:t>
            </w:r>
            <w:r>
              <w:t>危险</w:t>
            </w:r>
            <w:r>
              <w:t>”</w:t>
            </w:r>
            <w:r>
              <w:t>或</w:t>
            </w:r>
            <w:r>
              <w:t>“</w:t>
            </w:r>
            <w:r>
              <w:t>警告</w:t>
            </w:r>
            <w:r>
              <w:t>”</w:t>
            </w:r>
            <w:r>
              <w:t>提示，确认</w:t>
            </w:r>
            <w:r>
              <w:t>License</w:t>
            </w:r>
            <w:r>
              <w:t>数量无误后请忽略提示。</w:t>
            </w:r>
          </w:p>
          <w:p w14:paraId="5F08F50F" w14:textId="77777777" w:rsidR="00993280" w:rsidRDefault="00993280" w:rsidP="00993280">
            <w:pPr>
              <w:pStyle w:val="TableText"/>
            </w:pPr>
            <w:r>
              <w:t>7</w:t>
            </w:r>
            <w:r>
              <w:t>、在弹出的</w:t>
            </w:r>
            <w:r>
              <w:t>“</w:t>
            </w:r>
            <w:r>
              <w:t>二次认证</w:t>
            </w:r>
            <w:r>
              <w:t>”</w:t>
            </w:r>
            <w:r>
              <w:t>窗口中，选择二次认证的方式，并输入当前用户的凭证信息。单击</w:t>
            </w:r>
            <w:r>
              <w:t>“</w:t>
            </w:r>
            <w:r>
              <w:t>确定</w:t>
            </w:r>
            <w:r>
              <w:t>”</w:t>
            </w:r>
            <w:r>
              <w:t>。</w:t>
            </w:r>
          </w:p>
          <w:p w14:paraId="75AE3C4D" w14:textId="77777777" w:rsidR="00993280" w:rsidRDefault="00993280" w:rsidP="00993280">
            <w:pPr>
              <w:pStyle w:val="ItemListinTable"/>
              <w:widowControl w:val="0"/>
              <w:numPr>
                <w:ilvl w:val="0"/>
                <w:numId w:val="28"/>
              </w:numPr>
              <w:tabs>
                <w:tab w:val="clear" w:pos="170"/>
              </w:tabs>
              <w:ind w:left="1260" w:hanging="420"/>
            </w:pPr>
            <w:r>
              <w:t>“</w:t>
            </w:r>
            <w:r>
              <w:t>认证方式</w:t>
            </w:r>
            <w:r>
              <w:t>”</w:t>
            </w:r>
            <w:r>
              <w:t>选择</w:t>
            </w:r>
            <w:r>
              <w:t>“</w:t>
            </w:r>
            <w:r>
              <w:t>密码</w:t>
            </w:r>
            <w:r>
              <w:t>”</w:t>
            </w:r>
            <w:r>
              <w:t>时，请输入当前登录用户的密码。如果用户在限定时间内输入错误密码的次数达到帐号锁定策略设置的值，用户将被强制退出且帐号被锁定，默认是用户在</w:t>
            </w:r>
            <w:r>
              <w:t>10</w:t>
            </w:r>
            <w:r>
              <w:t>分钟内连续输入错误密码</w:t>
            </w:r>
            <w:r>
              <w:t>5</w:t>
            </w:r>
            <w:r>
              <w:t>次，帐号将被锁定</w:t>
            </w:r>
            <w:r>
              <w:t>30</w:t>
            </w:r>
            <w:r>
              <w:t>分钟，具体以帐号锁定策略设置的值为准。</w:t>
            </w:r>
          </w:p>
          <w:p w14:paraId="384C5FD7" w14:textId="77777777" w:rsidR="00993280" w:rsidRDefault="00993280" w:rsidP="00993280">
            <w:pPr>
              <w:pStyle w:val="ItemListinTable"/>
              <w:widowControl w:val="0"/>
              <w:numPr>
                <w:ilvl w:val="0"/>
                <w:numId w:val="28"/>
              </w:numPr>
              <w:tabs>
                <w:tab w:val="clear" w:pos="170"/>
              </w:tabs>
              <w:ind w:left="1260" w:hanging="420"/>
            </w:pPr>
            <w:r>
              <w:t>“</w:t>
            </w:r>
            <w:r>
              <w:t>认证方式</w:t>
            </w:r>
            <w:r>
              <w:t>”</w:t>
            </w:r>
            <w:r>
              <w:t>选择</w:t>
            </w:r>
            <w:r>
              <w:t>“</w:t>
            </w:r>
            <w:r>
              <w:t>手机号码</w:t>
            </w:r>
            <w:r>
              <w:t>”</w:t>
            </w:r>
            <w:r>
              <w:t>或</w:t>
            </w:r>
            <w:r>
              <w:t>“</w:t>
            </w:r>
            <w:r>
              <w:t>电子邮箱</w:t>
            </w:r>
            <w:r>
              <w:t>”</w:t>
            </w:r>
            <w:r>
              <w:t>时，如果用户连续获取</w:t>
            </w:r>
            <w:r>
              <w:t>5</w:t>
            </w:r>
            <w:r>
              <w:t>次验证码并均验证失败，则</w:t>
            </w:r>
            <w:r>
              <w:t>24</w:t>
            </w:r>
            <w:r>
              <w:t>小时内无法再获取验证码。</w:t>
            </w:r>
          </w:p>
          <w:p w14:paraId="65059D56" w14:textId="77777777" w:rsidR="00993280" w:rsidRDefault="00993280" w:rsidP="00993280">
            <w:pPr>
              <w:pStyle w:val="TableText"/>
            </w:pPr>
            <w:r>
              <w:t>8</w:t>
            </w:r>
            <w:r>
              <w:t>、导入成功后，选择</w:t>
            </w:r>
            <w:r>
              <w:t>“License</w:t>
            </w:r>
            <w:r>
              <w:t>总览</w:t>
            </w:r>
            <w:r>
              <w:t>”</w:t>
            </w:r>
            <w:r>
              <w:t>，查看对应的</w:t>
            </w:r>
            <w:r>
              <w:t>“License</w:t>
            </w:r>
            <w:r>
              <w:t>文件状态</w:t>
            </w:r>
            <w:r>
              <w:t>”</w:t>
            </w:r>
            <w:r>
              <w:t>、</w:t>
            </w:r>
            <w:r>
              <w:t>“</w:t>
            </w:r>
            <w:r>
              <w:t>资源项消耗情况</w:t>
            </w:r>
            <w:r>
              <w:t>”</w:t>
            </w:r>
            <w:r>
              <w:t>，检查是否和导入的</w:t>
            </w:r>
            <w:r>
              <w:t>License</w:t>
            </w:r>
            <w:r>
              <w:t>一致。</w:t>
            </w:r>
          </w:p>
          <w:p w14:paraId="2371CB1A" w14:textId="3D6BDCF7" w:rsidR="00993280" w:rsidRDefault="00993280" w:rsidP="00993280">
            <w:pPr>
              <w:pStyle w:val="TableText"/>
            </w:pPr>
            <w:r>
              <w:rPr>
                <w:noProof/>
              </w:rPr>
              <w:drawing>
                <wp:inline distT="0" distB="0" distL="0" distR="0" wp14:anchorId="0744157D" wp14:editId="3B04ACF4">
                  <wp:extent cx="194945" cy="7048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4945" cy="70485"/>
                          </a:xfrm>
                          <a:prstGeom prst="rect">
                            <a:avLst/>
                          </a:prstGeom>
                          <a:noFill/>
                          <a:ln>
                            <a:noFill/>
                          </a:ln>
                        </pic:spPr>
                      </pic:pic>
                    </a:graphicData>
                  </a:graphic>
                </wp:inline>
              </w:drawing>
            </w:r>
          </w:p>
          <w:p w14:paraId="5F897CA2" w14:textId="77777777" w:rsidR="00993280" w:rsidRDefault="00993280" w:rsidP="00993280">
            <w:pPr>
              <w:pStyle w:val="TableText"/>
            </w:pPr>
            <w:r>
              <w:rPr>
                <w:b/>
              </w:rPr>
              <w:t>----</w:t>
            </w:r>
            <w:r>
              <w:rPr>
                <w:b/>
              </w:rPr>
              <w:t>结束</w:t>
            </w:r>
          </w:p>
        </w:tc>
        <w:tc>
          <w:tcPr>
            <w:tcW w:w="490" w:type="pct"/>
            <w:tcBorders>
              <w:top w:val="single" w:sz="6" w:space="0" w:color="000000"/>
              <w:bottom w:val="single" w:sz="6" w:space="0" w:color="000000"/>
              <w:right w:val="single" w:sz="6" w:space="0" w:color="000000"/>
            </w:tcBorders>
          </w:tcPr>
          <w:p w14:paraId="387F4B0A" w14:textId="77777777" w:rsidR="00993280" w:rsidRDefault="00993280" w:rsidP="00993280">
            <w:pPr>
              <w:pStyle w:val="TableText"/>
            </w:pPr>
            <w:r>
              <w:lastRenderedPageBreak/>
              <w:t>N/A</w:t>
            </w:r>
          </w:p>
        </w:tc>
        <w:tc>
          <w:tcPr>
            <w:tcW w:w="217" w:type="pct"/>
            <w:tcBorders>
              <w:top w:val="single" w:sz="6" w:space="0" w:color="000000"/>
              <w:bottom w:val="single" w:sz="6" w:space="0" w:color="000000"/>
              <w:right w:val="single" w:sz="6" w:space="0" w:color="000000"/>
            </w:tcBorders>
          </w:tcPr>
          <w:p w14:paraId="066E7F99" w14:textId="77777777" w:rsidR="00993280" w:rsidRDefault="00993280" w:rsidP="00993280">
            <w:pPr>
              <w:pStyle w:val="TableText"/>
            </w:pPr>
            <w:r>
              <w:t>OK</w:t>
            </w:r>
          </w:p>
        </w:tc>
        <w:tc>
          <w:tcPr>
            <w:tcW w:w="217" w:type="pct"/>
            <w:tcBorders>
              <w:top w:val="single" w:sz="6" w:space="0" w:color="000000"/>
              <w:bottom w:val="single" w:sz="6" w:space="0" w:color="000000"/>
              <w:right w:val="single" w:sz="6" w:space="0" w:color="000000"/>
            </w:tcBorders>
          </w:tcPr>
          <w:p w14:paraId="5821D690" w14:textId="77777777" w:rsidR="00993280" w:rsidRDefault="00993280" w:rsidP="00993280">
            <w:pPr>
              <w:pStyle w:val="TableText"/>
            </w:pPr>
            <w:r>
              <w:t>N/A</w:t>
            </w:r>
          </w:p>
        </w:tc>
        <w:tc>
          <w:tcPr>
            <w:tcW w:w="326" w:type="pct"/>
            <w:tcBorders>
              <w:top w:val="single" w:sz="6" w:space="0" w:color="000000"/>
              <w:bottom w:val="single" w:sz="6" w:space="0" w:color="000000"/>
              <w:right w:val="single" w:sz="6" w:space="0" w:color="000000"/>
            </w:tcBorders>
          </w:tcPr>
          <w:p w14:paraId="2531452E" w14:textId="77777777" w:rsidR="00993280" w:rsidRDefault="00993280" w:rsidP="00993280">
            <w:pPr>
              <w:pStyle w:val="TableText"/>
            </w:pPr>
            <w:r>
              <w:t>02:00</w:t>
            </w:r>
          </w:p>
        </w:tc>
        <w:tc>
          <w:tcPr>
            <w:tcW w:w="271" w:type="pct"/>
            <w:tcBorders>
              <w:top w:val="single" w:sz="6" w:space="0" w:color="000000"/>
              <w:bottom w:val="single" w:sz="6" w:space="0" w:color="000000"/>
              <w:right w:val="single" w:sz="6" w:space="0" w:color="000000"/>
            </w:tcBorders>
          </w:tcPr>
          <w:p w14:paraId="6E37BAA4" w14:textId="77777777" w:rsidR="00993280" w:rsidRDefault="00993280" w:rsidP="00993280">
            <w:pPr>
              <w:pStyle w:val="TableText"/>
            </w:pPr>
            <w:r>
              <w:t>02:15</w:t>
            </w:r>
          </w:p>
        </w:tc>
        <w:tc>
          <w:tcPr>
            <w:tcW w:w="217" w:type="pct"/>
            <w:tcBorders>
              <w:top w:val="single" w:sz="6" w:space="0" w:color="000000"/>
              <w:bottom w:val="single" w:sz="6" w:space="0" w:color="000000"/>
              <w:right w:val="single" w:sz="6" w:space="0" w:color="000000"/>
            </w:tcBorders>
          </w:tcPr>
          <w:p w14:paraId="6B0029F9" w14:textId="77777777" w:rsidR="00993280" w:rsidRDefault="00993280" w:rsidP="00993280">
            <w:pPr>
              <w:pStyle w:val="TableText"/>
            </w:pPr>
            <w:r>
              <w:t>周捷</w:t>
            </w:r>
          </w:p>
        </w:tc>
        <w:tc>
          <w:tcPr>
            <w:tcW w:w="217" w:type="pct"/>
            <w:tcBorders>
              <w:top w:val="single" w:sz="6" w:space="0" w:color="000000"/>
              <w:bottom w:val="single" w:sz="6" w:space="0" w:color="000000"/>
            </w:tcBorders>
          </w:tcPr>
          <w:p w14:paraId="0057342A" w14:textId="77777777" w:rsidR="00993280" w:rsidRDefault="00993280" w:rsidP="00993280">
            <w:pPr>
              <w:pStyle w:val="TableText"/>
            </w:pPr>
            <w:r>
              <w:t>张勇</w:t>
            </w:r>
          </w:p>
        </w:tc>
      </w:tr>
      <w:tr w:rsidR="00993280" w14:paraId="3977E781" w14:textId="77777777" w:rsidTr="00993280">
        <w:trPr>
          <w:cantSplit w:val="0"/>
        </w:trPr>
        <w:tc>
          <w:tcPr>
            <w:tcW w:w="271" w:type="pct"/>
            <w:tcBorders>
              <w:top w:val="single" w:sz="6" w:space="0" w:color="000000"/>
              <w:bottom w:val="single" w:sz="6" w:space="0" w:color="000000"/>
              <w:right w:val="single" w:sz="6" w:space="0" w:color="000000"/>
            </w:tcBorders>
          </w:tcPr>
          <w:p w14:paraId="35850DA0" w14:textId="77777777" w:rsidR="00993280" w:rsidRDefault="00993280" w:rsidP="00993280">
            <w:pPr>
              <w:pStyle w:val="TableText"/>
            </w:pPr>
            <w:r>
              <w:lastRenderedPageBreak/>
              <w:t>6</w:t>
            </w:r>
          </w:p>
        </w:tc>
        <w:tc>
          <w:tcPr>
            <w:tcW w:w="271" w:type="pct"/>
            <w:tcBorders>
              <w:top w:val="single" w:sz="6" w:space="0" w:color="000000"/>
              <w:bottom w:val="single" w:sz="6" w:space="0" w:color="000000"/>
              <w:right w:val="single" w:sz="6" w:space="0" w:color="000000"/>
            </w:tcBorders>
          </w:tcPr>
          <w:p w14:paraId="4C68841F" w14:textId="77777777" w:rsidR="00993280" w:rsidRDefault="00993280" w:rsidP="00993280">
            <w:pPr>
              <w:pStyle w:val="TableText"/>
            </w:pPr>
            <w:r>
              <w:rPr>
                <w:b/>
              </w:rPr>
              <w:t>升级后操作</w:t>
            </w:r>
          </w:p>
        </w:tc>
        <w:tc>
          <w:tcPr>
            <w:tcW w:w="2503" w:type="pct"/>
            <w:tcBorders>
              <w:top w:val="single" w:sz="6" w:space="0" w:color="000000"/>
              <w:bottom w:val="single" w:sz="6" w:space="0" w:color="000000"/>
              <w:right w:val="single" w:sz="6" w:space="0" w:color="000000"/>
            </w:tcBorders>
          </w:tcPr>
          <w:p w14:paraId="60A180A9" w14:textId="77777777" w:rsidR="00993280" w:rsidRDefault="00993280" w:rsidP="00993280">
            <w:pPr>
              <w:pStyle w:val="TableText"/>
            </w:pPr>
            <w:r>
              <w:rPr>
                <w:b/>
              </w:rPr>
              <w:t>检查一体化升级报告</w:t>
            </w:r>
          </w:p>
          <w:p w14:paraId="2ED1C6B6" w14:textId="77777777" w:rsidR="00993280" w:rsidRDefault="00993280" w:rsidP="00993280">
            <w:pPr>
              <w:pStyle w:val="TableText"/>
            </w:pPr>
            <w:r>
              <w:t>在</w:t>
            </w:r>
            <w:r>
              <w:t>“</w:t>
            </w:r>
            <w:r>
              <w:t>一体化升级</w:t>
            </w:r>
            <w:r>
              <w:t>”</w:t>
            </w:r>
            <w:r>
              <w:t>界面，待激活完成后，单击右上角</w:t>
            </w:r>
            <w:r>
              <w:t>“</w:t>
            </w:r>
            <w:r>
              <w:t>查看报告</w:t>
            </w:r>
            <w:r>
              <w:t>”</w:t>
            </w:r>
            <w:r>
              <w:t>，下载并解压一体化升级报告的</w:t>
            </w:r>
            <w:r>
              <w:t>*.zip</w:t>
            </w:r>
            <w:r>
              <w:t>文件，打开</w:t>
            </w:r>
            <w:r>
              <w:t>index</w:t>
            </w:r>
            <w:r>
              <w:t>文件查看一体化升级报告。在升级报告的</w:t>
            </w:r>
            <w:r>
              <w:rPr>
                <w:b/>
              </w:rPr>
              <w:t>“</w:t>
            </w:r>
            <w:r>
              <w:rPr>
                <w:b/>
              </w:rPr>
              <w:t>详细</w:t>
            </w:r>
            <w:r>
              <w:rPr>
                <w:b/>
              </w:rPr>
              <w:t>”</w:t>
            </w:r>
            <w:r>
              <w:t>中检查</w:t>
            </w:r>
            <w:r>
              <w:t>UDG</w:t>
            </w:r>
            <w:r>
              <w:t>、</w:t>
            </w:r>
            <w:r>
              <w:t>VNFM-Agent</w:t>
            </w:r>
            <w:r>
              <w:t>、</w:t>
            </w:r>
            <w:r>
              <w:t>FusionStage</w:t>
            </w:r>
            <w:r>
              <w:t>及</w:t>
            </w:r>
            <w:r>
              <w:t>eSight</w:t>
            </w:r>
            <w:r>
              <w:t>的详细升级报告信息。</w:t>
            </w:r>
            <w:r>
              <w:t>(</w:t>
            </w:r>
            <w:r>
              <w:t>如果</w:t>
            </w:r>
            <w:r>
              <w:lastRenderedPageBreak/>
              <w:t>VNFMAgent</w:t>
            </w:r>
            <w:r>
              <w:t>升级报告中</w:t>
            </w:r>
            <w:r>
              <w:t>“</w:t>
            </w:r>
            <w:r>
              <w:t>业务信息检查</w:t>
            </w:r>
            <w:r>
              <w:t>”</w:t>
            </w:r>
            <w:r>
              <w:t>出现</w:t>
            </w:r>
            <w:r>
              <w:t>“</w:t>
            </w:r>
            <w:r>
              <w:t>检查云服务连接状态</w:t>
            </w:r>
            <w:r>
              <w:t>”</w:t>
            </w:r>
            <w:r>
              <w:t>失败，请忽略该失败项。</w:t>
            </w:r>
            <w:r>
              <w:t>)</w:t>
            </w:r>
          </w:p>
          <w:p w14:paraId="40C0FC80" w14:textId="77777777" w:rsidR="00993280" w:rsidRDefault="00993280" w:rsidP="00993280">
            <w:pPr>
              <w:pStyle w:val="TableText"/>
            </w:pPr>
            <w:r>
              <w:t>在升级报告的</w:t>
            </w:r>
            <w:r>
              <w:rPr>
                <w:b/>
              </w:rPr>
              <w:t>“</w:t>
            </w:r>
            <w:r>
              <w:rPr>
                <w:b/>
              </w:rPr>
              <w:t>部件信息</w:t>
            </w:r>
            <w:r>
              <w:rPr>
                <w:b/>
              </w:rPr>
              <w:t>”</w:t>
            </w:r>
            <w:r>
              <w:t>中检查各部件升级后的版本号。</w:t>
            </w:r>
          </w:p>
          <w:p w14:paraId="46A37FCF" w14:textId="0E4334E9" w:rsidR="00993280" w:rsidRDefault="00993280" w:rsidP="00993280">
            <w:pPr>
              <w:pStyle w:val="TableText"/>
            </w:pPr>
            <w:r>
              <w:rPr>
                <w:noProof/>
              </w:rPr>
              <w:drawing>
                <wp:inline distT="0" distB="0" distL="0" distR="0" wp14:anchorId="59F90877" wp14:editId="295DCB0B">
                  <wp:extent cx="194945" cy="8763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4945" cy="87630"/>
                          </a:xfrm>
                          <a:prstGeom prst="rect">
                            <a:avLst/>
                          </a:prstGeom>
                          <a:noFill/>
                          <a:ln>
                            <a:noFill/>
                          </a:ln>
                        </pic:spPr>
                      </pic:pic>
                    </a:graphicData>
                  </a:graphic>
                </wp:inline>
              </w:drawing>
            </w:r>
          </w:p>
          <w:p w14:paraId="096B02B7" w14:textId="77777777" w:rsidR="00993280" w:rsidRDefault="00993280" w:rsidP="00993280">
            <w:pPr>
              <w:pStyle w:val="TableText"/>
            </w:pPr>
            <w:r>
              <w:rPr>
                <w:b/>
              </w:rPr>
              <w:t>检查</w:t>
            </w:r>
            <w:r>
              <w:rPr>
                <w:b/>
              </w:rPr>
              <w:t>UDG</w:t>
            </w:r>
            <w:r>
              <w:rPr>
                <w:b/>
              </w:rPr>
              <w:t>活动告警</w:t>
            </w:r>
          </w:p>
          <w:p w14:paraId="6953EA23" w14:textId="77777777" w:rsidR="00993280" w:rsidRDefault="00993280" w:rsidP="00993280">
            <w:pPr>
              <w:pStyle w:val="TableText"/>
            </w:pPr>
            <w:r>
              <w:t>在网管菜单栏选择</w:t>
            </w:r>
            <w:r>
              <w:t>“</w:t>
            </w:r>
            <w:r>
              <w:t>拓扑</w:t>
            </w:r>
            <w:r>
              <w:t xml:space="preserve"> &gt; </w:t>
            </w:r>
            <w:r>
              <w:t>主拓扑</w:t>
            </w:r>
            <w:r>
              <w:t>”</w:t>
            </w:r>
            <w:r>
              <w:t>。右键单击网元，选择</w:t>
            </w:r>
            <w:r>
              <w:t>“</w:t>
            </w:r>
            <w:r>
              <w:t>查询告警</w:t>
            </w:r>
            <w:r>
              <w:t>/</w:t>
            </w:r>
            <w:r>
              <w:t>事件</w:t>
            </w:r>
            <w:r>
              <w:t xml:space="preserve"> &gt; </w:t>
            </w:r>
            <w:r>
              <w:t>当前告警</w:t>
            </w:r>
            <w:r>
              <w:t>”</w:t>
            </w:r>
            <w:r>
              <w:t>。过滤</w:t>
            </w:r>
            <w:r>
              <w:t>“</w:t>
            </w:r>
            <w:r>
              <w:t>告警状态</w:t>
            </w:r>
            <w:r>
              <w:t>”</w:t>
            </w:r>
            <w:r>
              <w:t>为</w:t>
            </w:r>
            <w:r>
              <w:t>“</w:t>
            </w:r>
            <w:r>
              <w:t>未清除</w:t>
            </w:r>
            <w:r>
              <w:t>”</w:t>
            </w:r>
            <w:r>
              <w:t>的告警。</w:t>
            </w:r>
          </w:p>
          <w:p w14:paraId="534A41BE" w14:textId="77777777" w:rsidR="00993280" w:rsidRDefault="00993280" w:rsidP="00993280">
            <w:pPr>
              <w:pStyle w:val="TableText"/>
            </w:pPr>
            <w:r>
              <w:t>与升级前风险排查时记录的告警信息对比，观察是否有新增告警。如果有新增告警，请等待新增告警自动清除后，再执行后续操作。如果等待</w:t>
            </w:r>
            <w:r>
              <w:t>15</w:t>
            </w:r>
            <w:r>
              <w:t>分钟后，告警仍未自动清除，请参考告警联机帮助进行处理。</w:t>
            </w:r>
          </w:p>
          <w:p w14:paraId="62C8E79E" w14:textId="77777777" w:rsidR="00993280" w:rsidRDefault="00993280" w:rsidP="00993280">
            <w:pPr>
              <w:pStyle w:val="TableText"/>
            </w:pPr>
            <w:r>
              <w:t>//</w:t>
            </w:r>
            <w:r>
              <w:t>说明：</w:t>
            </w:r>
            <w:r>
              <w:rPr>
                <w:b/>
              </w:rPr>
              <w:t>如果存在</w:t>
            </w:r>
            <w:r>
              <w:rPr>
                <w:b/>
              </w:rPr>
              <w:t xml:space="preserve">“ALM-81212 </w:t>
            </w:r>
            <w:r>
              <w:rPr>
                <w:b/>
              </w:rPr>
              <w:t>存在不安全业务配置</w:t>
            </w:r>
            <w:r>
              <w:rPr>
                <w:b/>
              </w:rPr>
              <w:t>”</w:t>
            </w:r>
            <w:r>
              <w:rPr>
                <w:b/>
              </w:rPr>
              <w:t>告警，属于正常现象。升级后新增此告警是因为</w:t>
            </w:r>
            <w:r>
              <w:rPr>
                <w:b/>
              </w:rPr>
              <w:t>20.3.2</w:t>
            </w:r>
            <w:r>
              <w:rPr>
                <w:b/>
              </w:rPr>
              <w:t>版本开始检查是否配置了不安全加密算法以及</w:t>
            </w:r>
            <w:r>
              <w:rPr>
                <w:b/>
              </w:rPr>
              <w:t>20.9.0</w:t>
            </w:r>
            <w:r>
              <w:rPr>
                <w:b/>
              </w:rPr>
              <w:t>版本开始检查加密算法是否配置了不安全的参数，请参考告警联机帮助进行处理。如果</w:t>
            </w:r>
            <w:r>
              <w:rPr>
                <w:b/>
              </w:rPr>
              <w:t>UDG</w:t>
            </w:r>
            <w:r>
              <w:rPr>
                <w:b/>
              </w:rPr>
              <w:t>存在</w:t>
            </w:r>
            <w:r>
              <w:rPr>
                <w:b/>
              </w:rPr>
              <w:t xml:space="preserve">“ALM-147503 </w:t>
            </w:r>
            <w:r>
              <w:rPr>
                <w:b/>
              </w:rPr>
              <w:t>未配置网络备份</w:t>
            </w:r>
            <w:r>
              <w:rPr>
                <w:b/>
              </w:rPr>
              <w:t>”</w:t>
            </w:r>
            <w:r>
              <w:rPr>
                <w:b/>
              </w:rPr>
              <w:t>告警，属于正常现象。此告警为</w:t>
            </w:r>
            <w:r>
              <w:rPr>
                <w:b/>
              </w:rPr>
              <w:t>20.11.2</w:t>
            </w:r>
            <w:r>
              <w:rPr>
                <w:b/>
              </w:rPr>
              <w:t>版本新增功能，请参考告警联机帮助进行处理。</w:t>
            </w:r>
          </w:p>
          <w:p w14:paraId="506A912F" w14:textId="77777777" w:rsidR="00993280" w:rsidRDefault="00993280" w:rsidP="00993280">
            <w:pPr>
              <w:pStyle w:val="TableText"/>
            </w:pPr>
            <w:r>
              <w:rPr>
                <w:b/>
              </w:rPr>
              <w:t>检查</w:t>
            </w:r>
            <w:r>
              <w:rPr>
                <w:b/>
              </w:rPr>
              <w:t>FusionStage</w:t>
            </w:r>
            <w:r>
              <w:rPr>
                <w:b/>
              </w:rPr>
              <w:t>活动告警</w:t>
            </w:r>
          </w:p>
          <w:p w14:paraId="23508A6C" w14:textId="77777777" w:rsidR="00993280" w:rsidRDefault="00993280" w:rsidP="00993280">
            <w:pPr>
              <w:pStyle w:val="TableText"/>
            </w:pPr>
            <w:r>
              <w:t>在网管菜单栏选择</w:t>
            </w:r>
            <w:r>
              <w:t>“</w:t>
            </w:r>
            <w:r>
              <w:t>拓扑</w:t>
            </w:r>
            <w:r>
              <w:t xml:space="preserve"> &gt; </w:t>
            </w:r>
            <w:r>
              <w:t>主拓扑</w:t>
            </w:r>
            <w:r>
              <w:t>”</w:t>
            </w:r>
            <w:r>
              <w:t>。右键单击网元，选择</w:t>
            </w:r>
            <w:r>
              <w:t>“</w:t>
            </w:r>
            <w:r>
              <w:t>查询告警</w:t>
            </w:r>
            <w:r>
              <w:t>/</w:t>
            </w:r>
            <w:r>
              <w:t>事件</w:t>
            </w:r>
            <w:r>
              <w:t xml:space="preserve"> &gt; </w:t>
            </w:r>
            <w:r>
              <w:t>当前告警</w:t>
            </w:r>
            <w:r>
              <w:t>”</w:t>
            </w:r>
            <w:r>
              <w:t>。执行如下操作。过滤</w:t>
            </w:r>
            <w:r>
              <w:t>“</w:t>
            </w:r>
            <w:r>
              <w:t>告警状态</w:t>
            </w:r>
            <w:r>
              <w:t>”</w:t>
            </w:r>
            <w:r>
              <w:t>为</w:t>
            </w:r>
            <w:r>
              <w:t>“</w:t>
            </w:r>
            <w:r>
              <w:t>未清除</w:t>
            </w:r>
            <w:r>
              <w:t>”</w:t>
            </w:r>
            <w:r>
              <w:t>的告警。查看过滤结果中是否有升级期间新增且未清除的告警。若存在告警，请根据告警帮助中的处理建议修复异常，如果无法修复，请联系网元处理。</w:t>
            </w:r>
          </w:p>
          <w:p w14:paraId="63DB1C9C" w14:textId="77777777" w:rsidR="00993280" w:rsidRDefault="00993280" w:rsidP="00993280">
            <w:pPr>
              <w:pStyle w:val="TableText"/>
            </w:pPr>
            <w:r>
              <w:t>//</w:t>
            </w:r>
            <w:r>
              <w:t>说明：升级过程中，系统会上报两条</w:t>
            </w:r>
            <w:r>
              <w:t>“ALM-135901 NTP</w:t>
            </w:r>
            <w:r>
              <w:t>连接状态异常</w:t>
            </w:r>
            <w:r>
              <w:t>”</w:t>
            </w:r>
            <w:r>
              <w:t>告警，升级安装后并配置可用</w:t>
            </w:r>
            <w:r>
              <w:t>NTP</w:t>
            </w:r>
            <w:r>
              <w:t>服务器，会有一条无法自动消除但不影响系统业务运行，可参考告警帮助处理该告警。升级过程中，系统可能会上报两条</w:t>
            </w:r>
            <w:r>
              <w:t>“ALM-135902 ntpd</w:t>
            </w:r>
            <w:r>
              <w:t>进程启动异常</w:t>
            </w:r>
            <w:r>
              <w:t>”</w:t>
            </w:r>
            <w:r>
              <w:t>告警，升级完成后有一条告警无法自动消除但不影响系统业务运行，可参考告警帮助处理该告警。升级完成后，系统可能会上报</w:t>
            </w:r>
            <w:r>
              <w:t>“ALM-120803 IaaS</w:t>
            </w:r>
            <w:r>
              <w:t>认证失败</w:t>
            </w:r>
            <w:r>
              <w:t>”</w:t>
            </w:r>
            <w:r>
              <w:t>告警，无法进行卷操作，升级安装完成后需参考告警帮助清除该告警。</w:t>
            </w:r>
          </w:p>
          <w:p w14:paraId="67E58288" w14:textId="77777777" w:rsidR="00993280" w:rsidRDefault="00993280" w:rsidP="00993280">
            <w:pPr>
              <w:pStyle w:val="TableText"/>
            </w:pPr>
            <w:r>
              <w:rPr>
                <w:b/>
              </w:rPr>
              <w:lastRenderedPageBreak/>
              <w:t>检查</w:t>
            </w:r>
            <w:r>
              <w:rPr>
                <w:b/>
              </w:rPr>
              <w:t>eSight</w:t>
            </w:r>
            <w:r>
              <w:rPr>
                <w:b/>
              </w:rPr>
              <w:t>活动告警</w:t>
            </w:r>
          </w:p>
          <w:p w14:paraId="6ACD90E4" w14:textId="77777777" w:rsidR="00993280" w:rsidRDefault="00993280" w:rsidP="00993280">
            <w:pPr>
              <w:pStyle w:val="TableText"/>
            </w:pPr>
            <w:r>
              <w:t>在网管菜单栏选择</w:t>
            </w:r>
            <w:r>
              <w:t>“</w:t>
            </w:r>
            <w:r>
              <w:t>拓扑</w:t>
            </w:r>
            <w:r>
              <w:t xml:space="preserve"> &gt; </w:t>
            </w:r>
            <w:r>
              <w:t>主拓扑</w:t>
            </w:r>
            <w:r>
              <w:t>”</w:t>
            </w:r>
            <w:r>
              <w:t>。右键单击本次升级的</w:t>
            </w:r>
            <w:r>
              <w:t>eSight</w:t>
            </w:r>
            <w:r>
              <w:t>网元，选择</w:t>
            </w:r>
            <w:r>
              <w:t>“</w:t>
            </w:r>
            <w:r>
              <w:t>查询告警</w:t>
            </w:r>
            <w:r>
              <w:t>/</w:t>
            </w:r>
            <w:r>
              <w:t>事件</w:t>
            </w:r>
            <w:r>
              <w:t xml:space="preserve"> &gt; </w:t>
            </w:r>
            <w:r>
              <w:t>当前告警</w:t>
            </w:r>
            <w:r>
              <w:t>”</w:t>
            </w:r>
            <w:r>
              <w:t>。过滤告警，查看过滤结果中是否有升级期间新增且未清除的告警。</w:t>
            </w:r>
          </w:p>
        </w:tc>
        <w:tc>
          <w:tcPr>
            <w:tcW w:w="490" w:type="pct"/>
            <w:tcBorders>
              <w:top w:val="single" w:sz="6" w:space="0" w:color="000000"/>
              <w:bottom w:val="single" w:sz="6" w:space="0" w:color="000000"/>
              <w:right w:val="single" w:sz="6" w:space="0" w:color="000000"/>
            </w:tcBorders>
          </w:tcPr>
          <w:p w14:paraId="6B3C73D6" w14:textId="77777777" w:rsidR="00993280" w:rsidRDefault="00993280" w:rsidP="00993280">
            <w:pPr>
              <w:pStyle w:val="TableText"/>
            </w:pPr>
            <w:r>
              <w:lastRenderedPageBreak/>
              <w:t>N/A</w:t>
            </w:r>
          </w:p>
        </w:tc>
        <w:tc>
          <w:tcPr>
            <w:tcW w:w="217" w:type="pct"/>
            <w:tcBorders>
              <w:top w:val="single" w:sz="6" w:space="0" w:color="000000"/>
              <w:bottom w:val="single" w:sz="6" w:space="0" w:color="000000"/>
              <w:right w:val="single" w:sz="6" w:space="0" w:color="000000"/>
            </w:tcBorders>
          </w:tcPr>
          <w:p w14:paraId="0934C012" w14:textId="77777777" w:rsidR="00993280" w:rsidRDefault="00993280" w:rsidP="00993280">
            <w:pPr>
              <w:pStyle w:val="TableText"/>
            </w:pPr>
            <w:r>
              <w:t>OK</w:t>
            </w:r>
          </w:p>
        </w:tc>
        <w:tc>
          <w:tcPr>
            <w:tcW w:w="217" w:type="pct"/>
            <w:tcBorders>
              <w:top w:val="single" w:sz="6" w:space="0" w:color="000000"/>
              <w:bottom w:val="single" w:sz="6" w:space="0" w:color="000000"/>
              <w:right w:val="single" w:sz="6" w:space="0" w:color="000000"/>
            </w:tcBorders>
          </w:tcPr>
          <w:p w14:paraId="47B93899" w14:textId="77777777" w:rsidR="00993280" w:rsidRDefault="00993280" w:rsidP="00993280">
            <w:pPr>
              <w:pStyle w:val="TableText"/>
            </w:pPr>
            <w:r>
              <w:t>N/A</w:t>
            </w:r>
          </w:p>
        </w:tc>
        <w:tc>
          <w:tcPr>
            <w:tcW w:w="326" w:type="pct"/>
            <w:tcBorders>
              <w:top w:val="single" w:sz="6" w:space="0" w:color="000000"/>
              <w:bottom w:val="single" w:sz="6" w:space="0" w:color="000000"/>
              <w:right w:val="single" w:sz="6" w:space="0" w:color="000000"/>
            </w:tcBorders>
          </w:tcPr>
          <w:p w14:paraId="27BD190E" w14:textId="77777777" w:rsidR="00993280" w:rsidRDefault="00993280" w:rsidP="00993280">
            <w:pPr>
              <w:pStyle w:val="TableText"/>
            </w:pPr>
            <w:r>
              <w:t>02:15</w:t>
            </w:r>
          </w:p>
        </w:tc>
        <w:tc>
          <w:tcPr>
            <w:tcW w:w="271" w:type="pct"/>
            <w:tcBorders>
              <w:top w:val="single" w:sz="6" w:space="0" w:color="000000"/>
              <w:bottom w:val="single" w:sz="6" w:space="0" w:color="000000"/>
              <w:right w:val="single" w:sz="6" w:space="0" w:color="000000"/>
            </w:tcBorders>
          </w:tcPr>
          <w:p w14:paraId="1C76EEE7" w14:textId="77777777" w:rsidR="00993280" w:rsidRDefault="00993280" w:rsidP="00993280">
            <w:pPr>
              <w:pStyle w:val="TableText"/>
            </w:pPr>
            <w:r>
              <w:t>02:30</w:t>
            </w:r>
          </w:p>
        </w:tc>
        <w:tc>
          <w:tcPr>
            <w:tcW w:w="217" w:type="pct"/>
            <w:tcBorders>
              <w:top w:val="single" w:sz="6" w:space="0" w:color="000000"/>
              <w:bottom w:val="single" w:sz="6" w:space="0" w:color="000000"/>
              <w:right w:val="single" w:sz="6" w:space="0" w:color="000000"/>
            </w:tcBorders>
          </w:tcPr>
          <w:p w14:paraId="19B7CBF8" w14:textId="77777777" w:rsidR="00993280" w:rsidRDefault="00993280" w:rsidP="00993280">
            <w:pPr>
              <w:pStyle w:val="TableText"/>
            </w:pPr>
            <w:r>
              <w:t>周捷</w:t>
            </w:r>
          </w:p>
        </w:tc>
        <w:tc>
          <w:tcPr>
            <w:tcW w:w="217" w:type="pct"/>
            <w:tcBorders>
              <w:top w:val="single" w:sz="6" w:space="0" w:color="000000"/>
              <w:bottom w:val="single" w:sz="6" w:space="0" w:color="000000"/>
            </w:tcBorders>
          </w:tcPr>
          <w:p w14:paraId="3B18977A" w14:textId="77777777" w:rsidR="00993280" w:rsidRDefault="00993280" w:rsidP="00993280">
            <w:pPr>
              <w:pStyle w:val="TableText"/>
            </w:pPr>
            <w:r>
              <w:t>张勇</w:t>
            </w:r>
          </w:p>
        </w:tc>
      </w:tr>
      <w:tr w:rsidR="00993280" w14:paraId="2BBFE9B4" w14:textId="77777777" w:rsidTr="00993280">
        <w:trPr>
          <w:cantSplit w:val="0"/>
        </w:trPr>
        <w:tc>
          <w:tcPr>
            <w:tcW w:w="271" w:type="pct"/>
            <w:tcBorders>
              <w:top w:val="single" w:sz="6" w:space="0" w:color="000000"/>
              <w:bottom w:val="single" w:sz="6" w:space="0" w:color="000000"/>
              <w:right w:val="single" w:sz="6" w:space="0" w:color="000000"/>
            </w:tcBorders>
          </w:tcPr>
          <w:p w14:paraId="47F924F1" w14:textId="77777777" w:rsidR="00993280" w:rsidRDefault="00993280" w:rsidP="00993280">
            <w:pPr>
              <w:pStyle w:val="TableText"/>
            </w:pPr>
            <w:r>
              <w:lastRenderedPageBreak/>
              <w:t>7</w:t>
            </w:r>
          </w:p>
        </w:tc>
        <w:tc>
          <w:tcPr>
            <w:tcW w:w="271" w:type="pct"/>
            <w:tcBorders>
              <w:top w:val="single" w:sz="6" w:space="0" w:color="000000"/>
              <w:bottom w:val="single" w:sz="6" w:space="0" w:color="000000"/>
              <w:right w:val="single" w:sz="6" w:space="0" w:color="000000"/>
            </w:tcBorders>
          </w:tcPr>
          <w:p w14:paraId="3C0B0CAA" w14:textId="77777777" w:rsidR="00993280" w:rsidRDefault="00993280" w:rsidP="00993280">
            <w:pPr>
              <w:pStyle w:val="TableText"/>
            </w:pPr>
            <w:r>
              <w:t>FusionSphere OpenStack</w:t>
            </w:r>
            <w:r>
              <w:rPr>
                <w:b/>
              </w:rPr>
              <w:t>升级后操作</w:t>
            </w:r>
          </w:p>
        </w:tc>
        <w:tc>
          <w:tcPr>
            <w:tcW w:w="2503" w:type="pct"/>
            <w:tcBorders>
              <w:top w:val="single" w:sz="6" w:space="0" w:color="000000"/>
              <w:bottom w:val="single" w:sz="6" w:space="0" w:color="000000"/>
              <w:right w:val="single" w:sz="6" w:space="0" w:color="000000"/>
            </w:tcBorders>
          </w:tcPr>
          <w:p w14:paraId="0EF1AACE" w14:textId="77777777" w:rsidR="00993280" w:rsidRDefault="00993280" w:rsidP="00993280">
            <w:pPr>
              <w:pStyle w:val="TableText"/>
            </w:pPr>
            <w:r>
              <w:rPr>
                <w:b/>
              </w:rPr>
              <w:t>检查</w:t>
            </w:r>
            <w:r>
              <w:rPr>
                <w:b/>
              </w:rPr>
              <w:t>FusionSphere OpenStack</w:t>
            </w:r>
            <w:r>
              <w:rPr>
                <w:b/>
              </w:rPr>
              <w:t>升级后信息</w:t>
            </w:r>
          </w:p>
          <w:p w14:paraId="68325A87" w14:textId="77777777" w:rsidR="00993280" w:rsidRDefault="00993280" w:rsidP="00993280">
            <w:pPr>
              <w:pStyle w:val="TableText"/>
            </w:pPr>
            <w:r>
              <w:rPr>
                <w:b/>
              </w:rPr>
              <w:t>前提条件</w:t>
            </w:r>
          </w:p>
          <w:p w14:paraId="6EC7E7FF" w14:textId="77777777" w:rsidR="00993280" w:rsidRDefault="00993280" w:rsidP="00993280">
            <w:pPr>
              <w:pStyle w:val="TableText"/>
            </w:pPr>
            <w:r>
              <w:t>FusionSphere OpenStack</w:t>
            </w:r>
            <w:r>
              <w:t>升级生效完成。</w:t>
            </w:r>
          </w:p>
          <w:p w14:paraId="061C249D" w14:textId="77777777" w:rsidR="00993280" w:rsidRDefault="00993280" w:rsidP="00993280">
            <w:pPr>
              <w:pStyle w:val="TableText"/>
            </w:pPr>
            <w:r>
              <w:rPr>
                <w:b/>
              </w:rPr>
              <w:t>操作步骤</w:t>
            </w:r>
          </w:p>
          <w:p w14:paraId="00B561FF" w14:textId="77777777" w:rsidR="00993280" w:rsidRDefault="00993280" w:rsidP="00993280">
            <w:pPr>
              <w:pStyle w:val="TableText"/>
            </w:pPr>
            <w:r>
              <w:t>升级完成后，执行以下步骤验证升级结果：</w:t>
            </w:r>
          </w:p>
          <w:p w14:paraId="497D27A3" w14:textId="77777777" w:rsidR="00993280" w:rsidRDefault="00993280" w:rsidP="00993280">
            <w:pPr>
              <w:pStyle w:val="TableText"/>
            </w:pPr>
            <w:r>
              <w:t>1</w:t>
            </w:r>
            <w:r>
              <w:t>、清理浏览器缓存。</w:t>
            </w:r>
          </w:p>
          <w:p w14:paraId="6166744D" w14:textId="77777777" w:rsidR="00993280" w:rsidRDefault="00993280" w:rsidP="00993280">
            <w:pPr>
              <w:pStyle w:val="TableText"/>
            </w:pPr>
            <w:r>
              <w:t>2</w:t>
            </w:r>
            <w:r>
              <w:t>、在</w:t>
            </w:r>
            <w:r>
              <w:t>FusionSphere OpenStack</w:t>
            </w:r>
            <w:r>
              <w:t>安装部署界面，选择</w:t>
            </w:r>
            <w:r>
              <w:t>“</w:t>
            </w:r>
            <w:r>
              <w:t>运维</w:t>
            </w:r>
            <w:r>
              <w:t xml:space="preserve"> &gt; </w:t>
            </w:r>
            <w:r>
              <w:t>系统检查</w:t>
            </w:r>
            <w:r>
              <w:t>”</w:t>
            </w:r>
            <w:r>
              <w:t>。在</w:t>
            </w:r>
            <w:r>
              <w:t>“</w:t>
            </w:r>
            <w:r>
              <w:t>系统检查</w:t>
            </w:r>
            <w:r>
              <w:t>”</w:t>
            </w:r>
            <w:r>
              <w:t>界面单击</w:t>
            </w:r>
            <w:r>
              <w:t>“</w:t>
            </w:r>
            <w:r>
              <w:t>初始安装全量检查</w:t>
            </w:r>
            <w:r>
              <w:t>”</w:t>
            </w:r>
            <w:r>
              <w:t>下的</w:t>
            </w:r>
            <w:r>
              <w:t>“</w:t>
            </w:r>
            <w:r>
              <w:t>执行用例</w:t>
            </w:r>
            <w:r>
              <w:t>”</w:t>
            </w:r>
            <w:r>
              <w:t>，建议在最近一次全部基本用例成功的情况下，再执行高级用例。</w:t>
            </w:r>
          </w:p>
          <w:p w14:paraId="32889C58" w14:textId="77777777" w:rsidR="00993280" w:rsidRDefault="00993280" w:rsidP="00993280">
            <w:pPr>
              <w:pStyle w:val="TableText"/>
            </w:pPr>
            <w:r>
              <w:t>待显示所有用例执行状态正常，则表示升级正常，否则联系技术支持工程师。</w:t>
            </w:r>
          </w:p>
          <w:p w14:paraId="3DE2A4CD" w14:textId="77777777" w:rsidR="00993280" w:rsidRDefault="00993280" w:rsidP="00993280">
            <w:pPr>
              <w:pStyle w:val="TableText"/>
            </w:pPr>
            <w:r>
              <w:rPr>
                <w:b/>
              </w:rPr>
              <w:t>须知</w:t>
            </w:r>
          </w:p>
          <w:p w14:paraId="3AD9153B" w14:textId="77777777" w:rsidR="00993280" w:rsidRDefault="00993280" w:rsidP="00993280">
            <w:pPr>
              <w:pStyle w:val="ItemListinTable"/>
              <w:widowControl w:val="0"/>
              <w:numPr>
                <w:ilvl w:val="0"/>
                <w:numId w:val="28"/>
              </w:numPr>
              <w:tabs>
                <w:tab w:val="clear" w:pos="170"/>
              </w:tabs>
              <w:ind w:left="1260" w:hanging="420"/>
            </w:pPr>
            <w:r>
              <w:t>如果出现用例失败，并提示消息为</w:t>
            </w:r>
            <w:r>
              <w:t>"……Health-check is forbidden when system is busy. Health-check can be performed when CPU( or I-layer CPU) is within……"</w:t>
            </w:r>
            <w:r>
              <w:t>，此时表示系统繁忙，实际上该用例未执行。请等待</w:t>
            </w:r>
            <w:r>
              <w:t>1</w:t>
            </w:r>
            <w:r>
              <w:t>分钟后，重新勾选失败用例并执行，执行成功则表示用例通过，如果还重复出现用例失败且为相同原因，则继续等待</w:t>
            </w:r>
            <w:r>
              <w:t>1~3</w:t>
            </w:r>
            <w:r>
              <w:t>分钟后再次勾选并执行失败用例。如果重复</w:t>
            </w:r>
            <w:r>
              <w:t>5</w:t>
            </w:r>
            <w:r>
              <w:t>次还未成功，则联系技术支持工程师。</w:t>
            </w:r>
          </w:p>
          <w:p w14:paraId="35103A39" w14:textId="77777777" w:rsidR="00993280" w:rsidRDefault="00993280" w:rsidP="00993280">
            <w:pPr>
              <w:pStyle w:val="ItemListinTable"/>
              <w:widowControl w:val="0"/>
              <w:numPr>
                <w:ilvl w:val="0"/>
                <w:numId w:val="28"/>
              </w:numPr>
              <w:tabs>
                <w:tab w:val="clear" w:pos="170"/>
              </w:tabs>
              <w:ind w:left="1260" w:hanging="420"/>
            </w:pPr>
            <w:r>
              <w:t>在</w:t>
            </w:r>
            <w:r>
              <w:t>VNF</w:t>
            </w:r>
            <w:r>
              <w:t>采用最优化部署方案时，</w:t>
            </w:r>
            <w:r>
              <w:t>“</w:t>
            </w:r>
            <w:r>
              <w:t>创建</w:t>
            </w:r>
            <w:r>
              <w:t>KVM</w:t>
            </w:r>
            <w:r>
              <w:t>虚拟机</w:t>
            </w:r>
            <w:r>
              <w:t>”</w:t>
            </w:r>
            <w:r>
              <w:t>用例会检查失败，可忽略。</w:t>
            </w:r>
          </w:p>
          <w:p w14:paraId="4A96629D" w14:textId="77777777" w:rsidR="00993280" w:rsidRDefault="00993280" w:rsidP="00993280">
            <w:pPr>
              <w:pStyle w:val="TableText"/>
            </w:pPr>
            <w:r>
              <w:rPr>
                <w:b/>
              </w:rPr>
              <w:t>----</w:t>
            </w:r>
            <w:r>
              <w:rPr>
                <w:b/>
              </w:rPr>
              <w:t>结束</w:t>
            </w:r>
          </w:p>
          <w:p w14:paraId="06520CF0" w14:textId="77777777" w:rsidR="00993280" w:rsidRDefault="00993280" w:rsidP="00993280">
            <w:pPr>
              <w:pStyle w:val="TableText"/>
            </w:pPr>
            <w:r>
              <w:rPr>
                <w:b/>
              </w:rPr>
              <w:t>检查</w:t>
            </w:r>
            <w:r>
              <w:rPr>
                <w:b/>
              </w:rPr>
              <w:t>FusionSphere OpenStack OM</w:t>
            </w:r>
            <w:r>
              <w:rPr>
                <w:b/>
              </w:rPr>
              <w:t>升级后信息</w:t>
            </w:r>
          </w:p>
          <w:p w14:paraId="14C6F5E2" w14:textId="77777777" w:rsidR="00993280" w:rsidRDefault="00993280" w:rsidP="00993280">
            <w:pPr>
              <w:pStyle w:val="TableText"/>
            </w:pPr>
            <w:r>
              <w:rPr>
                <w:b/>
              </w:rPr>
              <w:t>前提条件</w:t>
            </w:r>
          </w:p>
          <w:p w14:paraId="2FD39666" w14:textId="77777777" w:rsidR="00993280" w:rsidRDefault="00993280" w:rsidP="00993280">
            <w:pPr>
              <w:pStyle w:val="ItemListinTable"/>
              <w:widowControl w:val="0"/>
              <w:numPr>
                <w:ilvl w:val="0"/>
                <w:numId w:val="28"/>
              </w:numPr>
              <w:tabs>
                <w:tab w:val="clear" w:pos="170"/>
              </w:tabs>
              <w:ind w:left="1260" w:hanging="420"/>
            </w:pPr>
            <w:r>
              <w:t>FusionSphere Openstack OM</w:t>
            </w:r>
            <w:r>
              <w:t>升级完</w:t>
            </w:r>
            <w:r>
              <w:lastRenderedPageBreak/>
              <w:t>成。</w:t>
            </w:r>
          </w:p>
          <w:p w14:paraId="633DA2D7" w14:textId="77777777" w:rsidR="00993280" w:rsidRDefault="00993280" w:rsidP="00993280">
            <w:pPr>
              <w:pStyle w:val="ItemListinTable"/>
              <w:widowControl w:val="0"/>
              <w:numPr>
                <w:ilvl w:val="0"/>
                <w:numId w:val="28"/>
              </w:numPr>
              <w:tabs>
                <w:tab w:val="clear" w:pos="170"/>
              </w:tabs>
              <w:ind w:left="1260" w:hanging="420"/>
            </w:pPr>
            <w:r>
              <w:t>FusionSphere OpenStack</w:t>
            </w:r>
            <w:r>
              <w:t>升级生效完成。</w:t>
            </w:r>
          </w:p>
          <w:p w14:paraId="4E9CFF80" w14:textId="77777777" w:rsidR="00993280" w:rsidRDefault="00993280" w:rsidP="00993280">
            <w:pPr>
              <w:pStyle w:val="ItemListinTable"/>
              <w:widowControl w:val="0"/>
              <w:numPr>
                <w:ilvl w:val="0"/>
                <w:numId w:val="28"/>
              </w:numPr>
              <w:tabs>
                <w:tab w:val="clear" w:pos="170"/>
              </w:tabs>
              <w:ind w:left="1260" w:hanging="420"/>
            </w:pPr>
            <w:r>
              <w:t>清理浏览器缓存。</w:t>
            </w:r>
          </w:p>
          <w:p w14:paraId="7802B2D4" w14:textId="77777777" w:rsidR="00993280" w:rsidRDefault="00993280" w:rsidP="00993280">
            <w:pPr>
              <w:pStyle w:val="TableText"/>
            </w:pPr>
            <w:r>
              <w:rPr>
                <w:b/>
              </w:rPr>
              <w:t>操作场景</w:t>
            </w:r>
          </w:p>
          <w:p w14:paraId="1A936D59" w14:textId="77777777" w:rsidR="00993280" w:rsidRDefault="00993280" w:rsidP="00993280">
            <w:pPr>
              <w:pStyle w:val="TableText"/>
            </w:pPr>
            <w:r>
              <w:t>简单验证升级是否成功，需要在</w:t>
            </w:r>
            <w:r>
              <w:t>FusionSphere OpenStack</w:t>
            </w:r>
            <w:r>
              <w:t>升级生效完成后进行，否则会因为接口不兼容而导致页面报错。</w:t>
            </w:r>
          </w:p>
          <w:p w14:paraId="24D6AC67" w14:textId="77777777" w:rsidR="00993280" w:rsidRDefault="00993280" w:rsidP="00993280">
            <w:pPr>
              <w:pStyle w:val="TableText"/>
            </w:pPr>
            <w:r>
              <w:rPr>
                <w:b/>
              </w:rPr>
              <w:t>操作步骤</w:t>
            </w:r>
          </w:p>
          <w:p w14:paraId="5AA0A051" w14:textId="77777777" w:rsidR="00993280" w:rsidRDefault="00993280" w:rsidP="00993280">
            <w:pPr>
              <w:pStyle w:val="TableText"/>
            </w:pPr>
            <w:r>
              <w:t>1</w:t>
            </w:r>
            <w:r>
              <w:t>、待</w:t>
            </w:r>
            <w:r>
              <w:t>FusionSphere OpenStack</w:t>
            </w:r>
            <w:r>
              <w:t>升级生效完成后，登录</w:t>
            </w:r>
            <w:r>
              <w:t>FusionSphere OpenStack</w:t>
            </w:r>
            <w:r>
              <w:t>的安装部署界面，选择</w:t>
            </w:r>
            <w:r>
              <w:t>“</w:t>
            </w:r>
            <w:r>
              <w:t>云化服务</w:t>
            </w:r>
            <w:r>
              <w:t xml:space="preserve"> &gt; FusionSphere OpenStack OM”</w:t>
            </w:r>
            <w:r>
              <w:t>。</w:t>
            </w:r>
          </w:p>
          <w:p w14:paraId="5F332668" w14:textId="4642842B" w:rsidR="00993280" w:rsidRDefault="00993280" w:rsidP="00993280">
            <w:pPr>
              <w:pStyle w:val="TableText"/>
            </w:pPr>
            <w:r>
              <w:t>2</w:t>
            </w:r>
            <w:r>
              <w:t>、在</w:t>
            </w:r>
            <w:r>
              <w:t>“</w:t>
            </w:r>
            <w:r>
              <w:t>虚拟机列表</w:t>
            </w:r>
            <w:r>
              <w:t>”</w:t>
            </w:r>
            <w:r>
              <w:t>的</w:t>
            </w:r>
            <w:r>
              <w:t>“</w:t>
            </w:r>
            <w:r>
              <w:t>对接告警服务</w:t>
            </w:r>
            <w:r>
              <w:t>”</w:t>
            </w:r>
            <w:r>
              <w:t>后单击</w:t>
            </w:r>
            <w:r>
              <w:rPr>
                <w:noProof/>
              </w:rPr>
              <w:drawing>
                <wp:inline distT="0" distB="0" distL="0" distR="0" wp14:anchorId="41C6B5F1" wp14:editId="11AA1DB6">
                  <wp:extent cx="194945" cy="20066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4945" cy="200660"/>
                          </a:xfrm>
                          <a:prstGeom prst="rect">
                            <a:avLst/>
                          </a:prstGeom>
                          <a:noFill/>
                          <a:ln>
                            <a:noFill/>
                          </a:ln>
                        </pic:spPr>
                      </pic:pic>
                    </a:graphicData>
                  </a:graphic>
                </wp:inline>
              </w:drawing>
            </w:r>
            <w:r>
              <w:t>。</w:t>
            </w:r>
          </w:p>
          <w:p w14:paraId="48553B99" w14:textId="77777777" w:rsidR="00993280" w:rsidRDefault="00993280" w:rsidP="00993280">
            <w:pPr>
              <w:pStyle w:val="TableText"/>
            </w:pPr>
            <w:r>
              <w:t>3</w:t>
            </w:r>
            <w:r>
              <w:t>、登录</w:t>
            </w:r>
            <w:r>
              <w:t>FusionSphere Openstack OM</w:t>
            </w:r>
            <w:r>
              <w:t>。</w:t>
            </w:r>
          </w:p>
          <w:p w14:paraId="08DC31EE" w14:textId="77777777" w:rsidR="00993280" w:rsidRDefault="00993280" w:rsidP="00993280">
            <w:pPr>
              <w:pStyle w:val="TableText"/>
            </w:pPr>
            <w:r>
              <w:t>在</w:t>
            </w:r>
            <w:r>
              <w:t>web</w:t>
            </w:r>
            <w:r>
              <w:t>浏览器中输入</w:t>
            </w:r>
            <w:r>
              <w:t>“https://OpenStack OM</w:t>
            </w:r>
            <w:r>
              <w:t>节点浮动</w:t>
            </w:r>
            <w:r>
              <w:t>IP</w:t>
            </w:r>
            <w:r>
              <w:t>地址</w:t>
            </w:r>
            <w:r>
              <w:t>”</w:t>
            </w:r>
            <w:r>
              <w:t>，并且使用管理员用户登录，默认帐户为</w:t>
            </w:r>
            <w:r>
              <w:t>cloud_admin</w:t>
            </w:r>
            <w:r>
              <w:t>，默认密码为</w:t>
            </w:r>
            <w:r>
              <w:t>FusionSphere123</w:t>
            </w:r>
            <w:r>
              <w:t>。</w:t>
            </w:r>
          </w:p>
          <w:p w14:paraId="027426AB" w14:textId="77777777" w:rsidR="00993280" w:rsidRDefault="00993280" w:rsidP="00993280">
            <w:pPr>
              <w:pStyle w:val="TableText"/>
            </w:pPr>
            <w:r>
              <w:t>说明：</w:t>
            </w:r>
          </w:p>
          <w:p w14:paraId="3CFC323B" w14:textId="77777777" w:rsidR="00993280" w:rsidRDefault="00993280" w:rsidP="00993280">
            <w:pPr>
              <w:pStyle w:val="TableText"/>
            </w:pPr>
            <w:r>
              <w:t>如果升级前登录过</w:t>
            </w:r>
            <w:r>
              <w:t>FusionSphere Openstack OM</w:t>
            </w:r>
            <w:r>
              <w:t>页面，请将该浏览器中相关缓存清除后再登录。</w:t>
            </w:r>
          </w:p>
          <w:p w14:paraId="321FDF8C" w14:textId="77777777" w:rsidR="00993280" w:rsidRDefault="00993280" w:rsidP="00993280">
            <w:pPr>
              <w:pStyle w:val="TableText"/>
            </w:pPr>
            <w:r>
              <w:t>4</w:t>
            </w:r>
            <w:r>
              <w:t>、在</w:t>
            </w:r>
            <w:r>
              <w:t>FusionSphere Openstack OM</w:t>
            </w:r>
            <w:r>
              <w:t>首页，选择</w:t>
            </w:r>
            <w:r>
              <w:t>“</w:t>
            </w:r>
            <w:r>
              <w:t>资源</w:t>
            </w:r>
            <w:r>
              <w:t>&gt;</w:t>
            </w:r>
            <w:r>
              <w:t>配置</w:t>
            </w:r>
            <w:r>
              <w:t>&gt;</w:t>
            </w:r>
            <w:r>
              <w:t>同步</w:t>
            </w:r>
            <w:r>
              <w:t>OpenStack</w:t>
            </w:r>
            <w:r>
              <w:t>配置信息</w:t>
            </w:r>
            <w:r>
              <w:t>”</w:t>
            </w:r>
            <w:r>
              <w:t>，单击</w:t>
            </w:r>
            <w:r>
              <w:t>“</w:t>
            </w:r>
            <w:r>
              <w:t>同步</w:t>
            </w:r>
            <w:r>
              <w:t>”</w:t>
            </w:r>
            <w:r>
              <w:t>进行</w:t>
            </w:r>
            <w:r>
              <w:t>OpenStack</w:t>
            </w:r>
            <w:r>
              <w:t>同步。</w:t>
            </w:r>
          </w:p>
          <w:p w14:paraId="0BCFCDBD" w14:textId="77777777" w:rsidR="00993280" w:rsidRDefault="00993280" w:rsidP="00993280">
            <w:pPr>
              <w:pStyle w:val="TableText"/>
            </w:pPr>
            <w:r>
              <w:t>5</w:t>
            </w:r>
            <w:r>
              <w:t>、依次单击</w:t>
            </w:r>
            <w:r>
              <w:t>“</w:t>
            </w:r>
            <w:r>
              <w:t>首页</w:t>
            </w:r>
            <w:r>
              <w:t>”</w:t>
            </w:r>
            <w:r>
              <w:t>、</w:t>
            </w:r>
            <w:r>
              <w:t>“</w:t>
            </w:r>
            <w:r>
              <w:t>服务</w:t>
            </w:r>
            <w:r>
              <w:t>”</w:t>
            </w:r>
            <w:r>
              <w:t>、</w:t>
            </w:r>
            <w:r>
              <w:t>“</w:t>
            </w:r>
            <w:r>
              <w:t>资源</w:t>
            </w:r>
            <w:r>
              <w:t>”</w:t>
            </w:r>
            <w:r>
              <w:t>、</w:t>
            </w:r>
            <w:r>
              <w:t>“VDC”</w:t>
            </w:r>
            <w:r>
              <w:t>、</w:t>
            </w:r>
            <w:r>
              <w:t>“</w:t>
            </w:r>
            <w:r>
              <w:t>监控</w:t>
            </w:r>
            <w:r>
              <w:t>”</w:t>
            </w:r>
            <w:r>
              <w:t>、</w:t>
            </w:r>
            <w:r>
              <w:t>“</w:t>
            </w:r>
            <w:r>
              <w:t>系统</w:t>
            </w:r>
            <w:r>
              <w:t>”</w:t>
            </w:r>
            <w:r>
              <w:t>，查看打开标签页是否成功。</w:t>
            </w:r>
          </w:p>
          <w:p w14:paraId="3E1470E6" w14:textId="77777777" w:rsidR="00993280" w:rsidRDefault="00993280" w:rsidP="00993280">
            <w:pPr>
              <w:pStyle w:val="ItemListinTable"/>
              <w:widowControl w:val="0"/>
              <w:numPr>
                <w:ilvl w:val="0"/>
                <w:numId w:val="28"/>
              </w:numPr>
              <w:tabs>
                <w:tab w:val="clear" w:pos="170"/>
              </w:tabs>
              <w:ind w:left="1260" w:hanging="420"/>
            </w:pPr>
            <w:r>
              <w:t>是，执行步骤</w:t>
            </w:r>
            <w:r>
              <w:t>6</w:t>
            </w:r>
            <w:r>
              <w:t>；</w:t>
            </w:r>
          </w:p>
          <w:p w14:paraId="313C0BF6" w14:textId="77777777" w:rsidR="00993280" w:rsidRDefault="00993280" w:rsidP="00993280">
            <w:pPr>
              <w:pStyle w:val="ItemListinTable"/>
              <w:widowControl w:val="0"/>
              <w:numPr>
                <w:ilvl w:val="0"/>
                <w:numId w:val="28"/>
              </w:numPr>
              <w:tabs>
                <w:tab w:val="clear" w:pos="170"/>
              </w:tabs>
              <w:ind w:left="1260" w:hanging="420"/>
            </w:pPr>
            <w:r>
              <w:t>否，联系华为技术支持工程师。</w:t>
            </w:r>
          </w:p>
          <w:p w14:paraId="67A39F20" w14:textId="77777777" w:rsidR="00993280" w:rsidRDefault="00993280" w:rsidP="00993280">
            <w:pPr>
              <w:pStyle w:val="TableText"/>
            </w:pPr>
            <w:r>
              <w:t>6</w:t>
            </w:r>
            <w:r>
              <w:t>、单击</w:t>
            </w:r>
            <w:r>
              <w:t>“</w:t>
            </w:r>
            <w:r>
              <w:t>监控</w:t>
            </w:r>
            <w:r>
              <w:t>”</w:t>
            </w:r>
            <w:r>
              <w:t>，处理新产生的告警信息。</w:t>
            </w:r>
          </w:p>
          <w:p w14:paraId="0B1C88C3" w14:textId="77777777" w:rsidR="00993280" w:rsidRDefault="00993280" w:rsidP="00993280">
            <w:pPr>
              <w:pStyle w:val="TableText"/>
            </w:pPr>
            <w:r>
              <w:rPr>
                <w:b/>
              </w:rPr>
              <w:t>----</w:t>
            </w:r>
            <w:r>
              <w:rPr>
                <w:b/>
              </w:rPr>
              <w:t>结束</w:t>
            </w:r>
          </w:p>
        </w:tc>
        <w:tc>
          <w:tcPr>
            <w:tcW w:w="490" w:type="pct"/>
            <w:tcBorders>
              <w:top w:val="single" w:sz="6" w:space="0" w:color="000000"/>
              <w:bottom w:val="single" w:sz="6" w:space="0" w:color="000000"/>
              <w:right w:val="single" w:sz="6" w:space="0" w:color="000000"/>
            </w:tcBorders>
          </w:tcPr>
          <w:p w14:paraId="60B75729" w14:textId="77777777" w:rsidR="00993280" w:rsidRDefault="00993280" w:rsidP="00993280">
            <w:pPr>
              <w:pStyle w:val="TableText"/>
            </w:pPr>
            <w:r>
              <w:lastRenderedPageBreak/>
              <w:t>N/A</w:t>
            </w:r>
          </w:p>
        </w:tc>
        <w:tc>
          <w:tcPr>
            <w:tcW w:w="217" w:type="pct"/>
            <w:tcBorders>
              <w:top w:val="single" w:sz="6" w:space="0" w:color="000000"/>
              <w:bottom w:val="single" w:sz="6" w:space="0" w:color="000000"/>
              <w:right w:val="single" w:sz="6" w:space="0" w:color="000000"/>
            </w:tcBorders>
          </w:tcPr>
          <w:p w14:paraId="7497B42E" w14:textId="77777777" w:rsidR="00993280" w:rsidRDefault="00993280" w:rsidP="00993280">
            <w:pPr>
              <w:pStyle w:val="TableText"/>
            </w:pPr>
            <w:r>
              <w:t>N/A</w:t>
            </w:r>
          </w:p>
        </w:tc>
        <w:tc>
          <w:tcPr>
            <w:tcW w:w="217" w:type="pct"/>
            <w:tcBorders>
              <w:top w:val="single" w:sz="6" w:space="0" w:color="000000"/>
              <w:bottom w:val="single" w:sz="6" w:space="0" w:color="000000"/>
              <w:right w:val="single" w:sz="6" w:space="0" w:color="000000"/>
            </w:tcBorders>
          </w:tcPr>
          <w:p w14:paraId="7AE84550" w14:textId="77777777" w:rsidR="00993280" w:rsidRDefault="00993280" w:rsidP="00993280">
            <w:pPr>
              <w:pStyle w:val="TableText"/>
            </w:pPr>
            <w:r>
              <w:t>OK</w:t>
            </w:r>
          </w:p>
        </w:tc>
        <w:tc>
          <w:tcPr>
            <w:tcW w:w="326" w:type="pct"/>
            <w:tcBorders>
              <w:top w:val="single" w:sz="6" w:space="0" w:color="000000"/>
              <w:bottom w:val="single" w:sz="6" w:space="0" w:color="000000"/>
              <w:right w:val="single" w:sz="6" w:space="0" w:color="000000"/>
            </w:tcBorders>
          </w:tcPr>
          <w:p w14:paraId="3BB810F6" w14:textId="77777777" w:rsidR="00993280" w:rsidRDefault="00993280" w:rsidP="00993280">
            <w:pPr>
              <w:pStyle w:val="TableText"/>
            </w:pPr>
            <w:r>
              <w:t>N/A</w:t>
            </w:r>
          </w:p>
        </w:tc>
        <w:tc>
          <w:tcPr>
            <w:tcW w:w="271" w:type="pct"/>
            <w:tcBorders>
              <w:top w:val="single" w:sz="6" w:space="0" w:color="000000"/>
              <w:bottom w:val="single" w:sz="6" w:space="0" w:color="000000"/>
              <w:right w:val="single" w:sz="6" w:space="0" w:color="000000"/>
            </w:tcBorders>
          </w:tcPr>
          <w:p w14:paraId="1F6F93CC" w14:textId="77777777" w:rsidR="00993280" w:rsidRDefault="00993280" w:rsidP="00993280">
            <w:pPr>
              <w:pStyle w:val="TableText"/>
            </w:pPr>
            <w:r>
              <w:t>02:15</w:t>
            </w:r>
          </w:p>
        </w:tc>
        <w:tc>
          <w:tcPr>
            <w:tcW w:w="217" w:type="pct"/>
            <w:tcBorders>
              <w:top w:val="single" w:sz="6" w:space="0" w:color="000000"/>
              <w:bottom w:val="single" w:sz="6" w:space="0" w:color="000000"/>
              <w:right w:val="single" w:sz="6" w:space="0" w:color="000000"/>
            </w:tcBorders>
          </w:tcPr>
          <w:p w14:paraId="1685B834" w14:textId="77777777" w:rsidR="00993280" w:rsidRDefault="00993280" w:rsidP="00993280">
            <w:pPr>
              <w:pStyle w:val="TableText"/>
            </w:pPr>
            <w:r>
              <w:t>02:30</w:t>
            </w:r>
          </w:p>
        </w:tc>
        <w:tc>
          <w:tcPr>
            <w:tcW w:w="217" w:type="pct"/>
            <w:tcBorders>
              <w:top w:val="single" w:sz="6" w:space="0" w:color="000000"/>
              <w:bottom w:val="single" w:sz="6" w:space="0" w:color="000000"/>
            </w:tcBorders>
          </w:tcPr>
          <w:p w14:paraId="22F8541F" w14:textId="77777777" w:rsidR="00993280" w:rsidRDefault="00993280" w:rsidP="00993280">
            <w:pPr>
              <w:pStyle w:val="TableText"/>
            </w:pPr>
            <w:r>
              <w:t>周捷</w:t>
            </w:r>
          </w:p>
        </w:tc>
      </w:tr>
      <w:tr w:rsidR="00993280" w14:paraId="344773FA" w14:textId="77777777" w:rsidTr="00993280">
        <w:trPr>
          <w:cantSplit w:val="0"/>
        </w:trPr>
        <w:tc>
          <w:tcPr>
            <w:tcW w:w="271" w:type="pct"/>
            <w:tcBorders>
              <w:top w:val="single" w:sz="6" w:space="0" w:color="000000"/>
              <w:bottom w:val="single" w:sz="6" w:space="0" w:color="000000"/>
              <w:right w:val="single" w:sz="6" w:space="0" w:color="000000"/>
            </w:tcBorders>
          </w:tcPr>
          <w:p w14:paraId="7C7559F5" w14:textId="77777777" w:rsidR="00993280" w:rsidRDefault="00993280" w:rsidP="00993280">
            <w:pPr>
              <w:pStyle w:val="TableText"/>
            </w:pPr>
            <w:r>
              <w:t>8</w:t>
            </w:r>
          </w:p>
        </w:tc>
        <w:tc>
          <w:tcPr>
            <w:tcW w:w="271" w:type="pct"/>
            <w:tcBorders>
              <w:top w:val="single" w:sz="6" w:space="0" w:color="000000"/>
              <w:bottom w:val="single" w:sz="6" w:space="0" w:color="000000"/>
              <w:right w:val="single" w:sz="6" w:space="0" w:color="000000"/>
            </w:tcBorders>
          </w:tcPr>
          <w:p w14:paraId="3D08F55B" w14:textId="77777777" w:rsidR="00993280" w:rsidRDefault="00993280" w:rsidP="00993280">
            <w:pPr>
              <w:pStyle w:val="TableText"/>
            </w:pPr>
            <w:r>
              <w:rPr>
                <w:b/>
              </w:rPr>
              <w:t>eSight</w:t>
            </w:r>
            <w:r>
              <w:rPr>
                <w:b/>
              </w:rPr>
              <w:t>升级后操作</w:t>
            </w:r>
          </w:p>
        </w:tc>
        <w:tc>
          <w:tcPr>
            <w:tcW w:w="2503" w:type="pct"/>
            <w:tcBorders>
              <w:top w:val="single" w:sz="6" w:space="0" w:color="000000"/>
              <w:bottom w:val="single" w:sz="6" w:space="0" w:color="000000"/>
              <w:right w:val="single" w:sz="6" w:space="0" w:color="000000"/>
            </w:tcBorders>
          </w:tcPr>
          <w:p w14:paraId="1BB96686" w14:textId="77777777" w:rsidR="00993280" w:rsidRDefault="00993280" w:rsidP="00993280">
            <w:pPr>
              <w:pStyle w:val="TableText"/>
            </w:pPr>
            <w:r>
              <w:rPr>
                <w:b/>
              </w:rPr>
              <w:t>1</w:t>
            </w:r>
            <w:r>
              <w:rPr>
                <w:b/>
              </w:rPr>
              <w:t>、修改</w:t>
            </w:r>
            <w:r>
              <w:rPr>
                <w:b/>
              </w:rPr>
              <w:t>eSight</w:t>
            </w:r>
            <w:r>
              <w:rPr>
                <w:b/>
              </w:rPr>
              <w:t>适配层版本</w:t>
            </w:r>
          </w:p>
          <w:p w14:paraId="329EDA94" w14:textId="7391B947" w:rsidR="00993280" w:rsidRDefault="00993280" w:rsidP="00993280">
            <w:pPr>
              <w:pStyle w:val="TableText"/>
            </w:pPr>
            <w:r>
              <w:t>在</w:t>
            </w:r>
            <w:r>
              <w:t>MAE</w:t>
            </w:r>
            <w:r>
              <w:t>主界面的</w:t>
            </w:r>
            <w:r>
              <w:t>“</w:t>
            </w:r>
            <w:r>
              <w:t>应用</w:t>
            </w:r>
            <w:r>
              <w:t>”</w:t>
            </w:r>
            <w:r>
              <w:t>区域，单击</w:t>
            </w:r>
            <w:r>
              <w:t>“Access”</w:t>
            </w:r>
            <w:r>
              <w:t>，进入</w:t>
            </w:r>
            <w:r>
              <w:t>MAE-Access</w:t>
            </w:r>
            <w:r>
              <w:t>主界面。在主菜单中选择</w:t>
            </w:r>
            <w:r>
              <w:t>“</w:t>
            </w:r>
            <w:r>
              <w:t>拓扑</w:t>
            </w:r>
            <w:r>
              <w:t xml:space="preserve"> &gt; </w:t>
            </w:r>
            <w:r>
              <w:t>主拓扑</w:t>
            </w:r>
            <w:r>
              <w:t>”</w:t>
            </w:r>
            <w:r>
              <w:t>。在</w:t>
            </w:r>
            <w:r>
              <w:t>“</w:t>
            </w:r>
            <w:r>
              <w:t>资源树</w:t>
            </w:r>
            <w:r>
              <w:t>”</w:t>
            </w:r>
            <w:r>
              <w:t>中选择</w:t>
            </w:r>
            <w:r>
              <w:t>eSight</w:t>
            </w:r>
            <w:r>
              <w:t>，单击右键，选择</w:t>
            </w:r>
            <w:r>
              <w:t>“</w:t>
            </w:r>
            <w:r>
              <w:t>属性</w:t>
            </w:r>
            <w:r>
              <w:t>”</w:t>
            </w:r>
            <w:r>
              <w:t>。将</w:t>
            </w:r>
            <w:r>
              <w:t>“</w:t>
            </w:r>
            <w:r>
              <w:t>网元版本</w:t>
            </w:r>
            <w:r>
              <w:t>”</w:t>
            </w:r>
            <w:r>
              <w:t>修改为</w:t>
            </w:r>
            <w:r>
              <w:t>23.1.0.SPC030</w:t>
            </w:r>
          </w:p>
          <w:p w14:paraId="52B8A1D4" w14:textId="083CAF39" w:rsidR="00993280" w:rsidRDefault="00993280" w:rsidP="00993280">
            <w:pPr>
              <w:pStyle w:val="TableText"/>
            </w:pPr>
            <w:r>
              <w:t>。单击</w:t>
            </w:r>
            <w:r>
              <w:t>“</w:t>
            </w:r>
            <w:r>
              <w:t>确定</w:t>
            </w:r>
            <w:r>
              <w:t>”</w:t>
            </w:r>
            <w:r>
              <w:t>，在弹出的对话框中选择</w:t>
            </w:r>
            <w:r>
              <w:t>“</w:t>
            </w:r>
            <w:r>
              <w:t>是</w:t>
            </w:r>
            <w:r>
              <w:t>”</w:t>
            </w:r>
            <w:r>
              <w:t>。</w:t>
            </w:r>
          </w:p>
        </w:tc>
        <w:tc>
          <w:tcPr>
            <w:tcW w:w="490" w:type="pct"/>
            <w:tcBorders>
              <w:top w:val="single" w:sz="6" w:space="0" w:color="000000"/>
              <w:bottom w:val="single" w:sz="6" w:space="0" w:color="000000"/>
              <w:right w:val="single" w:sz="6" w:space="0" w:color="000000"/>
            </w:tcBorders>
          </w:tcPr>
          <w:p w14:paraId="10252659" w14:textId="77777777" w:rsidR="00993280" w:rsidRDefault="00993280" w:rsidP="00993280">
            <w:pPr>
              <w:pStyle w:val="TableText"/>
            </w:pPr>
            <w:r>
              <w:t>N/A</w:t>
            </w:r>
          </w:p>
        </w:tc>
        <w:tc>
          <w:tcPr>
            <w:tcW w:w="217" w:type="pct"/>
            <w:tcBorders>
              <w:top w:val="single" w:sz="6" w:space="0" w:color="000000"/>
              <w:bottom w:val="single" w:sz="6" w:space="0" w:color="000000"/>
              <w:right w:val="single" w:sz="6" w:space="0" w:color="000000"/>
            </w:tcBorders>
          </w:tcPr>
          <w:p w14:paraId="7C3CE01F" w14:textId="77777777" w:rsidR="00993280" w:rsidRDefault="00993280" w:rsidP="00993280">
            <w:pPr>
              <w:pStyle w:val="TableText"/>
            </w:pPr>
            <w:r>
              <w:t>OK</w:t>
            </w:r>
          </w:p>
        </w:tc>
        <w:tc>
          <w:tcPr>
            <w:tcW w:w="217" w:type="pct"/>
            <w:tcBorders>
              <w:top w:val="single" w:sz="6" w:space="0" w:color="000000"/>
              <w:bottom w:val="single" w:sz="6" w:space="0" w:color="000000"/>
              <w:right w:val="single" w:sz="6" w:space="0" w:color="000000"/>
            </w:tcBorders>
          </w:tcPr>
          <w:p w14:paraId="466F0384" w14:textId="77777777" w:rsidR="00993280" w:rsidRDefault="00993280" w:rsidP="00993280">
            <w:pPr>
              <w:pStyle w:val="TableText"/>
            </w:pPr>
            <w:r>
              <w:t>N/A</w:t>
            </w:r>
          </w:p>
        </w:tc>
        <w:tc>
          <w:tcPr>
            <w:tcW w:w="326" w:type="pct"/>
            <w:tcBorders>
              <w:top w:val="single" w:sz="6" w:space="0" w:color="000000"/>
              <w:bottom w:val="single" w:sz="6" w:space="0" w:color="000000"/>
              <w:right w:val="single" w:sz="6" w:space="0" w:color="000000"/>
            </w:tcBorders>
          </w:tcPr>
          <w:p w14:paraId="2BE6BB57" w14:textId="77777777" w:rsidR="00993280" w:rsidRDefault="00993280" w:rsidP="00993280">
            <w:pPr>
              <w:pStyle w:val="TableText"/>
            </w:pPr>
            <w:r>
              <w:t>02:30</w:t>
            </w:r>
          </w:p>
        </w:tc>
        <w:tc>
          <w:tcPr>
            <w:tcW w:w="271" w:type="pct"/>
            <w:tcBorders>
              <w:top w:val="single" w:sz="6" w:space="0" w:color="000000"/>
              <w:bottom w:val="single" w:sz="6" w:space="0" w:color="000000"/>
              <w:right w:val="single" w:sz="6" w:space="0" w:color="000000"/>
            </w:tcBorders>
          </w:tcPr>
          <w:p w14:paraId="4DADD105" w14:textId="77777777" w:rsidR="00993280" w:rsidRDefault="00993280" w:rsidP="00993280">
            <w:pPr>
              <w:pStyle w:val="TableText"/>
            </w:pPr>
            <w:r>
              <w:t>02:45</w:t>
            </w:r>
          </w:p>
        </w:tc>
        <w:tc>
          <w:tcPr>
            <w:tcW w:w="217" w:type="pct"/>
            <w:tcBorders>
              <w:top w:val="single" w:sz="6" w:space="0" w:color="000000"/>
              <w:bottom w:val="single" w:sz="6" w:space="0" w:color="000000"/>
              <w:right w:val="single" w:sz="6" w:space="0" w:color="000000"/>
            </w:tcBorders>
          </w:tcPr>
          <w:p w14:paraId="2038938C" w14:textId="77777777" w:rsidR="00993280" w:rsidRDefault="00993280" w:rsidP="00993280">
            <w:pPr>
              <w:pStyle w:val="TableText"/>
            </w:pPr>
            <w:r>
              <w:t>周捷</w:t>
            </w:r>
          </w:p>
        </w:tc>
        <w:tc>
          <w:tcPr>
            <w:tcW w:w="217" w:type="pct"/>
            <w:tcBorders>
              <w:top w:val="single" w:sz="6" w:space="0" w:color="000000"/>
              <w:bottom w:val="single" w:sz="6" w:space="0" w:color="000000"/>
            </w:tcBorders>
          </w:tcPr>
          <w:p w14:paraId="35811676" w14:textId="77777777" w:rsidR="00993280" w:rsidRDefault="00993280" w:rsidP="00993280">
            <w:pPr>
              <w:pStyle w:val="TableText"/>
            </w:pPr>
            <w:r>
              <w:t>张勇</w:t>
            </w:r>
          </w:p>
        </w:tc>
      </w:tr>
      <w:tr w:rsidR="00993280" w14:paraId="486C2591" w14:textId="77777777" w:rsidTr="00993280">
        <w:trPr>
          <w:cantSplit w:val="0"/>
        </w:trPr>
        <w:tc>
          <w:tcPr>
            <w:tcW w:w="271" w:type="pct"/>
            <w:tcBorders>
              <w:top w:val="single" w:sz="6" w:space="0" w:color="000000"/>
              <w:bottom w:val="single" w:sz="6" w:space="0" w:color="000000"/>
              <w:right w:val="single" w:sz="6" w:space="0" w:color="000000"/>
            </w:tcBorders>
          </w:tcPr>
          <w:p w14:paraId="3438FFC2" w14:textId="77777777" w:rsidR="00993280" w:rsidRDefault="00993280" w:rsidP="00993280">
            <w:pPr>
              <w:pStyle w:val="TableText"/>
            </w:pPr>
            <w:r>
              <w:lastRenderedPageBreak/>
              <w:t>8</w:t>
            </w:r>
          </w:p>
        </w:tc>
        <w:tc>
          <w:tcPr>
            <w:tcW w:w="271" w:type="pct"/>
            <w:tcBorders>
              <w:top w:val="single" w:sz="6" w:space="0" w:color="000000"/>
              <w:bottom w:val="single" w:sz="6" w:space="0" w:color="000000"/>
              <w:right w:val="single" w:sz="6" w:space="0" w:color="000000"/>
            </w:tcBorders>
          </w:tcPr>
          <w:p w14:paraId="09B88953" w14:textId="77777777" w:rsidR="00993280" w:rsidRDefault="00993280" w:rsidP="00993280">
            <w:pPr>
              <w:pStyle w:val="TableText"/>
            </w:pPr>
            <w:r>
              <w:rPr>
                <w:b/>
              </w:rPr>
              <w:t>单用户指向拨测</w:t>
            </w:r>
          </w:p>
        </w:tc>
        <w:tc>
          <w:tcPr>
            <w:tcW w:w="2503" w:type="pct"/>
            <w:tcBorders>
              <w:top w:val="single" w:sz="6" w:space="0" w:color="000000"/>
              <w:bottom w:val="single" w:sz="6" w:space="0" w:color="000000"/>
              <w:right w:val="single" w:sz="6" w:space="0" w:color="000000"/>
            </w:tcBorders>
          </w:tcPr>
          <w:p w14:paraId="45F9C938" w14:textId="6BD3B2D0" w:rsidR="00993280" w:rsidRPr="00F363EE" w:rsidRDefault="00993280" w:rsidP="00993280">
            <w:pPr>
              <w:pStyle w:val="TableText"/>
            </w:pPr>
            <w:r>
              <w:t>按照地市安排的拨测号码，在</w:t>
            </w:r>
            <w:r>
              <w:t>toB SMF</w:t>
            </w:r>
            <w:r>
              <w:t>网元上做单用户指向</w:t>
            </w:r>
            <w:r>
              <w:t>UPF</w:t>
            </w:r>
            <w:r>
              <w:t>，测试验证业务。测试完成后删除单用户指向配置。</w:t>
            </w:r>
          </w:p>
        </w:tc>
        <w:tc>
          <w:tcPr>
            <w:tcW w:w="490" w:type="pct"/>
            <w:tcBorders>
              <w:top w:val="single" w:sz="6" w:space="0" w:color="000000"/>
              <w:bottom w:val="single" w:sz="6" w:space="0" w:color="000000"/>
              <w:right w:val="single" w:sz="6" w:space="0" w:color="000000"/>
            </w:tcBorders>
          </w:tcPr>
          <w:p w14:paraId="1AA93FF7" w14:textId="77777777" w:rsidR="00993280" w:rsidRDefault="00993280" w:rsidP="00993280">
            <w:pPr>
              <w:pStyle w:val="TableText"/>
            </w:pPr>
            <w:r>
              <w:t>N/A</w:t>
            </w:r>
          </w:p>
        </w:tc>
        <w:tc>
          <w:tcPr>
            <w:tcW w:w="217" w:type="pct"/>
            <w:tcBorders>
              <w:top w:val="single" w:sz="6" w:space="0" w:color="000000"/>
              <w:bottom w:val="single" w:sz="6" w:space="0" w:color="000000"/>
              <w:right w:val="single" w:sz="6" w:space="0" w:color="000000"/>
            </w:tcBorders>
          </w:tcPr>
          <w:p w14:paraId="6A07994E" w14:textId="77777777" w:rsidR="00993280" w:rsidRDefault="00993280" w:rsidP="00993280">
            <w:pPr>
              <w:pStyle w:val="TableText"/>
            </w:pPr>
            <w:r>
              <w:t>OK</w:t>
            </w:r>
          </w:p>
        </w:tc>
        <w:tc>
          <w:tcPr>
            <w:tcW w:w="217" w:type="pct"/>
            <w:tcBorders>
              <w:top w:val="single" w:sz="6" w:space="0" w:color="000000"/>
              <w:bottom w:val="single" w:sz="6" w:space="0" w:color="000000"/>
              <w:right w:val="single" w:sz="6" w:space="0" w:color="000000"/>
            </w:tcBorders>
          </w:tcPr>
          <w:p w14:paraId="4091367A" w14:textId="77777777" w:rsidR="00993280" w:rsidRDefault="00993280" w:rsidP="00993280">
            <w:pPr>
              <w:pStyle w:val="TableText"/>
            </w:pPr>
            <w:r>
              <w:t>N/A</w:t>
            </w:r>
          </w:p>
        </w:tc>
        <w:tc>
          <w:tcPr>
            <w:tcW w:w="326" w:type="pct"/>
            <w:tcBorders>
              <w:top w:val="single" w:sz="6" w:space="0" w:color="000000"/>
              <w:bottom w:val="single" w:sz="6" w:space="0" w:color="000000"/>
              <w:right w:val="single" w:sz="6" w:space="0" w:color="000000"/>
            </w:tcBorders>
          </w:tcPr>
          <w:p w14:paraId="1DE3CACD" w14:textId="77777777" w:rsidR="00993280" w:rsidRDefault="00993280" w:rsidP="00993280">
            <w:pPr>
              <w:pStyle w:val="TableText"/>
            </w:pPr>
            <w:r>
              <w:t>02:45</w:t>
            </w:r>
          </w:p>
        </w:tc>
        <w:tc>
          <w:tcPr>
            <w:tcW w:w="271" w:type="pct"/>
            <w:tcBorders>
              <w:top w:val="single" w:sz="6" w:space="0" w:color="000000"/>
              <w:bottom w:val="single" w:sz="6" w:space="0" w:color="000000"/>
              <w:right w:val="single" w:sz="6" w:space="0" w:color="000000"/>
            </w:tcBorders>
          </w:tcPr>
          <w:p w14:paraId="46E7E434" w14:textId="77777777" w:rsidR="00993280" w:rsidRDefault="00993280" w:rsidP="00993280">
            <w:pPr>
              <w:pStyle w:val="TableText"/>
            </w:pPr>
            <w:r>
              <w:t>03:00</w:t>
            </w:r>
          </w:p>
        </w:tc>
        <w:tc>
          <w:tcPr>
            <w:tcW w:w="217" w:type="pct"/>
            <w:tcBorders>
              <w:top w:val="single" w:sz="6" w:space="0" w:color="000000"/>
              <w:bottom w:val="single" w:sz="6" w:space="0" w:color="000000"/>
              <w:right w:val="single" w:sz="6" w:space="0" w:color="000000"/>
            </w:tcBorders>
          </w:tcPr>
          <w:p w14:paraId="492A6E8A" w14:textId="77777777" w:rsidR="00993280" w:rsidRDefault="00993280" w:rsidP="00993280">
            <w:pPr>
              <w:pStyle w:val="TableText"/>
            </w:pPr>
            <w:r>
              <w:t>周捷</w:t>
            </w:r>
          </w:p>
        </w:tc>
        <w:tc>
          <w:tcPr>
            <w:tcW w:w="217" w:type="pct"/>
            <w:tcBorders>
              <w:top w:val="single" w:sz="6" w:space="0" w:color="000000"/>
              <w:bottom w:val="single" w:sz="6" w:space="0" w:color="000000"/>
            </w:tcBorders>
          </w:tcPr>
          <w:p w14:paraId="7BDF8131" w14:textId="77777777" w:rsidR="00993280" w:rsidRDefault="00993280" w:rsidP="00993280">
            <w:pPr>
              <w:pStyle w:val="TableText"/>
            </w:pPr>
            <w:r>
              <w:t>张勇</w:t>
            </w:r>
          </w:p>
        </w:tc>
      </w:tr>
    </w:tbl>
    <w:p w14:paraId="29D2B706" w14:textId="77777777" w:rsidR="00CD1938" w:rsidRDefault="008554C1">
      <w:pPr>
        <w:pStyle w:val="1"/>
      </w:pPr>
      <w:r>
        <w:rPr>
          <w:rFonts w:hint="eastAsia"/>
        </w:rPr>
        <w:t>测试验证</w:t>
      </w:r>
      <w:bookmarkEnd w:id="51"/>
    </w:p>
    <w:p w14:paraId="13C43062" w14:textId="77777777" w:rsidR="00CD1938" w:rsidRDefault="008554C1">
      <w:pPr>
        <w:pStyle w:val="21"/>
      </w:pPr>
      <w:bookmarkStart w:id="52" w:name="_Toc155828661"/>
      <w:r>
        <w:rPr>
          <w:rFonts w:hint="eastAsia"/>
        </w:rPr>
        <w:t>业务测试</w:t>
      </w:r>
      <w:bookmarkEnd w:id="52"/>
    </w:p>
    <w:tbl>
      <w:tblPr>
        <w:tblStyle w:val="Table"/>
        <w:tblW w:w="9638" w:type="dxa"/>
        <w:tblInd w:w="113" w:type="dxa"/>
        <w:tblLayout w:type="fixed"/>
        <w:tblLook w:val="01E0" w:firstRow="1" w:lastRow="1" w:firstColumn="1" w:lastColumn="1" w:noHBand="0" w:noVBand="0"/>
      </w:tblPr>
      <w:tblGrid>
        <w:gridCol w:w="695"/>
        <w:gridCol w:w="1392"/>
        <w:gridCol w:w="4873"/>
        <w:gridCol w:w="694"/>
        <w:gridCol w:w="596"/>
        <w:gridCol w:w="694"/>
        <w:gridCol w:w="694"/>
      </w:tblGrid>
      <w:tr w:rsidR="00D10E53" w14:paraId="4495C2A1" w14:textId="77777777" w:rsidTr="00C613EC">
        <w:trPr>
          <w:cnfStyle w:val="100000000000" w:firstRow="1" w:lastRow="0" w:firstColumn="0" w:lastColumn="0" w:oddVBand="0" w:evenVBand="0" w:oddHBand="0" w:evenHBand="0" w:firstRowFirstColumn="0" w:firstRowLastColumn="0" w:lastRowFirstColumn="0" w:lastRowLastColumn="0"/>
          <w:cantSplit w:val="0"/>
          <w:tblHeader/>
        </w:trPr>
        <w:tc>
          <w:tcPr>
            <w:tcW w:w="361" w:type="pct"/>
            <w:tcBorders>
              <w:top w:val="single" w:sz="6" w:space="0" w:color="000000"/>
              <w:bottom w:val="single" w:sz="6" w:space="0" w:color="000000"/>
              <w:right w:val="single" w:sz="6" w:space="0" w:color="000000"/>
            </w:tcBorders>
          </w:tcPr>
          <w:p w14:paraId="337B4E8A" w14:textId="77777777" w:rsidR="00D10E53" w:rsidRDefault="00D10E53" w:rsidP="008D7EC2">
            <w:pPr>
              <w:pStyle w:val="TableHeading"/>
              <w:jc w:val="center"/>
            </w:pPr>
            <w:r>
              <w:rPr>
                <w:b/>
              </w:rPr>
              <w:t>序号</w:t>
            </w:r>
          </w:p>
        </w:tc>
        <w:tc>
          <w:tcPr>
            <w:tcW w:w="722" w:type="pct"/>
            <w:tcBorders>
              <w:top w:val="single" w:sz="6" w:space="0" w:color="000000"/>
              <w:bottom w:val="single" w:sz="6" w:space="0" w:color="000000"/>
              <w:right w:val="single" w:sz="6" w:space="0" w:color="000000"/>
            </w:tcBorders>
          </w:tcPr>
          <w:p w14:paraId="1C80DC8D" w14:textId="77777777" w:rsidR="00D10E53" w:rsidRDefault="00D10E53" w:rsidP="008D7EC2">
            <w:pPr>
              <w:pStyle w:val="TableHeading"/>
              <w:jc w:val="center"/>
            </w:pPr>
            <w:r>
              <w:rPr>
                <w:b/>
              </w:rPr>
              <w:t>测试项目</w:t>
            </w:r>
          </w:p>
        </w:tc>
        <w:tc>
          <w:tcPr>
            <w:tcW w:w="2528" w:type="pct"/>
            <w:tcBorders>
              <w:top w:val="single" w:sz="6" w:space="0" w:color="000000"/>
              <w:bottom w:val="single" w:sz="6" w:space="0" w:color="000000"/>
              <w:right w:val="single" w:sz="6" w:space="0" w:color="000000"/>
            </w:tcBorders>
          </w:tcPr>
          <w:p w14:paraId="1699CD97" w14:textId="77777777" w:rsidR="00D10E53" w:rsidRDefault="00D10E53" w:rsidP="008D7EC2">
            <w:pPr>
              <w:pStyle w:val="TableHeading"/>
              <w:jc w:val="center"/>
            </w:pPr>
            <w:r>
              <w:rPr>
                <w:b/>
              </w:rPr>
              <w:t>操作方法</w:t>
            </w:r>
          </w:p>
        </w:tc>
        <w:tc>
          <w:tcPr>
            <w:tcW w:w="360" w:type="pct"/>
            <w:tcBorders>
              <w:top w:val="single" w:sz="6" w:space="0" w:color="000000"/>
              <w:bottom w:val="single" w:sz="6" w:space="0" w:color="000000"/>
              <w:right w:val="single" w:sz="6" w:space="0" w:color="000000"/>
            </w:tcBorders>
          </w:tcPr>
          <w:p w14:paraId="2570CE75" w14:textId="77777777" w:rsidR="00D10E53" w:rsidRDefault="00D10E53" w:rsidP="008D7EC2">
            <w:pPr>
              <w:pStyle w:val="TableHeading"/>
              <w:jc w:val="center"/>
            </w:pPr>
            <w:r>
              <w:rPr>
                <w:b/>
              </w:rPr>
              <w:t>保障省份</w:t>
            </w:r>
          </w:p>
        </w:tc>
        <w:tc>
          <w:tcPr>
            <w:tcW w:w="309" w:type="pct"/>
            <w:tcBorders>
              <w:top w:val="single" w:sz="6" w:space="0" w:color="000000"/>
              <w:bottom w:val="single" w:sz="6" w:space="0" w:color="000000"/>
              <w:right w:val="single" w:sz="6" w:space="0" w:color="000000"/>
            </w:tcBorders>
          </w:tcPr>
          <w:p w14:paraId="73AD259C" w14:textId="77777777" w:rsidR="00D10E53" w:rsidRDefault="00D10E53" w:rsidP="008D7EC2">
            <w:pPr>
              <w:pStyle w:val="TableHeading"/>
              <w:jc w:val="center"/>
            </w:pPr>
            <w:r>
              <w:rPr>
                <w:b/>
              </w:rPr>
              <w:t>责任人</w:t>
            </w:r>
          </w:p>
        </w:tc>
        <w:tc>
          <w:tcPr>
            <w:tcW w:w="360" w:type="pct"/>
            <w:tcBorders>
              <w:top w:val="single" w:sz="6" w:space="0" w:color="000000"/>
              <w:bottom w:val="single" w:sz="6" w:space="0" w:color="000000"/>
              <w:right w:val="single" w:sz="6" w:space="0" w:color="000000"/>
            </w:tcBorders>
            <w:vAlign w:val="center"/>
          </w:tcPr>
          <w:p w14:paraId="5488B9F9" w14:textId="77777777" w:rsidR="00D10E53" w:rsidRDefault="00D10E53" w:rsidP="008D7EC2">
            <w:pPr>
              <w:pStyle w:val="TableHeading"/>
              <w:jc w:val="center"/>
            </w:pPr>
            <w:r>
              <w:rPr>
                <w:b/>
              </w:rPr>
              <w:t>开始时间</w:t>
            </w:r>
          </w:p>
        </w:tc>
        <w:tc>
          <w:tcPr>
            <w:tcW w:w="360" w:type="pct"/>
            <w:tcBorders>
              <w:top w:val="single" w:sz="6" w:space="0" w:color="000000"/>
              <w:bottom w:val="single" w:sz="6" w:space="0" w:color="000000"/>
            </w:tcBorders>
            <w:vAlign w:val="center"/>
          </w:tcPr>
          <w:p w14:paraId="1C53594E" w14:textId="77777777" w:rsidR="00D10E53" w:rsidRDefault="00D10E53" w:rsidP="008D7EC2">
            <w:pPr>
              <w:pStyle w:val="TableHeading"/>
              <w:jc w:val="center"/>
            </w:pPr>
            <w:r>
              <w:rPr>
                <w:b/>
              </w:rPr>
              <w:t>结束时间</w:t>
            </w:r>
          </w:p>
        </w:tc>
      </w:tr>
      <w:tr w:rsidR="00D10E53" w14:paraId="475EB484" w14:textId="77777777" w:rsidTr="00C613EC">
        <w:trPr>
          <w:cantSplit w:val="0"/>
        </w:trPr>
        <w:tc>
          <w:tcPr>
            <w:tcW w:w="361" w:type="pct"/>
            <w:tcBorders>
              <w:top w:val="single" w:sz="6" w:space="0" w:color="000000"/>
              <w:bottom w:val="single" w:sz="6" w:space="0" w:color="000000"/>
              <w:right w:val="single" w:sz="6" w:space="0" w:color="000000"/>
            </w:tcBorders>
          </w:tcPr>
          <w:p w14:paraId="4058644B" w14:textId="77777777" w:rsidR="00D10E53" w:rsidRDefault="00D10E53" w:rsidP="008D7EC2">
            <w:pPr>
              <w:pStyle w:val="TableText"/>
              <w:jc w:val="center"/>
            </w:pPr>
            <w:r>
              <w:t>1</w:t>
            </w:r>
          </w:p>
        </w:tc>
        <w:tc>
          <w:tcPr>
            <w:tcW w:w="722" w:type="pct"/>
            <w:tcBorders>
              <w:top w:val="single" w:sz="6" w:space="0" w:color="000000"/>
              <w:bottom w:val="single" w:sz="6" w:space="0" w:color="000000"/>
              <w:right w:val="single" w:sz="6" w:space="0" w:color="000000"/>
            </w:tcBorders>
          </w:tcPr>
          <w:p w14:paraId="1A0C67DE" w14:textId="77777777" w:rsidR="00D10E53" w:rsidRDefault="00D10E53" w:rsidP="008D7EC2">
            <w:pPr>
              <w:pStyle w:val="TableText"/>
              <w:jc w:val="center"/>
            </w:pPr>
            <w:r>
              <w:t>业务拨测</w:t>
            </w:r>
          </w:p>
        </w:tc>
        <w:tc>
          <w:tcPr>
            <w:tcW w:w="2528" w:type="pct"/>
            <w:tcBorders>
              <w:top w:val="single" w:sz="6" w:space="0" w:color="000000"/>
              <w:bottom w:val="single" w:sz="6" w:space="0" w:color="000000"/>
              <w:right w:val="single" w:sz="6" w:space="0" w:color="000000"/>
            </w:tcBorders>
          </w:tcPr>
          <w:p w14:paraId="68F96239" w14:textId="77777777" w:rsidR="00D10E53" w:rsidRDefault="00D10E53" w:rsidP="008D7EC2">
            <w:pPr>
              <w:pStyle w:val="TableText"/>
            </w:pPr>
            <w:r>
              <w:t>联系地市公司进行业务拨测</w:t>
            </w:r>
            <w:r>
              <w:t>&amp;</w:t>
            </w:r>
            <w:r>
              <w:t>用户跟踪。</w:t>
            </w:r>
          </w:p>
          <w:bookmarkStart w:id="53" w:name="ZH-CN_TOPIC_0000002021947597_xlsx1"/>
          <w:p w14:paraId="423A15D9" w14:textId="77777777" w:rsidR="00D10E53" w:rsidRDefault="00D10E53" w:rsidP="008D7EC2">
            <w:pPr>
              <w:pStyle w:val="TableText"/>
            </w:pPr>
            <w:r>
              <w:object w:dxaOrig="1545" w:dyaOrig="1050" w14:anchorId="2F607C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5pt;height:53pt" o:ole="" o:oleicon="t">
                  <v:imagedata r:id="rId27" o:title="idpmcps_6ZmE5Lu2NO+8muaVsOaNruS4muWKoee9kee7nOWJsuaOpea1i+ivlea4heWNlS54bHN4"/>
                </v:shape>
                <o:OLEObject Type="Embed" ProgID="Excel.Sheet.12" ShapeID="_x0000_i1025" DrawAspect="Icon" ObjectID="_1801999367" r:id="rId28"/>
              </w:object>
            </w:r>
            <w:bookmarkEnd w:id="53"/>
          </w:p>
        </w:tc>
        <w:tc>
          <w:tcPr>
            <w:tcW w:w="360" w:type="pct"/>
            <w:tcBorders>
              <w:top w:val="single" w:sz="6" w:space="0" w:color="000000"/>
              <w:bottom w:val="single" w:sz="6" w:space="0" w:color="000000"/>
              <w:right w:val="single" w:sz="6" w:space="0" w:color="000000"/>
            </w:tcBorders>
          </w:tcPr>
          <w:p w14:paraId="49650A50" w14:textId="77777777" w:rsidR="00D10E53" w:rsidRDefault="00D10E53" w:rsidP="008D7EC2">
            <w:pPr>
              <w:pStyle w:val="TableText"/>
              <w:jc w:val="center"/>
            </w:pPr>
            <w:r>
              <w:t>广东</w:t>
            </w:r>
          </w:p>
        </w:tc>
        <w:tc>
          <w:tcPr>
            <w:tcW w:w="309" w:type="pct"/>
            <w:tcBorders>
              <w:top w:val="single" w:sz="6" w:space="0" w:color="000000"/>
              <w:bottom w:val="single" w:sz="6" w:space="0" w:color="000000"/>
              <w:right w:val="single" w:sz="6" w:space="0" w:color="000000"/>
            </w:tcBorders>
          </w:tcPr>
          <w:p w14:paraId="444968CB" w14:textId="77777777" w:rsidR="00D10E53" w:rsidRDefault="00D10E53" w:rsidP="008D7EC2">
            <w:pPr>
              <w:pStyle w:val="TableText"/>
              <w:jc w:val="center"/>
            </w:pPr>
            <w:r>
              <w:t>马浩</w:t>
            </w:r>
          </w:p>
        </w:tc>
        <w:tc>
          <w:tcPr>
            <w:tcW w:w="360" w:type="pct"/>
            <w:tcBorders>
              <w:top w:val="single" w:sz="6" w:space="0" w:color="000000"/>
              <w:bottom w:val="single" w:sz="6" w:space="0" w:color="000000"/>
              <w:right w:val="single" w:sz="6" w:space="0" w:color="000000"/>
            </w:tcBorders>
            <w:vAlign w:val="center"/>
          </w:tcPr>
          <w:p w14:paraId="4F460365" w14:textId="77777777" w:rsidR="00D10E53" w:rsidRDefault="00D10E53" w:rsidP="008D7EC2">
            <w:pPr>
              <w:pStyle w:val="TableText"/>
              <w:jc w:val="center"/>
            </w:pPr>
            <w:r>
              <w:t>03:00</w:t>
            </w:r>
          </w:p>
        </w:tc>
        <w:tc>
          <w:tcPr>
            <w:tcW w:w="360" w:type="pct"/>
            <w:tcBorders>
              <w:top w:val="single" w:sz="6" w:space="0" w:color="000000"/>
              <w:bottom w:val="single" w:sz="6" w:space="0" w:color="000000"/>
            </w:tcBorders>
            <w:vAlign w:val="center"/>
          </w:tcPr>
          <w:p w14:paraId="4BFD16C0" w14:textId="77777777" w:rsidR="00D10E53" w:rsidRDefault="00D10E53" w:rsidP="008D7EC2">
            <w:pPr>
              <w:pStyle w:val="TableText"/>
              <w:jc w:val="center"/>
            </w:pPr>
            <w:r>
              <w:t>03:30</w:t>
            </w:r>
          </w:p>
        </w:tc>
      </w:tr>
      <w:tr w:rsidR="00C613EC" w14:paraId="26A11A2A" w14:textId="77777777" w:rsidTr="00C613EC">
        <w:trPr>
          <w:cantSplit w:val="0"/>
        </w:trPr>
        <w:tc>
          <w:tcPr>
            <w:tcW w:w="361" w:type="pct"/>
            <w:tcBorders>
              <w:top w:val="single" w:sz="6" w:space="0" w:color="000000"/>
              <w:bottom w:val="single" w:sz="6" w:space="0" w:color="000000"/>
              <w:right w:val="single" w:sz="6" w:space="0" w:color="000000"/>
            </w:tcBorders>
          </w:tcPr>
          <w:p w14:paraId="174013F5" w14:textId="77777777" w:rsidR="00C613EC" w:rsidRDefault="00C613EC" w:rsidP="00C613EC">
            <w:pPr>
              <w:pStyle w:val="TableText"/>
              <w:jc w:val="center"/>
            </w:pPr>
            <w:r>
              <w:t>2</w:t>
            </w:r>
          </w:p>
        </w:tc>
        <w:tc>
          <w:tcPr>
            <w:tcW w:w="722" w:type="pct"/>
            <w:tcBorders>
              <w:top w:val="single" w:sz="6" w:space="0" w:color="000000"/>
              <w:bottom w:val="single" w:sz="6" w:space="0" w:color="000000"/>
              <w:right w:val="single" w:sz="6" w:space="0" w:color="000000"/>
            </w:tcBorders>
          </w:tcPr>
          <w:p w14:paraId="104A55FB" w14:textId="77777777" w:rsidR="00C613EC" w:rsidRDefault="00C613EC" w:rsidP="00C613EC">
            <w:pPr>
              <w:pStyle w:val="TableText"/>
              <w:jc w:val="center"/>
            </w:pPr>
            <w:r>
              <w:t>观察值守</w:t>
            </w:r>
          </w:p>
        </w:tc>
        <w:tc>
          <w:tcPr>
            <w:tcW w:w="2528" w:type="pct"/>
            <w:tcBorders>
              <w:top w:val="single" w:sz="6" w:space="0" w:color="000000"/>
              <w:bottom w:val="single" w:sz="6" w:space="0" w:color="000000"/>
              <w:right w:val="single" w:sz="6" w:space="0" w:color="000000"/>
            </w:tcBorders>
          </w:tcPr>
          <w:p w14:paraId="570CF686" w14:textId="17E4260D" w:rsidR="00C613EC" w:rsidRDefault="00C613EC" w:rsidP="00C613EC">
            <w:pPr>
              <w:pStyle w:val="TableText"/>
            </w:pPr>
            <w:r w:rsidRPr="00C613EC">
              <w:rPr>
                <w:rFonts w:ascii="宋体" w:hAnsi="宋体" w:cs="宋体"/>
                <w:b/>
                <w:bCs/>
                <w:sz w:val="24"/>
              </w:rPr>
              <w:t>产品族</w:t>
            </w:r>
          </w:p>
        </w:tc>
        <w:tc>
          <w:tcPr>
            <w:tcW w:w="360" w:type="pct"/>
            <w:tcBorders>
              <w:top w:val="single" w:sz="6" w:space="0" w:color="000000"/>
              <w:bottom w:val="single" w:sz="6" w:space="0" w:color="000000"/>
              <w:right w:val="single" w:sz="6" w:space="0" w:color="000000"/>
            </w:tcBorders>
          </w:tcPr>
          <w:p w14:paraId="275A58E2" w14:textId="28F291ED" w:rsidR="00C613EC" w:rsidRDefault="00C613EC" w:rsidP="00C613EC">
            <w:pPr>
              <w:pStyle w:val="TableText"/>
              <w:jc w:val="center"/>
            </w:pPr>
            <w:r w:rsidRPr="00C613EC">
              <w:rPr>
                <w:rFonts w:ascii="宋体" w:hAnsi="宋体" w:cs="宋体"/>
                <w:b/>
                <w:bCs/>
                <w:sz w:val="24"/>
              </w:rPr>
              <w:t>产品</w:t>
            </w:r>
          </w:p>
        </w:tc>
        <w:tc>
          <w:tcPr>
            <w:tcW w:w="309" w:type="pct"/>
            <w:tcBorders>
              <w:top w:val="single" w:sz="6" w:space="0" w:color="000000"/>
              <w:bottom w:val="single" w:sz="6" w:space="0" w:color="000000"/>
              <w:right w:val="single" w:sz="6" w:space="0" w:color="000000"/>
            </w:tcBorders>
          </w:tcPr>
          <w:p w14:paraId="5010A6A6" w14:textId="0EF86594" w:rsidR="00C613EC" w:rsidRDefault="00C613EC" w:rsidP="00C613EC">
            <w:pPr>
              <w:pStyle w:val="TableText"/>
              <w:jc w:val="center"/>
            </w:pPr>
            <w:r w:rsidRPr="00C613EC">
              <w:rPr>
                <w:rFonts w:ascii="宋体" w:hAnsi="宋体" w:cs="宋体"/>
                <w:b/>
                <w:bCs/>
                <w:sz w:val="24"/>
              </w:rPr>
              <w:t>指标名称</w:t>
            </w:r>
          </w:p>
        </w:tc>
        <w:tc>
          <w:tcPr>
            <w:tcW w:w="360" w:type="pct"/>
            <w:tcBorders>
              <w:top w:val="single" w:sz="6" w:space="0" w:color="000000"/>
              <w:bottom w:val="single" w:sz="6" w:space="0" w:color="000000"/>
              <w:right w:val="single" w:sz="6" w:space="0" w:color="000000"/>
            </w:tcBorders>
          </w:tcPr>
          <w:p w14:paraId="29D61243" w14:textId="215BB63C" w:rsidR="00C613EC" w:rsidRDefault="00C613EC" w:rsidP="00C613EC">
            <w:pPr>
              <w:pStyle w:val="TableText"/>
              <w:jc w:val="center"/>
            </w:pPr>
            <w:r w:rsidRPr="00C613EC">
              <w:rPr>
                <w:rFonts w:ascii="宋体" w:hAnsi="宋体" w:cs="宋体"/>
                <w:b/>
                <w:bCs/>
                <w:sz w:val="24"/>
              </w:rPr>
              <w:t>话统周期</w:t>
            </w:r>
          </w:p>
        </w:tc>
        <w:tc>
          <w:tcPr>
            <w:tcW w:w="360" w:type="pct"/>
            <w:tcBorders>
              <w:top w:val="single" w:sz="6" w:space="0" w:color="000000"/>
              <w:bottom w:val="single" w:sz="6" w:space="0" w:color="000000"/>
            </w:tcBorders>
          </w:tcPr>
          <w:p w14:paraId="148753A8" w14:textId="5C64ADAB" w:rsidR="00C613EC" w:rsidRDefault="00C613EC" w:rsidP="00C613EC">
            <w:pPr>
              <w:pStyle w:val="TableText"/>
              <w:jc w:val="center"/>
            </w:pPr>
            <w:r w:rsidRPr="00C613EC">
              <w:rPr>
                <w:rFonts w:ascii="宋体" w:hAnsi="宋体" w:cs="宋体"/>
                <w:b/>
                <w:bCs/>
                <w:sz w:val="24"/>
              </w:rPr>
              <w:t>指标来源</w:t>
            </w:r>
          </w:p>
        </w:tc>
      </w:tr>
      <w:tr w:rsidR="00F363EE" w14:paraId="403FA573" w14:textId="77777777" w:rsidTr="00C613EC">
        <w:trPr>
          <w:cantSplit w:val="0"/>
        </w:trPr>
        <w:tc>
          <w:tcPr>
            <w:tcW w:w="361" w:type="pct"/>
            <w:tcBorders>
              <w:top w:val="single" w:sz="6" w:space="0" w:color="000000"/>
              <w:bottom w:val="single" w:sz="6" w:space="0" w:color="000000"/>
              <w:right w:val="single" w:sz="6" w:space="0" w:color="000000"/>
            </w:tcBorders>
          </w:tcPr>
          <w:p w14:paraId="5F814CF8" w14:textId="6293DA23" w:rsidR="00F363EE" w:rsidRDefault="00F363EE" w:rsidP="00F363EE">
            <w:pPr>
              <w:pStyle w:val="TableText"/>
              <w:jc w:val="center"/>
            </w:pPr>
            <w:r>
              <w:rPr>
                <w:rFonts w:hint="eastAsia"/>
              </w:rPr>
              <w:t>3</w:t>
            </w:r>
          </w:p>
        </w:tc>
        <w:tc>
          <w:tcPr>
            <w:tcW w:w="722" w:type="pct"/>
            <w:tcBorders>
              <w:top w:val="single" w:sz="6" w:space="0" w:color="000000"/>
              <w:bottom w:val="single" w:sz="6" w:space="0" w:color="000000"/>
              <w:right w:val="single" w:sz="6" w:space="0" w:color="000000"/>
            </w:tcBorders>
          </w:tcPr>
          <w:p w14:paraId="7E72AF84" w14:textId="2FF162CC" w:rsidR="00F363EE" w:rsidRDefault="00F363EE" w:rsidP="00F363EE">
            <w:pPr>
              <w:pStyle w:val="TableText"/>
              <w:jc w:val="center"/>
            </w:pPr>
            <w:r>
              <w:t>观察值守</w:t>
            </w:r>
          </w:p>
        </w:tc>
        <w:tc>
          <w:tcPr>
            <w:tcW w:w="2528" w:type="pct"/>
            <w:tcBorders>
              <w:top w:val="single" w:sz="6" w:space="0" w:color="000000"/>
              <w:bottom w:val="single" w:sz="6" w:space="0" w:color="000000"/>
              <w:right w:val="single" w:sz="6" w:space="0" w:color="000000"/>
            </w:tcBorders>
          </w:tcPr>
          <w:p w14:paraId="10C44A99" w14:textId="64BB12D4" w:rsidR="00F363EE" w:rsidRPr="00C613EC" w:rsidRDefault="00F363EE" w:rsidP="00F363EE">
            <w:pPr>
              <w:pStyle w:val="TableText"/>
              <w:rPr>
                <w:rFonts w:ascii="宋体" w:hAnsi="宋体" w:cs="宋体" w:hint="eastAsia"/>
                <w:b/>
                <w:bCs/>
                <w:sz w:val="24"/>
              </w:rPr>
            </w:pPr>
            <w:r w:rsidRPr="00C613EC">
              <w:rPr>
                <w:rFonts w:ascii="宋体" w:hAnsi="宋体" w:cs="宋体"/>
                <w:sz w:val="24"/>
              </w:rPr>
              <w:t>5GC</w:t>
            </w:r>
          </w:p>
        </w:tc>
        <w:tc>
          <w:tcPr>
            <w:tcW w:w="360" w:type="pct"/>
            <w:tcBorders>
              <w:top w:val="single" w:sz="6" w:space="0" w:color="000000"/>
              <w:bottom w:val="single" w:sz="6" w:space="0" w:color="000000"/>
              <w:right w:val="single" w:sz="6" w:space="0" w:color="000000"/>
            </w:tcBorders>
          </w:tcPr>
          <w:p w14:paraId="556E9BEF" w14:textId="77CE37FD" w:rsidR="00F363EE" w:rsidRPr="00C613EC" w:rsidRDefault="00F363EE" w:rsidP="00F363EE">
            <w:pPr>
              <w:pStyle w:val="TableText"/>
              <w:jc w:val="center"/>
              <w:rPr>
                <w:rFonts w:ascii="宋体" w:hAnsi="宋体" w:cs="宋体" w:hint="eastAsia"/>
                <w:b/>
                <w:bCs/>
                <w:sz w:val="24"/>
              </w:rPr>
            </w:pPr>
            <w:r w:rsidRPr="00C613EC">
              <w:rPr>
                <w:rFonts w:ascii="宋体" w:hAnsi="宋体" w:cs="宋体"/>
                <w:sz w:val="24"/>
              </w:rPr>
              <w:t>UPF</w:t>
            </w:r>
          </w:p>
        </w:tc>
        <w:tc>
          <w:tcPr>
            <w:tcW w:w="309" w:type="pct"/>
            <w:tcBorders>
              <w:top w:val="single" w:sz="6" w:space="0" w:color="000000"/>
              <w:bottom w:val="single" w:sz="6" w:space="0" w:color="000000"/>
              <w:right w:val="single" w:sz="6" w:space="0" w:color="000000"/>
            </w:tcBorders>
          </w:tcPr>
          <w:p w14:paraId="0F60FD30" w14:textId="3D46D11B" w:rsidR="00F363EE" w:rsidRPr="00C613EC" w:rsidRDefault="00F363EE" w:rsidP="00F363EE">
            <w:pPr>
              <w:pStyle w:val="TableText"/>
              <w:jc w:val="center"/>
              <w:rPr>
                <w:rFonts w:ascii="宋体" w:hAnsi="宋体" w:cs="宋体" w:hint="eastAsia"/>
                <w:b/>
                <w:bCs/>
                <w:sz w:val="24"/>
              </w:rPr>
            </w:pPr>
            <w:r w:rsidRPr="00C613EC">
              <w:rPr>
                <w:rFonts w:ascii="宋体" w:hAnsi="宋体" w:cs="宋体"/>
                <w:sz w:val="24"/>
              </w:rPr>
              <w:t>用户平面会话激活成功率</w:t>
            </w:r>
          </w:p>
        </w:tc>
        <w:tc>
          <w:tcPr>
            <w:tcW w:w="360" w:type="pct"/>
            <w:tcBorders>
              <w:top w:val="single" w:sz="6" w:space="0" w:color="000000"/>
              <w:bottom w:val="single" w:sz="6" w:space="0" w:color="000000"/>
              <w:right w:val="single" w:sz="6" w:space="0" w:color="000000"/>
            </w:tcBorders>
          </w:tcPr>
          <w:p w14:paraId="16DDDA5B" w14:textId="60D0DDBC" w:rsidR="00F363EE" w:rsidRPr="00C613EC" w:rsidRDefault="00F363EE" w:rsidP="00F363EE">
            <w:pPr>
              <w:pStyle w:val="TableText"/>
              <w:jc w:val="center"/>
              <w:rPr>
                <w:rFonts w:ascii="宋体" w:hAnsi="宋体" w:cs="宋体" w:hint="eastAsia"/>
                <w:b/>
                <w:bCs/>
                <w:sz w:val="24"/>
              </w:rPr>
            </w:pPr>
            <w:r w:rsidRPr="00C613EC">
              <w:rPr>
                <w:rFonts w:ascii="宋体" w:hAnsi="宋体" w:cs="宋体"/>
                <w:sz w:val="24"/>
              </w:rPr>
              <w:t>5min</w:t>
            </w:r>
          </w:p>
        </w:tc>
        <w:tc>
          <w:tcPr>
            <w:tcW w:w="360" w:type="pct"/>
            <w:tcBorders>
              <w:top w:val="single" w:sz="6" w:space="0" w:color="000000"/>
              <w:bottom w:val="single" w:sz="6" w:space="0" w:color="000000"/>
            </w:tcBorders>
          </w:tcPr>
          <w:p w14:paraId="580E8636" w14:textId="47D768D6" w:rsidR="00F363EE" w:rsidRPr="00C613EC" w:rsidRDefault="00F363EE" w:rsidP="00F363EE">
            <w:pPr>
              <w:pStyle w:val="TableText"/>
              <w:jc w:val="center"/>
              <w:rPr>
                <w:rFonts w:ascii="宋体" w:hAnsi="宋体" w:cs="宋体" w:hint="eastAsia"/>
                <w:b/>
                <w:bCs/>
                <w:sz w:val="24"/>
              </w:rPr>
            </w:pPr>
            <w:r w:rsidRPr="00C613EC">
              <w:rPr>
                <w:rFonts w:ascii="宋体" w:hAnsi="宋体" w:cs="宋体"/>
                <w:sz w:val="24"/>
              </w:rPr>
              <w:t>1914307722 用户平面会话激活</w:t>
            </w:r>
            <w:r w:rsidRPr="00C613EC">
              <w:rPr>
                <w:rFonts w:ascii="宋体" w:hAnsi="宋体" w:cs="宋体"/>
                <w:sz w:val="24"/>
              </w:rPr>
              <w:lastRenderedPageBreak/>
              <w:t>成功率</w:t>
            </w:r>
          </w:p>
        </w:tc>
      </w:tr>
      <w:tr w:rsidR="00F363EE" w14:paraId="6D2C638C" w14:textId="77777777" w:rsidTr="00C613EC">
        <w:trPr>
          <w:cantSplit w:val="0"/>
        </w:trPr>
        <w:tc>
          <w:tcPr>
            <w:tcW w:w="361" w:type="pct"/>
            <w:tcBorders>
              <w:top w:val="single" w:sz="6" w:space="0" w:color="000000"/>
              <w:bottom w:val="single" w:sz="6" w:space="0" w:color="000000"/>
              <w:right w:val="single" w:sz="6" w:space="0" w:color="000000"/>
            </w:tcBorders>
          </w:tcPr>
          <w:p w14:paraId="2BDBF618" w14:textId="1F8F0BD7" w:rsidR="00F363EE" w:rsidRDefault="00F363EE" w:rsidP="00F363EE">
            <w:pPr>
              <w:pStyle w:val="TableText"/>
              <w:jc w:val="center"/>
            </w:pPr>
            <w:r>
              <w:rPr>
                <w:rFonts w:hint="eastAsia"/>
              </w:rPr>
              <w:lastRenderedPageBreak/>
              <w:t>4</w:t>
            </w:r>
          </w:p>
        </w:tc>
        <w:tc>
          <w:tcPr>
            <w:tcW w:w="722" w:type="pct"/>
            <w:tcBorders>
              <w:top w:val="single" w:sz="6" w:space="0" w:color="000000"/>
              <w:bottom w:val="single" w:sz="6" w:space="0" w:color="000000"/>
              <w:right w:val="single" w:sz="6" w:space="0" w:color="000000"/>
            </w:tcBorders>
          </w:tcPr>
          <w:p w14:paraId="307CB7FC" w14:textId="5A8FC12E" w:rsidR="00F363EE" w:rsidRDefault="00F363EE" w:rsidP="00F363EE">
            <w:pPr>
              <w:pStyle w:val="TableText"/>
              <w:jc w:val="center"/>
            </w:pPr>
            <w:r>
              <w:t>观察值守</w:t>
            </w:r>
          </w:p>
        </w:tc>
        <w:tc>
          <w:tcPr>
            <w:tcW w:w="2528" w:type="pct"/>
            <w:tcBorders>
              <w:top w:val="single" w:sz="6" w:space="0" w:color="000000"/>
              <w:bottom w:val="single" w:sz="6" w:space="0" w:color="000000"/>
              <w:right w:val="single" w:sz="6" w:space="0" w:color="000000"/>
            </w:tcBorders>
          </w:tcPr>
          <w:p w14:paraId="3BAAFA0A" w14:textId="5AF3DB5B" w:rsidR="00F363EE" w:rsidRPr="00C613EC" w:rsidRDefault="00F363EE" w:rsidP="00F363EE">
            <w:pPr>
              <w:pStyle w:val="TableText"/>
              <w:rPr>
                <w:rFonts w:ascii="宋体" w:hAnsi="宋体" w:cs="宋体" w:hint="eastAsia"/>
                <w:sz w:val="24"/>
              </w:rPr>
            </w:pPr>
            <w:r w:rsidRPr="00C613EC">
              <w:rPr>
                <w:rFonts w:ascii="宋体" w:hAnsi="宋体" w:cs="宋体"/>
                <w:sz w:val="24"/>
              </w:rPr>
              <w:t>5GC</w:t>
            </w:r>
          </w:p>
        </w:tc>
        <w:tc>
          <w:tcPr>
            <w:tcW w:w="360" w:type="pct"/>
            <w:tcBorders>
              <w:top w:val="single" w:sz="6" w:space="0" w:color="000000"/>
              <w:bottom w:val="single" w:sz="6" w:space="0" w:color="000000"/>
              <w:right w:val="single" w:sz="6" w:space="0" w:color="000000"/>
            </w:tcBorders>
          </w:tcPr>
          <w:p w14:paraId="29473404" w14:textId="583328AB" w:rsidR="00F363EE" w:rsidRPr="00C613EC" w:rsidRDefault="00F363EE" w:rsidP="00F363EE">
            <w:pPr>
              <w:pStyle w:val="TableText"/>
              <w:jc w:val="center"/>
              <w:rPr>
                <w:rFonts w:ascii="宋体" w:hAnsi="宋体" w:cs="宋体" w:hint="eastAsia"/>
                <w:sz w:val="24"/>
              </w:rPr>
            </w:pPr>
            <w:r w:rsidRPr="00C613EC">
              <w:rPr>
                <w:rFonts w:ascii="宋体" w:hAnsi="宋体" w:cs="宋体"/>
                <w:sz w:val="24"/>
              </w:rPr>
              <w:t>UPF</w:t>
            </w:r>
          </w:p>
        </w:tc>
        <w:tc>
          <w:tcPr>
            <w:tcW w:w="309" w:type="pct"/>
            <w:tcBorders>
              <w:top w:val="single" w:sz="6" w:space="0" w:color="000000"/>
              <w:bottom w:val="single" w:sz="6" w:space="0" w:color="000000"/>
              <w:right w:val="single" w:sz="6" w:space="0" w:color="000000"/>
            </w:tcBorders>
          </w:tcPr>
          <w:p w14:paraId="2BA343E3" w14:textId="3DAC1691" w:rsidR="00F363EE" w:rsidRPr="00C613EC" w:rsidRDefault="00F363EE" w:rsidP="00F363EE">
            <w:pPr>
              <w:pStyle w:val="TableText"/>
              <w:jc w:val="center"/>
              <w:rPr>
                <w:rFonts w:ascii="宋体" w:hAnsi="宋体" w:cs="宋体" w:hint="eastAsia"/>
                <w:sz w:val="24"/>
              </w:rPr>
            </w:pPr>
            <w:r w:rsidRPr="00C613EC">
              <w:rPr>
                <w:rFonts w:ascii="宋体" w:hAnsi="宋体" w:cs="宋体"/>
                <w:sz w:val="24"/>
              </w:rPr>
              <w:t>用户平面当前在线会话数目</w:t>
            </w:r>
          </w:p>
        </w:tc>
        <w:tc>
          <w:tcPr>
            <w:tcW w:w="360" w:type="pct"/>
            <w:tcBorders>
              <w:top w:val="single" w:sz="6" w:space="0" w:color="000000"/>
              <w:bottom w:val="single" w:sz="6" w:space="0" w:color="000000"/>
              <w:right w:val="single" w:sz="6" w:space="0" w:color="000000"/>
            </w:tcBorders>
          </w:tcPr>
          <w:p w14:paraId="31702B6A" w14:textId="0DEA887A" w:rsidR="00F363EE" w:rsidRPr="00C613EC" w:rsidRDefault="00F363EE" w:rsidP="00F363EE">
            <w:pPr>
              <w:pStyle w:val="TableText"/>
              <w:jc w:val="center"/>
              <w:rPr>
                <w:rFonts w:ascii="宋体" w:hAnsi="宋体" w:cs="宋体" w:hint="eastAsia"/>
                <w:sz w:val="24"/>
              </w:rPr>
            </w:pPr>
            <w:r w:rsidRPr="00C613EC">
              <w:rPr>
                <w:rFonts w:ascii="宋体" w:hAnsi="宋体" w:cs="宋体"/>
                <w:sz w:val="24"/>
              </w:rPr>
              <w:t>5min</w:t>
            </w:r>
          </w:p>
        </w:tc>
        <w:tc>
          <w:tcPr>
            <w:tcW w:w="360" w:type="pct"/>
            <w:tcBorders>
              <w:top w:val="single" w:sz="6" w:space="0" w:color="000000"/>
              <w:bottom w:val="single" w:sz="6" w:space="0" w:color="000000"/>
            </w:tcBorders>
          </w:tcPr>
          <w:p w14:paraId="373E5414" w14:textId="798274F4" w:rsidR="00F363EE" w:rsidRPr="00C613EC" w:rsidRDefault="00F363EE" w:rsidP="00F363EE">
            <w:pPr>
              <w:pStyle w:val="TableText"/>
              <w:jc w:val="center"/>
              <w:rPr>
                <w:rFonts w:ascii="宋体" w:hAnsi="宋体" w:cs="宋体" w:hint="eastAsia"/>
                <w:sz w:val="24"/>
              </w:rPr>
            </w:pPr>
            <w:r w:rsidRPr="00C613EC">
              <w:rPr>
                <w:rFonts w:ascii="宋体" w:hAnsi="宋体" w:cs="宋体"/>
                <w:sz w:val="24"/>
              </w:rPr>
              <w:t>1914307708 用户平面当前在线会话数目</w:t>
            </w:r>
          </w:p>
        </w:tc>
      </w:tr>
    </w:tbl>
    <w:p w14:paraId="3125D854" w14:textId="266943F3" w:rsidR="002806D2" w:rsidRDefault="002806D2"/>
    <w:p w14:paraId="13E8CDE8" w14:textId="77777777" w:rsidR="00CD1938" w:rsidRDefault="008554C1">
      <w:pPr>
        <w:pStyle w:val="21"/>
      </w:pPr>
      <w:bookmarkStart w:id="54" w:name="_Toc155828662"/>
      <w:r>
        <w:rPr>
          <w:rFonts w:hint="eastAsia"/>
        </w:rPr>
        <w:t>计费话单验证</w:t>
      </w:r>
      <w:bookmarkEnd w:id="54"/>
    </w:p>
    <w:p w14:paraId="65300A61" w14:textId="77777777" w:rsidR="00B803FA" w:rsidRPr="00B803FA" w:rsidRDefault="000F64AC" w:rsidP="00B803FA">
      <w:r>
        <w:rPr>
          <w:rFonts w:hint="eastAsia"/>
        </w:rPr>
        <w:t>不涉及。</w:t>
      </w:r>
    </w:p>
    <w:p w14:paraId="7F0B27EA" w14:textId="77777777" w:rsidR="00B803FA" w:rsidRPr="009F24EA" w:rsidRDefault="009F24EA" w:rsidP="00B803FA">
      <w:pPr>
        <w:pStyle w:val="21"/>
      </w:pPr>
      <w:bookmarkStart w:id="55" w:name="_Toc155828663"/>
      <w:r w:rsidRPr="009F24EA">
        <w:rPr>
          <w:rFonts w:hint="eastAsia"/>
        </w:rPr>
        <w:t>告警信息变</w:t>
      </w:r>
      <w:r w:rsidRPr="009F24EA">
        <w:t>更</w:t>
      </w:r>
      <w:r w:rsidRPr="009F24EA">
        <w:rPr>
          <w:rFonts w:hint="eastAsia"/>
        </w:rPr>
        <w:t>情况（指</w:t>
      </w:r>
      <w:r w:rsidRPr="009F24EA">
        <w:t>告警</w:t>
      </w:r>
      <w:r w:rsidRPr="009F24EA">
        <w:rPr>
          <w:rFonts w:hint="eastAsia"/>
        </w:rPr>
        <w:t>信息</w:t>
      </w:r>
      <w:r w:rsidRPr="009F24EA">
        <w:t>的增、删</w:t>
      </w:r>
      <w:r w:rsidRPr="009F24EA">
        <w:rPr>
          <w:rFonts w:hint="eastAsia"/>
        </w:rPr>
        <w:t>、</w:t>
      </w:r>
      <w:r w:rsidRPr="009F24EA">
        <w:t>改情况</w:t>
      </w:r>
      <w:r w:rsidRPr="009F24EA">
        <w:rPr>
          <w:rFonts w:hint="eastAsia"/>
        </w:rPr>
        <w:t>，仅</w:t>
      </w:r>
      <w:r w:rsidR="00517E17">
        <w:rPr>
          <w:rFonts w:hint="eastAsia"/>
        </w:rPr>
        <w:t>软件</w:t>
      </w:r>
      <w:r w:rsidRPr="009F24EA">
        <w:rPr>
          <w:rFonts w:hint="eastAsia"/>
        </w:rPr>
        <w:t>升级涉及）</w:t>
      </w:r>
      <w:bookmarkEnd w:id="55"/>
    </w:p>
    <w:p w14:paraId="6A0745CC" w14:textId="77777777" w:rsidR="00094E38" w:rsidRDefault="00094E38" w:rsidP="00094E38">
      <w:pPr>
        <w:pStyle w:val="afffffb"/>
        <w:numPr>
          <w:ilvl w:val="0"/>
          <w:numId w:val="32"/>
        </w:numPr>
        <w:ind w:firstLineChars="0"/>
      </w:pPr>
      <w:r>
        <w:rPr>
          <w:rFonts w:hint="eastAsia"/>
        </w:rPr>
        <w:t>升级完成后，由于系统新增针对</w:t>
      </w:r>
      <w:r>
        <w:t>SNMP</w:t>
      </w:r>
      <w:r>
        <w:rPr>
          <w:rFonts w:hint="eastAsia"/>
        </w:rPr>
        <w:t>协议弱算法的检测，若当前系统</w:t>
      </w:r>
      <w:r>
        <w:t>SNMP</w:t>
      </w:r>
      <w:r>
        <w:rPr>
          <w:rFonts w:hint="eastAsia"/>
        </w:rPr>
        <w:t>协议使用弱算法</w:t>
      </w:r>
      <w:r>
        <w:t>SHA</w:t>
      </w:r>
      <w:r>
        <w:rPr>
          <w:rFonts w:hint="eastAsia"/>
        </w:rPr>
        <w:t>时，系统会上报“</w:t>
      </w:r>
      <w:r>
        <w:t>ALM-136750 SNMP</w:t>
      </w:r>
      <w:r>
        <w:rPr>
          <w:rFonts w:hint="eastAsia"/>
        </w:rPr>
        <w:t>协议存在弱算法”告警，此时系统存在潜在安全风险，但不影响系统业务运行。</w:t>
      </w:r>
    </w:p>
    <w:p w14:paraId="340DA4D0" w14:textId="77777777" w:rsidR="00094E38" w:rsidRDefault="00094E38" w:rsidP="00094E38">
      <w:pPr>
        <w:pStyle w:val="afffffb"/>
        <w:numPr>
          <w:ilvl w:val="0"/>
          <w:numId w:val="32"/>
        </w:numPr>
        <w:ind w:firstLineChars="0"/>
      </w:pPr>
      <w:r>
        <w:rPr>
          <w:rFonts w:hint="eastAsia"/>
        </w:rPr>
        <w:t>升级完成后，由于系统新增针对</w:t>
      </w:r>
      <w:r>
        <w:t>SBI</w:t>
      </w:r>
      <w:r>
        <w:rPr>
          <w:rFonts w:hint="eastAsia"/>
        </w:rPr>
        <w:t>策略中</w:t>
      </w:r>
      <w:r>
        <w:t>TLS</w:t>
      </w:r>
      <w:r>
        <w:rPr>
          <w:rFonts w:hint="eastAsia"/>
        </w:rPr>
        <w:t>参数配置含有不安全算法套件的检测，若当前系统</w:t>
      </w:r>
      <w:r>
        <w:t>TLS</w:t>
      </w:r>
      <w:r>
        <w:rPr>
          <w:rFonts w:hint="eastAsia"/>
        </w:rPr>
        <w:t>参数配置算法套件时选择了包含</w:t>
      </w:r>
      <w:r>
        <w:t>CCM_8</w:t>
      </w:r>
      <w:r>
        <w:rPr>
          <w:rFonts w:hint="eastAsia"/>
        </w:rPr>
        <w:t>的不安全算法，系统会上报“</w:t>
      </w:r>
      <w:r>
        <w:t>ALM-100542 SBI</w:t>
      </w:r>
      <w:r>
        <w:rPr>
          <w:rFonts w:hint="eastAsia"/>
        </w:rPr>
        <w:t>安全风险告警”，此时系统存在潜在安全风险，但不影响系统业务运行。</w:t>
      </w:r>
    </w:p>
    <w:p w14:paraId="0A788327" w14:textId="77777777" w:rsidR="00094E38" w:rsidRDefault="00094E38" w:rsidP="00094E38">
      <w:pPr>
        <w:pStyle w:val="afffffb"/>
        <w:numPr>
          <w:ilvl w:val="0"/>
          <w:numId w:val="32"/>
        </w:numPr>
        <w:ind w:firstLineChars="0"/>
      </w:pPr>
      <w:r>
        <w:rPr>
          <w:rFonts w:hint="eastAsia"/>
        </w:rPr>
        <w:t>升级完成后，由于系统新增针对</w:t>
      </w:r>
      <w:r>
        <w:t>DTLS</w:t>
      </w:r>
      <w:r>
        <w:rPr>
          <w:rFonts w:hint="eastAsia"/>
        </w:rPr>
        <w:t>参数配置含有不安全算法套件的检测，</w:t>
      </w:r>
      <w:r>
        <w:t>DTLS</w:t>
      </w:r>
      <w:r>
        <w:rPr>
          <w:rFonts w:hint="eastAsia"/>
        </w:rPr>
        <w:t>参数配置开启了</w:t>
      </w:r>
      <w:r>
        <w:t>DTLS</w:t>
      </w:r>
      <w:r>
        <w:rPr>
          <w:rFonts w:hint="eastAsia"/>
        </w:rPr>
        <w:t>功能且选择了不安全算法套件时，系统会上报“</w:t>
      </w:r>
      <w:r>
        <w:t xml:space="preserve">ALM-80707 </w:t>
      </w:r>
      <w:r>
        <w:rPr>
          <w:rFonts w:hint="eastAsia"/>
        </w:rPr>
        <w:t>安全</w:t>
      </w:r>
      <w:r>
        <w:rPr>
          <w:rFonts w:hint="eastAsia"/>
        </w:rPr>
        <w:lastRenderedPageBreak/>
        <w:t>风险告警”，此时系统存在潜在安全风险，但不影响系统业务运行。</w:t>
      </w:r>
    </w:p>
    <w:p w14:paraId="4C4C1C80" w14:textId="77777777" w:rsidR="00CD1938" w:rsidRDefault="008554C1">
      <w:pPr>
        <w:pStyle w:val="1"/>
      </w:pPr>
      <w:bookmarkStart w:id="56" w:name="_Toc155828664"/>
      <w:r>
        <w:rPr>
          <w:rFonts w:hint="eastAsia"/>
        </w:rPr>
        <w:t>变更后检查</w:t>
      </w:r>
      <w:bookmarkEnd w:id="56"/>
    </w:p>
    <w:p w14:paraId="1EEE3038" w14:textId="77777777" w:rsidR="00874022" w:rsidRDefault="00874022">
      <w:pPr>
        <w:pStyle w:val="21"/>
      </w:pPr>
      <w:bookmarkStart w:id="57" w:name="_Toc155828665"/>
      <w:r>
        <w:rPr>
          <w:rFonts w:hint="eastAsia"/>
        </w:rPr>
        <w:t>告警检查</w:t>
      </w:r>
      <w:bookmarkEnd w:id="57"/>
    </w:p>
    <w:p w14:paraId="32BCA664" w14:textId="77777777" w:rsidR="00977529" w:rsidRDefault="00977529" w:rsidP="00977529">
      <w:r>
        <w:t>在</w:t>
      </w:r>
      <w:r>
        <w:t>OM Portal</w:t>
      </w:r>
      <w:r>
        <w:t>界面，选择</w:t>
      </w:r>
      <w:r>
        <w:t>“</w:t>
      </w:r>
      <w:r>
        <w:t>监控分析</w:t>
      </w:r>
      <w:r>
        <w:t xml:space="preserve"> -&gt; </w:t>
      </w:r>
      <w:r>
        <w:t>告警管理</w:t>
      </w:r>
      <w:r>
        <w:t>”</w:t>
      </w:r>
      <w:r>
        <w:t>，在</w:t>
      </w:r>
      <w:r>
        <w:t>“</w:t>
      </w:r>
      <w:r>
        <w:t>活动告警</w:t>
      </w:r>
      <w:r>
        <w:t>”</w:t>
      </w:r>
      <w:r>
        <w:t>页面查看网元告警信息，与升级前告警信息进行对比，观察是否有新增告警。</w:t>
      </w:r>
    </w:p>
    <w:p w14:paraId="0A482033" w14:textId="77777777" w:rsidR="00977529" w:rsidRDefault="00977529" w:rsidP="00977529">
      <w:r>
        <w:rPr>
          <w:noProof/>
        </w:rPr>
        <w:drawing>
          <wp:inline distT="0" distB="0" distL="0" distR="0" wp14:anchorId="2A335405" wp14:editId="0E2B08FB">
            <wp:extent cx="5003800" cy="15875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03800" cy="1587500"/>
                    </a:xfrm>
                    <a:prstGeom prst="rect">
                      <a:avLst/>
                    </a:prstGeom>
                    <a:noFill/>
                    <a:ln>
                      <a:noFill/>
                    </a:ln>
                  </pic:spPr>
                </pic:pic>
              </a:graphicData>
            </a:graphic>
          </wp:inline>
        </w:drawing>
      </w:r>
    </w:p>
    <w:p w14:paraId="0C07FE27" w14:textId="77777777" w:rsidR="00CD1938" w:rsidRDefault="00110891">
      <w:pPr>
        <w:pStyle w:val="21"/>
      </w:pPr>
      <w:bookmarkStart w:id="58" w:name="_Toc155828666"/>
      <w:r>
        <w:rPr>
          <w:rFonts w:hint="eastAsia"/>
        </w:rPr>
        <w:t>性能</w:t>
      </w:r>
      <w:r w:rsidR="00874022">
        <w:rPr>
          <w:rFonts w:hint="eastAsia"/>
        </w:rPr>
        <w:t>检查</w:t>
      </w:r>
      <w:bookmarkEnd w:id="58"/>
    </w:p>
    <w:p w14:paraId="29ADC56F" w14:textId="77777777" w:rsidR="00B838AC" w:rsidRDefault="00B838AC" w:rsidP="00B838AC">
      <w:r>
        <w:t>通过网管检查网元业务性能指标，如果升级后</w:t>
      </w:r>
      <w:r>
        <w:t>24</w:t>
      </w:r>
      <w:r>
        <w:t>小时内各项业务性能指标测量值的波动范围合理，则表示升级成功。具体性能指标如下表。</w:t>
      </w:r>
    </w:p>
    <w:tbl>
      <w:tblPr>
        <w:tblW w:w="9638" w:type="dxa"/>
        <w:tblInd w:w="1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071"/>
        <w:gridCol w:w="1070"/>
        <w:gridCol w:w="2922"/>
        <w:gridCol w:w="680"/>
        <w:gridCol w:w="973"/>
        <w:gridCol w:w="2922"/>
      </w:tblGrid>
      <w:tr w:rsidR="005C2B86" w14:paraId="471E2F61" w14:textId="77777777" w:rsidTr="00250F8C">
        <w:tc>
          <w:tcPr>
            <w:tcW w:w="555" w:type="pct"/>
            <w:tcBorders>
              <w:top w:val="single" w:sz="6" w:space="0" w:color="000000"/>
              <w:bottom w:val="single" w:sz="6" w:space="0" w:color="000000"/>
              <w:right w:val="single" w:sz="6" w:space="0" w:color="000000"/>
            </w:tcBorders>
          </w:tcPr>
          <w:p w14:paraId="62E63987" w14:textId="77777777" w:rsidR="005C2B86" w:rsidRDefault="005C2B86" w:rsidP="00250F8C">
            <w:pPr>
              <w:pStyle w:val="TableText"/>
            </w:pPr>
            <w:r>
              <w:rPr>
                <w:b/>
              </w:rPr>
              <w:t>产品族</w:t>
            </w:r>
          </w:p>
        </w:tc>
        <w:tc>
          <w:tcPr>
            <w:tcW w:w="555" w:type="pct"/>
            <w:tcBorders>
              <w:top w:val="single" w:sz="6" w:space="0" w:color="000000"/>
              <w:bottom w:val="single" w:sz="6" w:space="0" w:color="000000"/>
              <w:right w:val="single" w:sz="6" w:space="0" w:color="000000"/>
            </w:tcBorders>
          </w:tcPr>
          <w:p w14:paraId="3539E6A8" w14:textId="77777777" w:rsidR="005C2B86" w:rsidRDefault="005C2B86" w:rsidP="00250F8C">
            <w:pPr>
              <w:pStyle w:val="TableText"/>
            </w:pPr>
            <w:r>
              <w:rPr>
                <w:b/>
              </w:rPr>
              <w:t>产品</w:t>
            </w:r>
          </w:p>
        </w:tc>
        <w:tc>
          <w:tcPr>
            <w:tcW w:w="1515" w:type="pct"/>
            <w:tcBorders>
              <w:top w:val="single" w:sz="6" w:space="0" w:color="000000"/>
              <w:bottom w:val="single" w:sz="6" w:space="0" w:color="000000"/>
              <w:right w:val="single" w:sz="6" w:space="0" w:color="000000"/>
            </w:tcBorders>
          </w:tcPr>
          <w:p w14:paraId="0952831E" w14:textId="77777777" w:rsidR="005C2B86" w:rsidRDefault="005C2B86" w:rsidP="00250F8C">
            <w:pPr>
              <w:pStyle w:val="TableText"/>
            </w:pPr>
            <w:r>
              <w:rPr>
                <w:b/>
              </w:rPr>
              <w:t>指标名称</w:t>
            </w:r>
          </w:p>
        </w:tc>
        <w:tc>
          <w:tcPr>
            <w:tcW w:w="353" w:type="pct"/>
            <w:tcBorders>
              <w:top w:val="single" w:sz="6" w:space="0" w:color="000000"/>
              <w:bottom w:val="single" w:sz="6" w:space="0" w:color="000000"/>
              <w:right w:val="single" w:sz="6" w:space="0" w:color="000000"/>
            </w:tcBorders>
          </w:tcPr>
          <w:p w14:paraId="3D7CBF56" w14:textId="77777777" w:rsidR="005C2B86" w:rsidRDefault="005C2B86" w:rsidP="00250F8C">
            <w:pPr>
              <w:pStyle w:val="TableText"/>
            </w:pPr>
            <w:r>
              <w:rPr>
                <w:b/>
              </w:rPr>
              <w:t>指标单位</w:t>
            </w:r>
          </w:p>
        </w:tc>
        <w:tc>
          <w:tcPr>
            <w:tcW w:w="505" w:type="pct"/>
            <w:tcBorders>
              <w:top w:val="single" w:sz="6" w:space="0" w:color="000000"/>
              <w:bottom w:val="single" w:sz="6" w:space="0" w:color="000000"/>
              <w:right w:val="single" w:sz="6" w:space="0" w:color="000000"/>
            </w:tcBorders>
          </w:tcPr>
          <w:p w14:paraId="75C50AE0" w14:textId="77777777" w:rsidR="005C2B86" w:rsidRDefault="005C2B86" w:rsidP="00250F8C">
            <w:pPr>
              <w:pStyle w:val="TableText"/>
            </w:pPr>
            <w:r>
              <w:rPr>
                <w:b/>
              </w:rPr>
              <w:t>话统周期</w:t>
            </w:r>
          </w:p>
        </w:tc>
        <w:tc>
          <w:tcPr>
            <w:tcW w:w="1515" w:type="pct"/>
            <w:tcBorders>
              <w:top w:val="single" w:sz="6" w:space="0" w:color="000000"/>
              <w:bottom w:val="single" w:sz="6" w:space="0" w:color="000000"/>
            </w:tcBorders>
          </w:tcPr>
          <w:p w14:paraId="233F1BE7" w14:textId="77777777" w:rsidR="005C2B86" w:rsidRDefault="005C2B86" w:rsidP="00250F8C">
            <w:pPr>
              <w:pStyle w:val="TableText"/>
            </w:pPr>
            <w:r>
              <w:rPr>
                <w:b/>
              </w:rPr>
              <w:t>指标来源</w:t>
            </w:r>
          </w:p>
        </w:tc>
      </w:tr>
      <w:tr w:rsidR="005C2B86" w14:paraId="05C7F0D6" w14:textId="77777777" w:rsidTr="00250F8C">
        <w:tc>
          <w:tcPr>
            <w:tcW w:w="555" w:type="pct"/>
            <w:tcBorders>
              <w:top w:val="single" w:sz="6" w:space="0" w:color="000000"/>
              <w:bottom w:val="single" w:sz="6" w:space="0" w:color="000000"/>
              <w:right w:val="single" w:sz="6" w:space="0" w:color="000000"/>
            </w:tcBorders>
          </w:tcPr>
          <w:p w14:paraId="6C0C7A7F" w14:textId="77777777" w:rsidR="005C2B86" w:rsidRDefault="005C2B86" w:rsidP="00250F8C">
            <w:pPr>
              <w:pStyle w:val="TableText"/>
            </w:pPr>
            <w:r>
              <w:t>5GC</w:t>
            </w:r>
          </w:p>
        </w:tc>
        <w:tc>
          <w:tcPr>
            <w:tcW w:w="555" w:type="pct"/>
            <w:tcBorders>
              <w:top w:val="single" w:sz="6" w:space="0" w:color="000000"/>
              <w:bottom w:val="single" w:sz="6" w:space="0" w:color="000000"/>
              <w:right w:val="single" w:sz="6" w:space="0" w:color="000000"/>
            </w:tcBorders>
          </w:tcPr>
          <w:p w14:paraId="35C4474F" w14:textId="77777777" w:rsidR="005C2B86" w:rsidRDefault="005C2B86" w:rsidP="00250F8C">
            <w:pPr>
              <w:pStyle w:val="TableText"/>
            </w:pPr>
            <w:r>
              <w:t>UPF</w:t>
            </w:r>
          </w:p>
        </w:tc>
        <w:tc>
          <w:tcPr>
            <w:tcW w:w="1515" w:type="pct"/>
            <w:tcBorders>
              <w:top w:val="single" w:sz="6" w:space="0" w:color="000000"/>
              <w:bottom w:val="single" w:sz="6" w:space="0" w:color="000000"/>
              <w:right w:val="single" w:sz="6" w:space="0" w:color="000000"/>
            </w:tcBorders>
          </w:tcPr>
          <w:p w14:paraId="45F06E33" w14:textId="77777777" w:rsidR="005C2B86" w:rsidRDefault="005C2B86" w:rsidP="00250F8C">
            <w:pPr>
              <w:pStyle w:val="TableText"/>
            </w:pPr>
            <w:r>
              <w:t>用户平面</w:t>
            </w:r>
            <w:r>
              <w:t>UPF</w:t>
            </w:r>
            <w:r>
              <w:t>会话激活成功率</w:t>
            </w:r>
          </w:p>
        </w:tc>
        <w:tc>
          <w:tcPr>
            <w:tcW w:w="353" w:type="pct"/>
            <w:tcBorders>
              <w:top w:val="single" w:sz="6" w:space="0" w:color="000000"/>
              <w:bottom w:val="single" w:sz="6" w:space="0" w:color="000000"/>
              <w:right w:val="single" w:sz="6" w:space="0" w:color="000000"/>
            </w:tcBorders>
          </w:tcPr>
          <w:p w14:paraId="33C085D3" w14:textId="77777777" w:rsidR="005C2B86" w:rsidRDefault="005C2B86" w:rsidP="00250F8C">
            <w:pPr>
              <w:pStyle w:val="TableText"/>
            </w:pPr>
            <w:r>
              <w:t>%</w:t>
            </w:r>
          </w:p>
        </w:tc>
        <w:tc>
          <w:tcPr>
            <w:tcW w:w="505" w:type="pct"/>
            <w:tcBorders>
              <w:top w:val="single" w:sz="6" w:space="0" w:color="000000"/>
              <w:bottom w:val="single" w:sz="6" w:space="0" w:color="000000"/>
              <w:right w:val="single" w:sz="6" w:space="0" w:color="000000"/>
            </w:tcBorders>
          </w:tcPr>
          <w:p w14:paraId="7BDACDAF" w14:textId="77777777" w:rsidR="005C2B86" w:rsidRDefault="005C2B86" w:rsidP="00250F8C">
            <w:pPr>
              <w:pStyle w:val="TableText"/>
            </w:pPr>
            <w:r>
              <w:t>5min</w:t>
            </w:r>
          </w:p>
        </w:tc>
        <w:tc>
          <w:tcPr>
            <w:tcW w:w="1515" w:type="pct"/>
            <w:tcBorders>
              <w:top w:val="single" w:sz="6" w:space="0" w:color="000000"/>
              <w:bottom w:val="single" w:sz="6" w:space="0" w:color="000000"/>
            </w:tcBorders>
          </w:tcPr>
          <w:p w14:paraId="1411B135" w14:textId="77777777" w:rsidR="005C2B86" w:rsidRDefault="005C2B86" w:rsidP="00250F8C">
            <w:pPr>
              <w:pStyle w:val="TableText"/>
            </w:pPr>
            <w:r>
              <w:t xml:space="preserve">1914307729 </w:t>
            </w:r>
            <w:r>
              <w:t>用户平面</w:t>
            </w:r>
            <w:r>
              <w:t>UPF</w:t>
            </w:r>
            <w:r>
              <w:t>会话激活成功率</w:t>
            </w:r>
          </w:p>
        </w:tc>
      </w:tr>
      <w:tr w:rsidR="005C2B86" w14:paraId="546CD7EE" w14:textId="77777777" w:rsidTr="00250F8C">
        <w:tc>
          <w:tcPr>
            <w:tcW w:w="555" w:type="pct"/>
            <w:tcBorders>
              <w:top w:val="single" w:sz="6" w:space="0" w:color="000000"/>
              <w:bottom w:val="single" w:sz="6" w:space="0" w:color="000000"/>
              <w:right w:val="single" w:sz="6" w:space="0" w:color="000000"/>
            </w:tcBorders>
          </w:tcPr>
          <w:p w14:paraId="626EE628" w14:textId="77777777" w:rsidR="005C2B86" w:rsidRDefault="005C2B86" w:rsidP="00250F8C">
            <w:pPr>
              <w:pStyle w:val="TableText"/>
            </w:pPr>
            <w:r>
              <w:t>5GC</w:t>
            </w:r>
          </w:p>
        </w:tc>
        <w:tc>
          <w:tcPr>
            <w:tcW w:w="555" w:type="pct"/>
            <w:tcBorders>
              <w:top w:val="single" w:sz="6" w:space="0" w:color="000000"/>
              <w:bottom w:val="single" w:sz="6" w:space="0" w:color="000000"/>
              <w:right w:val="single" w:sz="6" w:space="0" w:color="000000"/>
            </w:tcBorders>
          </w:tcPr>
          <w:p w14:paraId="53807102" w14:textId="77777777" w:rsidR="005C2B86" w:rsidRDefault="005C2B86" w:rsidP="00250F8C">
            <w:pPr>
              <w:pStyle w:val="TableText"/>
            </w:pPr>
            <w:r>
              <w:t>UPF</w:t>
            </w:r>
          </w:p>
        </w:tc>
        <w:tc>
          <w:tcPr>
            <w:tcW w:w="1515" w:type="pct"/>
            <w:tcBorders>
              <w:top w:val="single" w:sz="6" w:space="0" w:color="000000"/>
              <w:bottom w:val="single" w:sz="6" w:space="0" w:color="000000"/>
              <w:right w:val="single" w:sz="6" w:space="0" w:color="000000"/>
            </w:tcBorders>
          </w:tcPr>
          <w:p w14:paraId="017C49D3" w14:textId="77777777" w:rsidR="005C2B86" w:rsidRDefault="005C2B86" w:rsidP="00250F8C">
            <w:pPr>
              <w:pStyle w:val="TableText"/>
            </w:pPr>
            <w:r>
              <w:t>用户平面会话激活成功率</w:t>
            </w:r>
          </w:p>
        </w:tc>
        <w:tc>
          <w:tcPr>
            <w:tcW w:w="353" w:type="pct"/>
            <w:tcBorders>
              <w:top w:val="single" w:sz="6" w:space="0" w:color="000000"/>
              <w:bottom w:val="single" w:sz="6" w:space="0" w:color="000000"/>
              <w:right w:val="single" w:sz="6" w:space="0" w:color="000000"/>
            </w:tcBorders>
          </w:tcPr>
          <w:p w14:paraId="1828CCF1" w14:textId="77777777" w:rsidR="005C2B86" w:rsidRDefault="005C2B86" w:rsidP="00250F8C">
            <w:pPr>
              <w:pStyle w:val="TableText"/>
            </w:pPr>
            <w:r>
              <w:t>%</w:t>
            </w:r>
          </w:p>
        </w:tc>
        <w:tc>
          <w:tcPr>
            <w:tcW w:w="505" w:type="pct"/>
            <w:tcBorders>
              <w:top w:val="single" w:sz="6" w:space="0" w:color="000000"/>
              <w:bottom w:val="single" w:sz="6" w:space="0" w:color="000000"/>
              <w:right w:val="single" w:sz="6" w:space="0" w:color="000000"/>
            </w:tcBorders>
          </w:tcPr>
          <w:p w14:paraId="704AF03F" w14:textId="77777777" w:rsidR="005C2B86" w:rsidRDefault="005C2B86" w:rsidP="00250F8C">
            <w:pPr>
              <w:pStyle w:val="TableText"/>
            </w:pPr>
            <w:r>
              <w:t>5min</w:t>
            </w:r>
          </w:p>
        </w:tc>
        <w:tc>
          <w:tcPr>
            <w:tcW w:w="1515" w:type="pct"/>
            <w:tcBorders>
              <w:top w:val="single" w:sz="6" w:space="0" w:color="000000"/>
              <w:bottom w:val="single" w:sz="6" w:space="0" w:color="000000"/>
            </w:tcBorders>
          </w:tcPr>
          <w:p w14:paraId="05EF9D29" w14:textId="77777777" w:rsidR="005C2B86" w:rsidRDefault="005C2B86" w:rsidP="00250F8C">
            <w:pPr>
              <w:pStyle w:val="TableText"/>
            </w:pPr>
            <w:r>
              <w:t xml:space="preserve">1914307722 </w:t>
            </w:r>
            <w:r>
              <w:t>用户平面会话激活成功率</w:t>
            </w:r>
          </w:p>
        </w:tc>
      </w:tr>
      <w:tr w:rsidR="005C2B86" w14:paraId="5BD4B641" w14:textId="77777777" w:rsidTr="00250F8C">
        <w:tc>
          <w:tcPr>
            <w:tcW w:w="555" w:type="pct"/>
            <w:tcBorders>
              <w:top w:val="single" w:sz="6" w:space="0" w:color="000000"/>
              <w:bottom w:val="single" w:sz="6" w:space="0" w:color="000000"/>
              <w:right w:val="single" w:sz="6" w:space="0" w:color="000000"/>
            </w:tcBorders>
          </w:tcPr>
          <w:p w14:paraId="6EA49B7A" w14:textId="77777777" w:rsidR="005C2B86" w:rsidRDefault="005C2B86" w:rsidP="00250F8C">
            <w:pPr>
              <w:pStyle w:val="TableText"/>
            </w:pPr>
            <w:r>
              <w:t>5GC</w:t>
            </w:r>
          </w:p>
        </w:tc>
        <w:tc>
          <w:tcPr>
            <w:tcW w:w="555" w:type="pct"/>
            <w:tcBorders>
              <w:top w:val="single" w:sz="6" w:space="0" w:color="000000"/>
              <w:bottom w:val="single" w:sz="6" w:space="0" w:color="000000"/>
              <w:right w:val="single" w:sz="6" w:space="0" w:color="000000"/>
            </w:tcBorders>
          </w:tcPr>
          <w:p w14:paraId="3BED853E" w14:textId="77777777" w:rsidR="005C2B86" w:rsidRDefault="005C2B86" w:rsidP="00250F8C">
            <w:pPr>
              <w:pStyle w:val="TableText"/>
            </w:pPr>
            <w:r>
              <w:t>UPF</w:t>
            </w:r>
          </w:p>
        </w:tc>
        <w:tc>
          <w:tcPr>
            <w:tcW w:w="1515" w:type="pct"/>
            <w:tcBorders>
              <w:top w:val="single" w:sz="6" w:space="0" w:color="000000"/>
              <w:bottom w:val="single" w:sz="6" w:space="0" w:color="000000"/>
              <w:right w:val="single" w:sz="6" w:space="0" w:color="000000"/>
            </w:tcBorders>
          </w:tcPr>
          <w:p w14:paraId="221D60FC" w14:textId="77777777" w:rsidR="005C2B86" w:rsidRDefault="005C2B86" w:rsidP="00250F8C">
            <w:pPr>
              <w:pStyle w:val="TableText"/>
            </w:pPr>
            <w:r>
              <w:t>用户平面</w:t>
            </w:r>
            <w:r>
              <w:t>UPF</w:t>
            </w:r>
            <w:r>
              <w:t>最大的会话数目</w:t>
            </w:r>
            <w:r>
              <w:t xml:space="preserve"> (</w:t>
            </w:r>
            <w:r>
              <w:t>个数</w:t>
            </w:r>
            <w:r>
              <w:t>)</w:t>
            </w:r>
          </w:p>
        </w:tc>
        <w:tc>
          <w:tcPr>
            <w:tcW w:w="353" w:type="pct"/>
            <w:tcBorders>
              <w:top w:val="single" w:sz="6" w:space="0" w:color="000000"/>
              <w:bottom w:val="single" w:sz="6" w:space="0" w:color="000000"/>
              <w:right w:val="single" w:sz="6" w:space="0" w:color="000000"/>
            </w:tcBorders>
          </w:tcPr>
          <w:p w14:paraId="5C1E65A2" w14:textId="77777777" w:rsidR="005C2B86" w:rsidRDefault="005C2B86" w:rsidP="00250F8C">
            <w:pPr>
              <w:pStyle w:val="TableText"/>
            </w:pPr>
            <w:r>
              <w:t>%</w:t>
            </w:r>
          </w:p>
        </w:tc>
        <w:tc>
          <w:tcPr>
            <w:tcW w:w="505" w:type="pct"/>
            <w:tcBorders>
              <w:top w:val="single" w:sz="6" w:space="0" w:color="000000"/>
              <w:bottom w:val="single" w:sz="6" w:space="0" w:color="000000"/>
              <w:right w:val="single" w:sz="6" w:space="0" w:color="000000"/>
            </w:tcBorders>
          </w:tcPr>
          <w:p w14:paraId="152DD9A3" w14:textId="77777777" w:rsidR="005C2B86" w:rsidRDefault="005C2B86" w:rsidP="00250F8C">
            <w:pPr>
              <w:pStyle w:val="TableText"/>
            </w:pPr>
            <w:r>
              <w:t>5min</w:t>
            </w:r>
          </w:p>
        </w:tc>
        <w:tc>
          <w:tcPr>
            <w:tcW w:w="1515" w:type="pct"/>
            <w:tcBorders>
              <w:top w:val="single" w:sz="6" w:space="0" w:color="000000"/>
              <w:bottom w:val="single" w:sz="6" w:space="0" w:color="000000"/>
            </w:tcBorders>
          </w:tcPr>
          <w:p w14:paraId="1B02F744" w14:textId="77777777" w:rsidR="005C2B86" w:rsidRDefault="005C2B86" w:rsidP="00250F8C">
            <w:pPr>
              <w:pStyle w:val="TableText"/>
            </w:pPr>
            <w:r>
              <w:t>用户平面</w:t>
            </w:r>
            <w:r>
              <w:t>UPF</w:t>
            </w:r>
            <w:r>
              <w:t>最大的会话数目</w:t>
            </w:r>
            <w:r>
              <w:t xml:space="preserve"> (</w:t>
            </w:r>
            <w:r>
              <w:t>个数</w:t>
            </w:r>
            <w:r>
              <w:t>)</w:t>
            </w:r>
          </w:p>
        </w:tc>
      </w:tr>
    </w:tbl>
    <w:p w14:paraId="11F6A2C2" w14:textId="77777777" w:rsidR="00B838AC" w:rsidRPr="005C2B86" w:rsidRDefault="00B838AC" w:rsidP="00B838AC"/>
    <w:p w14:paraId="3DCE9A7C" w14:textId="77777777" w:rsidR="00CD1938" w:rsidRDefault="008554C1">
      <w:pPr>
        <w:pStyle w:val="21"/>
      </w:pPr>
      <w:bookmarkStart w:id="59" w:name="_Toc155828667"/>
      <w:r>
        <w:rPr>
          <w:rFonts w:hint="eastAsia"/>
        </w:rPr>
        <w:t>安全扫描</w:t>
      </w:r>
      <w:r w:rsidR="009F24EA">
        <w:rPr>
          <w:rFonts w:hint="eastAsia"/>
        </w:rPr>
        <w:t>（仅</w:t>
      </w:r>
      <w:r w:rsidR="007F5328">
        <w:rPr>
          <w:rFonts w:hint="eastAsia"/>
        </w:rPr>
        <w:t>网络安全类</w:t>
      </w:r>
      <w:r w:rsidR="00E943F2">
        <w:rPr>
          <w:rFonts w:hint="eastAsia"/>
        </w:rPr>
        <w:t>涉及</w:t>
      </w:r>
      <w:r w:rsidR="009F24EA">
        <w:rPr>
          <w:rFonts w:hint="eastAsia"/>
        </w:rPr>
        <w:t>）</w:t>
      </w:r>
      <w:bookmarkEnd w:id="59"/>
    </w:p>
    <w:p w14:paraId="3A094EC1" w14:textId="77777777" w:rsidR="00CD1938" w:rsidRPr="00061FA7" w:rsidRDefault="00061FA7">
      <w:r>
        <w:rPr>
          <w:rFonts w:hint="eastAsia"/>
        </w:rPr>
        <w:t>不涉及。</w:t>
      </w:r>
    </w:p>
    <w:p w14:paraId="121F1570" w14:textId="77777777" w:rsidR="00CD1938" w:rsidRDefault="008554C1">
      <w:pPr>
        <w:pStyle w:val="1"/>
      </w:pPr>
      <w:bookmarkStart w:id="60" w:name="_Toc155828668"/>
      <w:r>
        <w:rPr>
          <w:rFonts w:hint="eastAsia"/>
        </w:rPr>
        <w:t>应急倒回</w:t>
      </w:r>
      <w:bookmarkEnd w:id="60"/>
    </w:p>
    <w:p w14:paraId="4D861C90" w14:textId="77777777" w:rsidR="00CD1938" w:rsidRDefault="008554C1">
      <w:pPr>
        <w:pStyle w:val="21"/>
      </w:pPr>
      <w:bookmarkStart w:id="61" w:name="_Toc155828669"/>
      <w:r>
        <w:rPr>
          <w:rFonts w:hint="eastAsia"/>
        </w:rPr>
        <w:t>倒回标准</w:t>
      </w:r>
      <w:bookmarkEnd w:id="61"/>
    </w:p>
    <w:tbl>
      <w:tblPr>
        <w:tblW w:w="9638" w:type="dxa"/>
        <w:tblInd w:w="1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35"/>
        <w:gridCol w:w="7903"/>
      </w:tblGrid>
      <w:tr w:rsidR="00F03559" w:rsidRPr="00327B97" w14:paraId="07D01BCD" w14:textId="77777777" w:rsidTr="00476E51">
        <w:tc>
          <w:tcPr>
            <w:tcW w:w="900" w:type="pct"/>
            <w:tcBorders>
              <w:top w:val="single" w:sz="6" w:space="0" w:color="000000"/>
              <w:bottom w:val="single" w:sz="6" w:space="0" w:color="000000"/>
              <w:right w:val="single" w:sz="6" w:space="0" w:color="000000"/>
            </w:tcBorders>
          </w:tcPr>
          <w:p w14:paraId="2D02A6F7" w14:textId="77777777" w:rsidR="00F03559" w:rsidRPr="00327B97" w:rsidRDefault="00F03559" w:rsidP="00476E51">
            <w:pPr>
              <w:topLinePunct/>
              <w:adjustRightInd w:val="0"/>
              <w:snapToGrid w:val="0"/>
              <w:spacing w:before="80" w:after="80" w:line="240" w:lineRule="atLeast"/>
              <w:jc w:val="left"/>
              <w:rPr>
                <w:rFonts w:cs="Arial"/>
                <w:snapToGrid w:val="0"/>
                <w:kern w:val="0"/>
                <w:szCs w:val="21"/>
              </w:rPr>
            </w:pPr>
            <w:r w:rsidRPr="00327B97">
              <w:rPr>
                <w:rFonts w:cs="Arial"/>
                <w:b/>
                <w:snapToGrid w:val="0"/>
                <w:kern w:val="0"/>
                <w:szCs w:val="21"/>
              </w:rPr>
              <w:t>变更倒回时间</w:t>
            </w:r>
            <w:r w:rsidRPr="00327B97">
              <w:rPr>
                <w:rFonts w:cs="Arial"/>
                <w:b/>
                <w:snapToGrid w:val="0"/>
                <w:kern w:val="0"/>
                <w:szCs w:val="21"/>
              </w:rPr>
              <w:t>*</w:t>
            </w:r>
          </w:p>
        </w:tc>
        <w:tc>
          <w:tcPr>
            <w:tcW w:w="4100" w:type="pct"/>
            <w:tcBorders>
              <w:top w:val="single" w:sz="6" w:space="0" w:color="000000"/>
              <w:bottom w:val="single" w:sz="6" w:space="0" w:color="000000"/>
            </w:tcBorders>
          </w:tcPr>
          <w:p w14:paraId="59CC25B9" w14:textId="77777777" w:rsidR="00F03559" w:rsidRPr="00327B97" w:rsidRDefault="00F03559" w:rsidP="00476E51">
            <w:pPr>
              <w:topLinePunct/>
              <w:adjustRightInd w:val="0"/>
              <w:snapToGrid w:val="0"/>
              <w:spacing w:before="80" w:after="80" w:line="240" w:lineRule="atLeast"/>
              <w:jc w:val="left"/>
              <w:rPr>
                <w:rFonts w:cs="Arial"/>
                <w:snapToGrid w:val="0"/>
                <w:kern w:val="0"/>
                <w:szCs w:val="21"/>
              </w:rPr>
            </w:pPr>
            <w:r w:rsidRPr="00327B97">
              <w:rPr>
                <w:rFonts w:cs="Arial"/>
                <w:i/>
                <w:snapToGrid w:val="0"/>
                <w:kern w:val="0"/>
                <w:szCs w:val="21"/>
                <w:u w:val="single"/>
              </w:rPr>
              <w:t xml:space="preserve"> 3:30</w:t>
            </w:r>
          </w:p>
        </w:tc>
      </w:tr>
      <w:tr w:rsidR="00F03559" w:rsidRPr="00327B97" w14:paraId="7BCA001C" w14:textId="77777777" w:rsidTr="00476E51">
        <w:tc>
          <w:tcPr>
            <w:tcW w:w="900" w:type="pct"/>
            <w:tcBorders>
              <w:top w:val="single" w:sz="6" w:space="0" w:color="000000"/>
              <w:bottom w:val="single" w:sz="6" w:space="0" w:color="000000"/>
              <w:right w:val="single" w:sz="6" w:space="0" w:color="000000"/>
            </w:tcBorders>
          </w:tcPr>
          <w:p w14:paraId="55C74909" w14:textId="77777777" w:rsidR="00F03559" w:rsidRPr="00327B97" w:rsidRDefault="00F03559" w:rsidP="00476E51">
            <w:pPr>
              <w:topLinePunct/>
              <w:adjustRightInd w:val="0"/>
              <w:snapToGrid w:val="0"/>
              <w:spacing w:before="80" w:after="80" w:line="240" w:lineRule="atLeast"/>
              <w:jc w:val="left"/>
              <w:rPr>
                <w:rFonts w:cs="Arial"/>
                <w:snapToGrid w:val="0"/>
                <w:kern w:val="0"/>
                <w:szCs w:val="21"/>
              </w:rPr>
            </w:pPr>
            <w:r w:rsidRPr="00327B97">
              <w:rPr>
                <w:rFonts w:cs="Arial"/>
                <w:b/>
                <w:snapToGrid w:val="0"/>
                <w:kern w:val="0"/>
                <w:szCs w:val="21"/>
              </w:rPr>
              <w:t>变更倒回决策人</w:t>
            </w:r>
            <w:r w:rsidRPr="00327B97">
              <w:rPr>
                <w:rFonts w:cs="Arial"/>
                <w:b/>
                <w:snapToGrid w:val="0"/>
                <w:kern w:val="0"/>
                <w:szCs w:val="21"/>
              </w:rPr>
              <w:lastRenderedPageBreak/>
              <w:t>*</w:t>
            </w:r>
          </w:p>
        </w:tc>
        <w:tc>
          <w:tcPr>
            <w:tcW w:w="4100" w:type="pct"/>
            <w:tcBorders>
              <w:top w:val="single" w:sz="6" w:space="0" w:color="000000"/>
              <w:bottom w:val="single" w:sz="6" w:space="0" w:color="000000"/>
            </w:tcBorders>
          </w:tcPr>
          <w:p w14:paraId="5949B5A2" w14:textId="43DC0431" w:rsidR="00F03559" w:rsidRPr="00327B97" w:rsidRDefault="00F03559" w:rsidP="00476E51">
            <w:pPr>
              <w:topLinePunct/>
              <w:adjustRightInd w:val="0"/>
              <w:snapToGrid w:val="0"/>
              <w:spacing w:before="80" w:after="80" w:line="240" w:lineRule="atLeast"/>
              <w:jc w:val="left"/>
              <w:rPr>
                <w:rFonts w:cs="Arial"/>
                <w:snapToGrid w:val="0"/>
                <w:kern w:val="0"/>
                <w:szCs w:val="21"/>
              </w:rPr>
            </w:pPr>
            <w:r w:rsidRPr="00327B97">
              <w:rPr>
                <w:rFonts w:cs="Arial"/>
                <w:snapToGrid w:val="0"/>
                <w:kern w:val="0"/>
                <w:szCs w:val="21"/>
              </w:rPr>
              <w:lastRenderedPageBreak/>
              <w:t>刘月、</w:t>
            </w:r>
            <w:r w:rsidR="00FC2416">
              <w:rPr>
                <w:rFonts w:hint="eastAsia"/>
                <w:snapToGrid w:val="0"/>
              </w:rPr>
              <w:t>卢思宁</w:t>
            </w:r>
          </w:p>
        </w:tc>
      </w:tr>
      <w:tr w:rsidR="00F03559" w:rsidRPr="00327B97" w14:paraId="0A818EB5" w14:textId="77777777" w:rsidTr="00476E51">
        <w:tc>
          <w:tcPr>
            <w:tcW w:w="900" w:type="pct"/>
            <w:tcBorders>
              <w:top w:val="single" w:sz="6" w:space="0" w:color="000000"/>
              <w:bottom w:val="single" w:sz="6" w:space="0" w:color="000000"/>
              <w:right w:val="single" w:sz="6" w:space="0" w:color="000000"/>
            </w:tcBorders>
          </w:tcPr>
          <w:p w14:paraId="0F732078" w14:textId="77777777" w:rsidR="00F03559" w:rsidRPr="00327B97" w:rsidRDefault="00F03559" w:rsidP="00476E51">
            <w:pPr>
              <w:topLinePunct/>
              <w:adjustRightInd w:val="0"/>
              <w:snapToGrid w:val="0"/>
              <w:spacing w:before="80" w:after="80" w:line="240" w:lineRule="atLeast"/>
              <w:jc w:val="left"/>
              <w:rPr>
                <w:rFonts w:cs="Arial"/>
                <w:snapToGrid w:val="0"/>
                <w:kern w:val="0"/>
                <w:szCs w:val="21"/>
              </w:rPr>
            </w:pPr>
            <w:r w:rsidRPr="00327B97">
              <w:rPr>
                <w:rFonts w:cs="Arial"/>
                <w:b/>
                <w:snapToGrid w:val="0"/>
                <w:kern w:val="0"/>
                <w:szCs w:val="21"/>
              </w:rPr>
              <w:t>变更倒回触发条件</w:t>
            </w:r>
          </w:p>
        </w:tc>
        <w:tc>
          <w:tcPr>
            <w:tcW w:w="4100" w:type="pct"/>
            <w:tcBorders>
              <w:top w:val="single" w:sz="6" w:space="0" w:color="000000"/>
              <w:bottom w:val="single" w:sz="6" w:space="0" w:color="000000"/>
            </w:tcBorders>
          </w:tcPr>
          <w:p w14:paraId="4EB15D75" w14:textId="77777777" w:rsidR="00F03559" w:rsidRPr="00327B97" w:rsidRDefault="00F03559" w:rsidP="00476E51">
            <w:pPr>
              <w:topLinePunct/>
              <w:adjustRightInd w:val="0"/>
              <w:snapToGrid w:val="0"/>
              <w:spacing w:before="80" w:after="80" w:line="240" w:lineRule="atLeast"/>
              <w:jc w:val="left"/>
              <w:rPr>
                <w:rFonts w:cs="Arial"/>
                <w:snapToGrid w:val="0"/>
                <w:kern w:val="0"/>
                <w:szCs w:val="21"/>
              </w:rPr>
            </w:pPr>
            <w:r w:rsidRPr="00327B97">
              <w:rPr>
                <w:rFonts w:cs="Arial"/>
                <w:i/>
                <w:snapToGrid w:val="0"/>
                <w:kern w:val="0"/>
                <w:szCs w:val="21"/>
                <w:u w:val="single"/>
              </w:rPr>
              <w:t>1)</w:t>
            </w:r>
            <w:r w:rsidRPr="00327B97">
              <w:rPr>
                <w:rFonts w:cs="Arial"/>
                <w:i/>
                <w:snapToGrid w:val="0"/>
                <w:kern w:val="0"/>
                <w:szCs w:val="21"/>
                <w:u w:val="single"/>
              </w:rPr>
              <w:t>、系统状态不正常；</w:t>
            </w:r>
          </w:p>
          <w:p w14:paraId="055B1E62" w14:textId="77777777" w:rsidR="00F03559" w:rsidRPr="00327B97" w:rsidRDefault="00F03559" w:rsidP="00476E51">
            <w:pPr>
              <w:topLinePunct/>
              <w:adjustRightInd w:val="0"/>
              <w:snapToGrid w:val="0"/>
              <w:spacing w:before="80" w:after="80" w:line="240" w:lineRule="atLeast"/>
              <w:jc w:val="left"/>
              <w:rPr>
                <w:rFonts w:cs="Arial"/>
                <w:snapToGrid w:val="0"/>
                <w:kern w:val="0"/>
                <w:szCs w:val="21"/>
              </w:rPr>
            </w:pPr>
            <w:r w:rsidRPr="00327B97">
              <w:rPr>
                <w:rFonts w:cs="Arial"/>
                <w:i/>
                <w:snapToGrid w:val="0"/>
                <w:kern w:val="0"/>
                <w:szCs w:val="21"/>
                <w:u w:val="single"/>
              </w:rPr>
              <w:t>2)</w:t>
            </w:r>
            <w:r w:rsidRPr="00327B97">
              <w:rPr>
                <w:rFonts w:cs="Arial"/>
                <w:i/>
                <w:snapToGrid w:val="0"/>
                <w:kern w:val="0"/>
                <w:szCs w:val="21"/>
                <w:u w:val="single"/>
              </w:rPr>
              <w:t>、业务测试有</w:t>
            </w:r>
            <w:r w:rsidRPr="00327B97">
              <w:rPr>
                <w:rFonts w:cs="Arial"/>
                <w:i/>
                <w:snapToGrid w:val="0"/>
                <w:kern w:val="0"/>
                <w:szCs w:val="21"/>
                <w:u w:val="single"/>
              </w:rPr>
              <w:t>1/3</w:t>
            </w:r>
            <w:r w:rsidRPr="00327B97">
              <w:rPr>
                <w:rFonts w:cs="Arial"/>
                <w:i/>
                <w:snapToGrid w:val="0"/>
                <w:kern w:val="0"/>
                <w:szCs w:val="21"/>
                <w:u w:val="single"/>
              </w:rPr>
              <w:t>不通过；</w:t>
            </w:r>
          </w:p>
          <w:p w14:paraId="13A95704" w14:textId="77777777" w:rsidR="00F03559" w:rsidRPr="00327B97" w:rsidRDefault="00F03559" w:rsidP="00476E51">
            <w:pPr>
              <w:topLinePunct/>
              <w:adjustRightInd w:val="0"/>
              <w:snapToGrid w:val="0"/>
              <w:spacing w:before="80" w:after="80" w:line="240" w:lineRule="atLeast"/>
              <w:jc w:val="left"/>
              <w:rPr>
                <w:rFonts w:cs="Arial"/>
                <w:snapToGrid w:val="0"/>
                <w:kern w:val="0"/>
                <w:szCs w:val="21"/>
              </w:rPr>
            </w:pPr>
            <w:r w:rsidRPr="00327B97">
              <w:rPr>
                <w:rFonts w:cs="Arial"/>
                <w:i/>
                <w:snapToGrid w:val="0"/>
                <w:kern w:val="0"/>
                <w:szCs w:val="21"/>
                <w:u w:val="single"/>
              </w:rPr>
              <w:t>3)</w:t>
            </w:r>
            <w:r w:rsidRPr="00327B97">
              <w:rPr>
                <w:rFonts w:cs="Arial"/>
                <w:i/>
                <w:snapToGrid w:val="0"/>
                <w:kern w:val="0"/>
                <w:szCs w:val="21"/>
                <w:u w:val="single"/>
              </w:rPr>
              <w:t>、拨打测试中出现不能上网的情况；</w:t>
            </w:r>
          </w:p>
          <w:p w14:paraId="627BFDE2" w14:textId="77777777" w:rsidR="00F03559" w:rsidRPr="00327B97" w:rsidRDefault="00F03559" w:rsidP="00476E51">
            <w:pPr>
              <w:topLinePunct/>
              <w:adjustRightInd w:val="0"/>
              <w:snapToGrid w:val="0"/>
              <w:spacing w:before="80" w:after="80" w:line="240" w:lineRule="atLeast"/>
              <w:jc w:val="left"/>
              <w:rPr>
                <w:rFonts w:cs="Arial"/>
                <w:snapToGrid w:val="0"/>
                <w:kern w:val="0"/>
                <w:szCs w:val="21"/>
              </w:rPr>
            </w:pPr>
            <w:r w:rsidRPr="00327B97">
              <w:rPr>
                <w:rFonts w:cs="Arial"/>
                <w:i/>
                <w:snapToGrid w:val="0"/>
                <w:kern w:val="0"/>
                <w:szCs w:val="21"/>
                <w:u w:val="single"/>
              </w:rPr>
              <w:t>4)</w:t>
            </w:r>
            <w:r w:rsidRPr="00327B97">
              <w:rPr>
                <w:rFonts w:cs="Arial"/>
                <w:i/>
                <w:snapToGrid w:val="0"/>
                <w:kern w:val="0"/>
                <w:szCs w:val="21"/>
                <w:u w:val="single"/>
              </w:rPr>
              <w:t>、出现频繁瘫机；</w:t>
            </w:r>
          </w:p>
          <w:p w14:paraId="49C7A13D" w14:textId="04C6C938" w:rsidR="00F03559" w:rsidRPr="00327B97" w:rsidRDefault="00F03559" w:rsidP="00476E51">
            <w:pPr>
              <w:topLinePunct/>
              <w:adjustRightInd w:val="0"/>
              <w:snapToGrid w:val="0"/>
              <w:spacing w:before="80" w:after="80" w:line="240" w:lineRule="atLeast"/>
              <w:jc w:val="left"/>
              <w:rPr>
                <w:rFonts w:cs="Arial"/>
                <w:snapToGrid w:val="0"/>
                <w:kern w:val="0"/>
                <w:szCs w:val="21"/>
              </w:rPr>
            </w:pPr>
            <w:r w:rsidRPr="00327B97">
              <w:rPr>
                <w:rFonts w:cs="Arial"/>
                <w:i/>
                <w:snapToGrid w:val="0"/>
                <w:kern w:val="0"/>
                <w:szCs w:val="21"/>
                <w:u w:val="single"/>
              </w:rPr>
              <w:t>5)</w:t>
            </w:r>
            <w:r w:rsidRPr="00327B97">
              <w:rPr>
                <w:rFonts w:cs="Arial"/>
                <w:i/>
                <w:snapToGrid w:val="0"/>
                <w:kern w:val="0"/>
                <w:szCs w:val="21"/>
                <w:u w:val="single"/>
              </w:rPr>
              <w:t>、关键指标不通过导致需要倒回</w:t>
            </w:r>
            <w:r w:rsidR="00302C23">
              <w:rPr>
                <w:rFonts w:cs="Arial" w:hint="eastAsia"/>
                <w:i/>
                <w:snapToGrid w:val="0"/>
                <w:kern w:val="0"/>
                <w:szCs w:val="21"/>
                <w:u w:val="single"/>
              </w:rPr>
              <w:t>（</w:t>
            </w:r>
            <w:r w:rsidR="00763703" w:rsidRPr="00D87803">
              <w:rPr>
                <w:rFonts w:hint="eastAsia"/>
                <w:color w:val="FF0000"/>
              </w:rPr>
              <w:t>升级完成后</w:t>
            </w:r>
            <w:r w:rsidR="00D97EE6">
              <w:rPr>
                <w:rFonts w:hint="eastAsia"/>
                <w:color w:val="FF0000"/>
              </w:rPr>
              <w:t>关键</w:t>
            </w:r>
            <w:r w:rsidR="00D97EE6">
              <w:rPr>
                <w:rFonts w:hint="eastAsia"/>
                <w:color w:val="FF0000"/>
              </w:rPr>
              <w:t>KPI</w:t>
            </w:r>
            <w:r w:rsidR="00302C23" w:rsidRPr="00D87803">
              <w:rPr>
                <w:color w:val="FF0000"/>
              </w:rPr>
              <w:t>成功率</w:t>
            </w:r>
            <w:r w:rsidR="00E8530C" w:rsidRPr="00D87803">
              <w:rPr>
                <w:rFonts w:hint="eastAsia"/>
                <w:color w:val="FF0000"/>
              </w:rPr>
              <w:t>指标</w:t>
            </w:r>
            <w:r w:rsidR="001A293D" w:rsidRPr="00D87803">
              <w:rPr>
                <w:rFonts w:hint="eastAsia"/>
                <w:color w:val="FF0000"/>
              </w:rPr>
              <w:t>相较往期下降</w:t>
            </w:r>
            <w:r w:rsidR="001A293D" w:rsidRPr="00D87803">
              <w:rPr>
                <w:rFonts w:hint="eastAsia"/>
                <w:color w:val="FF0000"/>
              </w:rPr>
              <w:t>1</w:t>
            </w:r>
            <w:r w:rsidR="001A293D" w:rsidRPr="00D87803">
              <w:rPr>
                <w:color w:val="FF0000"/>
              </w:rPr>
              <w:t>0%</w:t>
            </w:r>
            <w:r w:rsidR="00E8530C" w:rsidRPr="00D87803">
              <w:rPr>
                <w:rFonts w:hint="eastAsia"/>
                <w:color w:val="FF0000"/>
              </w:rPr>
              <w:t>并且持续未恢复</w:t>
            </w:r>
            <w:r w:rsidR="00302C23">
              <w:rPr>
                <w:rFonts w:cs="Arial" w:hint="eastAsia"/>
                <w:i/>
                <w:snapToGrid w:val="0"/>
                <w:kern w:val="0"/>
                <w:szCs w:val="21"/>
                <w:u w:val="single"/>
              </w:rPr>
              <w:t>）</w:t>
            </w:r>
            <w:r w:rsidRPr="00327B97">
              <w:rPr>
                <w:rFonts w:cs="Arial"/>
                <w:i/>
                <w:snapToGrid w:val="0"/>
                <w:kern w:val="0"/>
                <w:szCs w:val="21"/>
                <w:u w:val="single"/>
              </w:rPr>
              <w:t>：</w:t>
            </w:r>
          </w:p>
        </w:tc>
      </w:tr>
    </w:tbl>
    <w:p w14:paraId="274C7EA9" w14:textId="77777777" w:rsidR="00CD1938" w:rsidRDefault="008554C1">
      <w:pPr>
        <w:pStyle w:val="21"/>
      </w:pPr>
      <w:bookmarkStart w:id="62" w:name="_Toc155828670"/>
      <w:r>
        <w:rPr>
          <w:rFonts w:hint="eastAsia"/>
        </w:rPr>
        <w:t>倒回影响</w:t>
      </w:r>
      <w:bookmarkEnd w:id="62"/>
    </w:p>
    <w:p w14:paraId="3CA3E91E" w14:textId="77777777" w:rsidR="00CC2837" w:rsidRDefault="00CC2837" w:rsidP="00CC2837">
      <w:r>
        <w:t>回退操作</w:t>
      </w:r>
      <w:r w:rsidR="00486E5C">
        <w:rPr>
          <w:rFonts w:hint="eastAsia"/>
        </w:rPr>
        <w:t>期间</w:t>
      </w:r>
      <w:r>
        <w:t>不影响现网用户业务。回退操作过程中的告警无需关注。</w:t>
      </w:r>
    </w:p>
    <w:p w14:paraId="773307ED" w14:textId="77777777" w:rsidR="00A25BC2" w:rsidRDefault="00A25BC2" w:rsidP="00A25BC2">
      <w:pPr>
        <w:pStyle w:val="21"/>
        <w:numPr>
          <w:ilvl w:val="2"/>
          <w:numId w:val="1"/>
        </w:numPr>
        <w:rPr>
          <w:rFonts w:ascii="黑体" w:hAnsi="黑体" w:hint="eastAsia"/>
          <w:sz w:val="21"/>
        </w:rPr>
      </w:pPr>
      <w:r w:rsidRPr="00A25BC2">
        <w:rPr>
          <w:rFonts w:ascii="黑体" w:hAnsi="黑体" w:hint="eastAsia"/>
          <w:sz w:val="21"/>
        </w:rPr>
        <w:t>业务抢通方案(业务受损时)</w:t>
      </w:r>
    </w:p>
    <w:p w14:paraId="7BC3FBBE" w14:textId="77777777" w:rsidR="0066482C" w:rsidRPr="0066482C" w:rsidRDefault="00505180" w:rsidP="0066482C">
      <w:r>
        <w:rPr>
          <w:rFonts w:hint="eastAsia"/>
        </w:rPr>
        <w:t>参照“</w:t>
      </w:r>
      <w:r w:rsidR="00131F9C" w:rsidRPr="00131F9C">
        <w:rPr>
          <w:rFonts w:hint="eastAsia"/>
        </w:rPr>
        <w:t xml:space="preserve">2.3.2 </w:t>
      </w:r>
      <w:r w:rsidR="00486E5C">
        <w:rPr>
          <w:rFonts w:hint="eastAsia"/>
        </w:rPr>
        <w:t>A</w:t>
      </w:r>
      <w:r w:rsidR="00131F9C" w:rsidRPr="00131F9C">
        <w:rPr>
          <w:rFonts w:hint="eastAsia"/>
        </w:rPr>
        <w:t>MF</w:t>
      </w:r>
      <w:r w:rsidR="00131F9C" w:rsidRPr="00131F9C">
        <w:rPr>
          <w:rFonts w:hint="eastAsia"/>
        </w:rPr>
        <w:t>故障应急</w:t>
      </w:r>
      <w:r>
        <w:rPr>
          <w:rFonts w:hint="eastAsia"/>
        </w:rPr>
        <w:t>”</w:t>
      </w:r>
      <w:r w:rsidR="00D62877">
        <w:rPr>
          <w:rFonts w:hint="eastAsia"/>
        </w:rPr>
        <w:t>章节</w:t>
      </w:r>
      <w:r w:rsidR="00A72922">
        <w:rPr>
          <w:rFonts w:hint="eastAsia"/>
        </w:rPr>
        <w:t>，优先</w:t>
      </w:r>
      <w:r w:rsidR="00D62877">
        <w:rPr>
          <w:rFonts w:hint="eastAsia"/>
        </w:rPr>
        <w:t>应急抢通业务。</w:t>
      </w:r>
    </w:p>
    <w:p w14:paraId="289D908D" w14:textId="77777777" w:rsidR="00A25BC2" w:rsidRPr="00147950" w:rsidRDefault="007F2173" w:rsidP="00320021">
      <w:r>
        <w:object w:dxaOrig="1503" w:dyaOrig="1035" w14:anchorId="24042B66">
          <v:shape id="_x0000_i1026" type="#_x0000_t75" style="width:75.5pt;height:51.5pt" o:ole="">
            <v:imagedata r:id="rId30" o:title=""/>
          </v:shape>
          <o:OLEObject Type="Embed" ProgID="Word.Document.12" ShapeID="_x0000_i1026" DrawAspect="Icon" ObjectID="_1801999368" r:id="rId31">
            <o:FieldCodes>\s</o:FieldCodes>
          </o:OLEObject>
        </w:object>
      </w:r>
    </w:p>
    <w:p w14:paraId="3FBF33AF" w14:textId="77777777" w:rsidR="00CD1938" w:rsidRDefault="00CD1938"/>
    <w:p w14:paraId="252E9ED6" w14:textId="4343F434" w:rsidR="00B10C5D" w:rsidRDefault="008554C1" w:rsidP="00B10C5D">
      <w:pPr>
        <w:pStyle w:val="21"/>
        <w:tabs>
          <w:tab w:val="clear" w:pos="576"/>
        </w:tabs>
      </w:pPr>
      <w:bookmarkStart w:id="63" w:name="_Toc155828671"/>
      <w:r>
        <w:rPr>
          <w:rFonts w:hint="eastAsia"/>
        </w:rPr>
        <w:t>倒回步骤</w:t>
      </w:r>
      <w:bookmarkEnd w:id="63"/>
    </w:p>
    <w:tbl>
      <w:tblPr>
        <w:tblStyle w:val="Table"/>
        <w:tblW w:w="9638" w:type="dxa"/>
        <w:tblInd w:w="113" w:type="dxa"/>
        <w:tblLayout w:type="fixed"/>
        <w:tblLook w:val="01E0" w:firstRow="1" w:lastRow="1" w:firstColumn="1" w:lastColumn="1" w:noHBand="0" w:noVBand="0"/>
      </w:tblPr>
      <w:tblGrid>
        <w:gridCol w:w="454"/>
        <w:gridCol w:w="1587"/>
        <w:gridCol w:w="4879"/>
        <w:gridCol w:w="1020"/>
        <w:gridCol w:w="792"/>
        <w:gridCol w:w="906"/>
      </w:tblGrid>
      <w:tr w:rsidR="005C2B86" w14:paraId="175D0B67" w14:textId="77777777" w:rsidTr="00250F8C">
        <w:trPr>
          <w:cnfStyle w:val="100000000000" w:firstRow="1" w:lastRow="0" w:firstColumn="0" w:lastColumn="0" w:oddVBand="0" w:evenVBand="0" w:oddHBand="0" w:evenHBand="0" w:firstRowFirstColumn="0" w:firstRowLastColumn="0" w:lastRowFirstColumn="0" w:lastRowLastColumn="0"/>
          <w:cantSplit w:val="0"/>
          <w:tblHeader/>
        </w:trPr>
        <w:tc>
          <w:tcPr>
            <w:tcW w:w="235" w:type="pct"/>
            <w:tcBorders>
              <w:top w:val="single" w:sz="6" w:space="0" w:color="000000"/>
              <w:bottom w:val="single" w:sz="6" w:space="0" w:color="000000"/>
              <w:right w:val="single" w:sz="6" w:space="0" w:color="000000"/>
            </w:tcBorders>
          </w:tcPr>
          <w:p w14:paraId="3AFC786A" w14:textId="77777777" w:rsidR="005C2B86" w:rsidRDefault="005C2B86" w:rsidP="00250F8C">
            <w:pPr>
              <w:pStyle w:val="TableHeading"/>
              <w:jc w:val="center"/>
            </w:pPr>
            <w:r>
              <w:rPr>
                <w:b/>
              </w:rPr>
              <w:t>序号</w:t>
            </w:r>
          </w:p>
        </w:tc>
        <w:tc>
          <w:tcPr>
            <w:tcW w:w="823" w:type="pct"/>
            <w:tcBorders>
              <w:top w:val="single" w:sz="6" w:space="0" w:color="000000"/>
              <w:bottom w:val="single" w:sz="6" w:space="0" w:color="000000"/>
              <w:right w:val="single" w:sz="6" w:space="0" w:color="000000"/>
            </w:tcBorders>
          </w:tcPr>
          <w:p w14:paraId="02A443CB" w14:textId="77777777" w:rsidR="005C2B86" w:rsidRDefault="005C2B86" w:rsidP="00250F8C">
            <w:pPr>
              <w:pStyle w:val="TableHeading"/>
              <w:jc w:val="center"/>
            </w:pPr>
            <w:r>
              <w:rPr>
                <w:b/>
              </w:rPr>
              <w:t>倒回步骤</w:t>
            </w:r>
          </w:p>
        </w:tc>
        <w:tc>
          <w:tcPr>
            <w:tcW w:w="2529" w:type="pct"/>
            <w:tcBorders>
              <w:top w:val="single" w:sz="6" w:space="0" w:color="000000"/>
              <w:bottom w:val="single" w:sz="6" w:space="0" w:color="000000"/>
              <w:right w:val="single" w:sz="6" w:space="0" w:color="000000"/>
            </w:tcBorders>
          </w:tcPr>
          <w:p w14:paraId="72C96895" w14:textId="77777777" w:rsidR="005C2B86" w:rsidRDefault="005C2B86" w:rsidP="00250F8C">
            <w:pPr>
              <w:pStyle w:val="TableHeading"/>
              <w:jc w:val="center"/>
            </w:pPr>
            <w:r>
              <w:rPr>
                <w:b/>
              </w:rPr>
              <w:t>操作内容</w:t>
            </w:r>
          </w:p>
        </w:tc>
        <w:tc>
          <w:tcPr>
            <w:tcW w:w="529" w:type="pct"/>
            <w:tcBorders>
              <w:top w:val="single" w:sz="6" w:space="0" w:color="000000"/>
              <w:bottom w:val="single" w:sz="6" w:space="0" w:color="000000"/>
              <w:right w:val="single" w:sz="6" w:space="0" w:color="000000"/>
            </w:tcBorders>
          </w:tcPr>
          <w:p w14:paraId="33BE11EB" w14:textId="77777777" w:rsidR="005C2B86" w:rsidRDefault="005C2B86" w:rsidP="00250F8C">
            <w:pPr>
              <w:pStyle w:val="TableHeading"/>
              <w:jc w:val="center"/>
            </w:pPr>
            <w:r>
              <w:rPr>
                <w:b/>
              </w:rPr>
              <w:t>实施人员</w:t>
            </w:r>
          </w:p>
        </w:tc>
        <w:tc>
          <w:tcPr>
            <w:tcW w:w="411" w:type="pct"/>
            <w:tcBorders>
              <w:top w:val="single" w:sz="6" w:space="0" w:color="000000"/>
              <w:bottom w:val="single" w:sz="6" w:space="0" w:color="000000"/>
              <w:right w:val="single" w:sz="6" w:space="0" w:color="000000"/>
            </w:tcBorders>
            <w:vAlign w:val="center"/>
          </w:tcPr>
          <w:p w14:paraId="1DC2439B" w14:textId="77777777" w:rsidR="005C2B86" w:rsidRDefault="005C2B86" w:rsidP="00250F8C">
            <w:pPr>
              <w:pStyle w:val="TableHeading"/>
              <w:jc w:val="center"/>
            </w:pPr>
            <w:r>
              <w:rPr>
                <w:b/>
              </w:rPr>
              <w:t>开始时间</w:t>
            </w:r>
          </w:p>
        </w:tc>
        <w:tc>
          <w:tcPr>
            <w:tcW w:w="470" w:type="pct"/>
            <w:tcBorders>
              <w:top w:val="single" w:sz="6" w:space="0" w:color="000000"/>
              <w:bottom w:val="single" w:sz="6" w:space="0" w:color="000000"/>
            </w:tcBorders>
            <w:vAlign w:val="center"/>
          </w:tcPr>
          <w:p w14:paraId="40A865FA" w14:textId="77777777" w:rsidR="005C2B86" w:rsidRDefault="005C2B86" w:rsidP="00250F8C">
            <w:pPr>
              <w:pStyle w:val="TableHeading"/>
              <w:jc w:val="center"/>
            </w:pPr>
            <w:r>
              <w:rPr>
                <w:b/>
              </w:rPr>
              <w:t>结束时间</w:t>
            </w:r>
          </w:p>
        </w:tc>
      </w:tr>
      <w:tr w:rsidR="005C2B86" w14:paraId="1A53835F" w14:textId="77777777" w:rsidTr="00250F8C">
        <w:trPr>
          <w:cantSplit w:val="0"/>
        </w:trPr>
        <w:tc>
          <w:tcPr>
            <w:tcW w:w="235" w:type="pct"/>
            <w:tcBorders>
              <w:top w:val="single" w:sz="6" w:space="0" w:color="000000"/>
              <w:bottom w:val="single" w:sz="6" w:space="0" w:color="000000"/>
              <w:right w:val="single" w:sz="6" w:space="0" w:color="000000"/>
            </w:tcBorders>
          </w:tcPr>
          <w:p w14:paraId="678B3140" w14:textId="77777777" w:rsidR="005C2B86" w:rsidRDefault="005C2B86" w:rsidP="00250F8C">
            <w:pPr>
              <w:pStyle w:val="TableText"/>
              <w:jc w:val="center"/>
            </w:pPr>
            <w:r>
              <w:t>1</w:t>
            </w:r>
          </w:p>
        </w:tc>
        <w:tc>
          <w:tcPr>
            <w:tcW w:w="823" w:type="pct"/>
            <w:tcBorders>
              <w:top w:val="single" w:sz="6" w:space="0" w:color="000000"/>
              <w:bottom w:val="single" w:sz="6" w:space="0" w:color="000000"/>
              <w:right w:val="single" w:sz="6" w:space="0" w:color="000000"/>
            </w:tcBorders>
          </w:tcPr>
          <w:p w14:paraId="61ED655A" w14:textId="77777777" w:rsidR="005C2B86" w:rsidRDefault="005C2B86" w:rsidP="00250F8C">
            <w:pPr>
              <w:pStyle w:val="TableText"/>
              <w:jc w:val="center"/>
            </w:pPr>
            <w:r>
              <w:t>业务迁出</w:t>
            </w:r>
          </w:p>
        </w:tc>
        <w:tc>
          <w:tcPr>
            <w:tcW w:w="2529" w:type="pct"/>
            <w:tcBorders>
              <w:top w:val="single" w:sz="6" w:space="0" w:color="000000"/>
              <w:bottom w:val="single" w:sz="6" w:space="0" w:color="000000"/>
              <w:right w:val="single" w:sz="6" w:space="0" w:color="000000"/>
            </w:tcBorders>
          </w:tcPr>
          <w:p w14:paraId="6B560642" w14:textId="77777777" w:rsidR="005C2B86" w:rsidRDefault="005C2B86" w:rsidP="00250F8C">
            <w:pPr>
              <w:pStyle w:val="TableText"/>
            </w:pPr>
            <w:r>
              <w:t xml:space="preserve"> </w:t>
            </w:r>
          </w:p>
          <w:p w14:paraId="5E3B06A3" w14:textId="77777777" w:rsidR="005C2B86" w:rsidRDefault="005C2B86" w:rsidP="00250F8C">
            <w:pPr>
              <w:pStyle w:val="NotesHeadinginTable"/>
            </w:pPr>
            <w:r>
              <w:t>须知</w:t>
            </w:r>
          </w:p>
          <w:p w14:paraId="197A9460" w14:textId="77777777" w:rsidR="005C2B86" w:rsidRDefault="005C2B86" w:rsidP="00250F8C">
            <w:pPr>
              <w:pStyle w:val="NotesTextinTable"/>
            </w:pPr>
            <w:r>
              <w:rPr>
                <w:b/>
                <w:color w:val="FF0000"/>
              </w:rPr>
              <w:t>如果</w:t>
            </w:r>
            <w:r>
              <w:rPr>
                <w:b/>
                <w:color w:val="FF0000"/>
              </w:rPr>
              <w:t>UEG</w:t>
            </w:r>
            <w:r>
              <w:rPr>
                <w:b/>
                <w:color w:val="FF0000"/>
              </w:rPr>
              <w:t>网元业务具备迁出条件，请执行本章节。如果</w:t>
            </w:r>
            <w:r>
              <w:rPr>
                <w:b/>
                <w:color w:val="FF0000"/>
              </w:rPr>
              <w:t>UEG</w:t>
            </w:r>
            <w:r>
              <w:rPr>
                <w:b/>
                <w:color w:val="FF0000"/>
              </w:rPr>
              <w:t>网元不具备业务迁出条件，可跳过本章节，但是回退过程中会造成网元业务持续中断，请提前知会客户。</w:t>
            </w:r>
          </w:p>
          <w:p w14:paraId="0E9AF5B4" w14:textId="77777777" w:rsidR="005C2B86" w:rsidRDefault="005C2B86" w:rsidP="00250F8C">
            <w:pPr>
              <w:pStyle w:val="TableText"/>
            </w:pPr>
            <w:r>
              <w:rPr>
                <w:b/>
              </w:rPr>
              <w:t>步骤</w:t>
            </w:r>
            <w:r>
              <w:rPr>
                <w:b/>
              </w:rPr>
              <w:t>1</w:t>
            </w:r>
            <w:r>
              <w:rPr>
                <w:b/>
              </w:rPr>
              <w:t>、</w:t>
            </w:r>
            <w:r>
              <w:t>在</w:t>
            </w:r>
            <w:r>
              <w:rPr>
                <w:b/>
                <w:color w:val="FF0000"/>
              </w:rPr>
              <w:t>SMF</w:t>
            </w:r>
            <w:r>
              <w:t>上执行</w:t>
            </w:r>
            <w:r>
              <w:t>MML</w:t>
            </w:r>
            <w:r>
              <w:t>命令修改指向，将待升级</w:t>
            </w:r>
            <w:r>
              <w:t>UEG</w:t>
            </w:r>
            <w:r>
              <w:t>上的用户指向其他正常工作的</w:t>
            </w:r>
            <w:r>
              <w:t>UEG</w:t>
            </w:r>
            <w:r>
              <w:t>上：</w:t>
            </w:r>
          </w:p>
          <w:p w14:paraId="69D0B129" w14:textId="77777777" w:rsidR="005C2B86" w:rsidRDefault="005C2B86" w:rsidP="00250F8C">
            <w:pPr>
              <w:pStyle w:val="TableText"/>
            </w:pPr>
            <w:r>
              <w:rPr>
                <w:b/>
              </w:rPr>
              <w:t>MOD UPNODE:NFINSTANCENAME="</w:t>
            </w:r>
            <w:r>
              <w:rPr>
                <w:b/>
                <w:i/>
              </w:rPr>
              <w:t>XXX</w:t>
            </w:r>
            <w:r>
              <w:rPr>
                <w:b/>
              </w:rPr>
              <w:t>",LOCK=TRUE;</w:t>
            </w:r>
          </w:p>
          <w:p w14:paraId="062969A2" w14:textId="77777777" w:rsidR="005C2B86" w:rsidRDefault="005C2B86" w:rsidP="00250F8C">
            <w:pPr>
              <w:pStyle w:val="NotesHeadinginTable"/>
            </w:pPr>
            <w:r>
              <w:t>说明</w:t>
            </w:r>
          </w:p>
          <w:p w14:paraId="7DC6295D" w14:textId="77777777" w:rsidR="005C2B86" w:rsidRDefault="005C2B86" w:rsidP="005C2B86">
            <w:pPr>
              <w:pStyle w:val="NotesTextListinTable"/>
              <w:tabs>
                <w:tab w:val="clear" w:pos="340"/>
                <w:tab w:val="num" w:pos="454"/>
              </w:tabs>
              <w:ind w:left="454" w:firstLine="361"/>
              <w:jc w:val="left"/>
            </w:pPr>
            <w:r>
              <w:t>"</w:t>
            </w:r>
            <w:r>
              <w:rPr>
                <w:i/>
              </w:rPr>
              <w:t>XXX</w:t>
            </w:r>
            <w:r>
              <w:t>"</w:t>
            </w:r>
            <w:r>
              <w:t>为网元实例名称，此处仅为举例，请以实际为准。</w:t>
            </w:r>
          </w:p>
          <w:p w14:paraId="362DD9DC" w14:textId="77777777" w:rsidR="005C2B86" w:rsidRDefault="005C2B86" w:rsidP="005C2B86">
            <w:pPr>
              <w:pStyle w:val="NotesTextListinTable"/>
              <w:tabs>
                <w:tab w:val="clear" w:pos="340"/>
                <w:tab w:val="num" w:pos="454"/>
              </w:tabs>
              <w:ind w:left="454" w:firstLine="361"/>
              <w:jc w:val="left"/>
            </w:pPr>
            <w:r>
              <w:t>如果</w:t>
            </w:r>
            <w:r>
              <w:t>SMF</w:t>
            </w:r>
            <w:r>
              <w:t>是第三方厂家，命令需要单独确认。</w:t>
            </w:r>
          </w:p>
          <w:p w14:paraId="180B972E" w14:textId="77777777" w:rsidR="005C2B86" w:rsidRDefault="005C2B86" w:rsidP="00250F8C">
            <w:pPr>
              <w:pStyle w:val="TableText"/>
            </w:pPr>
            <w:r>
              <w:rPr>
                <w:b/>
              </w:rPr>
              <w:t>步骤</w:t>
            </w:r>
            <w:r>
              <w:rPr>
                <w:b/>
              </w:rPr>
              <w:t>2</w:t>
            </w:r>
            <w:r>
              <w:rPr>
                <w:b/>
              </w:rPr>
              <w:t>、</w:t>
            </w:r>
            <w:r>
              <w:t>在</w:t>
            </w:r>
            <w:r>
              <w:rPr>
                <w:b/>
                <w:color w:val="FF0000"/>
              </w:rPr>
              <w:t>UEG</w:t>
            </w:r>
            <w:r>
              <w:t>上执行</w:t>
            </w:r>
            <w:r>
              <w:t>MML</w:t>
            </w:r>
            <w:r>
              <w:t>命令完成锁定网元并去活用户。</w:t>
            </w:r>
          </w:p>
          <w:p w14:paraId="0FB3736A" w14:textId="77777777" w:rsidR="005C2B86" w:rsidRDefault="005C2B86" w:rsidP="005C2B86">
            <w:pPr>
              <w:pStyle w:val="ItemStepinTable"/>
              <w:numPr>
                <w:ilvl w:val="8"/>
                <w:numId w:val="29"/>
              </w:numPr>
              <w:tabs>
                <w:tab w:val="clear" w:pos="3780"/>
                <w:tab w:val="num" w:pos="284"/>
              </w:tabs>
              <w:spacing w:before="40" w:after="40"/>
              <w:ind w:left="284" w:hanging="284"/>
            </w:pPr>
            <w:r>
              <w:t>在</w:t>
            </w:r>
            <w:r>
              <w:t>MML</w:t>
            </w:r>
            <w:r>
              <w:t>命令行窗口执行命令，设置去活速</w:t>
            </w:r>
            <w:r>
              <w:lastRenderedPageBreak/>
              <w:t>率。</w:t>
            </w:r>
          </w:p>
          <w:p w14:paraId="725F69B8" w14:textId="77777777" w:rsidR="005C2B86" w:rsidRDefault="005C2B86" w:rsidP="00250F8C">
            <w:pPr>
              <w:pStyle w:val="ItemListinTableText"/>
              <w:rPr>
                <w:rFonts w:hint="default"/>
              </w:rPr>
            </w:pPr>
            <w:r>
              <w:rPr>
                <w:b/>
              </w:rPr>
              <w:t>DSP</w:t>
            </w:r>
            <w:r>
              <w:t xml:space="preserve"> </w:t>
            </w:r>
            <w:r>
              <w:rPr>
                <w:b/>
              </w:rPr>
              <w:t>DEACTIVERATE;//</w:t>
            </w:r>
            <w:r>
              <w:rPr>
                <w:b/>
              </w:rPr>
              <w:t>查询去活速率</w:t>
            </w:r>
          </w:p>
          <w:p w14:paraId="5167AB3C" w14:textId="77777777" w:rsidR="005C2B86" w:rsidRDefault="005C2B86" w:rsidP="00250F8C">
            <w:pPr>
              <w:pStyle w:val="ItemListinTableText"/>
              <w:rPr>
                <w:rFonts w:hint="default"/>
              </w:rPr>
            </w:pPr>
            <w:r>
              <w:rPr>
                <w:b/>
              </w:rPr>
              <w:t>SET DEACTIVERATE: RATE=100;</w:t>
            </w:r>
          </w:p>
          <w:p w14:paraId="1120EC26" w14:textId="77777777" w:rsidR="005C2B86" w:rsidRDefault="005C2B86" w:rsidP="00250F8C">
            <w:pPr>
              <w:pStyle w:val="NotesHeadinginTable"/>
            </w:pPr>
            <w:r>
              <w:t>说明</w:t>
            </w:r>
          </w:p>
          <w:p w14:paraId="37102EFE" w14:textId="77777777" w:rsidR="005C2B86" w:rsidRDefault="005C2B86" w:rsidP="00250F8C">
            <w:pPr>
              <w:pStyle w:val="NotesTextinTable"/>
            </w:pPr>
            <w:r>
              <w:rPr>
                <w:i/>
              </w:rPr>
              <w:t>XX</w:t>
            </w:r>
            <w:r>
              <w:t>表示每个虚机每秒钟去活的用户个数；如果配置速率过低，则用户去活时间较长，如果配置速率过高，会导致</w:t>
            </w:r>
            <w:r>
              <w:t>UEG</w:t>
            </w:r>
            <w:r>
              <w:t>和周边网元负荷升高。系统初始值为</w:t>
            </w:r>
            <w:r>
              <w:t>25</w:t>
            </w:r>
            <w:r>
              <w:t>。</w:t>
            </w:r>
          </w:p>
          <w:p w14:paraId="02E7A12A" w14:textId="77777777" w:rsidR="005C2B86" w:rsidRDefault="005C2B86" w:rsidP="005C2B86">
            <w:pPr>
              <w:pStyle w:val="ItemStepinTable"/>
              <w:numPr>
                <w:ilvl w:val="8"/>
                <w:numId w:val="29"/>
              </w:numPr>
              <w:tabs>
                <w:tab w:val="clear" w:pos="3780"/>
                <w:tab w:val="num" w:pos="284"/>
              </w:tabs>
              <w:spacing w:before="40" w:after="40"/>
              <w:ind w:left="284" w:hanging="284"/>
            </w:pPr>
            <w:r>
              <w:t>在</w:t>
            </w:r>
            <w:r>
              <w:t>MML</w:t>
            </w:r>
            <w:r>
              <w:t>命令行窗口执行命令，锁定网元。</w:t>
            </w:r>
          </w:p>
          <w:p w14:paraId="0B1E8866" w14:textId="77777777" w:rsidR="005C2B86" w:rsidRDefault="005C2B86" w:rsidP="00250F8C">
            <w:pPr>
              <w:pStyle w:val="ItemListinTableText"/>
              <w:rPr>
                <w:rFonts w:hint="default"/>
              </w:rPr>
            </w:pPr>
            <w:r>
              <w:rPr>
                <w:b/>
              </w:rPr>
              <w:t>DSP NF;</w:t>
            </w:r>
          </w:p>
          <w:p w14:paraId="2D63771E" w14:textId="77777777" w:rsidR="005C2B86" w:rsidRDefault="005C2B86" w:rsidP="00250F8C">
            <w:pPr>
              <w:pStyle w:val="ItemListinTableText"/>
              <w:rPr>
                <w:rFonts w:hint="default"/>
              </w:rPr>
            </w:pPr>
            <w:r>
              <w:rPr>
                <w:b/>
              </w:rPr>
              <w:t>LCK NF: LOCKSWITCH=ENABLE;</w:t>
            </w:r>
          </w:p>
          <w:p w14:paraId="5BDD7DFF" w14:textId="77777777" w:rsidR="005C2B86" w:rsidRDefault="005C2B86" w:rsidP="00250F8C">
            <w:pPr>
              <w:pStyle w:val="NotesHeadinginTable"/>
            </w:pPr>
            <w:r>
              <w:t>说明</w:t>
            </w:r>
          </w:p>
          <w:p w14:paraId="5B3794DC" w14:textId="77777777" w:rsidR="005C2B86" w:rsidRDefault="005C2B86" w:rsidP="00250F8C">
            <w:pPr>
              <w:pStyle w:val="NotesTextinTable"/>
            </w:pPr>
            <w:r>
              <w:t>一体化升级完成后，网元锁定会自动解除，不需要再执行</w:t>
            </w:r>
            <w:r>
              <w:rPr>
                <w:b/>
              </w:rPr>
              <w:t>LCK NF</w:t>
            </w:r>
            <w:r>
              <w:t>命令解锁。</w:t>
            </w:r>
          </w:p>
          <w:p w14:paraId="7E56AFC2" w14:textId="77777777" w:rsidR="005C2B86" w:rsidRDefault="005C2B86" w:rsidP="005C2B86">
            <w:pPr>
              <w:pStyle w:val="ItemStepinTable"/>
              <w:numPr>
                <w:ilvl w:val="8"/>
                <w:numId w:val="29"/>
              </w:numPr>
              <w:tabs>
                <w:tab w:val="clear" w:pos="3780"/>
                <w:tab w:val="num" w:pos="284"/>
              </w:tabs>
              <w:spacing w:before="40" w:after="40"/>
              <w:ind w:left="284" w:hanging="284"/>
            </w:pPr>
            <w:r>
              <w:t>在</w:t>
            </w:r>
            <w:r>
              <w:t>MML</w:t>
            </w:r>
            <w:r>
              <w:t>命令行窗口执行命令，去活所有用户：</w:t>
            </w:r>
          </w:p>
          <w:p w14:paraId="5EA19EA2" w14:textId="77777777" w:rsidR="005C2B86" w:rsidRDefault="005C2B86" w:rsidP="00250F8C">
            <w:pPr>
              <w:pStyle w:val="ItemListinTableText"/>
              <w:rPr>
                <w:rFonts w:hint="default"/>
              </w:rPr>
            </w:pPr>
            <w:r>
              <w:rPr>
                <w:b/>
              </w:rPr>
              <w:t>DSP SESSIONNUMBER:;</w:t>
            </w:r>
          </w:p>
          <w:p w14:paraId="794FA21C" w14:textId="77777777" w:rsidR="005C2B86" w:rsidRDefault="005C2B86" w:rsidP="00250F8C">
            <w:pPr>
              <w:pStyle w:val="ItemListinTableText"/>
              <w:rPr>
                <w:rFonts w:hint="default"/>
              </w:rPr>
            </w:pPr>
            <w:r>
              <w:rPr>
                <w:b/>
              </w:rPr>
              <w:t>DEA SESSION: DEATYPE=NF;</w:t>
            </w:r>
          </w:p>
          <w:p w14:paraId="7F0B16A3" w14:textId="77777777" w:rsidR="005C2B86" w:rsidRDefault="005C2B86" w:rsidP="005C2B86">
            <w:pPr>
              <w:pStyle w:val="ItemStepinTable"/>
              <w:numPr>
                <w:ilvl w:val="8"/>
                <w:numId w:val="29"/>
              </w:numPr>
              <w:tabs>
                <w:tab w:val="clear" w:pos="3780"/>
                <w:tab w:val="num" w:pos="284"/>
              </w:tabs>
              <w:spacing w:before="40" w:after="40"/>
              <w:ind w:left="284" w:hanging="284"/>
            </w:pPr>
            <w:r>
              <w:t>在</w:t>
            </w:r>
            <w:r>
              <w:t>MML</w:t>
            </w:r>
            <w:r>
              <w:t>命令行窗口每隔</w:t>
            </w:r>
            <w:r>
              <w:t>30s</w:t>
            </w:r>
            <w:r>
              <w:t>执行一次命令，查询并确认用户数是否逐步减少至</w:t>
            </w:r>
            <w:r>
              <w:t>0</w:t>
            </w:r>
            <w:r>
              <w:t>。</w:t>
            </w:r>
          </w:p>
          <w:p w14:paraId="67705ED4" w14:textId="77777777" w:rsidR="005C2B86" w:rsidRDefault="005C2B86" w:rsidP="00250F8C">
            <w:pPr>
              <w:pStyle w:val="ItemListinTableText"/>
              <w:rPr>
                <w:rFonts w:hint="default"/>
              </w:rPr>
            </w:pPr>
            <w:r>
              <w:rPr>
                <w:b/>
              </w:rPr>
              <w:t>DSP SESSIONNUMBER:;</w:t>
            </w:r>
          </w:p>
          <w:p w14:paraId="5CF2CF58" w14:textId="77777777" w:rsidR="005C2B86" w:rsidRDefault="005C2B86" w:rsidP="005C2B86">
            <w:pPr>
              <w:pStyle w:val="SubItemListinTableStep"/>
              <w:widowControl w:val="0"/>
              <w:numPr>
                <w:ilvl w:val="4"/>
                <w:numId w:val="28"/>
              </w:numPr>
              <w:ind w:firstLine="402"/>
              <w:rPr>
                <w:rFonts w:hint="default"/>
              </w:rPr>
            </w:pPr>
            <w:r>
              <w:t>是</w:t>
            </w:r>
            <w:r>
              <w:t xml:space="preserve"> =&gt; </w:t>
            </w:r>
            <w:r>
              <w:t>请执行下一章节。</w:t>
            </w:r>
          </w:p>
          <w:p w14:paraId="6A09451F" w14:textId="77777777" w:rsidR="005C2B86" w:rsidRDefault="005C2B86" w:rsidP="005C2B86">
            <w:pPr>
              <w:pStyle w:val="SubItemListinTableStep"/>
              <w:widowControl w:val="0"/>
              <w:numPr>
                <w:ilvl w:val="4"/>
                <w:numId w:val="28"/>
              </w:numPr>
              <w:ind w:firstLine="402"/>
              <w:rPr>
                <w:rFonts w:hint="default"/>
              </w:rPr>
            </w:pPr>
            <w:r>
              <w:t>否</w:t>
            </w:r>
            <w:r>
              <w:t xml:space="preserve"> =&gt; </w:t>
            </w:r>
            <w:r>
              <w:t>请联系华为技术支持。</w:t>
            </w:r>
          </w:p>
          <w:p w14:paraId="00ADB485" w14:textId="77777777" w:rsidR="005C2B86" w:rsidRDefault="005C2B86" w:rsidP="00250F8C">
            <w:pPr>
              <w:pStyle w:val="TableText"/>
            </w:pPr>
            <w:r>
              <w:rPr>
                <w:b/>
              </w:rPr>
              <w:t>----</w:t>
            </w:r>
            <w:r>
              <w:rPr>
                <w:b/>
              </w:rPr>
              <w:t>结束</w:t>
            </w:r>
          </w:p>
        </w:tc>
        <w:tc>
          <w:tcPr>
            <w:tcW w:w="529" w:type="pct"/>
            <w:tcBorders>
              <w:top w:val="single" w:sz="6" w:space="0" w:color="000000"/>
              <w:bottom w:val="single" w:sz="6" w:space="0" w:color="000000"/>
              <w:right w:val="single" w:sz="6" w:space="0" w:color="000000"/>
            </w:tcBorders>
          </w:tcPr>
          <w:p w14:paraId="22F30844" w14:textId="77777777" w:rsidR="005C2B86" w:rsidRDefault="005C2B86" w:rsidP="00250F8C">
            <w:pPr>
              <w:pStyle w:val="TableText"/>
              <w:jc w:val="center"/>
            </w:pPr>
            <w:r>
              <w:lastRenderedPageBreak/>
              <w:t>郭李迈</w:t>
            </w:r>
            <w:r>
              <w:t xml:space="preserve"> 00576229</w:t>
            </w:r>
          </w:p>
        </w:tc>
        <w:tc>
          <w:tcPr>
            <w:tcW w:w="411" w:type="pct"/>
            <w:tcBorders>
              <w:top w:val="single" w:sz="6" w:space="0" w:color="000000"/>
              <w:bottom w:val="single" w:sz="6" w:space="0" w:color="000000"/>
              <w:right w:val="single" w:sz="6" w:space="0" w:color="000000"/>
            </w:tcBorders>
            <w:vAlign w:val="center"/>
          </w:tcPr>
          <w:p w14:paraId="6090EA26" w14:textId="77777777" w:rsidR="005C2B86" w:rsidRDefault="005C2B86" w:rsidP="00250F8C">
            <w:pPr>
              <w:pStyle w:val="TableText"/>
              <w:jc w:val="center"/>
            </w:pPr>
            <w:r>
              <w:t>03:30</w:t>
            </w:r>
          </w:p>
        </w:tc>
        <w:tc>
          <w:tcPr>
            <w:tcW w:w="470" w:type="pct"/>
            <w:tcBorders>
              <w:top w:val="single" w:sz="6" w:space="0" w:color="000000"/>
              <w:bottom w:val="single" w:sz="6" w:space="0" w:color="000000"/>
            </w:tcBorders>
            <w:vAlign w:val="center"/>
          </w:tcPr>
          <w:p w14:paraId="3273AA28" w14:textId="77777777" w:rsidR="005C2B86" w:rsidRDefault="005C2B86" w:rsidP="00250F8C">
            <w:pPr>
              <w:pStyle w:val="TableText"/>
              <w:jc w:val="center"/>
            </w:pPr>
            <w:r>
              <w:t>03:55</w:t>
            </w:r>
          </w:p>
        </w:tc>
      </w:tr>
      <w:tr w:rsidR="005C2B86" w14:paraId="293FC823" w14:textId="77777777" w:rsidTr="00250F8C">
        <w:trPr>
          <w:cantSplit w:val="0"/>
        </w:trPr>
        <w:tc>
          <w:tcPr>
            <w:tcW w:w="235" w:type="pct"/>
            <w:tcBorders>
              <w:top w:val="single" w:sz="6" w:space="0" w:color="000000"/>
              <w:bottom w:val="single" w:sz="6" w:space="0" w:color="000000"/>
              <w:right w:val="single" w:sz="6" w:space="0" w:color="000000"/>
            </w:tcBorders>
          </w:tcPr>
          <w:p w14:paraId="10E387E4" w14:textId="77777777" w:rsidR="005C2B86" w:rsidRDefault="005C2B86" w:rsidP="00250F8C">
            <w:pPr>
              <w:pStyle w:val="TableText"/>
              <w:jc w:val="center"/>
            </w:pPr>
            <w:r>
              <w:t>2</w:t>
            </w:r>
          </w:p>
        </w:tc>
        <w:tc>
          <w:tcPr>
            <w:tcW w:w="823" w:type="pct"/>
            <w:tcBorders>
              <w:top w:val="single" w:sz="6" w:space="0" w:color="000000"/>
              <w:bottom w:val="single" w:sz="6" w:space="0" w:color="000000"/>
              <w:right w:val="single" w:sz="6" w:space="0" w:color="000000"/>
            </w:tcBorders>
          </w:tcPr>
          <w:p w14:paraId="03E0E809" w14:textId="77777777" w:rsidR="005C2B86" w:rsidRDefault="005C2B86" w:rsidP="00250F8C">
            <w:pPr>
              <w:pStyle w:val="TableText"/>
              <w:jc w:val="center"/>
            </w:pPr>
            <w:r>
              <w:rPr>
                <w:b/>
              </w:rPr>
              <w:t>回退版本</w:t>
            </w:r>
          </w:p>
        </w:tc>
        <w:tc>
          <w:tcPr>
            <w:tcW w:w="2529" w:type="pct"/>
            <w:tcBorders>
              <w:top w:val="single" w:sz="6" w:space="0" w:color="000000"/>
              <w:bottom w:val="single" w:sz="6" w:space="0" w:color="000000"/>
              <w:right w:val="single" w:sz="6" w:space="0" w:color="000000"/>
            </w:tcBorders>
          </w:tcPr>
          <w:p w14:paraId="66324934" w14:textId="77777777" w:rsidR="005C2B86" w:rsidRDefault="005C2B86" w:rsidP="00250F8C">
            <w:pPr>
              <w:pStyle w:val="TableText"/>
            </w:pPr>
            <w:r>
              <w:t>登录</w:t>
            </w:r>
            <w:r>
              <w:t>OM Portal</w:t>
            </w:r>
            <w:r>
              <w:t>，在上方菜单栏选择</w:t>
            </w:r>
            <w:r>
              <w:t>“</w:t>
            </w:r>
            <w:r>
              <w:t>应用管理</w:t>
            </w:r>
            <w:r>
              <w:t xml:space="preserve"> &gt; </w:t>
            </w:r>
            <w:r>
              <w:t>应用升级</w:t>
            </w:r>
            <w:r>
              <w:t>”</w:t>
            </w:r>
            <w:r>
              <w:t>。</w:t>
            </w:r>
          </w:p>
          <w:p w14:paraId="322F48FA" w14:textId="77777777" w:rsidR="005C2B86" w:rsidRDefault="005C2B86" w:rsidP="00250F8C">
            <w:pPr>
              <w:pStyle w:val="TableText"/>
            </w:pPr>
            <w:r>
              <w:t>执行如下操作，如图</w:t>
            </w:r>
            <w:r>
              <w:t>7-5</w:t>
            </w:r>
            <w:r>
              <w:t>所示。</w:t>
            </w:r>
          </w:p>
          <w:p w14:paraId="5B0F66AD" w14:textId="77777777" w:rsidR="005C2B86" w:rsidRDefault="005C2B86" w:rsidP="005C2B86">
            <w:pPr>
              <w:pStyle w:val="ItemStepinTable"/>
              <w:numPr>
                <w:ilvl w:val="8"/>
                <w:numId w:val="29"/>
              </w:numPr>
              <w:tabs>
                <w:tab w:val="clear" w:pos="3780"/>
                <w:tab w:val="num" w:pos="284"/>
              </w:tabs>
              <w:spacing w:before="40" w:after="40"/>
              <w:ind w:left="284" w:hanging="284"/>
            </w:pPr>
            <w:r>
              <w:t>单击</w:t>
            </w:r>
            <w:r>
              <w:t>“</w:t>
            </w:r>
            <w:r>
              <w:t>回退</w:t>
            </w:r>
            <w:r>
              <w:t>”</w:t>
            </w:r>
            <w:r>
              <w:t>页签。</w:t>
            </w:r>
          </w:p>
          <w:p w14:paraId="78E2DC1A" w14:textId="77777777" w:rsidR="005C2B86" w:rsidRDefault="005C2B86" w:rsidP="005C2B86">
            <w:pPr>
              <w:pStyle w:val="ItemStepinTable"/>
              <w:numPr>
                <w:ilvl w:val="8"/>
                <w:numId w:val="29"/>
              </w:numPr>
              <w:tabs>
                <w:tab w:val="clear" w:pos="3780"/>
                <w:tab w:val="num" w:pos="284"/>
              </w:tabs>
              <w:spacing w:before="40" w:after="40"/>
              <w:ind w:left="284" w:hanging="284"/>
            </w:pPr>
            <w:r>
              <w:t>确认待回退应用的</w:t>
            </w:r>
            <w:r>
              <w:t>“</w:t>
            </w:r>
            <w:r>
              <w:t>目标版本</w:t>
            </w:r>
            <w:r>
              <w:t>”</w:t>
            </w:r>
            <w:r>
              <w:t>和升级前记录的应用版本一致后，勾选待回退的应用。</w:t>
            </w:r>
          </w:p>
          <w:p w14:paraId="3222C8CF" w14:textId="77777777" w:rsidR="005C2B86" w:rsidRDefault="005C2B86" w:rsidP="005C2B86">
            <w:pPr>
              <w:pStyle w:val="ItemStepinTable"/>
              <w:numPr>
                <w:ilvl w:val="8"/>
                <w:numId w:val="29"/>
              </w:numPr>
              <w:tabs>
                <w:tab w:val="clear" w:pos="3780"/>
                <w:tab w:val="num" w:pos="284"/>
              </w:tabs>
              <w:spacing w:before="40" w:after="40"/>
              <w:ind w:left="284" w:hanging="284"/>
            </w:pPr>
            <w:r>
              <w:t>单击</w:t>
            </w:r>
            <w:r>
              <w:t>“</w:t>
            </w:r>
            <w:r>
              <w:t>回退</w:t>
            </w:r>
            <w:r>
              <w:t>”</w:t>
            </w:r>
            <w:r>
              <w:t>。</w:t>
            </w:r>
          </w:p>
          <w:p w14:paraId="7B7E6E4F" w14:textId="70C5E9FD" w:rsidR="005C2B86" w:rsidRDefault="005C2B86" w:rsidP="005C2B86">
            <w:pPr>
              <w:pStyle w:val="ItemStepinTable"/>
              <w:numPr>
                <w:ilvl w:val="8"/>
                <w:numId w:val="29"/>
              </w:numPr>
              <w:tabs>
                <w:tab w:val="clear" w:pos="3780"/>
                <w:tab w:val="num" w:pos="284"/>
              </w:tabs>
              <w:spacing w:before="40" w:after="40"/>
              <w:ind w:left="284" w:hanging="284"/>
            </w:pPr>
            <w:r>
              <w:rPr>
                <w:noProof/>
              </w:rPr>
              <w:drawing>
                <wp:inline distT="0" distB="0" distL="0" distR="0" wp14:anchorId="0995FE93" wp14:editId="48F16BEB">
                  <wp:extent cx="151130" cy="44450"/>
                  <wp:effectExtent l="0" t="0" r="127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1130" cy="44450"/>
                          </a:xfrm>
                          <a:prstGeom prst="rect">
                            <a:avLst/>
                          </a:prstGeom>
                          <a:noFill/>
                          <a:ln>
                            <a:noFill/>
                          </a:ln>
                        </pic:spPr>
                      </pic:pic>
                    </a:graphicData>
                  </a:graphic>
                </wp:inline>
              </w:drawing>
            </w:r>
          </w:p>
          <w:p w14:paraId="3C5AC6FC" w14:textId="77777777" w:rsidR="005C2B86" w:rsidRDefault="005C2B86" w:rsidP="005C2B86">
            <w:pPr>
              <w:pStyle w:val="ItemStepinTable"/>
              <w:numPr>
                <w:ilvl w:val="8"/>
                <w:numId w:val="29"/>
              </w:numPr>
              <w:tabs>
                <w:tab w:val="clear" w:pos="3780"/>
                <w:tab w:val="num" w:pos="284"/>
              </w:tabs>
              <w:spacing w:before="40" w:after="40"/>
              <w:ind w:left="284" w:hanging="284"/>
            </w:pPr>
            <w:r>
              <w:t>在弹出的</w:t>
            </w:r>
            <w:r>
              <w:t>“</w:t>
            </w:r>
            <w:r>
              <w:t>信息确认</w:t>
            </w:r>
            <w:r>
              <w:t>”</w:t>
            </w:r>
            <w:r>
              <w:t>对话框中，单击</w:t>
            </w:r>
            <w:r>
              <w:t>“</w:t>
            </w:r>
            <w:r>
              <w:t>确定</w:t>
            </w:r>
            <w:r>
              <w:t>”</w:t>
            </w:r>
            <w:r>
              <w:t>，开始回退，系统自动跳转到</w:t>
            </w:r>
            <w:r>
              <w:t>“</w:t>
            </w:r>
            <w:r>
              <w:t>回退总进度</w:t>
            </w:r>
            <w:r>
              <w:t>”</w:t>
            </w:r>
            <w:r>
              <w:t>界面。</w:t>
            </w:r>
          </w:p>
          <w:p w14:paraId="019075D0" w14:textId="77777777" w:rsidR="005C2B86" w:rsidRDefault="005C2B86" w:rsidP="00250F8C">
            <w:pPr>
              <w:pStyle w:val="ItemListinTableText"/>
              <w:rPr>
                <w:rFonts w:hint="default"/>
              </w:rPr>
            </w:pPr>
            <w:r>
              <w:t>如图</w:t>
            </w:r>
            <w:r>
              <w:t>7-6</w:t>
            </w:r>
            <w:r>
              <w:t>所示，单击“应用名称”列的应用名称。进入“应用回退详情”界面，查看回退详细信息。</w:t>
            </w:r>
          </w:p>
          <w:p w14:paraId="1E044BE3" w14:textId="77777777" w:rsidR="005C2B86" w:rsidRDefault="005C2B86" w:rsidP="00250F8C">
            <w:pPr>
              <w:pStyle w:val="ItemListinTableText"/>
              <w:rPr>
                <w:rFonts w:hint="default"/>
              </w:rPr>
            </w:pPr>
            <w:r>
              <w:t>图</w:t>
            </w:r>
            <w:r>
              <w:t xml:space="preserve">1-1 </w:t>
            </w:r>
            <w:r>
              <w:t>回退总进度界面</w:t>
            </w:r>
          </w:p>
          <w:p w14:paraId="25DFF419" w14:textId="493ED802" w:rsidR="005C2B86" w:rsidRDefault="005C2B86" w:rsidP="00250F8C">
            <w:pPr>
              <w:pStyle w:val="ItemListinTableText"/>
              <w:rPr>
                <w:rFonts w:hint="default"/>
              </w:rPr>
            </w:pPr>
            <w:r>
              <w:rPr>
                <w:noProof/>
              </w:rPr>
              <w:drawing>
                <wp:inline distT="0" distB="0" distL="0" distR="0" wp14:anchorId="5A5405D2" wp14:editId="793389EA">
                  <wp:extent cx="151130" cy="52705"/>
                  <wp:effectExtent l="0" t="0" r="127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1130" cy="52705"/>
                          </a:xfrm>
                          <a:prstGeom prst="rect">
                            <a:avLst/>
                          </a:prstGeom>
                          <a:noFill/>
                          <a:ln>
                            <a:noFill/>
                          </a:ln>
                        </pic:spPr>
                      </pic:pic>
                    </a:graphicData>
                  </a:graphic>
                </wp:inline>
              </w:drawing>
            </w:r>
          </w:p>
          <w:p w14:paraId="1BA41DA4" w14:textId="77777777" w:rsidR="005C2B86" w:rsidRDefault="005C2B86" w:rsidP="00250F8C">
            <w:pPr>
              <w:pStyle w:val="ItemListinTableText"/>
              <w:rPr>
                <w:rFonts w:hint="default"/>
              </w:rPr>
            </w:pPr>
            <w:r>
              <w:t>当界面中所有进度均显示“</w:t>
            </w:r>
            <w:r>
              <w:t>100%</w:t>
            </w:r>
            <w:r>
              <w:t>”，且弹框提示“回退已经完成，请单击‘继续’”时，单</w:t>
            </w:r>
            <w:r>
              <w:lastRenderedPageBreak/>
              <w:t>击“继续”，完成回退操作，如图</w:t>
            </w:r>
            <w:r>
              <w:t>7-7</w:t>
            </w:r>
            <w:r>
              <w:t>所示。</w:t>
            </w:r>
          </w:p>
          <w:p w14:paraId="0211E167" w14:textId="2308E85D" w:rsidR="005C2B86" w:rsidRDefault="005C2B86" w:rsidP="00250F8C">
            <w:pPr>
              <w:pStyle w:val="ItemListinTableText"/>
              <w:rPr>
                <w:rFonts w:hint="default"/>
              </w:rPr>
            </w:pPr>
            <w:r>
              <w:rPr>
                <w:noProof/>
              </w:rPr>
              <w:drawing>
                <wp:inline distT="0" distB="0" distL="0" distR="0" wp14:anchorId="647040DF" wp14:editId="6BC29632">
                  <wp:extent cx="151130" cy="60325"/>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1130" cy="60325"/>
                          </a:xfrm>
                          <a:prstGeom prst="rect">
                            <a:avLst/>
                          </a:prstGeom>
                          <a:noFill/>
                          <a:ln>
                            <a:noFill/>
                          </a:ln>
                        </pic:spPr>
                      </pic:pic>
                    </a:graphicData>
                  </a:graphic>
                </wp:inline>
              </w:drawing>
            </w:r>
          </w:p>
          <w:p w14:paraId="0300ECD3" w14:textId="77777777" w:rsidR="005C2B86" w:rsidRDefault="005C2B86" w:rsidP="00250F8C">
            <w:pPr>
              <w:pStyle w:val="NotesHeadinginTable"/>
            </w:pPr>
            <w:r>
              <w:t>说明</w:t>
            </w:r>
          </w:p>
          <w:p w14:paraId="5589FF8E" w14:textId="77777777" w:rsidR="005C2B86" w:rsidRDefault="005C2B86" w:rsidP="005C2B86">
            <w:pPr>
              <w:pStyle w:val="NotesTextListinTable"/>
              <w:tabs>
                <w:tab w:val="clear" w:pos="340"/>
                <w:tab w:val="num" w:pos="454"/>
              </w:tabs>
              <w:ind w:left="454" w:firstLine="361"/>
              <w:jc w:val="left"/>
            </w:pPr>
            <w:r>
              <w:t>如果回退过程中总进度超过</w:t>
            </w:r>
            <w:r>
              <w:t>30</w:t>
            </w:r>
            <w:r>
              <w:t>分钟一直保持不变，请联系华为技术支持。</w:t>
            </w:r>
          </w:p>
          <w:p w14:paraId="2A1DD9D0" w14:textId="77777777" w:rsidR="005C2B86" w:rsidRDefault="005C2B86" w:rsidP="005C2B86">
            <w:pPr>
              <w:pStyle w:val="NotesTextListinTable"/>
              <w:tabs>
                <w:tab w:val="clear" w:pos="340"/>
                <w:tab w:val="num" w:pos="454"/>
              </w:tabs>
              <w:ind w:left="454" w:firstLine="361"/>
              <w:jc w:val="left"/>
            </w:pPr>
            <w:r>
              <w:t>如果回退失败，单击</w:t>
            </w:r>
            <w:r>
              <w:t>“</w:t>
            </w:r>
            <w:r>
              <w:t>结果</w:t>
            </w:r>
            <w:r>
              <w:t>”</w:t>
            </w:r>
            <w:r>
              <w:t>列的，查看详细信息，并根据提示单击</w:t>
            </w:r>
            <w:r>
              <w:t>“</w:t>
            </w:r>
            <w:r>
              <w:t>重试</w:t>
            </w:r>
            <w:r>
              <w:t>”</w:t>
            </w:r>
            <w:r>
              <w:t>。如果仍然无法解决，请联系华为技术支持。</w:t>
            </w:r>
            <w:r>
              <w:rPr>
                <w:b/>
              </w:rPr>
              <w:t>仅在联系华为技术支持确认后才允许单击</w:t>
            </w:r>
            <w:r>
              <w:rPr>
                <w:b/>
              </w:rPr>
              <w:t>“</w:t>
            </w:r>
            <w:r>
              <w:rPr>
                <w:b/>
              </w:rPr>
              <w:t>跳过</w:t>
            </w:r>
            <w:r>
              <w:rPr>
                <w:b/>
              </w:rPr>
              <w:t>”</w:t>
            </w:r>
            <w:r>
              <w:rPr>
                <w:b/>
              </w:rPr>
              <w:t>。</w:t>
            </w:r>
          </w:p>
          <w:p w14:paraId="5639D861" w14:textId="77777777" w:rsidR="005C2B86" w:rsidRDefault="005C2B86" w:rsidP="005C2B86">
            <w:pPr>
              <w:pStyle w:val="NotesTextListinTable"/>
              <w:tabs>
                <w:tab w:val="clear" w:pos="340"/>
                <w:tab w:val="num" w:pos="454"/>
              </w:tabs>
              <w:ind w:left="454" w:firstLine="361"/>
              <w:jc w:val="left"/>
            </w:pPr>
            <w:r>
              <w:rPr>
                <w:b/>
              </w:rPr>
              <w:t>版本回退过程中，会上报</w:t>
            </w:r>
            <w:r>
              <w:rPr>
                <w:b/>
              </w:rPr>
              <w:t>“ALM-120013 Pod</w:t>
            </w:r>
            <w:r>
              <w:rPr>
                <w:b/>
              </w:rPr>
              <w:t>状态异常</w:t>
            </w:r>
            <w:r>
              <w:rPr>
                <w:b/>
              </w:rPr>
              <w:t>”</w:t>
            </w:r>
            <w:r>
              <w:rPr>
                <w:b/>
              </w:rPr>
              <w:t>告警，</w:t>
            </w:r>
            <w:r>
              <w:rPr>
                <w:b/>
              </w:rPr>
              <w:t>1</w:t>
            </w:r>
            <w:r>
              <w:rPr>
                <w:b/>
              </w:rPr>
              <w:t>小时内该告警会自动清除。</w:t>
            </w:r>
          </w:p>
          <w:p w14:paraId="042ED696" w14:textId="77777777" w:rsidR="005C2B86" w:rsidRDefault="005C2B86" w:rsidP="00250F8C">
            <w:pPr>
              <w:pStyle w:val="ItemListinTableText"/>
              <w:rPr>
                <w:rFonts w:hint="default"/>
              </w:rPr>
            </w:pPr>
            <w:r>
              <w:t xml:space="preserve"> </w:t>
            </w:r>
          </w:p>
          <w:p w14:paraId="13EAE7B3" w14:textId="77777777" w:rsidR="005C2B86" w:rsidRDefault="005C2B86" w:rsidP="00250F8C">
            <w:pPr>
              <w:pStyle w:val="ItemListinTableText"/>
              <w:rPr>
                <w:rFonts w:hint="default"/>
              </w:rPr>
            </w:pPr>
            <w:r>
              <w:rPr>
                <w:b/>
              </w:rPr>
              <w:t>----</w:t>
            </w:r>
            <w:r>
              <w:rPr>
                <w:b/>
              </w:rPr>
              <w:t>结束</w:t>
            </w:r>
          </w:p>
        </w:tc>
        <w:tc>
          <w:tcPr>
            <w:tcW w:w="529" w:type="pct"/>
            <w:tcBorders>
              <w:top w:val="single" w:sz="6" w:space="0" w:color="000000"/>
              <w:bottom w:val="single" w:sz="6" w:space="0" w:color="000000"/>
              <w:right w:val="single" w:sz="6" w:space="0" w:color="000000"/>
            </w:tcBorders>
          </w:tcPr>
          <w:p w14:paraId="35C78223" w14:textId="77777777" w:rsidR="005C2B86" w:rsidRDefault="005C2B86" w:rsidP="00250F8C">
            <w:pPr>
              <w:pStyle w:val="TableText"/>
              <w:jc w:val="center"/>
            </w:pPr>
            <w:r>
              <w:lastRenderedPageBreak/>
              <w:t>郭李迈</w:t>
            </w:r>
            <w:r>
              <w:t xml:space="preserve"> 00576229</w:t>
            </w:r>
          </w:p>
        </w:tc>
        <w:tc>
          <w:tcPr>
            <w:tcW w:w="411" w:type="pct"/>
            <w:tcBorders>
              <w:top w:val="single" w:sz="6" w:space="0" w:color="000000"/>
              <w:bottom w:val="single" w:sz="6" w:space="0" w:color="000000"/>
              <w:right w:val="single" w:sz="6" w:space="0" w:color="000000"/>
            </w:tcBorders>
            <w:vAlign w:val="center"/>
          </w:tcPr>
          <w:p w14:paraId="41D856D3" w14:textId="77777777" w:rsidR="005C2B86" w:rsidRDefault="005C2B86" w:rsidP="00250F8C">
            <w:pPr>
              <w:pStyle w:val="TableText"/>
              <w:jc w:val="center"/>
            </w:pPr>
            <w:r>
              <w:t>03:55</w:t>
            </w:r>
          </w:p>
        </w:tc>
        <w:tc>
          <w:tcPr>
            <w:tcW w:w="470" w:type="pct"/>
            <w:tcBorders>
              <w:top w:val="single" w:sz="6" w:space="0" w:color="000000"/>
              <w:bottom w:val="single" w:sz="6" w:space="0" w:color="000000"/>
            </w:tcBorders>
            <w:vAlign w:val="center"/>
          </w:tcPr>
          <w:p w14:paraId="2387BBE3" w14:textId="77777777" w:rsidR="005C2B86" w:rsidRDefault="005C2B86" w:rsidP="00250F8C">
            <w:pPr>
              <w:pStyle w:val="TableText"/>
              <w:jc w:val="center"/>
            </w:pPr>
            <w:r>
              <w:t>04:55</w:t>
            </w:r>
          </w:p>
        </w:tc>
      </w:tr>
      <w:tr w:rsidR="005C2B86" w14:paraId="7FF5124A" w14:textId="77777777" w:rsidTr="00250F8C">
        <w:trPr>
          <w:cantSplit w:val="0"/>
        </w:trPr>
        <w:tc>
          <w:tcPr>
            <w:tcW w:w="235" w:type="pct"/>
            <w:tcBorders>
              <w:top w:val="single" w:sz="6" w:space="0" w:color="000000"/>
              <w:bottom w:val="single" w:sz="6" w:space="0" w:color="000000"/>
              <w:right w:val="single" w:sz="6" w:space="0" w:color="000000"/>
            </w:tcBorders>
          </w:tcPr>
          <w:p w14:paraId="0EEDA3EF" w14:textId="77777777" w:rsidR="005C2B86" w:rsidRDefault="005C2B86" w:rsidP="00250F8C">
            <w:pPr>
              <w:pStyle w:val="TableText"/>
              <w:jc w:val="center"/>
            </w:pPr>
            <w:r>
              <w:t>3</w:t>
            </w:r>
          </w:p>
        </w:tc>
        <w:tc>
          <w:tcPr>
            <w:tcW w:w="823" w:type="pct"/>
            <w:tcBorders>
              <w:top w:val="single" w:sz="6" w:space="0" w:color="000000"/>
              <w:bottom w:val="single" w:sz="6" w:space="0" w:color="000000"/>
              <w:right w:val="single" w:sz="6" w:space="0" w:color="000000"/>
            </w:tcBorders>
          </w:tcPr>
          <w:p w14:paraId="4DB6CAA9" w14:textId="77777777" w:rsidR="005C2B86" w:rsidRDefault="005C2B86" w:rsidP="00250F8C">
            <w:pPr>
              <w:pStyle w:val="TableText"/>
              <w:jc w:val="center"/>
            </w:pPr>
            <w:r>
              <w:rPr>
                <w:b/>
              </w:rPr>
              <w:t>检查回退报告</w:t>
            </w:r>
          </w:p>
        </w:tc>
        <w:tc>
          <w:tcPr>
            <w:tcW w:w="2529" w:type="pct"/>
            <w:tcBorders>
              <w:top w:val="single" w:sz="6" w:space="0" w:color="000000"/>
              <w:bottom w:val="single" w:sz="6" w:space="0" w:color="000000"/>
              <w:right w:val="single" w:sz="6" w:space="0" w:color="000000"/>
            </w:tcBorders>
          </w:tcPr>
          <w:p w14:paraId="78899021" w14:textId="77777777" w:rsidR="005C2B86" w:rsidRDefault="005C2B86" w:rsidP="00250F8C">
            <w:pPr>
              <w:pStyle w:val="TableText"/>
            </w:pPr>
            <w:r>
              <w:t>登录</w:t>
            </w:r>
            <w:r>
              <w:t>OM Portal</w:t>
            </w:r>
            <w:r>
              <w:t>，在上方菜单栏选择</w:t>
            </w:r>
            <w:r>
              <w:t>“</w:t>
            </w:r>
            <w:r>
              <w:t>应用管理</w:t>
            </w:r>
            <w:r>
              <w:t xml:space="preserve"> &gt; </w:t>
            </w:r>
            <w:r>
              <w:t>应用升级</w:t>
            </w:r>
            <w:r>
              <w:t>”</w:t>
            </w:r>
            <w:r>
              <w:t>，单击</w:t>
            </w:r>
            <w:r>
              <w:t>“</w:t>
            </w:r>
            <w:r>
              <w:t>查看报告</w:t>
            </w:r>
            <w:r>
              <w:t>”</w:t>
            </w:r>
            <w:r>
              <w:t>页签。</w:t>
            </w:r>
          </w:p>
          <w:p w14:paraId="506B40EB" w14:textId="77777777" w:rsidR="005C2B86" w:rsidRDefault="005C2B86" w:rsidP="00250F8C">
            <w:pPr>
              <w:pStyle w:val="TableText"/>
            </w:pPr>
            <w:r>
              <w:t>在</w:t>
            </w:r>
            <w:r>
              <w:t>“</w:t>
            </w:r>
            <w:r>
              <w:t>报告列表</w:t>
            </w:r>
            <w:r>
              <w:t xml:space="preserve"> &gt; </w:t>
            </w:r>
            <w:r>
              <w:t>回退报告</w:t>
            </w:r>
            <w:r>
              <w:t>”</w:t>
            </w:r>
            <w:r>
              <w:t>列表中选择最新的报告，单击</w:t>
            </w:r>
            <w:r>
              <w:t>“</w:t>
            </w:r>
            <w:r>
              <w:t>操作</w:t>
            </w:r>
            <w:r>
              <w:t>”</w:t>
            </w:r>
            <w:r>
              <w:t>列的</w:t>
            </w:r>
            <w:r>
              <w:t>“</w:t>
            </w:r>
            <w:r>
              <w:t>查看报告</w:t>
            </w:r>
            <w:r>
              <w:t>”</w:t>
            </w:r>
            <w:r>
              <w:t>。</w:t>
            </w:r>
          </w:p>
          <w:p w14:paraId="3DA645D2" w14:textId="77777777" w:rsidR="005C2B86" w:rsidRDefault="005C2B86" w:rsidP="00250F8C">
            <w:pPr>
              <w:pStyle w:val="TableText"/>
            </w:pPr>
            <w:r>
              <w:t>如果报告中存在异常结果，请根据处理建议进行修复。如果无法修复，请联系华为技术支持。待所有异常结果均修复后，才能进行后续操作。如需保存报告，可在</w:t>
            </w:r>
            <w:r>
              <w:t>“</w:t>
            </w:r>
            <w:r>
              <w:t>回退报告</w:t>
            </w:r>
            <w:r>
              <w:t>”</w:t>
            </w:r>
            <w:r>
              <w:t>界面上单击</w:t>
            </w:r>
            <w:r>
              <w:t>“</w:t>
            </w:r>
            <w:r>
              <w:t>下载所有报告</w:t>
            </w:r>
            <w:r>
              <w:t>”</w:t>
            </w:r>
            <w:r>
              <w:t>。</w:t>
            </w:r>
          </w:p>
          <w:p w14:paraId="2ED169F3" w14:textId="77777777" w:rsidR="005C2B86" w:rsidRDefault="005C2B86" w:rsidP="00250F8C">
            <w:pPr>
              <w:pStyle w:val="TableText"/>
            </w:pPr>
            <w:r>
              <w:rPr>
                <w:b/>
              </w:rPr>
              <w:t>----</w:t>
            </w:r>
            <w:r>
              <w:rPr>
                <w:b/>
              </w:rPr>
              <w:t>结束</w:t>
            </w:r>
          </w:p>
        </w:tc>
        <w:tc>
          <w:tcPr>
            <w:tcW w:w="529" w:type="pct"/>
            <w:tcBorders>
              <w:top w:val="single" w:sz="6" w:space="0" w:color="000000"/>
              <w:bottom w:val="single" w:sz="6" w:space="0" w:color="000000"/>
              <w:right w:val="single" w:sz="6" w:space="0" w:color="000000"/>
            </w:tcBorders>
          </w:tcPr>
          <w:p w14:paraId="32DA4EE5" w14:textId="77777777" w:rsidR="005C2B86" w:rsidRDefault="005C2B86" w:rsidP="00250F8C">
            <w:pPr>
              <w:pStyle w:val="TableText"/>
              <w:jc w:val="center"/>
            </w:pPr>
            <w:r>
              <w:t>郭李迈</w:t>
            </w:r>
            <w:r>
              <w:t xml:space="preserve"> 00576229</w:t>
            </w:r>
          </w:p>
        </w:tc>
        <w:tc>
          <w:tcPr>
            <w:tcW w:w="411" w:type="pct"/>
            <w:tcBorders>
              <w:top w:val="single" w:sz="6" w:space="0" w:color="000000"/>
              <w:bottom w:val="single" w:sz="6" w:space="0" w:color="000000"/>
              <w:right w:val="single" w:sz="6" w:space="0" w:color="000000"/>
            </w:tcBorders>
            <w:vAlign w:val="center"/>
          </w:tcPr>
          <w:p w14:paraId="7C1162D5" w14:textId="77777777" w:rsidR="005C2B86" w:rsidRDefault="005C2B86" w:rsidP="00250F8C">
            <w:pPr>
              <w:pStyle w:val="TableText"/>
              <w:jc w:val="center"/>
            </w:pPr>
            <w:r>
              <w:t>04:55</w:t>
            </w:r>
          </w:p>
        </w:tc>
        <w:tc>
          <w:tcPr>
            <w:tcW w:w="470" w:type="pct"/>
            <w:tcBorders>
              <w:top w:val="single" w:sz="6" w:space="0" w:color="000000"/>
              <w:bottom w:val="single" w:sz="6" w:space="0" w:color="000000"/>
            </w:tcBorders>
            <w:vAlign w:val="center"/>
          </w:tcPr>
          <w:p w14:paraId="420975B2" w14:textId="77777777" w:rsidR="005C2B86" w:rsidRDefault="005C2B86" w:rsidP="00250F8C">
            <w:pPr>
              <w:pStyle w:val="TableText"/>
              <w:jc w:val="center"/>
            </w:pPr>
            <w:r>
              <w:t>05:05</w:t>
            </w:r>
          </w:p>
        </w:tc>
      </w:tr>
      <w:tr w:rsidR="005C2B86" w14:paraId="18EBE54F" w14:textId="77777777" w:rsidTr="00250F8C">
        <w:trPr>
          <w:cantSplit w:val="0"/>
        </w:trPr>
        <w:tc>
          <w:tcPr>
            <w:tcW w:w="235" w:type="pct"/>
            <w:tcBorders>
              <w:top w:val="single" w:sz="6" w:space="0" w:color="000000"/>
              <w:bottom w:val="single" w:sz="6" w:space="0" w:color="000000"/>
              <w:right w:val="single" w:sz="6" w:space="0" w:color="000000"/>
            </w:tcBorders>
          </w:tcPr>
          <w:p w14:paraId="77CB9EE9" w14:textId="77777777" w:rsidR="005C2B86" w:rsidRDefault="005C2B86" w:rsidP="00250F8C">
            <w:pPr>
              <w:pStyle w:val="TableText"/>
              <w:jc w:val="center"/>
            </w:pPr>
            <w:r>
              <w:t>4</w:t>
            </w:r>
          </w:p>
        </w:tc>
        <w:tc>
          <w:tcPr>
            <w:tcW w:w="823" w:type="pct"/>
            <w:tcBorders>
              <w:top w:val="single" w:sz="6" w:space="0" w:color="000000"/>
              <w:bottom w:val="single" w:sz="6" w:space="0" w:color="000000"/>
              <w:right w:val="single" w:sz="6" w:space="0" w:color="000000"/>
            </w:tcBorders>
          </w:tcPr>
          <w:p w14:paraId="599C3E90" w14:textId="77777777" w:rsidR="005C2B86" w:rsidRDefault="005C2B86" w:rsidP="00250F8C">
            <w:pPr>
              <w:pStyle w:val="TableText"/>
              <w:jc w:val="center"/>
            </w:pPr>
            <w:r>
              <w:rPr>
                <w:b/>
              </w:rPr>
              <w:t>检查回退后网元版本</w:t>
            </w:r>
          </w:p>
        </w:tc>
        <w:tc>
          <w:tcPr>
            <w:tcW w:w="2529" w:type="pct"/>
            <w:tcBorders>
              <w:top w:val="single" w:sz="6" w:space="0" w:color="000000"/>
              <w:bottom w:val="single" w:sz="6" w:space="0" w:color="000000"/>
              <w:right w:val="single" w:sz="6" w:space="0" w:color="000000"/>
            </w:tcBorders>
          </w:tcPr>
          <w:p w14:paraId="5A190622" w14:textId="77777777" w:rsidR="005C2B86" w:rsidRDefault="005C2B86" w:rsidP="00250F8C">
            <w:pPr>
              <w:pStyle w:val="TableText"/>
            </w:pPr>
            <w:r>
              <w:t>登录</w:t>
            </w:r>
            <w:r>
              <w:t>OM Portal</w:t>
            </w:r>
            <w:r>
              <w:t>，在上方的菜单栏选择</w:t>
            </w:r>
            <w:r>
              <w:t>“</w:t>
            </w:r>
            <w:r>
              <w:t>应用管理</w:t>
            </w:r>
            <w:r>
              <w:t xml:space="preserve"> &gt; MML”</w:t>
            </w:r>
            <w:r>
              <w:t>，然后在左侧的</w:t>
            </w:r>
            <w:r>
              <w:t>“</w:t>
            </w:r>
            <w:r>
              <w:t>网元</w:t>
            </w:r>
            <w:r>
              <w:t>/</w:t>
            </w:r>
            <w:r>
              <w:t>应用</w:t>
            </w:r>
            <w:r>
              <w:t>”</w:t>
            </w:r>
            <w:r>
              <w:t>下拉框内选择待升级的应用。</w:t>
            </w:r>
          </w:p>
          <w:p w14:paraId="0D0D2ECE" w14:textId="77777777" w:rsidR="005C2B86" w:rsidRDefault="005C2B86" w:rsidP="00250F8C">
            <w:pPr>
              <w:pStyle w:val="TableText"/>
            </w:pPr>
            <w:r>
              <w:t>在</w:t>
            </w:r>
            <w:r>
              <w:t>CSP MML</w:t>
            </w:r>
            <w:r>
              <w:t>命令行窗口执行以下命令，查询并记录网元的</w:t>
            </w:r>
            <w:r>
              <w:t xml:space="preserve"> “</w:t>
            </w:r>
            <w:r>
              <w:t>网元接口</w:t>
            </w:r>
            <w:r>
              <w:t>ID”</w:t>
            </w:r>
            <w:r>
              <w:t>。</w:t>
            </w:r>
          </w:p>
          <w:p w14:paraId="4DC95041" w14:textId="77777777" w:rsidR="005C2B86" w:rsidRDefault="005C2B86" w:rsidP="00250F8C">
            <w:pPr>
              <w:pStyle w:val="TerminalDisplayinTable"/>
            </w:pPr>
            <w:r>
              <w:t>LST ME:;</w:t>
            </w:r>
          </w:p>
          <w:p w14:paraId="3F18A907" w14:textId="77777777" w:rsidR="005C2B86" w:rsidRDefault="005C2B86" w:rsidP="00250F8C">
            <w:pPr>
              <w:pStyle w:val="TableText"/>
            </w:pPr>
            <w:r>
              <w:t>判断</w:t>
            </w:r>
            <w:r>
              <w:t>“</w:t>
            </w:r>
            <w:r>
              <w:t>网元接口</w:t>
            </w:r>
            <w:r>
              <w:t>ID”</w:t>
            </w:r>
            <w:r>
              <w:t>是否满足升级前网元版本</w:t>
            </w:r>
          </w:p>
          <w:p w14:paraId="30193C19" w14:textId="77777777" w:rsidR="005C2B86" w:rsidRDefault="005C2B86" w:rsidP="005C2B86">
            <w:pPr>
              <w:pStyle w:val="ItemListinTable"/>
              <w:widowControl w:val="0"/>
              <w:numPr>
                <w:ilvl w:val="0"/>
                <w:numId w:val="28"/>
              </w:numPr>
              <w:tabs>
                <w:tab w:val="clear" w:pos="170"/>
              </w:tabs>
              <w:ind w:left="284" w:hanging="284"/>
            </w:pPr>
            <w:r>
              <w:t>是</w:t>
            </w:r>
            <w:r>
              <w:t xml:space="preserve"> =&gt; </w:t>
            </w:r>
            <w:r>
              <w:t>请执行下一章节。</w:t>
            </w:r>
          </w:p>
          <w:p w14:paraId="53235AA8" w14:textId="77777777" w:rsidR="005C2B86" w:rsidRDefault="005C2B86" w:rsidP="005C2B86">
            <w:pPr>
              <w:pStyle w:val="ItemListinTable"/>
              <w:widowControl w:val="0"/>
              <w:numPr>
                <w:ilvl w:val="0"/>
                <w:numId w:val="28"/>
              </w:numPr>
              <w:tabs>
                <w:tab w:val="clear" w:pos="170"/>
              </w:tabs>
              <w:ind w:left="284" w:hanging="284"/>
            </w:pPr>
            <w:r>
              <w:t>否</w:t>
            </w:r>
            <w:r>
              <w:t xml:space="preserve"> =&gt; </w:t>
            </w:r>
            <w:r>
              <w:t>请联系华为技术支持。</w:t>
            </w:r>
          </w:p>
          <w:p w14:paraId="0E59B521" w14:textId="77777777" w:rsidR="005C2B86" w:rsidRDefault="005C2B86" w:rsidP="00250F8C">
            <w:pPr>
              <w:pStyle w:val="TableText"/>
            </w:pPr>
            <w:r>
              <w:rPr>
                <w:b/>
              </w:rPr>
              <w:t>----</w:t>
            </w:r>
            <w:r>
              <w:rPr>
                <w:b/>
              </w:rPr>
              <w:t>结束</w:t>
            </w:r>
          </w:p>
        </w:tc>
        <w:tc>
          <w:tcPr>
            <w:tcW w:w="529" w:type="pct"/>
            <w:tcBorders>
              <w:top w:val="single" w:sz="6" w:space="0" w:color="000000"/>
              <w:bottom w:val="single" w:sz="6" w:space="0" w:color="000000"/>
              <w:right w:val="single" w:sz="6" w:space="0" w:color="000000"/>
            </w:tcBorders>
          </w:tcPr>
          <w:p w14:paraId="22865B27" w14:textId="77777777" w:rsidR="005C2B86" w:rsidRDefault="005C2B86" w:rsidP="00250F8C">
            <w:pPr>
              <w:pStyle w:val="TableText"/>
              <w:jc w:val="center"/>
            </w:pPr>
            <w:r>
              <w:t>郭李迈</w:t>
            </w:r>
            <w:r>
              <w:t xml:space="preserve"> 00576229</w:t>
            </w:r>
          </w:p>
        </w:tc>
        <w:tc>
          <w:tcPr>
            <w:tcW w:w="411" w:type="pct"/>
            <w:tcBorders>
              <w:top w:val="single" w:sz="6" w:space="0" w:color="000000"/>
              <w:bottom w:val="single" w:sz="6" w:space="0" w:color="000000"/>
              <w:right w:val="single" w:sz="6" w:space="0" w:color="000000"/>
            </w:tcBorders>
            <w:vAlign w:val="center"/>
          </w:tcPr>
          <w:p w14:paraId="1763A86F" w14:textId="77777777" w:rsidR="005C2B86" w:rsidRDefault="005C2B86" w:rsidP="00250F8C">
            <w:pPr>
              <w:pStyle w:val="TableText"/>
              <w:jc w:val="center"/>
            </w:pPr>
            <w:r>
              <w:t>05:05</w:t>
            </w:r>
          </w:p>
        </w:tc>
        <w:tc>
          <w:tcPr>
            <w:tcW w:w="470" w:type="pct"/>
            <w:tcBorders>
              <w:top w:val="single" w:sz="6" w:space="0" w:color="000000"/>
              <w:bottom w:val="single" w:sz="6" w:space="0" w:color="000000"/>
            </w:tcBorders>
            <w:vAlign w:val="center"/>
          </w:tcPr>
          <w:p w14:paraId="654165D1" w14:textId="77777777" w:rsidR="005C2B86" w:rsidRDefault="005C2B86" w:rsidP="00250F8C">
            <w:pPr>
              <w:pStyle w:val="TableText"/>
              <w:jc w:val="center"/>
            </w:pPr>
            <w:r>
              <w:t>05:15</w:t>
            </w:r>
          </w:p>
        </w:tc>
      </w:tr>
      <w:tr w:rsidR="005C2B86" w14:paraId="6166CD6C" w14:textId="77777777" w:rsidTr="00250F8C">
        <w:trPr>
          <w:cantSplit w:val="0"/>
        </w:trPr>
        <w:tc>
          <w:tcPr>
            <w:tcW w:w="235" w:type="pct"/>
            <w:tcBorders>
              <w:top w:val="single" w:sz="6" w:space="0" w:color="000000"/>
              <w:bottom w:val="single" w:sz="6" w:space="0" w:color="000000"/>
              <w:right w:val="single" w:sz="6" w:space="0" w:color="000000"/>
            </w:tcBorders>
          </w:tcPr>
          <w:p w14:paraId="2CC8CE22" w14:textId="77777777" w:rsidR="005C2B86" w:rsidRDefault="005C2B86" w:rsidP="00250F8C">
            <w:pPr>
              <w:pStyle w:val="TableText"/>
              <w:jc w:val="center"/>
            </w:pPr>
            <w:r>
              <w:t>5</w:t>
            </w:r>
          </w:p>
        </w:tc>
        <w:tc>
          <w:tcPr>
            <w:tcW w:w="823" w:type="pct"/>
            <w:tcBorders>
              <w:top w:val="single" w:sz="6" w:space="0" w:color="000000"/>
              <w:bottom w:val="single" w:sz="6" w:space="0" w:color="000000"/>
              <w:right w:val="single" w:sz="6" w:space="0" w:color="000000"/>
            </w:tcBorders>
          </w:tcPr>
          <w:p w14:paraId="2E98BE4D" w14:textId="77777777" w:rsidR="005C2B86" w:rsidRDefault="005C2B86" w:rsidP="00250F8C">
            <w:pPr>
              <w:pStyle w:val="TableText"/>
              <w:jc w:val="center"/>
            </w:pPr>
            <w:r>
              <w:rPr>
                <w:b/>
              </w:rPr>
              <w:t>恢复大页资源配置文件</w:t>
            </w:r>
          </w:p>
        </w:tc>
        <w:tc>
          <w:tcPr>
            <w:tcW w:w="2529" w:type="pct"/>
            <w:tcBorders>
              <w:top w:val="single" w:sz="6" w:space="0" w:color="000000"/>
              <w:bottom w:val="single" w:sz="6" w:space="0" w:color="000000"/>
              <w:right w:val="single" w:sz="6" w:space="0" w:color="000000"/>
            </w:tcBorders>
          </w:tcPr>
          <w:p w14:paraId="34C9628B" w14:textId="77777777" w:rsidR="005C2B86" w:rsidRDefault="005C2B86" w:rsidP="00250F8C">
            <w:pPr>
              <w:pStyle w:val="TableText"/>
            </w:pPr>
            <w:r>
              <w:t>登录</w:t>
            </w:r>
            <w:r>
              <w:t>OM Portal</w:t>
            </w:r>
            <w:r>
              <w:t>，在主菜单栏选择</w:t>
            </w:r>
            <w:r>
              <w:t>“</w:t>
            </w:r>
            <w:r>
              <w:t>系统</w:t>
            </w:r>
            <w:r>
              <w:t>&gt;</w:t>
            </w:r>
            <w:r>
              <w:t>系统配置</w:t>
            </w:r>
            <w:r>
              <w:t>”</w:t>
            </w:r>
            <w:r>
              <w:t>，进入</w:t>
            </w:r>
            <w:r>
              <w:t>“</w:t>
            </w:r>
            <w:r>
              <w:t>大页内存</w:t>
            </w:r>
            <w:r>
              <w:t>&amp;</w:t>
            </w:r>
            <w:r>
              <w:t>核隔离配置</w:t>
            </w:r>
            <w:r>
              <w:t>”</w:t>
            </w:r>
            <w:r>
              <w:t>界面。</w:t>
            </w:r>
          </w:p>
          <w:p w14:paraId="2CD64EC8" w14:textId="77777777" w:rsidR="005C2B86" w:rsidRDefault="005C2B86" w:rsidP="00250F8C">
            <w:pPr>
              <w:pStyle w:val="TableText"/>
            </w:pPr>
            <w:r>
              <w:t>单击</w:t>
            </w:r>
            <w:r>
              <w:t>“</w:t>
            </w:r>
            <w:r>
              <w:t>选择文件</w:t>
            </w:r>
            <w:r>
              <w:t>”</w:t>
            </w:r>
            <w:r>
              <w:t>，在弹出的对话框中选择需要上传的资源配置文件</w:t>
            </w:r>
            <w:r>
              <w:t xml:space="preserve"> UEG_X.X.X_HUGE-ISOLATE_SINGLE-E9000H-2_EDGE_ARM.zip</w:t>
            </w:r>
            <w:r>
              <w:t>（其中</w:t>
            </w:r>
            <w:r>
              <w:t>X.X.X</w:t>
            </w:r>
            <w:r>
              <w:t>表示更新前的低版本配套大页资源文件版本号）。</w:t>
            </w:r>
          </w:p>
          <w:p w14:paraId="6F4C68FE" w14:textId="658037FE" w:rsidR="005C2B86" w:rsidRDefault="005C2B86" w:rsidP="00250F8C">
            <w:pPr>
              <w:pStyle w:val="Figure"/>
              <w:ind w:left="2940"/>
            </w:pPr>
            <w:r>
              <w:rPr>
                <w:noProof/>
              </w:rPr>
              <w:lastRenderedPageBreak/>
              <w:drawing>
                <wp:inline distT="0" distB="0" distL="0" distR="0" wp14:anchorId="4175A751" wp14:editId="1676C56A">
                  <wp:extent cx="151130" cy="43815"/>
                  <wp:effectExtent l="0" t="0" r="127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1130" cy="43815"/>
                          </a:xfrm>
                          <a:prstGeom prst="rect">
                            <a:avLst/>
                          </a:prstGeom>
                          <a:noFill/>
                          <a:ln>
                            <a:noFill/>
                          </a:ln>
                        </pic:spPr>
                      </pic:pic>
                    </a:graphicData>
                  </a:graphic>
                </wp:inline>
              </w:drawing>
            </w:r>
          </w:p>
          <w:p w14:paraId="6164C6B7" w14:textId="77777777" w:rsidR="005C2B86" w:rsidRDefault="005C2B86" w:rsidP="00250F8C"/>
          <w:p w14:paraId="722850CA" w14:textId="77777777" w:rsidR="005C2B86" w:rsidRDefault="005C2B86" w:rsidP="00250F8C">
            <w:pPr>
              <w:pStyle w:val="TableText"/>
            </w:pPr>
            <w:r>
              <w:t xml:space="preserve"> </w:t>
            </w:r>
          </w:p>
          <w:p w14:paraId="0FB04E52" w14:textId="77777777" w:rsidR="005C2B86" w:rsidRDefault="005C2B86" w:rsidP="00250F8C">
            <w:pPr>
              <w:pStyle w:val="TableText"/>
            </w:pPr>
            <w:r>
              <w:t>单击</w:t>
            </w:r>
            <w:r>
              <w:t>“</w:t>
            </w:r>
            <w:r>
              <w:t>应用</w:t>
            </w:r>
            <w:r>
              <w:t>”</w:t>
            </w:r>
            <w:r>
              <w:t>，系统开始上传资源配置文件，等待界面上方弹窗提示</w:t>
            </w:r>
            <w:r>
              <w:t>“</w:t>
            </w:r>
            <w:r>
              <w:t>资源配置文件应用成功，请进行重启服务器操作</w:t>
            </w:r>
            <w:r>
              <w:t>”</w:t>
            </w:r>
            <w:r>
              <w:t>时，则资源文件应用成功。此时可在界面下方的服务器状态列表中看见配置的服务器信息。</w:t>
            </w:r>
          </w:p>
          <w:p w14:paraId="56B91DFE" w14:textId="7AEAD688" w:rsidR="005C2B86" w:rsidRDefault="005C2B86" w:rsidP="00250F8C">
            <w:pPr>
              <w:pStyle w:val="Figure"/>
              <w:ind w:left="2940"/>
            </w:pPr>
            <w:r>
              <w:rPr>
                <w:noProof/>
              </w:rPr>
              <w:drawing>
                <wp:inline distT="0" distB="0" distL="0" distR="0" wp14:anchorId="59A0B560" wp14:editId="1D846386">
                  <wp:extent cx="151130" cy="67310"/>
                  <wp:effectExtent l="0" t="0" r="127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1130" cy="67310"/>
                          </a:xfrm>
                          <a:prstGeom prst="rect">
                            <a:avLst/>
                          </a:prstGeom>
                          <a:noFill/>
                          <a:ln>
                            <a:noFill/>
                          </a:ln>
                        </pic:spPr>
                      </pic:pic>
                    </a:graphicData>
                  </a:graphic>
                </wp:inline>
              </w:drawing>
            </w:r>
          </w:p>
          <w:p w14:paraId="16C087CC" w14:textId="77777777" w:rsidR="005C2B86" w:rsidRDefault="005C2B86" w:rsidP="00250F8C"/>
          <w:p w14:paraId="73264D83" w14:textId="77777777" w:rsidR="005C2B86" w:rsidRDefault="005C2B86" w:rsidP="00250F8C">
            <w:pPr>
              <w:pStyle w:val="TableText"/>
            </w:pPr>
            <w:r>
              <w:t xml:space="preserve"> </w:t>
            </w:r>
          </w:p>
          <w:p w14:paraId="1F788178" w14:textId="77777777" w:rsidR="005C2B86" w:rsidRDefault="005C2B86" w:rsidP="00250F8C">
            <w:pPr>
              <w:pStyle w:val="TableText"/>
            </w:pPr>
            <w:r>
              <w:t>单击</w:t>
            </w:r>
            <w:r>
              <w:t>“</w:t>
            </w:r>
            <w:r>
              <w:t>重启服务器</w:t>
            </w:r>
            <w:r>
              <w:t>”</w:t>
            </w:r>
            <w:r>
              <w:t>，在弹出的窗口中单击</w:t>
            </w:r>
            <w:r>
              <w:t>“</w:t>
            </w:r>
            <w:r>
              <w:t>确定</w:t>
            </w:r>
            <w:r>
              <w:t>”</w:t>
            </w:r>
            <w:r>
              <w:t>，服务器开始重启。</w:t>
            </w:r>
          </w:p>
          <w:p w14:paraId="6D0B9B34" w14:textId="77777777" w:rsidR="005C2B86" w:rsidRDefault="005C2B86" w:rsidP="00250F8C">
            <w:pPr>
              <w:pStyle w:val="TableText"/>
            </w:pPr>
            <w:r>
              <w:t xml:space="preserve"> </w:t>
            </w:r>
          </w:p>
          <w:p w14:paraId="714E0616" w14:textId="77777777" w:rsidR="005C2B86" w:rsidRDefault="005C2B86" w:rsidP="00250F8C">
            <w:pPr>
              <w:pStyle w:val="NotesHeadinginTable"/>
            </w:pPr>
            <w:r>
              <w:t>须知</w:t>
            </w:r>
          </w:p>
          <w:p w14:paraId="594C5EEB" w14:textId="77777777" w:rsidR="005C2B86" w:rsidRDefault="005C2B86" w:rsidP="005C2B86">
            <w:pPr>
              <w:pStyle w:val="NotesTextListinTable"/>
              <w:tabs>
                <w:tab w:val="clear" w:pos="340"/>
                <w:tab w:val="num" w:pos="454"/>
              </w:tabs>
              <w:ind w:left="454" w:firstLine="361"/>
              <w:jc w:val="left"/>
            </w:pPr>
            <w:r>
              <w:t>系统默认先重启</w:t>
            </w:r>
            <w:r>
              <w:t>OMMGR</w:t>
            </w:r>
            <w:r>
              <w:t>不为主的服务器，再同时重启其余服务器。</w:t>
            </w:r>
          </w:p>
          <w:p w14:paraId="61E250FC" w14:textId="77777777" w:rsidR="005C2B86" w:rsidRDefault="005C2B86" w:rsidP="005C2B86">
            <w:pPr>
              <w:pStyle w:val="NotesTextListinTable"/>
              <w:tabs>
                <w:tab w:val="clear" w:pos="340"/>
                <w:tab w:val="num" w:pos="454"/>
              </w:tabs>
              <w:ind w:left="454" w:firstLine="361"/>
              <w:jc w:val="left"/>
            </w:pPr>
            <w:r>
              <w:t>重启过程中不能进行页面切换操作。</w:t>
            </w:r>
          </w:p>
          <w:p w14:paraId="4249B7CD" w14:textId="77777777" w:rsidR="005C2B86" w:rsidRDefault="005C2B86" w:rsidP="005C2B86">
            <w:pPr>
              <w:pStyle w:val="NotesTextListinTable"/>
              <w:tabs>
                <w:tab w:val="clear" w:pos="340"/>
                <w:tab w:val="num" w:pos="454"/>
              </w:tabs>
              <w:ind w:left="454" w:firstLine="361"/>
              <w:jc w:val="left"/>
            </w:pPr>
            <w:r>
              <w:t>重启服务器整个过程大约需要</w:t>
            </w:r>
            <w:r>
              <w:t>20-30</w:t>
            </w:r>
            <w:r>
              <w:t>分钟，重启过程中会出现</w:t>
            </w:r>
            <w:r>
              <w:t>Portal</w:t>
            </w:r>
            <w:r>
              <w:t>界面断连并报错，属于正常现象。</w:t>
            </w:r>
          </w:p>
          <w:p w14:paraId="211D0EAA" w14:textId="77777777" w:rsidR="005C2B86" w:rsidRDefault="005C2B86" w:rsidP="00250F8C">
            <w:pPr>
              <w:pStyle w:val="TableText"/>
            </w:pPr>
            <w:r>
              <w:t>等待</w:t>
            </w:r>
            <w:r>
              <w:t>20-30</w:t>
            </w:r>
            <w:r>
              <w:t>分钟左右，重新登录</w:t>
            </w:r>
            <w:r>
              <w:t>OM Portal</w:t>
            </w:r>
            <w:r>
              <w:t>，在主菜单栏选择</w:t>
            </w:r>
            <w:r>
              <w:t>“</w:t>
            </w:r>
            <w:r>
              <w:t>系统</w:t>
            </w:r>
            <w:r>
              <w:t>&gt;</w:t>
            </w:r>
            <w:r>
              <w:t>系统配置</w:t>
            </w:r>
            <w:r>
              <w:t>”</w:t>
            </w:r>
            <w:r>
              <w:t>，进入</w:t>
            </w:r>
            <w:r>
              <w:t>“</w:t>
            </w:r>
            <w:r>
              <w:t>大页内存</w:t>
            </w:r>
            <w:r>
              <w:t>&amp;</w:t>
            </w:r>
            <w:r>
              <w:t>核隔离配置</w:t>
            </w:r>
            <w:r>
              <w:t>”</w:t>
            </w:r>
            <w:r>
              <w:t>界面。</w:t>
            </w:r>
          </w:p>
          <w:p w14:paraId="72C84567" w14:textId="77777777" w:rsidR="005C2B86" w:rsidRDefault="005C2B86" w:rsidP="00250F8C">
            <w:pPr>
              <w:pStyle w:val="TableText"/>
            </w:pPr>
            <w:r>
              <w:t>查看服务器状态列表中的</w:t>
            </w:r>
            <w:r>
              <w:t>“</w:t>
            </w:r>
            <w:r>
              <w:t>配置状态</w:t>
            </w:r>
            <w:r>
              <w:t>”</w:t>
            </w:r>
            <w:r>
              <w:t>为</w:t>
            </w:r>
            <w:r>
              <w:t>“</w:t>
            </w:r>
            <w:r>
              <w:t>已生效</w:t>
            </w:r>
            <w:r>
              <w:t>”</w:t>
            </w:r>
            <w:r>
              <w:t>，则完成服务器的大页内存的配置：</w:t>
            </w:r>
          </w:p>
          <w:p w14:paraId="081B82B9" w14:textId="77777777" w:rsidR="005C2B86" w:rsidRDefault="005C2B86" w:rsidP="005C2B86">
            <w:pPr>
              <w:pStyle w:val="ItemListinTable"/>
              <w:widowControl w:val="0"/>
              <w:numPr>
                <w:ilvl w:val="0"/>
                <w:numId w:val="28"/>
              </w:numPr>
              <w:tabs>
                <w:tab w:val="clear" w:pos="170"/>
              </w:tabs>
              <w:ind w:left="284" w:hanging="284"/>
            </w:pPr>
            <w:r>
              <w:t>是</w:t>
            </w:r>
            <w:r>
              <w:t xml:space="preserve"> =&gt; </w:t>
            </w:r>
            <w:r>
              <w:t>请执行下一章节。</w:t>
            </w:r>
          </w:p>
          <w:p w14:paraId="2272A1E4" w14:textId="77777777" w:rsidR="005C2B86" w:rsidRDefault="005C2B86" w:rsidP="005C2B86">
            <w:pPr>
              <w:pStyle w:val="ItemListinTable"/>
              <w:widowControl w:val="0"/>
              <w:numPr>
                <w:ilvl w:val="0"/>
                <w:numId w:val="28"/>
              </w:numPr>
              <w:tabs>
                <w:tab w:val="clear" w:pos="170"/>
              </w:tabs>
              <w:ind w:left="284" w:hanging="284"/>
            </w:pPr>
            <w:r>
              <w:t>否</w:t>
            </w:r>
            <w:r>
              <w:t xml:space="preserve"> =&gt; </w:t>
            </w:r>
            <w:r>
              <w:t>请联系华为技术支持。</w:t>
            </w:r>
          </w:p>
          <w:p w14:paraId="22B96186" w14:textId="77777777" w:rsidR="005C2B86" w:rsidRDefault="005C2B86" w:rsidP="00250F8C">
            <w:pPr>
              <w:pStyle w:val="ItemListinTableText"/>
              <w:rPr>
                <w:rFonts w:hint="default"/>
              </w:rPr>
            </w:pPr>
            <w:r>
              <w:t>图</w:t>
            </w:r>
            <w:r>
              <w:t xml:space="preserve">1-3 </w:t>
            </w:r>
            <w:r>
              <w:t>服务器配置状态</w:t>
            </w:r>
          </w:p>
          <w:p w14:paraId="3CDF2646" w14:textId="62BC2681" w:rsidR="005C2B86" w:rsidRDefault="005C2B86" w:rsidP="00250F8C">
            <w:pPr>
              <w:pStyle w:val="TableText"/>
            </w:pPr>
            <w:r>
              <w:rPr>
                <w:noProof/>
              </w:rPr>
              <w:drawing>
                <wp:inline distT="0" distB="0" distL="0" distR="0" wp14:anchorId="055B13BF" wp14:editId="4BA70D75">
                  <wp:extent cx="151130" cy="67310"/>
                  <wp:effectExtent l="0" t="0" r="127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1130" cy="67310"/>
                          </a:xfrm>
                          <a:prstGeom prst="rect">
                            <a:avLst/>
                          </a:prstGeom>
                          <a:noFill/>
                          <a:ln>
                            <a:noFill/>
                          </a:ln>
                        </pic:spPr>
                      </pic:pic>
                    </a:graphicData>
                  </a:graphic>
                </wp:inline>
              </w:drawing>
            </w:r>
          </w:p>
          <w:p w14:paraId="57CC280A" w14:textId="77777777" w:rsidR="005C2B86" w:rsidRDefault="005C2B86" w:rsidP="00250F8C">
            <w:pPr>
              <w:pStyle w:val="TableText"/>
            </w:pPr>
            <w:r>
              <w:t xml:space="preserve"> </w:t>
            </w:r>
          </w:p>
          <w:p w14:paraId="4E28F4F4" w14:textId="77777777" w:rsidR="005C2B86" w:rsidRDefault="005C2B86" w:rsidP="00250F8C">
            <w:pPr>
              <w:pStyle w:val="TableText"/>
            </w:pPr>
            <w:r>
              <w:rPr>
                <w:b/>
              </w:rPr>
              <w:t>----</w:t>
            </w:r>
            <w:r>
              <w:rPr>
                <w:b/>
              </w:rPr>
              <w:t>结束</w:t>
            </w:r>
          </w:p>
        </w:tc>
        <w:tc>
          <w:tcPr>
            <w:tcW w:w="529" w:type="pct"/>
            <w:tcBorders>
              <w:top w:val="single" w:sz="6" w:space="0" w:color="000000"/>
              <w:bottom w:val="single" w:sz="6" w:space="0" w:color="000000"/>
              <w:right w:val="single" w:sz="6" w:space="0" w:color="000000"/>
            </w:tcBorders>
          </w:tcPr>
          <w:p w14:paraId="144A0F02" w14:textId="77777777" w:rsidR="005C2B86" w:rsidRDefault="005C2B86" w:rsidP="00250F8C">
            <w:pPr>
              <w:pStyle w:val="TableText"/>
              <w:jc w:val="center"/>
            </w:pPr>
            <w:r>
              <w:lastRenderedPageBreak/>
              <w:t>郭李迈</w:t>
            </w:r>
            <w:r>
              <w:t xml:space="preserve"> 00576229</w:t>
            </w:r>
          </w:p>
        </w:tc>
        <w:tc>
          <w:tcPr>
            <w:tcW w:w="411" w:type="pct"/>
            <w:tcBorders>
              <w:top w:val="single" w:sz="6" w:space="0" w:color="000000"/>
              <w:bottom w:val="single" w:sz="6" w:space="0" w:color="000000"/>
              <w:right w:val="single" w:sz="6" w:space="0" w:color="000000"/>
            </w:tcBorders>
            <w:vAlign w:val="center"/>
          </w:tcPr>
          <w:p w14:paraId="782E7572" w14:textId="77777777" w:rsidR="005C2B86" w:rsidRDefault="005C2B86" w:rsidP="00250F8C">
            <w:pPr>
              <w:pStyle w:val="TableText"/>
              <w:jc w:val="center"/>
            </w:pPr>
            <w:r>
              <w:t>05:15</w:t>
            </w:r>
          </w:p>
        </w:tc>
        <w:tc>
          <w:tcPr>
            <w:tcW w:w="470" w:type="pct"/>
            <w:tcBorders>
              <w:top w:val="single" w:sz="6" w:space="0" w:color="000000"/>
              <w:bottom w:val="single" w:sz="6" w:space="0" w:color="000000"/>
            </w:tcBorders>
            <w:vAlign w:val="center"/>
          </w:tcPr>
          <w:p w14:paraId="295C9FAF" w14:textId="77777777" w:rsidR="005C2B86" w:rsidRDefault="005C2B86" w:rsidP="00250F8C">
            <w:pPr>
              <w:pStyle w:val="TableText"/>
              <w:jc w:val="center"/>
            </w:pPr>
            <w:r>
              <w:t>05:25</w:t>
            </w:r>
          </w:p>
        </w:tc>
      </w:tr>
      <w:tr w:rsidR="005C2B86" w14:paraId="18C50283" w14:textId="77777777" w:rsidTr="00250F8C">
        <w:trPr>
          <w:cantSplit w:val="0"/>
        </w:trPr>
        <w:tc>
          <w:tcPr>
            <w:tcW w:w="235" w:type="pct"/>
            <w:tcBorders>
              <w:top w:val="single" w:sz="6" w:space="0" w:color="000000"/>
              <w:bottom w:val="single" w:sz="6" w:space="0" w:color="000000"/>
              <w:right w:val="single" w:sz="6" w:space="0" w:color="000000"/>
            </w:tcBorders>
          </w:tcPr>
          <w:p w14:paraId="3FE381B3" w14:textId="77777777" w:rsidR="005C2B86" w:rsidRDefault="005C2B86" w:rsidP="00250F8C">
            <w:pPr>
              <w:pStyle w:val="TableText"/>
              <w:jc w:val="center"/>
            </w:pPr>
            <w:r>
              <w:t>6</w:t>
            </w:r>
          </w:p>
        </w:tc>
        <w:tc>
          <w:tcPr>
            <w:tcW w:w="823" w:type="pct"/>
            <w:tcBorders>
              <w:top w:val="single" w:sz="6" w:space="0" w:color="000000"/>
              <w:bottom w:val="single" w:sz="6" w:space="0" w:color="000000"/>
              <w:right w:val="single" w:sz="6" w:space="0" w:color="000000"/>
            </w:tcBorders>
          </w:tcPr>
          <w:p w14:paraId="15F38539" w14:textId="77777777" w:rsidR="005C2B86" w:rsidRDefault="005C2B86" w:rsidP="00250F8C">
            <w:pPr>
              <w:pStyle w:val="TableText"/>
              <w:jc w:val="center"/>
            </w:pPr>
            <w:r>
              <w:rPr>
                <w:b/>
              </w:rPr>
              <w:t>检查</w:t>
            </w:r>
            <w:r>
              <w:rPr>
                <w:b/>
              </w:rPr>
              <w:t>License</w:t>
            </w:r>
            <w:r>
              <w:rPr>
                <w:b/>
              </w:rPr>
              <w:t>回滚状态</w:t>
            </w:r>
          </w:p>
        </w:tc>
        <w:tc>
          <w:tcPr>
            <w:tcW w:w="2529" w:type="pct"/>
            <w:tcBorders>
              <w:top w:val="single" w:sz="6" w:space="0" w:color="000000"/>
              <w:bottom w:val="single" w:sz="6" w:space="0" w:color="000000"/>
              <w:right w:val="single" w:sz="6" w:space="0" w:color="000000"/>
            </w:tcBorders>
          </w:tcPr>
          <w:p w14:paraId="3A4AA357" w14:textId="77777777" w:rsidR="005C2B86" w:rsidRDefault="005C2B86" w:rsidP="00250F8C">
            <w:pPr>
              <w:pStyle w:val="NotesHeadinginTable"/>
            </w:pPr>
            <w:r>
              <w:t>须知</w:t>
            </w:r>
          </w:p>
          <w:p w14:paraId="5C690CF5" w14:textId="77777777" w:rsidR="005C2B86" w:rsidRDefault="005C2B86" w:rsidP="00250F8C">
            <w:pPr>
              <w:pStyle w:val="NotesTextinTable"/>
            </w:pPr>
            <w:r>
              <w:rPr>
                <w:b/>
              </w:rPr>
              <w:t>如果网元升级后激活了新的</w:t>
            </w:r>
            <w:r>
              <w:rPr>
                <w:b/>
              </w:rPr>
              <w:t>License</w:t>
            </w:r>
            <w:r>
              <w:rPr>
                <w:b/>
              </w:rPr>
              <w:t>，请执行本章节；否则，请跳过本章节。</w:t>
            </w:r>
          </w:p>
          <w:p w14:paraId="4522F05D" w14:textId="77777777" w:rsidR="005C2B86" w:rsidRDefault="005C2B86" w:rsidP="00250F8C">
            <w:pPr>
              <w:pStyle w:val="TableText"/>
            </w:pPr>
            <w:r>
              <w:t>在</w:t>
            </w:r>
            <w:r>
              <w:t>MML</w:t>
            </w:r>
            <w:r>
              <w:t>命令行窗口执行以下命令，查询当前激活的</w:t>
            </w:r>
            <w:r>
              <w:t>license</w:t>
            </w:r>
            <w:r>
              <w:t>文件名称是否和升级前版本的</w:t>
            </w:r>
            <w:r>
              <w:t>license</w:t>
            </w:r>
            <w:r>
              <w:t>文件名称一致。</w:t>
            </w:r>
          </w:p>
          <w:p w14:paraId="686C060F" w14:textId="77777777" w:rsidR="005C2B86" w:rsidRDefault="005C2B86" w:rsidP="00250F8C">
            <w:pPr>
              <w:pStyle w:val="TerminalDisplayinTable"/>
            </w:pPr>
            <w:r>
              <w:t>LST LICENSE:;</w:t>
            </w:r>
          </w:p>
          <w:p w14:paraId="13316B55" w14:textId="77777777" w:rsidR="005C2B86" w:rsidRDefault="005C2B86" w:rsidP="005C2B86">
            <w:pPr>
              <w:pStyle w:val="ItemListinTable"/>
              <w:widowControl w:val="0"/>
              <w:numPr>
                <w:ilvl w:val="0"/>
                <w:numId w:val="28"/>
              </w:numPr>
              <w:tabs>
                <w:tab w:val="clear" w:pos="170"/>
              </w:tabs>
              <w:ind w:left="284" w:hanging="284"/>
            </w:pPr>
            <w:r>
              <w:lastRenderedPageBreak/>
              <w:t>是</w:t>
            </w:r>
            <w:r>
              <w:t xml:space="preserve"> =&gt; License</w:t>
            </w:r>
            <w:r>
              <w:t>自动回退成功，请执行下一章节。</w:t>
            </w:r>
          </w:p>
          <w:p w14:paraId="69EF5559" w14:textId="77777777" w:rsidR="005C2B86" w:rsidRDefault="005C2B86" w:rsidP="005C2B86">
            <w:pPr>
              <w:pStyle w:val="ItemListinTable"/>
              <w:widowControl w:val="0"/>
              <w:numPr>
                <w:ilvl w:val="0"/>
                <w:numId w:val="28"/>
              </w:numPr>
              <w:tabs>
                <w:tab w:val="clear" w:pos="170"/>
              </w:tabs>
              <w:ind w:left="284" w:hanging="284"/>
            </w:pPr>
            <w:r>
              <w:t>否</w:t>
            </w:r>
            <w:r>
              <w:t xml:space="preserve"> =&gt; License</w:t>
            </w:r>
            <w:r>
              <w:t>自动回退失败，请联系华为技术支持。</w:t>
            </w:r>
          </w:p>
        </w:tc>
        <w:tc>
          <w:tcPr>
            <w:tcW w:w="529" w:type="pct"/>
            <w:tcBorders>
              <w:top w:val="single" w:sz="6" w:space="0" w:color="000000"/>
              <w:bottom w:val="single" w:sz="6" w:space="0" w:color="000000"/>
              <w:right w:val="single" w:sz="6" w:space="0" w:color="000000"/>
            </w:tcBorders>
          </w:tcPr>
          <w:p w14:paraId="1DAA1D63" w14:textId="77777777" w:rsidR="005C2B86" w:rsidRDefault="005C2B86" w:rsidP="00250F8C">
            <w:pPr>
              <w:pStyle w:val="TableText"/>
              <w:jc w:val="center"/>
            </w:pPr>
            <w:r>
              <w:lastRenderedPageBreak/>
              <w:t>郭李迈</w:t>
            </w:r>
            <w:r>
              <w:t xml:space="preserve"> 00576229</w:t>
            </w:r>
          </w:p>
        </w:tc>
        <w:tc>
          <w:tcPr>
            <w:tcW w:w="411" w:type="pct"/>
            <w:tcBorders>
              <w:top w:val="single" w:sz="6" w:space="0" w:color="000000"/>
              <w:bottom w:val="single" w:sz="6" w:space="0" w:color="000000"/>
              <w:right w:val="single" w:sz="6" w:space="0" w:color="000000"/>
            </w:tcBorders>
            <w:vAlign w:val="center"/>
          </w:tcPr>
          <w:p w14:paraId="22362194" w14:textId="77777777" w:rsidR="005C2B86" w:rsidRDefault="005C2B86" w:rsidP="00250F8C">
            <w:pPr>
              <w:pStyle w:val="TableText"/>
              <w:jc w:val="center"/>
            </w:pPr>
            <w:r>
              <w:t>05:25</w:t>
            </w:r>
          </w:p>
        </w:tc>
        <w:tc>
          <w:tcPr>
            <w:tcW w:w="470" w:type="pct"/>
            <w:tcBorders>
              <w:top w:val="single" w:sz="6" w:space="0" w:color="000000"/>
              <w:bottom w:val="single" w:sz="6" w:space="0" w:color="000000"/>
            </w:tcBorders>
            <w:vAlign w:val="center"/>
          </w:tcPr>
          <w:p w14:paraId="11B2F09A" w14:textId="77777777" w:rsidR="005C2B86" w:rsidRDefault="005C2B86" w:rsidP="00250F8C">
            <w:pPr>
              <w:pStyle w:val="TableText"/>
              <w:jc w:val="center"/>
            </w:pPr>
            <w:r>
              <w:t>05:30</w:t>
            </w:r>
          </w:p>
        </w:tc>
      </w:tr>
      <w:tr w:rsidR="005C2B86" w14:paraId="1435F78A" w14:textId="77777777" w:rsidTr="00250F8C">
        <w:trPr>
          <w:cantSplit w:val="0"/>
        </w:trPr>
        <w:tc>
          <w:tcPr>
            <w:tcW w:w="235" w:type="pct"/>
            <w:tcBorders>
              <w:top w:val="single" w:sz="6" w:space="0" w:color="000000"/>
              <w:bottom w:val="single" w:sz="6" w:space="0" w:color="000000"/>
              <w:right w:val="single" w:sz="6" w:space="0" w:color="000000"/>
            </w:tcBorders>
          </w:tcPr>
          <w:p w14:paraId="58FE28C4" w14:textId="77777777" w:rsidR="005C2B86" w:rsidRDefault="005C2B86" w:rsidP="00250F8C">
            <w:pPr>
              <w:pStyle w:val="TableText"/>
              <w:jc w:val="center"/>
            </w:pPr>
            <w:r>
              <w:t>7</w:t>
            </w:r>
          </w:p>
        </w:tc>
        <w:tc>
          <w:tcPr>
            <w:tcW w:w="823" w:type="pct"/>
            <w:tcBorders>
              <w:top w:val="single" w:sz="6" w:space="0" w:color="000000"/>
              <w:bottom w:val="single" w:sz="6" w:space="0" w:color="000000"/>
              <w:right w:val="single" w:sz="6" w:space="0" w:color="000000"/>
            </w:tcBorders>
          </w:tcPr>
          <w:p w14:paraId="296EC47E" w14:textId="77777777" w:rsidR="005C2B86" w:rsidRDefault="005C2B86" w:rsidP="00250F8C">
            <w:pPr>
              <w:pStyle w:val="TableText"/>
              <w:jc w:val="center"/>
            </w:pPr>
            <w:r>
              <w:rPr>
                <w:b/>
              </w:rPr>
              <w:t>检查活动告警</w:t>
            </w:r>
          </w:p>
        </w:tc>
        <w:tc>
          <w:tcPr>
            <w:tcW w:w="2529" w:type="pct"/>
            <w:tcBorders>
              <w:top w:val="single" w:sz="6" w:space="0" w:color="000000"/>
              <w:bottom w:val="single" w:sz="6" w:space="0" w:color="000000"/>
              <w:right w:val="single" w:sz="6" w:space="0" w:color="000000"/>
            </w:tcBorders>
          </w:tcPr>
          <w:p w14:paraId="1974CEB9" w14:textId="77777777" w:rsidR="005C2B86" w:rsidRDefault="005C2B86" w:rsidP="00250F8C">
            <w:pPr>
              <w:pStyle w:val="TableText"/>
            </w:pPr>
            <w:r>
              <w:t>在</w:t>
            </w:r>
            <w:r>
              <w:t>OM Portal</w:t>
            </w:r>
            <w:r>
              <w:t>的上方菜单栏，选择</w:t>
            </w:r>
            <w:r>
              <w:t>“</w:t>
            </w:r>
            <w:r>
              <w:t>监控分析</w:t>
            </w:r>
            <w:r>
              <w:t xml:space="preserve"> &gt; </w:t>
            </w:r>
            <w:r>
              <w:t>告警管理</w:t>
            </w:r>
            <w:r>
              <w:t>”</w:t>
            </w:r>
            <w:r>
              <w:t>，在</w:t>
            </w:r>
            <w:r>
              <w:t>“</w:t>
            </w:r>
            <w:r>
              <w:t>活动告警</w:t>
            </w:r>
            <w:r>
              <w:t>”</w:t>
            </w:r>
            <w:r>
              <w:t>界面查看网元告警信息。</w:t>
            </w:r>
          </w:p>
          <w:p w14:paraId="312B447B" w14:textId="77777777" w:rsidR="005C2B86" w:rsidRDefault="005C2B86" w:rsidP="00250F8C">
            <w:pPr>
              <w:pStyle w:val="NotesHeadinginTable"/>
            </w:pPr>
            <w:r>
              <w:t>说明</w:t>
            </w:r>
          </w:p>
          <w:p w14:paraId="63EF0224" w14:textId="77777777" w:rsidR="005C2B86" w:rsidRDefault="005C2B86" w:rsidP="00250F8C">
            <w:pPr>
              <w:pStyle w:val="NotesTextinTable"/>
            </w:pPr>
            <w:r>
              <w:t>请观察是否有新增告警，并且是否在</w:t>
            </w:r>
            <w:r>
              <w:t>30</w:t>
            </w:r>
            <w:r>
              <w:t>分钟内自动消除，如果等待后，告警仍未自动清除，请参考告警联机帮助进行处理。</w:t>
            </w:r>
          </w:p>
          <w:p w14:paraId="633208A6" w14:textId="77777777" w:rsidR="005C2B86" w:rsidRDefault="005C2B86" w:rsidP="005C2B86">
            <w:pPr>
              <w:pStyle w:val="ItemListinTable"/>
              <w:widowControl w:val="0"/>
              <w:numPr>
                <w:ilvl w:val="0"/>
                <w:numId w:val="28"/>
              </w:numPr>
              <w:tabs>
                <w:tab w:val="clear" w:pos="170"/>
              </w:tabs>
              <w:ind w:left="284" w:hanging="284"/>
            </w:pPr>
            <w:r>
              <w:t>如果存在</w:t>
            </w:r>
            <w:r>
              <w:t>“ALM-120917 pause</w:t>
            </w:r>
            <w:r>
              <w:t>容器创建失败</w:t>
            </w:r>
            <w:r>
              <w:t>”</w:t>
            </w:r>
            <w:r>
              <w:t>、</w:t>
            </w:r>
            <w:r>
              <w:t>“ALM-120002 Pod</w:t>
            </w:r>
            <w:r>
              <w:t>创建失败</w:t>
            </w:r>
            <w:r>
              <w:t>”</w:t>
            </w:r>
            <w:r>
              <w:t>或</w:t>
            </w:r>
            <w:r>
              <w:t>“ALM-120015 Pod</w:t>
            </w:r>
            <w:r>
              <w:t>拉取镜像失败</w:t>
            </w:r>
            <w:r>
              <w:t>”</w:t>
            </w:r>
            <w:r>
              <w:t>告警，无需关注，回退结束后</w:t>
            </w:r>
            <w:r>
              <w:t>30</w:t>
            </w:r>
            <w:r>
              <w:t>分钟内告警自动清除。如果</w:t>
            </w:r>
            <w:r>
              <w:t>30</w:t>
            </w:r>
            <w:r>
              <w:t>分钟后还未清除，请联系华为技术支持。</w:t>
            </w:r>
          </w:p>
          <w:p w14:paraId="1182C5E3" w14:textId="07210F1A" w:rsidR="005C2B86" w:rsidRDefault="005C2B86" w:rsidP="005C2B86">
            <w:pPr>
              <w:pStyle w:val="ItemListinTable"/>
              <w:widowControl w:val="0"/>
              <w:numPr>
                <w:ilvl w:val="0"/>
                <w:numId w:val="28"/>
              </w:numPr>
              <w:tabs>
                <w:tab w:val="clear" w:pos="170"/>
              </w:tabs>
              <w:ind w:left="284" w:hanging="284"/>
            </w:pPr>
            <w:r>
              <w:t>如果存在</w:t>
            </w:r>
            <w:r>
              <w:t>“ALM-121003 ETCD</w:t>
            </w:r>
            <w:r>
              <w:t>操作异常</w:t>
            </w:r>
            <w:r>
              <w:t>”</w:t>
            </w:r>
            <w:r>
              <w:t>告警，请单击</w:t>
            </w:r>
            <w:r>
              <w:rPr>
                <w:noProof/>
              </w:rPr>
              <w:drawing>
                <wp:inline distT="0" distB="0" distL="0" distR="0" wp14:anchorId="12114122" wp14:editId="1D60015D">
                  <wp:extent cx="151130" cy="116840"/>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1130" cy="116840"/>
                          </a:xfrm>
                          <a:prstGeom prst="rect">
                            <a:avLst/>
                          </a:prstGeom>
                          <a:noFill/>
                          <a:ln>
                            <a:noFill/>
                          </a:ln>
                        </pic:spPr>
                      </pic:pic>
                    </a:graphicData>
                  </a:graphic>
                </wp:inline>
              </w:drawing>
            </w:r>
            <w:r>
              <w:t>，查看告警详情中的</w:t>
            </w:r>
            <w:r>
              <w:t>“</w:t>
            </w:r>
            <w:r>
              <w:t>定位信息</w:t>
            </w:r>
            <w:r>
              <w:t>”</w:t>
            </w:r>
            <w:r>
              <w:t>中是否包含</w:t>
            </w:r>
            <w:r>
              <w:t>“</w:t>
            </w:r>
            <w:r>
              <w:t>告警源</w:t>
            </w:r>
            <w:r>
              <w:t>=PSM”</w:t>
            </w:r>
            <w:r>
              <w:t>，如果存在，请手动清除即可；否则，参考告警联机帮助进行处理。</w:t>
            </w:r>
          </w:p>
          <w:p w14:paraId="60EE596C" w14:textId="77777777" w:rsidR="005C2B86" w:rsidRDefault="005C2B86" w:rsidP="005C2B86">
            <w:pPr>
              <w:pStyle w:val="ItemListinTable"/>
              <w:widowControl w:val="0"/>
              <w:numPr>
                <w:ilvl w:val="0"/>
                <w:numId w:val="28"/>
              </w:numPr>
              <w:tabs>
                <w:tab w:val="clear" w:pos="170"/>
              </w:tabs>
              <w:ind w:left="284" w:hanging="284"/>
            </w:pPr>
            <w:r>
              <w:t>如果回退后存在</w:t>
            </w:r>
            <w:r>
              <w:t xml:space="preserve">“ALM-100422 </w:t>
            </w:r>
            <w:r>
              <w:t>存在不安全通信参数配置</w:t>
            </w:r>
            <w:r>
              <w:t>”</w:t>
            </w:r>
            <w:r>
              <w:t>告警，且告警附加信息中详细信息的内容为</w:t>
            </w:r>
            <w:r>
              <w:t>“TLS_ECDHE_ECDSA_WITH_AES_128_CCM_8 is an insecure cipher suite”</w:t>
            </w:r>
            <w:r>
              <w:t>或者</w:t>
            </w:r>
            <w:r>
              <w:t>“TLS_ECDHE_ECDSA_WITH_AES_256_CCM_8 is an insecure cipher suite”</w:t>
            </w:r>
            <w:r>
              <w:t>，属于正常现象，手动清除即可。</w:t>
            </w:r>
          </w:p>
          <w:p w14:paraId="32E97AC6" w14:textId="77777777" w:rsidR="005C2B86" w:rsidRDefault="005C2B86" w:rsidP="005C2B86">
            <w:pPr>
              <w:pStyle w:val="ItemListinTable"/>
              <w:widowControl w:val="0"/>
              <w:numPr>
                <w:ilvl w:val="0"/>
                <w:numId w:val="28"/>
              </w:numPr>
              <w:tabs>
                <w:tab w:val="clear" w:pos="170"/>
              </w:tabs>
              <w:ind w:left="284" w:hanging="284"/>
            </w:pPr>
            <w:r>
              <w:t>回退后出现该告警的原因为：</w:t>
            </w:r>
            <w:r>
              <w:t>“TLS_ECDHE_ECDSA_WITH_AES_128_CCM_8”</w:t>
            </w:r>
            <w:r>
              <w:t>和</w:t>
            </w:r>
            <w:r>
              <w:t>“TLS_ECDHE_ECDSA_WITH_AES_256_CCM_8”</w:t>
            </w:r>
            <w:r>
              <w:t>在升级到</w:t>
            </w:r>
            <w:r>
              <w:t>21.8.2</w:t>
            </w:r>
            <w:r>
              <w:t>版本作为不安全的算法套件会触发告警。而在回退到</w:t>
            </w:r>
            <w:r>
              <w:t>21.7.2</w:t>
            </w:r>
            <w:r>
              <w:t>版本及之前版本时，上述两个算法套件在初始发布时作为推荐的算法套件使用，因此回退后不具备自动清除该告警的能力。</w:t>
            </w:r>
          </w:p>
        </w:tc>
        <w:tc>
          <w:tcPr>
            <w:tcW w:w="529" w:type="pct"/>
            <w:tcBorders>
              <w:top w:val="single" w:sz="6" w:space="0" w:color="000000"/>
              <w:bottom w:val="single" w:sz="6" w:space="0" w:color="000000"/>
              <w:right w:val="single" w:sz="6" w:space="0" w:color="000000"/>
            </w:tcBorders>
          </w:tcPr>
          <w:p w14:paraId="4217BF0B" w14:textId="77777777" w:rsidR="005C2B86" w:rsidRDefault="005C2B86" w:rsidP="00250F8C">
            <w:pPr>
              <w:pStyle w:val="TableText"/>
              <w:jc w:val="center"/>
            </w:pPr>
            <w:r>
              <w:t>郭李迈</w:t>
            </w:r>
            <w:r>
              <w:t xml:space="preserve"> 00576229</w:t>
            </w:r>
          </w:p>
        </w:tc>
        <w:tc>
          <w:tcPr>
            <w:tcW w:w="411" w:type="pct"/>
            <w:tcBorders>
              <w:top w:val="single" w:sz="6" w:space="0" w:color="000000"/>
              <w:bottom w:val="single" w:sz="6" w:space="0" w:color="000000"/>
              <w:right w:val="single" w:sz="6" w:space="0" w:color="000000"/>
            </w:tcBorders>
            <w:vAlign w:val="center"/>
          </w:tcPr>
          <w:p w14:paraId="2408DCEB" w14:textId="77777777" w:rsidR="005C2B86" w:rsidRDefault="005C2B86" w:rsidP="00250F8C">
            <w:pPr>
              <w:pStyle w:val="TableText"/>
              <w:jc w:val="center"/>
            </w:pPr>
            <w:r>
              <w:t>05:30</w:t>
            </w:r>
          </w:p>
        </w:tc>
        <w:tc>
          <w:tcPr>
            <w:tcW w:w="470" w:type="pct"/>
            <w:tcBorders>
              <w:top w:val="single" w:sz="6" w:space="0" w:color="000000"/>
              <w:bottom w:val="single" w:sz="6" w:space="0" w:color="000000"/>
            </w:tcBorders>
            <w:vAlign w:val="center"/>
          </w:tcPr>
          <w:p w14:paraId="030FE7A3" w14:textId="77777777" w:rsidR="005C2B86" w:rsidRDefault="005C2B86" w:rsidP="00250F8C">
            <w:pPr>
              <w:pStyle w:val="TableText"/>
              <w:jc w:val="center"/>
            </w:pPr>
            <w:r>
              <w:t>05:45</w:t>
            </w:r>
          </w:p>
        </w:tc>
      </w:tr>
      <w:tr w:rsidR="005C2B86" w14:paraId="322D6865" w14:textId="77777777" w:rsidTr="00250F8C">
        <w:trPr>
          <w:cantSplit w:val="0"/>
        </w:trPr>
        <w:tc>
          <w:tcPr>
            <w:tcW w:w="235" w:type="pct"/>
            <w:tcBorders>
              <w:top w:val="single" w:sz="6" w:space="0" w:color="000000"/>
              <w:bottom w:val="single" w:sz="6" w:space="0" w:color="000000"/>
              <w:right w:val="single" w:sz="6" w:space="0" w:color="000000"/>
            </w:tcBorders>
          </w:tcPr>
          <w:p w14:paraId="756619C3" w14:textId="77777777" w:rsidR="005C2B86" w:rsidRDefault="005C2B86" w:rsidP="00250F8C">
            <w:pPr>
              <w:pStyle w:val="TableText"/>
              <w:jc w:val="center"/>
            </w:pPr>
            <w:r>
              <w:t>8</w:t>
            </w:r>
          </w:p>
        </w:tc>
        <w:tc>
          <w:tcPr>
            <w:tcW w:w="823" w:type="pct"/>
            <w:tcBorders>
              <w:top w:val="single" w:sz="6" w:space="0" w:color="000000"/>
              <w:bottom w:val="single" w:sz="6" w:space="0" w:color="000000"/>
              <w:right w:val="single" w:sz="6" w:space="0" w:color="000000"/>
            </w:tcBorders>
          </w:tcPr>
          <w:p w14:paraId="68F73A42" w14:textId="77777777" w:rsidR="005C2B86" w:rsidRDefault="005C2B86" w:rsidP="00250F8C">
            <w:pPr>
              <w:pStyle w:val="TableText"/>
              <w:jc w:val="center"/>
            </w:pPr>
            <w:r>
              <w:rPr>
                <w:b/>
              </w:rPr>
              <w:t>业务迁回</w:t>
            </w:r>
          </w:p>
        </w:tc>
        <w:tc>
          <w:tcPr>
            <w:tcW w:w="2529" w:type="pct"/>
            <w:tcBorders>
              <w:top w:val="single" w:sz="6" w:space="0" w:color="000000"/>
              <w:bottom w:val="single" w:sz="6" w:space="0" w:color="000000"/>
              <w:right w:val="single" w:sz="6" w:space="0" w:color="000000"/>
            </w:tcBorders>
          </w:tcPr>
          <w:p w14:paraId="6F82EFE2" w14:textId="77777777" w:rsidR="005C2B86" w:rsidRDefault="005C2B86" w:rsidP="00250F8C">
            <w:pPr>
              <w:pStyle w:val="NotesHeadinginTable"/>
            </w:pPr>
            <w:r>
              <w:t>须知</w:t>
            </w:r>
          </w:p>
          <w:p w14:paraId="0D399F40" w14:textId="77777777" w:rsidR="005C2B86" w:rsidRDefault="005C2B86" w:rsidP="00250F8C">
            <w:pPr>
              <w:pStyle w:val="NotesTextinTable"/>
            </w:pPr>
            <w:r>
              <w:rPr>
                <w:b/>
                <w:color w:val="FF0000"/>
              </w:rPr>
              <w:t>如果网元升级前进行了</w:t>
            </w:r>
            <w:r>
              <w:rPr>
                <w:b/>
              </w:rPr>
              <w:t xml:space="preserve">5.1 </w:t>
            </w:r>
            <w:r>
              <w:rPr>
                <w:b/>
              </w:rPr>
              <w:t>业务迁出</w:t>
            </w:r>
            <w:r>
              <w:rPr>
                <w:b/>
                <w:color w:val="FF0000"/>
              </w:rPr>
              <w:t>操作，请执行本章节；否则，请跳过本章节。</w:t>
            </w:r>
          </w:p>
          <w:p w14:paraId="769F0E52" w14:textId="77777777" w:rsidR="005C2B86" w:rsidRDefault="005C2B86" w:rsidP="00250F8C">
            <w:pPr>
              <w:pStyle w:val="TableText"/>
            </w:pPr>
            <w:r>
              <w:rPr>
                <w:b/>
              </w:rPr>
              <w:t>步骤</w:t>
            </w:r>
            <w:r>
              <w:rPr>
                <w:b/>
              </w:rPr>
              <w:t>1</w:t>
            </w:r>
            <w:r>
              <w:rPr>
                <w:b/>
              </w:rPr>
              <w:t>、</w:t>
            </w:r>
            <w:r>
              <w:t>在</w:t>
            </w:r>
            <w:r>
              <w:rPr>
                <w:b/>
                <w:color w:val="FF0000"/>
              </w:rPr>
              <w:t>SMF</w:t>
            </w:r>
            <w:r>
              <w:t>上执行</w:t>
            </w:r>
            <w:r>
              <w:t>MML</w:t>
            </w:r>
            <w:r>
              <w:t>命令修改指向，将之前指向其他</w:t>
            </w:r>
            <w:r>
              <w:t>UEG</w:t>
            </w:r>
            <w:r>
              <w:t>上的用户重新指向当前</w:t>
            </w:r>
            <w:r>
              <w:t>UEG</w:t>
            </w:r>
            <w:r>
              <w:t>上</w:t>
            </w:r>
            <w:r>
              <w:t>:</w:t>
            </w:r>
          </w:p>
          <w:p w14:paraId="4EF56935" w14:textId="77777777" w:rsidR="005C2B86" w:rsidRDefault="005C2B86" w:rsidP="00250F8C">
            <w:pPr>
              <w:pStyle w:val="TableText"/>
            </w:pPr>
            <w:r>
              <w:rPr>
                <w:b/>
              </w:rPr>
              <w:t>MOD UPNODE:NFINSTANCENAME="</w:t>
            </w:r>
            <w:r>
              <w:rPr>
                <w:b/>
                <w:i/>
                <w:color w:val="00B0F0"/>
              </w:rPr>
              <w:t>XXX</w:t>
            </w:r>
            <w:r>
              <w:rPr>
                <w:b/>
              </w:rPr>
              <w:t>",LOCK=FALSE;</w:t>
            </w:r>
            <w:r>
              <w:t>。</w:t>
            </w:r>
          </w:p>
          <w:p w14:paraId="37D1F530" w14:textId="77777777" w:rsidR="005C2B86" w:rsidRDefault="005C2B86" w:rsidP="00250F8C">
            <w:pPr>
              <w:pStyle w:val="NotesHeadinginTable"/>
            </w:pPr>
            <w:r>
              <w:lastRenderedPageBreak/>
              <w:t>说明</w:t>
            </w:r>
          </w:p>
          <w:p w14:paraId="0CB8119A" w14:textId="77777777" w:rsidR="005C2B86" w:rsidRDefault="005C2B86" w:rsidP="005C2B86">
            <w:pPr>
              <w:pStyle w:val="NotesTextListinTable"/>
              <w:tabs>
                <w:tab w:val="clear" w:pos="340"/>
                <w:tab w:val="num" w:pos="454"/>
              </w:tabs>
              <w:ind w:left="454" w:firstLine="361"/>
              <w:jc w:val="left"/>
            </w:pPr>
            <w:r>
              <w:t>"</w:t>
            </w:r>
            <w:r>
              <w:rPr>
                <w:i/>
                <w:color w:val="00B0F0"/>
              </w:rPr>
              <w:t>XXX</w:t>
            </w:r>
            <w:r>
              <w:t>"</w:t>
            </w:r>
            <w:r>
              <w:t>为网元实例名称，此处仅为举例，请以实际为准。</w:t>
            </w:r>
          </w:p>
          <w:p w14:paraId="0C87E849" w14:textId="77777777" w:rsidR="005C2B86" w:rsidRDefault="005C2B86" w:rsidP="005C2B86">
            <w:pPr>
              <w:pStyle w:val="NotesTextListinTable"/>
              <w:tabs>
                <w:tab w:val="clear" w:pos="340"/>
                <w:tab w:val="num" w:pos="454"/>
              </w:tabs>
              <w:ind w:left="454" w:firstLine="361"/>
              <w:jc w:val="left"/>
            </w:pPr>
            <w:r>
              <w:t>如果</w:t>
            </w:r>
            <w:r>
              <w:t>SMF</w:t>
            </w:r>
            <w:r>
              <w:t>是第三方厂家，命令需要单独确认。</w:t>
            </w:r>
          </w:p>
          <w:p w14:paraId="54E6F9DB" w14:textId="77777777" w:rsidR="005C2B86" w:rsidRDefault="005C2B86" w:rsidP="00250F8C">
            <w:pPr>
              <w:pStyle w:val="TableText"/>
            </w:pPr>
            <w:r>
              <w:rPr>
                <w:b/>
              </w:rPr>
              <w:t>步骤</w:t>
            </w:r>
            <w:r>
              <w:rPr>
                <w:b/>
              </w:rPr>
              <w:t>2</w:t>
            </w:r>
            <w:r>
              <w:rPr>
                <w:b/>
              </w:rPr>
              <w:t>、</w:t>
            </w:r>
            <w:r>
              <w:t>在</w:t>
            </w:r>
            <w:r>
              <w:rPr>
                <w:b/>
                <w:color w:val="FF0000"/>
              </w:rPr>
              <w:t>UEG</w:t>
            </w:r>
            <w:r>
              <w:t>上的</w:t>
            </w:r>
            <w:r>
              <w:t>MML</w:t>
            </w:r>
            <w:r>
              <w:t>命令行窗口每隔</w:t>
            </w:r>
            <w:r>
              <w:t>20s</w:t>
            </w:r>
            <w:r>
              <w:t>执行一次</w:t>
            </w:r>
            <w:r>
              <w:rPr>
                <w:b/>
              </w:rPr>
              <w:t>命令，查询用户数是否逐步增加</w:t>
            </w:r>
          </w:p>
          <w:p w14:paraId="3C0C2F62" w14:textId="77777777" w:rsidR="005C2B86" w:rsidRDefault="005C2B86" w:rsidP="00250F8C">
            <w:pPr>
              <w:pStyle w:val="TableText"/>
            </w:pPr>
            <w:r>
              <w:rPr>
                <w:b/>
              </w:rPr>
              <w:t>DSP SESSIONNUMBER:;</w:t>
            </w:r>
            <w:r>
              <w:t>。</w:t>
            </w:r>
          </w:p>
          <w:p w14:paraId="3A82A0DD" w14:textId="77777777" w:rsidR="005C2B86" w:rsidRDefault="005C2B86" w:rsidP="005C2B86">
            <w:pPr>
              <w:pStyle w:val="ItemListinTable"/>
              <w:widowControl w:val="0"/>
              <w:numPr>
                <w:ilvl w:val="0"/>
                <w:numId w:val="28"/>
              </w:numPr>
              <w:tabs>
                <w:tab w:val="clear" w:pos="170"/>
              </w:tabs>
              <w:ind w:left="284" w:hanging="284"/>
            </w:pPr>
            <w:r>
              <w:t>是</w:t>
            </w:r>
            <w:r>
              <w:t xml:space="preserve"> =&gt; </w:t>
            </w:r>
            <w:r>
              <w:t>请执行下一章节。</w:t>
            </w:r>
          </w:p>
          <w:p w14:paraId="40620518" w14:textId="77777777" w:rsidR="005C2B86" w:rsidRDefault="005C2B86" w:rsidP="005C2B86">
            <w:pPr>
              <w:pStyle w:val="ItemListinTable"/>
              <w:widowControl w:val="0"/>
              <w:numPr>
                <w:ilvl w:val="0"/>
                <w:numId w:val="28"/>
              </w:numPr>
              <w:tabs>
                <w:tab w:val="clear" w:pos="170"/>
              </w:tabs>
              <w:ind w:left="284" w:hanging="284"/>
            </w:pPr>
            <w:r>
              <w:t>否</w:t>
            </w:r>
            <w:r>
              <w:t xml:space="preserve"> =&gt; </w:t>
            </w:r>
            <w:r>
              <w:t>请联系华为技术支持。</w:t>
            </w:r>
          </w:p>
          <w:p w14:paraId="0B6A3626" w14:textId="77777777" w:rsidR="005C2B86" w:rsidRDefault="005C2B86" w:rsidP="00250F8C">
            <w:pPr>
              <w:pStyle w:val="TableText"/>
            </w:pPr>
            <w:r>
              <w:rPr>
                <w:b/>
              </w:rPr>
              <w:t>----</w:t>
            </w:r>
            <w:r>
              <w:rPr>
                <w:b/>
              </w:rPr>
              <w:t>结束</w:t>
            </w:r>
          </w:p>
        </w:tc>
        <w:tc>
          <w:tcPr>
            <w:tcW w:w="529" w:type="pct"/>
            <w:tcBorders>
              <w:top w:val="single" w:sz="6" w:space="0" w:color="000000"/>
              <w:bottom w:val="single" w:sz="6" w:space="0" w:color="000000"/>
              <w:right w:val="single" w:sz="6" w:space="0" w:color="000000"/>
            </w:tcBorders>
          </w:tcPr>
          <w:p w14:paraId="04AC0DC6" w14:textId="77777777" w:rsidR="005C2B86" w:rsidRDefault="005C2B86" w:rsidP="00250F8C">
            <w:pPr>
              <w:pStyle w:val="TableText"/>
              <w:jc w:val="center"/>
            </w:pPr>
            <w:r>
              <w:lastRenderedPageBreak/>
              <w:t>郭李迈</w:t>
            </w:r>
            <w:r>
              <w:t xml:space="preserve"> 00576229</w:t>
            </w:r>
          </w:p>
        </w:tc>
        <w:tc>
          <w:tcPr>
            <w:tcW w:w="411" w:type="pct"/>
            <w:tcBorders>
              <w:top w:val="single" w:sz="6" w:space="0" w:color="000000"/>
              <w:bottom w:val="single" w:sz="6" w:space="0" w:color="000000"/>
              <w:right w:val="single" w:sz="6" w:space="0" w:color="000000"/>
            </w:tcBorders>
            <w:vAlign w:val="center"/>
          </w:tcPr>
          <w:p w14:paraId="579920B9" w14:textId="77777777" w:rsidR="005C2B86" w:rsidRDefault="005C2B86" w:rsidP="00250F8C">
            <w:pPr>
              <w:pStyle w:val="TableText"/>
              <w:jc w:val="center"/>
            </w:pPr>
            <w:r>
              <w:t>05:45</w:t>
            </w:r>
          </w:p>
        </w:tc>
        <w:tc>
          <w:tcPr>
            <w:tcW w:w="470" w:type="pct"/>
            <w:tcBorders>
              <w:top w:val="single" w:sz="6" w:space="0" w:color="000000"/>
              <w:bottom w:val="single" w:sz="6" w:space="0" w:color="000000"/>
            </w:tcBorders>
            <w:vAlign w:val="center"/>
          </w:tcPr>
          <w:p w14:paraId="2889311A" w14:textId="77777777" w:rsidR="005C2B86" w:rsidRDefault="005C2B86" w:rsidP="00250F8C">
            <w:pPr>
              <w:pStyle w:val="TableText"/>
              <w:jc w:val="center"/>
            </w:pPr>
            <w:r>
              <w:t>05:55</w:t>
            </w:r>
          </w:p>
        </w:tc>
      </w:tr>
      <w:tr w:rsidR="005C2B86" w14:paraId="717E3F0A" w14:textId="77777777" w:rsidTr="00250F8C">
        <w:trPr>
          <w:cantSplit w:val="0"/>
        </w:trPr>
        <w:tc>
          <w:tcPr>
            <w:tcW w:w="235" w:type="pct"/>
            <w:tcBorders>
              <w:top w:val="single" w:sz="6" w:space="0" w:color="000000"/>
              <w:bottom w:val="single" w:sz="6" w:space="0" w:color="000000"/>
              <w:right w:val="single" w:sz="6" w:space="0" w:color="000000"/>
            </w:tcBorders>
          </w:tcPr>
          <w:p w14:paraId="130ABC24" w14:textId="77777777" w:rsidR="005C2B86" w:rsidRDefault="005C2B86" w:rsidP="00250F8C">
            <w:pPr>
              <w:pStyle w:val="TableText"/>
              <w:jc w:val="center"/>
            </w:pPr>
            <w:r>
              <w:t>9</w:t>
            </w:r>
          </w:p>
        </w:tc>
        <w:tc>
          <w:tcPr>
            <w:tcW w:w="823" w:type="pct"/>
            <w:tcBorders>
              <w:top w:val="single" w:sz="6" w:space="0" w:color="000000"/>
              <w:bottom w:val="single" w:sz="6" w:space="0" w:color="000000"/>
              <w:right w:val="single" w:sz="6" w:space="0" w:color="000000"/>
            </w:tcBorders>
          </w:tcPr>
          <w:p w14:paraId="1DE07591" w14:textId="77777777" w:rsidR="005C2B86" w:rsidRDefault="005C2B86" w:rsidP="00250F8C">
            <w:pPr>
              <w:pStyle w:val="TableText"/>
              <w:jc w:val="center"/>
            </w:pPr>
            <w:r>
              <w:rPr>
                <w:b/>
              </w:rPr>
              <w:t>静态用户低优先级路由用户迁回</w:t>
            </w:r>
          </w:p>
        </w:tc>
        <w:tc>
          <w:tcPr>
            <w:tcW w:w="2529" w:type="pct"/>
            <w:tcBorders>
              <w:top w:val="single" w:sz="6" w:space="0" w:color="000000"/>
              <w:bottom w:val="single" w:sz="6" w:space="0" w:color="000000"/>
              <w:right w:val="single" w:sz="6" w:space="0" w:color="000000"/>
            </w:tcBorders>
          </w:tcPr>
          <w:p w14:paraId="470AEFE7" w14:textId="77777777" w:rsidR="005C2B86" w:rsidRDefault="005C2B86" w:rsidP="00250F8C">
            <w:pPr>
              <w:pStyle w:val="TableText"/>
            </w:pPr>
            <w:r>
              <w:t>进入备用</w:t>
            </w:r>
            <w:r>
              <w:t>UPF</w:t>
            </w:r>
            <w:r>
              <w:t>的</w:t>
            </w:r>
            <w:r>
              <w:t>“MML</w:t>
            </w:r>
            <w:r>
              <w:t>命令行</w:t>
            </w:r>
            <w:r>
              <w:t>-UEG”</w:t>
            </w:r>
            <w:r>
              <w:t>窗口。</w:t>
            </w:r>
          </w:p>
          <w:p w14:paraId="09A23B8D" w14:textId="77777777" w:rsidR="005C2B86" w:rsidRDefault="005C2B86" w:rsidP="00250F8C">
            <w:pPr>
              <w:pStyle w:val="TableText"/>
            </w:pPr>
            <w:r>
              <w:t>锁定</w:t>
            </w:r>
            <w:r>
              <w:t>APN</w:t>
            </w:r>
            <w:r>
              <w:t>。</w:t>
            </w:r>
            <w:r>
              <w:rPr>
                <w:b/>
              </w:rPr>
              <w:t>xxx</w:t>
            </w:r>
            <w:r>
              <w:t>为</w:t>
            </w:r>
            <w:r>
              <w:t xml:space="preserve">3.11 </w:t>
            </w:r>
            <w:r>
              <w:t>检查网元是否配置静态用户高低优先级路由章节记录的</w:t>
            </w:r>
            <w:r>
              <w:t>“</w:t>
            </w:r>
            <w:r>
              <w:t>已配置的</w:t>
            </w:r>
            <w:r>
              <w:t>apn</w:t>
            </w:r>
            <w:r>
              <w:t>名</w:t>
            </w:r>
            <w:r>
              <w:t>”</w:t>
            </w:r>
            <w:r>
              <w:t>。</w:t>
            </w:r>
          </w:p>
          <w:p w14:paraId="2FD34067" w14:textId="77777777" w:rsidR="005C2B86" w:rsidRDefault="005C2B86" w:rsidP="00250F8C">
            <w:pPr>
              <w:pStyle w:val="TerminalDisplayinTable"/>
            </w:pPr>
            <w:r>
              <w:t>LCK APN: APN="xxx", LOCKED=ENABLE;</w:t>
            </w:r>
          </w:p>
          <w:p w14:paraId="565A8163" w14:textId="77777777" w:rsidR="005C2B86" w:rsidRDefault="005C2B86" w:rsidP="00250F8C">
            <w:pPr>
              <w:pStyle w:val="TableText"/>
            </w:pPr>
            <w:r>
              <w:t>去活</w:t>
            </w:r>
            <w:r>
              <w:t>APN</w:t>
            </w:r>
            <w:r>
              <w:t>上的用户。</w:t>
            </w:r>
          </w:p>
          <w:p w14:paraId="6922A83A" w14:textId="77777777" w:rsidR="005C2B86" w:rsidRDefault="005C2B86" w:rsidP="00250F8C">
            <w:pPr>
              <w:pStyle w:val="TerminalDisplayinTable"/>
            </w:pPr>
            <w:r>
              <w:t>DEA SESSION: DEATYPE=APN, APN="xxx";</w:t>
            </w:r>
          </w:p>
          <w:p w14:paraId="719C9D2C" w14:textId="77777777" w:rsidR="005C2B86" w:rsidRDefault="005C2B86" w:rsidP="00250F8C">
            <w:pPr>
              <w:pStyle w:val="TableText"/>
            </w:pPr>
            <w:r>
              <w:t>每隔</w:t>
            </w:r>
            <w:r>
              <w:t>30s</w:t>
            </w:r>
            <w:r>
              <w:t>执行一次以下命令，查询并确认用户数是否逐步减少至</w:t>
            </w:r>
            <w:r>
              <w:t>0</w:t>
            </w:r>
            <w:r>
              <w:t>。</w:t>
            </w:r>
          </w:p>
          <w:p w14:paraId="2046949A" w14:textId="77777777" w:rsidR="005C2B86" w:rsidRDefault="005C2B86" w:rsidP="00250F8C">
            <w:pPr>
              <w:pStyle w:val="TerminalDisplayinTable"/>
            </w:pPr>
            <w:r>
              <w:t>DSP SESSIONNUMBER: DISPLAYMODE=APN, APN="xxx";</w:t>
            </w:r>
          </w:p>
          <w:p w14:paraId="4EBF95E9" w14:textId="77777777" w:rsidR="005C2B86" w:rsidRDefault="005C2B86" w:rsidP="005C2B86">
            <w:pPr>
              <w:pStyle w:val="ItemListinTable"/>
              <w:widowControl w:val="0"/>
              <w:numPr>
                <w:ilvl w:val="0"/>
                <w:numId w:val="28"/>
              </w:numPr>
              <w:tabs>
                <w:tab w:val="clear" w:pos="170"/>
              </w:tabs>
              <w:ind w:left="284" w:hanging="284"/>
            </w:pPr>
            <w:r>
              <w:t>是</w:t>
            </w:r>
            <w:r>
              <w:t xml:space="preserve"> =&gt; </w:t>
            </w:r>
            <w:r>
              <w:t>请执行步骤</w:t>
            </w:r>
            <w:r>
              <w:t>5</w:t>
            </w:r>
            <w:r>
              <w:t>。</w:t>
            </w:r>
          </w:p>
          <w:p w14:paraId="26E6EDCD" w14:textId="77777777" w:rsidR="005C2B86" w:rsidRDefault="005C2B86" w:rsidP="005C2B86">
            <w:pPr>
              <w:pStyle w:val="ItemListinTable"/>
              <w:widowControl w:val="0"/>
              <w:numPr>
                <w:ilvl w:val="0"/>
                <w:numId w:val="28"/>
              </w:numPr>
              <w:tabs>
                <w:tab w:val="clear" w:pos="170"/>
              </w:tabs>
              <w:ind w:left="284" w:hanging="284"/>
            </w:pPr>
            <w:r>
              <w:t>否</w:t>
            </w:r>
            <w:r>
              <w:t xml:space="preserve"> =&gt; </w:t>
            </w:r>
            <w:r>
              <w:t>请联系华为技术支持。</w:t>
            </w:r>
          </w:p>
          <w:p w14:paraId="043DA95E" w14:textId="77777777" w:rsidR="005C2B86" w:rsidRDefault="005C2B86" w:rsidP="00250F8C">
            <w:pPr>
              <w:pStyle w:val="TableText"/>
            </w:pPr>
            <w:r>
              <w:t>解锁</w:t>
            </w:r>
            <w:r>
              <w:t>APN</w:t>
            </w:r>
            <w:r>
              <w:t>锁定。</w:t>
            </w:r>
          </w:p>
          <w:p w14:paraId="4C973119" w14:textId="77777777" w:rsidR="005C2B86" w:rsidRDefault="005C2B86" w:rsidP="00250F8C">
            <w:pPr>
              <w:pStyle w:val="TerminalDisplayinTable"/>
            </w:pPr>
            <w:r>
              <w:t>LCK APN: APN="xxx", LOCKED=DISABLE;</w:t>
            </w:r>
          </w:p>
          <w:p w14:paraId="5F435D87" w14:textId="77777777" w:rsidR="005C2B86" w:rsidRDefault="005C2B86" w:rsidP="00250F8C">
            <w:pPr>
              <w:pStyle w:val="TableText"/>
            </w:pPr>
            <w:r>
              <w:rPr>
                <w:b/>
              </w:rPr>
              <w:t>----</w:t>
            </w:r>
            <w:r>
              <w:rPr>
                <w:b/>
              </w:rPr>
              <w:t>结束</w:t>
            </w:r>
          </w:p>
        </w:tc>
        <w:tc>
          <w:tcPr>
            <w:tcW w:w="529" w:type="pct"/>
            <w:tcBorders>
              <w:top w:val="single" w:sz="6" w:space="0" w:color="000000"/>
              <w:bottom w:val="single" w:sz="6" w:space="0" w:color="000000"/>
              <w:right w:val="single" w:sz="6" w:space="0" w:color="000000"/>
            </w:tcBorders>
          </w:tcPr>
          <w:p w14:paraId="3667EEE4" w14:textId="77777777" w:rsidR="005C2B86" w:rsidRDefault="005C2B86" w:rsidP="00250F8C">
            <w:pPr>
              <w:pStyle w:val="TableText"/>
              <w:jc w:val="center"/>
            </w:pPr>
            <w:r>
              <w:t>郭李迈</w:t>
            </w:r>
            <w:r>
              <w:t xml:space="preserve"> 00576229</w:t>
            </w:r>
          </w:p>
        </w:tc>
        <w:tc>
          <w:tcPr>
            <w:tcW w:w="411" w:type="pct"/>
            <w:tcBorders>
              <w:top w:val="single" w:sz="6" w:space="0" w:color="000000"/>
              <w:bottom w:val="single" w:sz="6" w:space="0" w:color="000000"/>
              <w:right w:val="single" w:sz="6" w:space="0" w:color="000000"/>
            </w:tcBorders>
            <w:vAlign w:val="center"/>
          </w:tcPr>
          <w:p w14:paraId="4C447B6A" w14:textId="77777777" w:rsidR="005C2B86" w:rsidRDefault="005C2B86" w:rsidP="00250F8C">
            <w:pPr>
              <w:pStyle w:val="TableText"/>
              <w:jc w:val="center"/>
            </w:pPr>
            <w:r>
              <w:t>05:55</w:t>
            </w:r>
          </w:p>
        </w:tc>
        <w:tc>
          <w:tcPr>
            <w:tcW w:w="470" w:type="pct"/>
            <w:tcBorders>
              <w:top w:val="single" w:sz="6" w:space="0" w:color="000000"/>
              <w:bottom w:val="single" w:sz="6" w:space="0" w:color="000000"/>
            </w:tcBorders>
            <w:vAlign w:val="center"/>
          </w:tcPr>
          <w:p w14:paraId="7A3F827F" w14:textId="77777777" w:rsidR="005C2B86" w:rsidRDefault="005C2B86" w:rsidP="00250F8C">
            <w:pPr>
              <w:pStyle w:val="TableText"/>
              <w:jc w:val="center"/>
            </w:pPr>
            <w:r>
              <w:t>06:05</w:t>
            </w:r>
          </w:p>
        </w:tc>
      </w:tr>
      <w:tr w:rsidR="005C2B86" w14:paraId="170DCD9B" w14:textId="77777777" w:rsidTr="00250F8C">
        <w:trPr>
          <w:cantSplit w:val="0"/>
        </w:trPr>
        <w:tc>
          <w:tcPr>
            <w:tcW w:w="235" w:type="pct"/>
            <w:tcBorders>
              <w:top w:val="single" w:sz="6" w:space="0" w:color="000000"/>
              <w:bottom w:val="single" w:sz="6" w:space="0" w:color="000000"/>
              <w:right w:val="single" w:sz="6" w:space="0" w:color="000000"/>
            </w:tcBorders>
          </w:tcPr>
          <w:p w14:paraId="13455B0C" w14:textId="77777777" w:rsidR="005C2B86" w:rsidRDefault="005C2B86" w:rsidP="00250F8C">
            <w:pPr>
              <w:pStyle w:val="TableText"/>
              <w:jc w:val="center"/>
            </w:pPr>
            <w:r>
              <w:t>10</w:t>
            </w:r>
          </w:p>
        </w:tc>
        <w:tc>
          <w:tcPr>
            <w:tcW w:w="823" w:type="pct"/>
            <w:tcBorders>
              <w:top w:val="single" w:sz="6" w:space="0" w:color="000000"/>
              <w:bottom w:val="single" w:sz="6" w:space="0" w:color="000000"/>
              <w:right w:val="single" w:sz="6" w:space="0" w:color="000000"/>
            </w:tcBorders>
          </w:tcPr>
          <w:p w14:paraId="66C28AF0" w14:textId="77777777" w:rsidR="005C2B86" w:rsidRDefault="005C2B86" w:rsidP="00250F8C">
            <w:pPr>
              <w:pStyle w:val="TableText"/>
              <w:jc w:val="center"/>
            </w:pPr>
            <w:r>
              <w:t>业务拨测</w:t>
            </w:r>
          </w:p>
        </w:tc>
        <w:tc>
          <w:tcPr>
            <w:tcW w:w="2529" w:type="pct"/>
            <w:tcBorders>
              <w:top w:val="single" w:sz="6" w:space="0" w:color="000000"/>
              <w:bottom w:val="single" w:sz="6" w:space="0" w:color="000000"/>
              <w:right w:val="single" w:sz="6" w:space="0" w:color="000000"/>
            </w:tcBorders>
          </w:tcPr>
          <w:p w14:paraId="50590023" w14:textId="77777777" w:rsidR="005C2B86" w:rsidRDefault="005C2B86" w:rsidP="00250F8C">
            <w:pPr>
              <w:pStyle w:val="TableText"/>
            </w:pPr>
            <w:r>
              <w:t>地市客户拨测</w:t>
            </w:r>
          </w:p>
        </w:tc>
        <w:tc>
          <w:tcPr>
            <w:tcW w:w="529" w:type="pct"/>
            <w:tcBorders>
              <w:top w:val="single" w:sz="6" w:space="0" w:color="000000"/>
              <w:bottom w:val="single" w:sz="6" w:space="0" w:color="000000"/>
              <w:right w:val="single" w:sz="6" w:space="0" w:color="000000"/>
            </w:tcBorders>
          </w:tcPr>
          <w:p w14:paraId="01672E96" w14:textId="77777777" w:rsidR="005C2B86" w:rsidRDefault="005C2B86" w:rsidP="00250F8C">
            <w:pPr>
              <w:pStyle w:val="TableText"/>
              <w:jc w:val="center"/>
            </w:pPr>
            <w:r>
              <w:t>郭李迈</w:t>
            </w:r>
            <w:r>
              <w:t xml:space="preserve"> 00576229</w:t>
            </w:r>
          </w:p>
        </w:tc>
        <w:tc>
          <w:tcPr>
            <w:tcW w:w="411" w:type="pct"/>
            <w:tcBorders>
              <w:top w:val="single" w:sz="6" w:space="0" w:color="000000"/>
              <w:bottom w:val="single" w:sz="6" w:space="0" w:color="000000"/>
              <w:right w:val="single" w:sz="6" w:space="0" w:color="000000"/>
            </w:tcBorders>
            <w:vAlign w:val="center"/>
          </w:tcPr>
          <w:p w14:paraId="6E72EB3C" w14:textId="77777777" w:rsidR="005C2B86" w:rsidRDefault="005C2B86" w:rsidP="00250F8C">
            <w:pPr>
              <w:pStyle w:val="TableText"/>
              <w:jc w:val="center"/>
            </w:pPr>
            <w:r>
              <w:t>06:05</w:t>
            </w:r>
          </w:p>
        </w:tc>
        <w:tc>
          <w:tcPr>
            <w:tcW w:w="470" w:type="pct"/>
            <w:tcBorders>
              <w:top w:val="single" w:sz="6" w:space="0" w:color="000000"/>
              <w:bottom w:val="single" w:sz="6" w:space="0" w:color="000000"/>
            </w:tcBorders>
            <w:vAlign w:val="center"/>
          </w:tcPr>
          <w:p w14:paraId="49B74639" w14:textId="77777777" w:rsidR="005C2B86" w:rsidRDefault="005C2B86" w:rsidP="00250F8C">
            <w:pPr>
              <w:pStyle w:val="TableText"/>
              <w:jc w:val="center"/>
            </w:pPr>
            <w:r>
              <w:t>06:15</w:t>
            </w:r>
          </w:p>
        </w:tc>
      </w:tr>
      <w:tr w:rsidR="005C2B86" w14:paraId="5A0111F7" w14:textId="77777777" w:rsidTr="00250F8C">
        <w:trPr>
          <w:cantSplit w:val="0"/>
        </w:trPr>
        <w:tc>
          <w:tcPr>
            <w:tcW w:w="235" w:type="pct"/>
            <w:tcBorders>
              <w:top w:val="single" w:sz="6" w:space="0" w:color="000000"/>
              <w:bottom w:val="single" w:sz="6" w:space="0" w:color="000000"/>
              <w:right w:val="single" w:sz="6" w:space="0" w:color="000000"/>
            </w:tcBorders>
          </w:tcPr>
          <w:p w14:paraId="07955F12" w14:textId="77777777" w:rsidR="005C2B86" w:rsidRDefault="005C2B86" w:rsidP="00250F8C">
            <w:pPr>
              <w:pStyle w:val="TableText"/>
              <w:jc w:val="center"/>
            </w:pPr>
            <w:r>
              <w:t>11</w:t>
            </w:r>
          </w:p>
        </w:tc>
        <w:tc>
          <w:tcPr>
            <w:tcW w:w="823" w:type="pct"/>
            <w:tcBorders>
              <w:top w:val="single" w:sz="6" w:space="0" w:color="000000"/>
              <w:bottom w:val="single" w:sz="6" w:space="0" w:color="000000"/>
              <w:right w:val="single" w:sz="6" w:space="0" w:color="000000"/>
            </w:tcBorders>
          </w:tcPr>
          <w:p w14:paraId="086CEC04" w14:textId="77777777" w:rsidR="005C2B86" w:rsidRDefault="005C2B86" w:rsidP="00250F8C">
            <w:pPr>
              <w:pStyle w:val="TableText"/>
              <w:jc w:val="center"/>
            </w:pPr>
            <w:r>
              <w:t>观察值守</w:t>
            </w:r>
          </w:p>
        </w:tc>
        <w:tc>
          <w:tcPr>
            <w:tcW w:w="2529" w:type="pct"/>
            <w:tcBorders>
              <w:top w:val="single" w:sz="6" w:space="0" w:color="000000"/>
              <w:bottom w:val="single" w:sz="6" w:space="0" w:color="000000"/>
              <w:right w:val="single" w:sz="6" w:space="0" w:color="000000"/>
            </w:tcBorders>
          </w:tcPr>
          <w:p w14:paraId="55A70AF3" w14:textId="77777777" w:rsidR="005C2B86" w:rsidRDefault="005C2B86" w:rsidP="00250F8C">
            <w:pPr>
              <w:pStyle w:val="TableText"/>
            </w:pPr>
            <w:r>
              <w:t>通过网管查询网元性能统计指标。参考业务性能指标检查业务性能指标，如果升级后</w:t>
            </w:r>
            <w:r>
              <w:t>24</w:t>
            </w:r>
            <w:r>
              <w:t>小时内各项业务性能指标测量值的波动范围合理，则表示升级成功。</w:t>
            </w:r>
          </w:p>
        </w:tc>
        <w:tc>
          <w:tcPr>
            <w:tcW w:w="529" w:type="pct"/>
            <w:tcBorders>
              <w:top w:val="single" w:sz="6" w:space="0" w:color="000000"/>
              <w:bottom w:val="single" w:sz="6" w:space="0" w:color="000000"/>
              <w:right w:val="single" w:sz="6" w:space="0" w:color="000000"/>
            </w:tcBorders>
          </w:tcPr>
          <w:p w14:paraId="045C00A5" w14:textId="77777777" w:rsidR="005C2B86" w:rsidRDefault="005C2B86" w:rsidP="00250F8C">
            <w:pPr>
              <w:pStyle w:val="TableText"/>
              <w:jc w:val="center"/>
            </w:pPr>
            <w:r>
              <w:t>郭李迈</w:t>
            </w:r>
            <w:r>
              <w:t xml:space="preserve"> 00576229</w:t>
            </w:r>
          </w:p>
        </w:tc>
        <w:tc>
          <w:tcPr>
            <w:tcW w:w="411" w:type="pct"/>
            <w:tcBorders>
              <w:top w:val="single" w:sz="6" w:space="0" w:color="000000"/>
              <w:bottom w:val="single" w:sz="6" w:space="0" w:color="000000"/>
              <w:right w:val="single" w:sz="6" w:space="0" w:color="000000"/>
            </w:tcBorders>
            <w:vAlign w:val="center"/>
          </w:tcPr>
          <w:p w14:paraId="589170CA" w14:textId="77777777" w:rsidR="005C2B86" w:rsidRDefault="005C2B86" w:rsidP="00250F8C">
            <w:pPr>
              <w:pStyle w:val="TableText"/>
              <w:jc w:val="center"/>
            </w:pPr>
            <w:r>
              <w:t>06:15</w:t>
            </w:r>
          </w:p>
        </w:tc>
        <w:tc>
          <w:tcPr>
            <w:tcW w:w="470" w:type="pct"/>
            <w:tcBorders>
              <w:top w:val="single" w:sz="6" w:space="0" w:color="000000"/>
              <w:bottom w:val="single" w:sz="6" w:space="0" w:color="000000"/>
            </w:tcBorders>
            <w:vAlign w:val="center"/>
          </w:tcPr>
          <w:p w14:paraId="5EA0CDB9" w14:textId="77777777" w:rsidR="005C2B86" w:rsidRDefault="005C2B86" w:rsidP="00250F8C">
            <w:pPr>
              <w:pStyle w:val="TableText"/>
              <w:jc w:val="center"/>
            </w:pPr>
            <w:r>
              <w:t>06:45</w:t>
            </w:r>
          </w:p>
        </w:tc>
      </w:tr>
    </w:tbl>
    <w:p w14:paraId="20FC4955" w14:textId="77777777" w:rsidR="005C2B86" w:rsidRPr="005C2B86" w:rsidRDefault="005C2B86" w:rsidP="005C2B86"/>
    <w:p w14:paraId="44A24F5D" w14:textId="068A44A4" w:rsidR="00B10C5D" w:rsidRDefault="00B10C5D" w:rsidP="00B10C5D"/>
    <w:p w14:paraId="7559BD90" w14:textId="77777777" w:rsidR="00593A0F" w:rsidRDefault="00593A0F" w:rsidP="00593A0F">
      <w:r>
        <w:rPr>
          <w:b/>
        </w:rPr>
        <w:t>应急方案：</w:t>
      </w:r>
    </w:p>
    <w:p w14:paraId="0ECA2D09" w14:textId="77777777" w:rsidR="00593A0F" w:rsidRDefault="00593A0F" w:rsidP="00593A0F">
      <w:r>
        <w:rPr>
          <w:color w:val="00B050"/>
        </w:rPr>
        <w:t>应急操作脚本：</w:t>
      </w:r>
    </w:p>
    <w:p w14:paraId="7D2E6AB0" w14:textId="77777777" w:rsidR="00593A0F" w:rsidRDefault="00593A0F" w:rsidP="00593A0F">
      <w:r>
        <w:t>//</w:t>
      </w:r>
      <w:r>
        <w:t>查询当前</w:t>
      </w:r>
      <w:r>
        <w:t>UPF</w:t>
      </w:r>
      <w:r>
        <w:t>上的会话数</w:t>
      </w:r>
    </w:p>
    <w:p w14:paraId="78BFD985" w14:textId="77777777" w:rsidR="00593A0F" w:rsidRDefault="00593A0F" w:rsidP="00593A0F">
      <w:r>
        <w:rPr>
          <w:color w:val="0070C0"/>
        </w:rPr>
        <w:t>DSP  SESSIONNUMBER:;</w:t>
      </w:r>
    </w:p>
    <w:p w14:paraId="7308BF9F" w14:textId="77777777" w:rsidR="00593A0F" w:rsidRDefault="00593A0F" w:rsidP="00593A0F">
      <w:r>
        <w:t>//</w:t>
      </w:r>
      <w:r>
        <w:t>设置去活速率。（默认</w:t>
      </w:r>
      <w:r>
        <w:t>25</w:t>
      </w:r>
      <w:r>
        <w:t>）</w:t>
      </w:r>
    </w:p>
    <w:p w14:paraId="31AC1DCA" w14:textId="77777777" w:rsidR="00593A0F" w:rsidRDefault="00593A0F" w:rsidP="00593A0F">
      <w:r>
        <w:rPr>
          <w:color w:val="0070C0"/>
        </w:rPr>
        <w:t>SET DEACTIVERATE:  RATE=100;</w:t>
      </w:r>
    </w:p>
    <w:p w14:paraId="32FF9EEF" w14:textId="77777777" w:rsidR="00593A0F" w:rsidRDefault="00593A0F" w:rsidP="00593A0F">
      <w:r>
        <w:lastRenderedPageBreak/>
        <w:t>//</w:t>
      </w:r>
      <w:r>
        <w:t>锁定网元</w:t>
      </w:r>
    </w:p>
    <w:p w14:paraId="1380F46B" w14:textId="77777777" w:rsidR="00593A0F" w:rsidRDefault="00593A0F" w:rsidP="00593A0F">
      <w:r>
        <w:rPr>
          <w:color w:val="0070C0"/>
        </w:rPr>
        <w:t>LCK NF:  LOCKSWITCH=ENABLE;</w:t>
      </w:r>
    </w:p>
    <w:p w14:paraId="552D6C2F" w14:textId="77777777" w:rsidR="00593A0F" w:rsidRDefault="00593A0F" w:rsidP="00593A0F">
      <w:r>
        <w:t>//</w:t>
      </w:r>
      <w:r>
        <w:t>去活用户</w:t>
      </w:r>
    </w:p>
    <w:p w14:paraId="4A9C3392" w14:textId="77777777" w:rsidR="00593A0F" w:rsidRDefault="00593A0F" w:rsidP="00593A0F">
      <w:r>
        <w:rPr>
          <w:color w:val="0070C0"/>
        </w:rPr>
        <w:t>DEA SESSION:  DEATYPE=NF;</w:t>
      </w:r>
    </w:p>
    <w:p w14:paraId="01780B64" w14:textId="77777777" w:rsidR="00593A0F" w:rsidRDefault="00593A0F" w:rsidP="00B10C5D"/>
    <w:p w14:paraId="21CB804C" w14:textId="77777777" w:rsidR="00CD1938" w:rsidRDefault="00CD1938"/>
    <w:p w14:paraId="1705B176" w14:textId="77777777" w:rsidR="00CD1938" w:rsidRDefault="008554C1">
      <w:pPr>
        <w:pStyle w:val="21"/>
      </w:pPr>
      <w:bookmarkStart w:id="64" w:name="_Toc155828672"/>
      <w:r>
        <w:rPr>
          <w:rFonts w:hint="eastAsia"/>
        </w:rPr>
        <w:t>倒回后测试验证及</w:t>
      </w:r>
      <w:r w:rsidR="00E8622A">
        <w:rPr>
          <w:rFonts w:hint="eastAsia"/>
        </w:rPr>
        <w:t>告警</w:t>
      </w:r>
      <w:r>
        <w:rPr>
          <w:rFonts w:hint="eastAsia"/>
        </w:rPr>
        <w:t>检查</w:t>
      </w:r>
      <w:bookmarkEnd w:id="64"/>
    </w:p>
    <w:p w14:paraId="5075CB24" w14:textId="77777777" w:rsidR="005C28B1" w:rsidRDefault="00E63300" w:rsidP="00C44BCD">
      <w:pPr>
        <w:rPr>
          <w:b/>
        </w:rPr>
      </w:pPr>
      <w:r>
        <w:rPr>
          <w:rFonts w:hint="eastAsia"/>
          <w:b/>
        </w:rPr>
        <w:t>（一）</w:t>
      </w:r>
      <w:r w:rsidR="005C28B1">
        <w:rPr>
          <w:rFonts w:hint="eastAsia"/>
          <w:b/>
        </w:rPr>
        <w:t>业务测试</w:t>
      </w:r>
    </w:p>
    <w:tbl>
      <w:tblPr>
        <w:tblStyle w:val="Table"/>
        <w:tblW w:w="9638" w:type="dxa"/>
        <w:tblInd w:w="113" w:type="dxa"/>
        <w:tblLayout w:type="fixed"/>
        <w:tblLook w:val="01E0" w:firstRow="1" w:lastRow="1" w:firstColumn="1" w:lastColumn="1" w:noHBand="0" w:noVBand="0"/>
      </w:tblPr>
      <w:tblGrid>
        <w:gridCol w:w="1927"/>
        <w:gridCol w:w="1927"/>
        <w:gridCol w:w="1928"/>
        <w:gridCol w:w="1928"/>
        <w:gridCol w:w="1928"/>
      </w:tblGrid>
      <w:tr w:rsidR="00593A0F" w14:paraId="21E1B4DE" w14:textId="77777777" w:rsidTr="008D7EC2">
        <w:trPr>
          <w:cnfStyle w:val="100000000000" w:firstRow="1" w:lastRow="0" w:firstColumn="0" w:lastColumn="0" w:oddVBand="0" w:evenVBand="0" w:oddHBand="0" w:evenHBand="0" w:firstRowFirstColumn="0" w:firstRowLastColumn="0" w:lastRowFirstColumn="0" w:lastRowLastColumn="0"/>
          <w:cantSplit w:val="0"/>
          <w:tblHeader/>
        </w:trPr>
        <w:tc>
          <w:tcPr>
            <w:tcW w:w="1000" w:type="pct"/>
            <w:tcBorders>
              <w:top w:val="single" w:sz="6" w:space="0" w:color="000000"/>
              <w:bottom w:val="single" w:sz="6" w:space="0" w:color="000000"/>
              <w:right w:val="single" w:sz="6" w:space="0" w:color="000000"/>
            </w:tcBorders>
          </w:tcPr>
          <w:p w14:paraId="73894007" w14:textId="77777777" w:rsidR="00593A0F" w:rsidRDefault="00593A0F" w:rsidP="008D7EC2">
            <w:pPr>
              <w:pStyle w:val="TableHeading"/>
            </w:pPr>
            <w:r>
              <w:rPr>
                <w:b/>
              </w:rPr>
              <w:t>序号</w:t>
            </w:r>
          </w:p>
        </w:tc>
        <w:tc>
          <w:tcPr>
            <w:tcW w:w="1000" w:type="pct"/>
            <w:tcBorders>
              <w:top w:val="single" w:sz="6" w:space="0" w:color="000000"/>
              <w:bottom w:val="single" w:sz="6" w:space="0" w:color="000000"/>
              <w:right w:val="single" w:sz="6" w:space="0" w:color="000000"/>
            </w:tcBorders>
          </w:tcPr>
          <w:p w14:paraId="736A2EEC" w14:textId="77777777" w:rsidR="00593A0F" w:rsidRDefault="00593A0F" w:rsidP="008D7EC2">
            <w:pPr>
              <w:pStyle w:val="TableHeading"/>
            </w:pPr>
            <w:r>
              <w:rPr>
                <w:b/>
              </w:rPr>
              <w:t>观察项目</w:t>
            </w:r>
            <w:r>
              <w:rPr>
                <w:b/>
              </w:rPr>
              <w:t>*</w:t>
            </w:r>
          </w:p>
        </w:tc>
        <w:tc>
          <w:tcPr>
            <w:tcW w:w="1000" w:type="pct"/>
            <w:tcBorders>
              <w:top w:val="single" w:sz="6" w:space="0" w:color="000000"/>
              <w:bottom w:val="single" w:sz="6" w:space="0" w:color="000000"/>
              <w:right w:val="single" w:sz="6" w:space="0" w:color="000000"/>
            </w:tcBorders>
          </w:tcPr>
          <w:p w14:paraId="4B97009B" w14:textId="77777777" w:rsidR="00593A0F" w:rsidRDefault="00593A0F" w:rsidP="008D7EC2">
            <w:pPr>
              <w:pStyle w:val="TableHeading"/>
            </w:pPr>
            <w:r>
              <w:rPr>
                <w:b/>
              </w:rPr>
              <w:t>观察方法</w:t>
            </w:r>
            <w:r>
              <w:rPr>
                <w:b/>
              </w:rPr>
              <w:t>*</w:t>
            </w:r>
          </w:p>
        </w:tc>
        <w:tc>
          <w:tcPr>
            <w:tcW w:w="1000" w:type="pct"/>
            <w:tcBorders>
              <w:top w:val="single" w:sz="6" w:space="0" w:color="000000"/>
              <w:bottom w:val="single" w:sz="6" w:space="0" w:color="000000"/>
              <w:right w:val="single" w:sz="6" w:space="0" w:color="000000"/>
            </w:tcBorders>
          </w:tcPr>
          <w:p w14:paraId="7AFF114C" w14:textId="77777777" w:rsidR="00593A0F" w:rsidRDefault="00593A0F" w:rsidP="008D7EC2">
            <w:pPr>
              <w:pStyle w:val="TableHeading"/>
            </w:pPr>
            <w:r>
              <w:rPr>
                <w:b/>
              </w:rPr>
              <w:t>观察时间</w:t>
            </w:r>
            <w:r>
              <w:rPr>
                <w:b/>
              </w:rPr>
              <w:t>*</w:t>
            </w:r>
          </w:p>
        </w:tc>
        <w:tc>
          <w:tcPr>
            <w:tcW w:w="1000" w:type="pct"/>
            <w:tcBorders>
              <w:top w:val="single" w:sz="6" w:space="0" w:color="000000"/>
              <w:bottom w:val="single" w:sz="6" w:space="0" w:color="000000"/>
            </w:tcBorders>
          </w:tcPr>
          <w:p w14:paraId="26478C65" w14:textId="77777777" w:rsidR="00593A0F" w:rsidRDefault="00593A0F" w:rsidP="008D7EC2">
            <w:pPr>
              <w:pStyle w:val="TableHeading"/>
            </w:pPr>
            <w:r>
              <w:rPr>
                <w:b/>
              </w:rPr>
              <w:t xml:space="preserve"> </w:t>
            </w:r>
            <w:r>
              <w:rPr>
                <w:b/>
              </w:rPr>
              <w:t>值守人员</w:t>
            </w:r>
            <w:r>
              <w:rPr>
                <w:b/>
              </w:rPr>
              <w:t>*</w:t>
            </w:r>
          </w:p>
        </w:tc>
      </w:tr>
      <w:tr w:rsidR="00593A0F" w14:paraId="06B9AD1A" w14:textId="77777777" w:rsidTr="008D7EC2">
        <w:trPr>
          <w:cantSplit w:val="0"/>
        </w:trPr>
        <w:tc>
          <w:tcPr>
            <w:tcW w:w="1000" w:type="pct"/>
            <w:tcBorders>
              <w:top w:val="single" w:sz="6" w:space="0" w:color="000000"/>
              <w:bottom w:val="single" w:sz="6" w:space="0" w:color="000000"/>
              <w:right w:val="single" w:sz="6" w:space="0" w:color="000000"/>
            </w:tcBorders>
          </w:tcPr>
          <w:p w14:paraId="6AE468A3" w14:textId="77777777" w:rsidR="00593A0F" w:rsidRDefault="00593A0F" w:rsidP="008D7EC2">
            <w:pPr>
              <w:pStyle w:val="TableText"/>
            </w:pPr>
            <w:r>
              <w:t>1</w:t>
            </w:r>
          </w:p>
        </w:tc>
        <w:tc>
          <w:tcPr>
            <w:tcW w:w="1000" w:type="pct"/>
            <w:tcBorders>
              <w:top w:val="single" w:sz="6" w:space="0" w:color="000000"/>
              <w:bottom w:val="single" w:sz="6" w:space="0" w:color="000000"/>
              <w:right w:val="single" w:sz="6" w:space="0" w:color="000000"/>
            </w:tcBorders>
          </w:tcPr>
          <w:p w14:paraId="578F13B3" w14:textId="77777777" w:rsidR="00593A0F" w:rsidRDefault="00593A0F" w:rsidP="008D7EC2">
            <w:pPr>
              <w:pStyle w:val="TableText"/>
            </w:pPr>
            <w:r>
              <w:rPr>
                <w:i/>
                <w:color w:val="0000FF"/>
              </w:rPr>
              <w:t>KPI</w:t>
            </w:r>
          </w:p>
        </w:tc>
        <w:tc>
          <w:tcPr>
            <w:tcW w:w="1000" w:type="pct"/>
            <w:tcBorders>
              <w:top w:val="single" w:sz="6" w:space="0" w:color="000000"/>
              <w:bottom w:val="single" w:sz="6" w:space="0" w:color="000000"/>
              <w:right w:val="single" w:sz="6" w:space="0" w:color="000000"/>
            </w:tcBorders>
          </w:tcPr>
          <w:p w14:paraId="26F395D1" w14:textId="77777777" w:rsidR="00593A0F" w:rsidRDefault="00593A0F" w:rsidP="008D7EC2">
            <w:pPr>
              <w:pStyle w:val="TableText"/>
            </w:pPr>
            <w:r>
              <w:t>观察对象：</w:t>
            </w:r>
          </w:p>
          <w:p w14:paraId="69C739F5" w14:textId="77777777" w:rsidR="00593A0F" w:rsidRDefault="00593A0F" w:rsidP="008D7EC2">
            <w:pPr>
              <w:pStyle w:val="TableText"/>
            </w:pPr>
            <w:r>
              <w:t>详见变更批次网元</w:t>
            </w:r>
          </w:p>
          <w:p w14:paraId="1B074D57" w14:textId="77777777" w:rsidR="00593A0F" w:rsidRDefault="00593A0F" w:rsidP="008D7EC2">
            <w:pPr>
              <w:pStyle w:val="TableText"/>
            </w:pPr>
            <w:r>
              <w:rPr>
                <w:i/>
                <w:color w:val="0000FF"/>
              </w:rPr>
              <w:t>对比操作前一周、一月相同时间点</w:t>
            </w:r>
            <w:r>
              <w:rPr>
                <w:i/>
                <w:color w:val="0000FF"/>
              </w:rPr>
              <w:t>KPI</w:t>
            </w:r>
            <w:r>
              <w:rPr>
                <w:i/>
                <w:color w:val="0000FF"/>
              </w:rPr>
              <w:t>值作为参考基准</w:t>
            </w:r>
            <w:r>
              <w:t>（详见下面网元性能指标统计）</w:t>
            </w:r>
          </w:p>
        </w:tc>
        <w:tc>
          <w:tcPr>
            <w:tcW w:w="1000" w:type="pct"/>
            <w:tcBorders>
              <w:top w:val="single" w:sz="6" w:space="0" w:color="000000"/>
              <w:bottom w:val="single" w:sz="6" w:space="0" w:color="000000"/>
              <w:right w:val="single" w:sz="6" w:space="0" w:color="000000"/>
            </w:tcBorders>
          </w:tcPr>
          <w:p w14:paraId="022EB436" w14:textId="77777777" w:rsidR="00593A0F" w:rsidRDefault="00593A0F" w:rsidP="008D7EC2">
            <w:pPr>
              <w:pStyle w:val="TableText"/>
            </w:pPr>
            <w:r>
              <w:rPr>
                <w:color w:val="0000FF"/>
              </w:rPr>
              <w:t>操作次日</w:t>
            </w:r>
            <w:r>
              <w:rPr>
                <w:color w:val="0000FF"/>
              </w:rPr>
              <w:t>08:00~20:00</w:t>
            </w:r>
          </w:p>
        </w:tc>
        <w:tc>
          <w:tcPr>
            <w:tcW w:w="1000" w:type="pct"/>
            <w:tcBorders>
              <w:top w:val="single" w:sz="6" w:space="0" w:color="000000"/>
              <w:bottom w:val="single" w:sz="6" w:space="0" w:color="000000"/>
            </w:tcBorders>
          </w:tcPr>
          <w:p w14:paraId="54C43888" w14:textId="33916753" w:rsidR="00593A0F" w:rsidRDefault="00522C10" w:rsidP="008D7EC2">
            <w:pPr>
              <w:pStyle w:val="TableText"/>
            </w:pPr>
            <w:r>
              <w:t>闫淼</w:t>
            </w:r>
          </w:p>
        </w:tc>
      </w:tr>
      <w:tr w:rsidR="00593A0F" w14:paraId="6B34A6A2" w14:textId="77777777" w:rsidTr="008D7EC2">
        <w:trPr>
          <w:cantSplit w:val="0"/>
        </w:trPr>
        <w:tc>
          <w:tcPr>
            <w:tcW w:w="1000" w:type="pct"/>
            <w:tcBorders>
              <w:top w:val="single" w:sz="6" w:space="0" w:color="000000"/>
              <w:bottom w:val="single" w:sz="6" w:space="0" w:color="000000"/>
              <w:right w:val="single" w:sz="6" w:space="0" w:color="000000"/>
            </w:tcBorders>
          </w:tcPr>
          <w:p w14:paraId="1C3273F2" w14:textId="77777777" w:rsidR="00593A0F" w:rsidRDefault="00593A0F" w:rsidP="008D7EC2">
            <w:pPr>
              <w:pStyle w:val="TableText"/>
            </w:pPr>
            <w:r>
              <w:t>2</w:t>
            </w:r>
          </w:p>
        </w:tc>
        <w:tc>
          <w:tcPr>
            <w:tcW w:w="1000" w:type="pct"/>
            <w:tcBorders>
              <w:top w:val="single" w:sz="6" w:space="0" w:color="000000"/>
              <w:bottom w:val="single" w:sz="6" w:space="0" w:color="000000"/>
              <w:right w:val="single" w:sz="6" w:space="0" w:color="000000"/>
            </w:tcBorders>
          </w:tcPr>
          <w:p w14:paraId="5696D8EA" w14:textId="77777777" w:rsidR="00593A0F" w:rsidRDefault="00593A0F" w:rsidP="008D7EC2">
            <w:pPr>
              <w:pStyle w:val="TableText"/>
            </w:pPr>
            <w:r>
              <w:rPr>
                <w:i/>
                <w:color w:val="0000FF"/>
              </w:rPr>
              <w:t>告警</w:t>
            </w:r>
          </w:p>
        </w:tc>
        <w:tc>
          <w:tcPr>
            <w:tcW w:w="1000" w:type="pct"/>
            <w:tcBorders>
              <w:top w:val="single" w:sz="6" w:space="0" w:color="000000"/>
              <w:bottom w:val="single" w:sz="6" w:space="0" w:color="000000"/>
              <w:right w:val="single" w:sz="6" w:space="0" w:color="000000"/>
            </w:tcBorders>
          </w:tcPr>
          <w:p w14:paraId="740C6637" w14:textId="77777777" w:rsidR="00593A0F" w:rsidRDefault="00593A0F" w:rsidP="008D7EC2">
            <w:pPr>
              <w:pStyle w:val="TableText"/>
            </w:pPr>
            <w:r>
              <w:t>观察对象：</w:t>
            </w:r>
          </w:p>
          <w:p w14:paraId="1ABA4AB0" w14:textId="77777777" w:rsidR="00593A0F" w:rsidRDefault="00593A0F" w:rsidP="008D7EC2">
            <w:pPr>
              <w:pStyle w:val="TableText"/>
            </w:pPr>
            <w:r>
              <w:t>详见变更批次网元</w:t>
            </w:r>
          </w:p>
          <w:p w14:paraId="77CFFB68" w14:textId="77777777" w:rsidR="00593A0F" w:rsidRDefault="00593A0F" w:rsidP="008D7EC2">
            <w:pPr>
              <w:pStyle w:val="TableText"/>
            </w:pPr>
            <w:r>
              <w:rPr>
                <w:i/>
                <w:color w:val="0000FF"/>
              </w:rPr>
              <w:t>观测是否有异常新增告警等情况</w:t>
            </w:r>
          </w:p>
        </w:tc>
        <w:tc>
          <w:tcPr>
            <w:tcW w:w="1000" w:type="pct"/>
            <w:tcBorders>
              <w:top w:val="single" w:sz="6" w:space="0" w:color="000000"/>
              <w:bottom w:val="single" w:sz="6" w:space="0" w:color="000000"/>
              <w:right w:val="single" w:sz="6" w:space="0" w:color="000000"/>
            </w:tcBorders>
          </w:tcPr>
          <w:p w14:paraId="00ECAAD6" w14:textId="77777777" w:rsidR="00593A0F" w:rsidRDefault="00593A0F" w:rsidP="008D7EC2">
            <w:pPr>
              <w:pStyle w:val="TableText"/>
            </w:pPr>
            <w:r>
              <w:rPr>
                <w:color w:val="0000FF"/>
              </w:rPr>
              <w:t>操作次日</w:t>
            </w:r>
            <w:r>
              <w:rPr>
                <w:color w:val="0000FF"/>
              </w:rPr>
              <w:t>08:00~20:00</w:t>
            </w:r>
          </w:p>
        </w:tc>
        <w:tc>
          <w:tcPr>
            <w:tcW w:w="1000" w:type="pct"/>
            <w:tcBorders>
              <w:top w:val="single" w:sz="6" w:space="0" w:color="000000"/>
              <w:bottom w:val="single" w:sz="6" w:space="0" w:color="000000"/>
            </w:tcBorders>
          </w:tcPr>
          <w:p w14:paraId="12629682" w14:textId="6305CA99" w:rsidR="00593A0F" w:rsidRDefault="00522C10" w:rsidP="008D7EC2">
            <w:pPr>
              <w:pStyle w:val="TableText"/>
            </w:pPr>
            <w:r>
              <w:t>闫淼</w:t>
            </w:r>
          </w:p>
        </w:tc>
      </w:tr>
    </w:tbl>
    <w:p w14:paraId="5DE97D0A" w14:textId="77777777" w:rsidR="00593A0F" w:rsidRDefault="00593A0F" w:rsidP="00593A0F"/>
    <w:p w14:paraId="616EC551" w14:textId="77777777" w:rsidR="00593A0F" w:rsidRDefault="00593A0F" w:rsidP="00593A0F">
      <w:r>
        <w:t>通过网管查询如下网元性能统计指标。</w:t>
      </w:r>
    </w:p>
    <w:tbl>
      <w:tblPr>
        <w:tblW w:w="9638" w:type="dxa"/>
        <w:tblInd w:w="1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071"/>
        <w:gridCol w:w="1070"/>
        <w:gridCol w:w="2922"/>
        <w:gridCol w:w="680"/>
        <w:gridCol w:w="973"/>
        <w:gridCol w:w="2922"/>
      </w:tblGrid>
      <w:tr w:rsidR="005C2B86" w14:paraId="674D2A0A" w14:textId="77777777" w:rsidTr="00250F8C">
        <w:tc>
          <w:tcPr>
            <w:tcW w:w="555" w:type="pct"/>
            <w:tcBorders>
              <w:top w:val="single" w:sz="6" w:space="0" w:color="000000"/>
              <w:bottom w:val="single" w:sz="6" w:space="0" w:color="000000"/>
              <w:right w:val="single" w:sz="6" w:space="0" w:color="000000"/>
            </w:tcBorders>
          </w:tcPr>
          <w:p w14:paraId="5419E846" w14:textId="77777777" w:rsidR="005C2B86" w:rsidRDefault="005C2B86" w:rsidP="00250F8C">
            <w:pPr>
              <w:pStyle w:val="TableText"/>
            </w:pPr>
            <w:r>
              <w:rPr>
                <w:b/>
              </w:rPr>
              <w:t>产品族</w:t>
            </w:r>
          </w:p>
        </w:tc>
        <w:tc>
          <w:tcPr>
            <w:tcW w:w="555" w:type="pct"/>
            <w:tcBorders>
              <w:top w:val="single" w:sz="6" w:space="0" w:color="000000"/>
              <w:bottom w:val="single" w:sz="6" w:space="0" w:color="000000"/>
              <w:right w:val="single" w:sz="6" w:space="0" w:color="000000"/>
            </w:tcBorders>
          </w:tcPr>
          <w:p w14:paraId="00F0AFFB" w14:textId="77777777" w:rsidR="005C2B86" w:rsidRDefault="005C2B86" w:rsidP="00250F8C">
            <w:pPr>
              <w:pStyle w:val="TableText"/>
            </w:pPr>
            <w:r>
              <w:rPr>
                <w:b/>
              </w:rPr>
              <w:t>产品</w:t>
            </w:r>
          </w:p>
        </w:tc>
        <w:tc>
          <w:tcPr>
            <w:tcW w:w="1515" w:type="pct"/>
            <w:tcBorders>
              <w:top w:val="single" w:sz="6" w:space="0" w:color="000000"/>
              <w:bottom w:val="single" w:sz="6" w:space="0" w:color="000000"/>
              <w:right w:val="single" w:sz="6" w:space="0" w:color="000000"/>
            </w:tcBorders>
          </w:tcPr>
          <w:p w14:paraId="2C9BEEE6" w14:textId="77777777" w:rsidR="005C2B86" w:rsidRDefault="005C2B86" w:rsidP="00250F8C">
            <w:pPr>
              <w:pStyle w:val="TableText"/>
            </w:pPr>
            <w:r>
              <w:rPr>
                <w:b/>
              </w:rPr>
              <w:t>指标名称</w:t>
            </w:r>
          </w:p>
        </w:tc>
        <w:tc>
          <w:tcPr>
            <w:tcW w:w="353" w:type="pct"/>
            <w:tcBorders>
              <w:top w:val="single" w:sz="6" w:space="0" w:color="000000"/>
              <w:bottom w:val="single" w:sz="6" w:space="0" w:color="000000"/>
              <w:right w:val="single" w:sz="6" w:space="0" w:color="000000"/>
            </w:tcBorders>
          </w:tcPr>
          <w:p w14:paraId="7528C8AA" w14:textId="77777777" w:rsidR="005C2B86" w:rsidRDefault="005C2B86" w:rsidP="00250F8C">
            <w:pPr>
              <w:pStyle w:val="TableText"/>
            </w:pPr>
            <w:r>
              <w:rPr>
                <w:b/>
              </w:rPr>
              <w:t>指标单位</w:t>
            </w:r>
          </w:p>
        </w:tc>
        <w:tc>
          <w:tcPr>
            <w:tcW w:w="505" w:type="pct"/>
            <w:tcBorders>
              <w:top w:val="single" w:sz="6" w:space="0" w:color="000000"/>
              <w:bottom w:val="single" w:sz="6" w:space="0" w:color="000000"/>
              <w:right w:val="single" w:sz="6" w:space="0" w:color="000000"/>
            </w:tcBorders>
          </w:tcPr>
          <w:p w14:paraId="38A728AB" w14:textId="77777777" w:rsidR="005C2B86" w:rsidRDefault="005C2B86" w:rsidP="00250F8C">
            <w:pPr>
              <w:pStyle w:val="TableText"/>
            </w:pPr>
            <w:r>
              <w:rPr>
                <w:b/>
              </w:rPr>
              <w:t>话统周期</w:t>
            </w:r>
          </w:p>
        </w:tc>
        <w:tc>
          <w:tcPr>
            <w:tcW w:w="1515" w:type="pct"/>
            <w:tcBorders>
              <w:top w:val="single" w:sz="6" w:space="0" w:color="000000"/>
              <w:bottom w:val="single" w:sz="6" w:space="0" w:color="000000"/>
            </w:tcBorders>
          </w:tcPr>
          <w:p w14:paraId="7FCFF093" w14:textId="77777777" w:rsidR="005C2B86" w:rsidRDefault="005C2B86" w:rsidP="00250F8C">
            <w:pPr>
              <w:pStyle w:val="TableText"/>
            </w:pPr>
            <w:r>
              <w:rPr>
                <w:b/>
              </w:rPr>
              <w:t>指标来源</w:t>
            </w:r>
          </w:p>
        </w:tc>
      </w:tr>
      <w:tr w:rsidR="005C2B86" w14:paraId="2F4F1F8D" w14:textId="77777777" w:rsidTr="00250F8C">
        <w:tc>
          <w:tcPr>
            <w:tcW w:w="555" w:type="pct"/>
            <w:tcBorders>
              <w:top w:val="single" w:sz="6" w:space="0" w:color="000000"/>
              <w:bottom w:val="single" w:sz="6" w:space="0" w:color="000000"/>
              <w:right w:val="single" w:sz="6" w:space="0" w:color="000000"/>
            </w:tcBorders>
          </w:tcPr>
          <w:p w14:paraId="1652BE8B" w14:textId="77777777" w:rsidR="005C2B86" w:rsidRDefault="005C2B86" w:rsidP="00250F8C">
            <w:pPr>
              <w:pStyle w:val="TableText"/>
            </w:pPr>
            <w:r>
              <w:t>5GC</w:t>
            </w:r>
          </w:p>
        </w:tc>
        <w:tc>
          <w:tcPr>
            <w:tcW w:w="555" w:type="pct"/>
            <w:tcBorders>
              <w:top w:val="single" w:sz="6" w:space="0" w:color="000000"/>
              <w:bottom w:val="single" w:sz="6" w:space="0" w:color="000000"/>
              <w:right w:val="single" w:sz="6" w:space="0" w:color="000000"/>
            </w:tcBorders>
          </w:tcPr>
          <w:p w14:paraId="7F64861A" w14:textId="77777777" w:rsidR="005C2B86" w:rsidRDefault="005C2B86" w:rsidP="00250F8C">
            <w:pPr>
              <w:pStyle w:val="TableText"/>
            </w:pPr>
            <w:r>
              <w:t>UPF</w:t>
            </w:r>
          </w:p>
        </w:tc>
        <w:tc>
          <w:tcPr>
            <w:tcW w:w="1515" w:type="pct"/>
            <w:tcBorders>
              <w:top w:val="single" w:sz="6" w:space="0" w:color="000000"/>
              <w:bottom w:val="single" w:sz="6" w:space="0" w:color="000000"/>
              <w:right w:val="single" w:sz="6" w:space="0" w:color="000000"/>
            </w:tcBorders>
          </w:tcPr>
          <w:p w14:paraId="4E7988B5" w14:textId="77777777" w:rsidR="005C2B86" w:rsidRDefault="005C2B86" w:rsidP="00250F8C">
            <w:pPr>
              <w:pStyle w:val="TableText"/>
            </w:pPr>
            <w:r>
              <w:t>用户平面</w:t>
            </w:r>
            <w:r>
              <w:t>UPF</w:t>
            </w:r>
            <w:r>
              <w:t>会话激活成功率</w:t>
            </w:r>
          </w:p>
        </w:tc>
        <w:tc>
          <w:tcPr>
            <w:tcW w:w="353" w:type="pct"/>
            <w:tcBorders>
              <w:top w:val="single" w:sz="6" w:space="0" w:color="000000"/>
              <w:bottom w:val="single" w:sz="6" w:space="0" w:color="000000"/>
              <w:right w:val="single" w:sz="6" w:space="0" w:color="000000"/>
            </w:tcBorders>
          </w:tcPr>
          <w:p w14:paraId="277E6BEF" w14:textId="77777777" w:rsidR="005C2B86" w:rsidRDefault="005C2B86" w:rsidP="00250F8C">
            <w:pPr>
              <w:pStyle w:val="TableText"/>
            </w:pPr>
            <w:r>
              <w:t>%</w:t>
            </w:r>
          </w:p>
        </w:tc>
        <w:tc>
          <w:tcPr>
            <w:tcW w:w="505" w:type="pct"/>
            <w:tcBorders>
              <w:top w:val="single" w:sz="6" w:space="0" w:color="000000"/>
              <w:bottom w:val="single" w:sz="6" w:space="0" w:color="000000"/>
              <w:right w:val="single" w:sz="6" w:space="0" w:color="000000"/>
            </w:tcBorders>
          </w:tcPr>
          <w:p w14:paraId="37FF840B" w14:textId="77777777" w:rsidR="005C2B86" w:rsidRDefault="005C2B86" w:rsidP="00250F8C">
            <w:pPr>
              <w:pStyle w:val="TableText"/>
            </w:pPr>
            <w:r>
              <w:t>5min</w:t>
            </w:r>
          </w:p>
        </w:tc>
        <w:tc>
          <w:tcPr>
            <w:tcW w:w="1515" w:type="pct"/>
            <w:tcBorders>
              <w:top w:val="single" w:sz="6" w:space="0" w:color="000000"/>
              <w:bottom w:val="single" w:sz="6" w:space="0" w:color="000000"/>
            </w:tcBorders>
          </w:tcPr>
          <w:p w14:paraId="60797A21" w14:textId="77777777" w:rsidR="005C2B86" w:rsidRDefault="005C2B86" w:rsidP="00250F8C">
            <w:pPr>
              <w:pStyle w:val="TableText"/>
            </w:pPr>
            <w:r>
              <w:t xml:space="preserve">1914307729 </w:t>
            </w:r>
            <w:r>
              <w:t>用户平面</w:t>
            </w:r>
            <w:r>
              <w:t>UPF</w:t>
            </w:r>
            <w:r>
              <w:t>会话激活成功率</w:t>
            </w:r>
          </w:p>
        </w:tc>
      </w:tr>
      <w:tr w:rsidR="005C2B86" w14:paraId="420A9507" w14:textId="77777777" w:rsidTr="00250F8C">
        <w:tc>
          <w:tcPr>
            <w:tcW w:w="555" w:type="pct"/>
            <w:tcBorders>
              <w:top w:val="single" w:sz="6" w:space="0" w:color="000000"/>
              <w:bottom w:val="single" w:sz="6" w:space="0" w:color="000000"/>
              <w:right w:val="single" w:sz="6" w:space="0" w:color="000000"/>
            </w:tcBorders>
          </w:tcPr>
          <w:p w14:paraId="097A3CB7" w14:textId="77777777" w:rsidR="005C2B86" w:rsidRDefault="005C2B86" w:rsidP="00250F8C">
            <w:pPr>
              <w:pStyle w:val="TableText"/>
            </w:pPr>
            <w:r>
              <w:t>5GC</w:t>
            </w:r>
          </w:p>
        </w:tc>
        <w:tc>
          <w:tcPr>
            <w:tcW w:w="555" w:type="pct"/>
            <w:tcBorders>
              <w:top w:val="single" w:sz="6" w:space="0" w:color="000000"/>
              <w:bottom w:val="single" w:sz="6" w:space="0" w:color="000000"/>
              <w:right w:val="single" w:sz="6" w:space="0" w:color="000000"/>
            </w:tcBorders>
          </w:tcPr>
          <w:p w14:paraId="3177FFD0" w14:textId="77777777" w:rsidR="005C2B86" w:rsidRDefault="005C2B86" w:rsidP="00250F8C">
            <w:pPr>
              <w:pStyle w:val="TableText"/>
            </w:pPr>
            <w:r>
              <w:t>UPF</w:t>
            </w:r>
          </w:p>
        </w:tc>
        <w:tc>
          <w:tcPr>
            <w:tcW w:w="1515" w:type="pct"/>
            <w:tcBorders>
              <w:top w:val="single" w:sz="6" w:space="0" w:color="000000"/>
              <w:bottom w:val="single" w:sz="6" w:space="0" w:color="000000"/>
              <w:right w:val="single" w:sz="6" w:space="0" w:color="000000"/>
            </w:tcBorders>
          </w:tcPr>
          <w:p w14:paraId="639DA567" w14:textId="77777777" w:rsidR="005C2B86" w:rsidRDefault="005C2B86" w:rsidP="00250F8C">
            <w:pPr>
              <w:pStyle w:val="TableText"/>
            </w:pPr>
            <w:r>
              <w:t>用户平面会话激活成功率</w:t>
            </w:r>
          </w:p>
        </w:tc>
        <w:tc>
          <w:tcPr>
            <w:tcW w:w="353" w:type="pct"/>
            <w:tcBorders>
              <w:top w:val="single" w:sz="6" w:space="0" w:color="000000"/>
              <w:bottom w:val="single" w:sz="6" w:space="0" w:color="000000"/>
              <w:right w:val="single" w:sz="6" w:space="0" w:color="000000"/>
            </w:tcBorders>
          </w:tcPr>
          <w:p w14:paraId="31DF4E44" w14:textId="77777777" w:rsidR="005C2B86" w:rsidRDefault="005C2B86" w:rsidP="00250F8C">
            <w:pPr>
              <w:pStyle w:val="TableText"/>
            </w:pPr>
            <w:r>
              <w:t>%</w:t>
            </w:r>
          </w:p>
        </w:tc>
        <w:tc>
          <w:tcPr>
            <w:tcW w:w="505" w:type="pct"/>
            <w:tcBorders>
              <w:top w:val="single" w:sz="6" w:space="0" w:color="000000"/>
              <w:bottom w:val="single" w:sz="6" w:space="0" w:color="000000"/>
              <w:right w:val="single" w:sz="6" w:space="0" w:color="000000"/>
            </w:tcBorders>
          </w:tcPr>
          <w:p w14:paraId="5ECA451E" w14:textId="77777777" w:rsidR="005C2B86" w:rsidRDefault="005C2B86" w:rsidP="00250F8C">
            <w:pPr>
              <w:pStyle w:val="TableText"/>
            </w:pPr>
            <w:r>
              <w:t>5min</w:t>
            </w:r>
          </w:p>
        </w:tc>
        <w:tc>
          <w:tcPr>
            <w:tcW w:w="1515" w:type="pct"/>
            <w:tcBorders>
              <w:top w:val="single" w:sz="6" w:space="0" w:color="000000"/>
              <w:bottom w:val="single" w:sz="6" w:space="0" w:color="000000"/>
            </w:tcBorders>
          </w:tcPr>
          <w:p w14:paraId="10CA7581" w14:textId="77777777" w:rsidR="005C2B86" w:rsidRDefault="005C2B86" w:rsidP="00250F8C">
            <w:pPr>
              <w:pStyle w:val="TableText"/>
            </w:pPr>
            <w:r>
              <w:t xml:space="preserve">1914307722 </w:t>
            </w:r>
            <w:r>
              <w:t>用户平面会话激活成功率</w:t>
            </w:r>
          </w:p>
        </w:tc>
      </w:tr>
      <w:tr w:rsidR="005C2B86" w14:paraId="5D3CAA8C" w14:textId="77777777" w:rsidTr="00250F8C">
        <w:tc>
          <w:tcPr>
            <w:tcW w:w="555" w:type="pct"/>
            <w:tcBorders>
              <w:top w:val="single" w:sz="6" w:space="0" w:color="000000"/>
              <w:bottom w:val="single" w:sz="6" w:space="0" w:color="000000"/>
              <w:right w:val="single" w:sz="6" w:space="0" w:color="000000"/>
            </w:tcBorders>
          </w:tcPr>
          <w:p w14:paraId="2B040C1B" w14:textId="77777777" w:rsidR="005C2B86" w:rsidRDefault="005C2B86" w:rsidP="00250F8C">
            <w:pPr>
              <w:pStyle w:val="TableText"/>
            </w:pPr>
            <w:r>
              <w:t>5GC</w:t>
            </w:r>
          </w:p>
        </w:tc>
        <w:tc>
          <w:tcPr>
            <w:tcW w:w="555" w:type="pct"/>
            <w:tcBorders>
              <w:top w:val="single" w:sz="6" w:space="0" w:color="000000"/>
              <w:bottom w:val="single" w:sz="6" w:space="0" w:color="000000"/>
              <w:right w:val="single" w:sz="6" w:space="0" w:color="000000"/>
            </w:tcBorders>
          </w:tcPr>
          <w:p w14:paraId="55512420" w14:textId="77777777" w:rsidR="005C2B86" w:rsidRDefault="005C2B86" w:rsidP="00250F8C">
            <w:pPr>
              <w:pStyle w:val="TableText"/>
            </w:pPr>
            <w:r>
              <w:t>UPF</w:t>
            </w:r>
          </w:p>
        </w:tc>
        <w:tc>
          <w:tcPr>
            <w:tcW w:w="1515" w:type="pct"/>
            <w:tcBorders>
              <w:top w:val="single" w:sz="6" w:space="0" w:color="000000"/>
              <w:bottom w:val="single" w:sz="6" w:space="0" w:color="000000"/>
              <w:right w:val="single" w:sz="6" w:space="0" w:color="000000"/>
            </w:tcBorders>
          </w:tcPr>
          <w:p w14:paraId="24E3C1EF" w14:textId="77777777" w:rsidR="005C2B86" w:rsidRDefault="005C2B86" w:rsidP="00250F8C">
            <w:pPr>
              <w:pStyle w:val="TableText"/>
            </w:pPr>
            <w:r>
              <w:t>用户平面</w:t>
            </w:r>
            <w:r>
              <w:t>UPF</w:t>
            </w:r>
            <w:r>
              <w:t>最大的会话数目</w:t>
            </w:r>
            <w:r>
              <w:t xml:space="preserve"> (</w:t>
            </w:r>
            <w:r>
              <w:t>个数</w:t>
            </w:r>
            <w:r>
              <w:t>)</w:t>
            </w:r>
          </w:p>
        </w:tc>
        <w:tc>
          <w:tcPr>
            <w:tcW w:w="353" w:type="pct"/>
            <w:tcBorders>
              <w:top w:val="single" w:sz="6" w:space="0" w:color="000000"/>
              <w:bottom w:val="single" w:sz="6" w:space="0" w:color="000000"/>
              <w:right w:val="single" w:sz="6" w:space="0" w:color="000000"/>
            </w:tcBorders>
          </w:tcPr>
          <w:p w14:paraId="5093AD4A" w14:textId="77777777" w:rsidR="005C2B86" w:rsidRDefault="005C2B86" w:rsidP="00250F8C">
            <w:pPr>
              <w:pStyle w:val="TableText"/>
            </w:pPr>
            <w:r>
              <w:t>%</w:t>
            </w:r>
          </w:p>
        </w:tc>
        <w:tc>
          <w:tcPr>
            <w:tcW w:w="505" w:type="pct"/>
            <w:tcBorders>
              <w:top w:val="single" w:sz="6" w:space="0" w:color="000000"/>
              <w:bottom w:val="single" w:sz="6" w:space="0" w:color="000000"/>
              <w:right w:val="single" w:sz="6" w:space="0" w:color="000000"/>
            </w:tcBorders>
          </w:tcPr>
          <w:p w14:paraId="4C6BC3F4" w14:textId="77777777" w:rsidR="005C2B86" w:rsidRDefault="005C2B86" w:rsidP="00250F8C">
            <w:pPr>
              <w:pStyle w:val="TableText"/>
            </w:pPr>
            <w:r>
              <w:t>5min</w:t>
            </w:r>
          </w:p>
        </w:tc>
        <w:tc>
          <w:tcPr>
            <w:tcW w:w="1515" w:type="pct"/>
            <w:tcBorders>
              <w:top w:val="single" w:sz="6" w:space="0" w:color="000000"/>
              <w:bottom w:val="single" w:sz="6" w:space="0" w:color="000000"/>
            </w:tcBorders>
          </w:tcPr>
          <w:p w14:paraId="5D4939D6" w14:textId="77777777" w:rsidR="005C2B86" w:rsidRDefault="005C2B86" w:rsidP="00250F8C">
            <w:pPr>
              <w:pStyle w:val="TableText"/>
            </w:pPr>
            <w:r>
              <w:t>用户平面</w:t>
            </w:r>
            <w:r>
              <w:t>UPF</w:t>
            </w:r>
            <w:r>
              <w:t>最大的会话数目</w:t>
            </w:r>
            <w:r>
              <w:t xml:space="preserve"> (</w:t>
            </w:r>
            <w:r>
              <w:t>个数</w:t>
            </w:r>
            <w:r>
              <w:t>)</w:t>
            </w:r>
          </w:p>
        </w:tc>
      </w:tr>
    </w:tbl>
    <w:p w14:paraId="7194A8B6" w14:textId="07CC27DC" w:rsidR="00593A0F" w:rsidRPr="005C2B86" w:rsidRDefault="00593A0F" w:rsidP="00593A0F"/>
    <w:p w14:paraId="6F194AB8" w14:textId="2FE53918" w:rsidR="00593A0F" w:rsidRDefault="00593A0F" w:rsidP="00593A0F"/>
    <w:p w14:paraId="385477BF" w14:textId="0DF29FB2" w:rsidR="00593A0F" w:rsidRDefault="00593A0F" w:rsidP="00593A0F"/>
    <w:p w14:paraId="1B829A74" w14:textId="1C29E2E8" w:rsidR="00593A0F" w:rsidRDefault="00593A0F" w:rsidP="00593A0F"/>
    <w:p w14:paraId="7C6C133A" w14:textId="49F020DF" w:rsidR="00593A0F" w:rsidRDefault="00593A0F" w:rsidP="00593A0F"/>
    <w:p w14:paraId="129897CE" w14:textId="77777777" w:rsidR="00D966A3" w:rsidRPr="00D966A3" w:rsidRDefault="00D966A3" w:rsidP="00C44BCD">
      <w:pPr>
        <w:rPr>
          <w:b/>
        </w:rPr>
      </w:pPr>
    </w:p>
    <w:p w14:paraId="03046812" w14:textId="77777777" w:rsidR="00CD1938" w:rsidRDefault="008554C1">
      <w:pPr>
        <w:pStyle w:val="1"/>
      </w:pPr>
      <w:bookmarkStart w:id="65" w:name="_Toc155828673"/>
      <w:bookmarkEnd w:id="43"/>
      <w:bookmarkEnd w:id="44"/>
      <w:r>
        <w:rPr>
          <w:rFonts w:hint="eastAsia"/>
        </w:rPr>
        <w:lastRenderedPageBreak/>
        <w:t>值守安排</w:t>
      </w:r>
      <w:bookmarkEnd w:id="65"/>
    </w:p>
    <w:p w14:paraId="5B1930C9" w14:textId="77777777" w:rsidR="00327D3C" w:rsidRDefault="008554C1" w:rsidP="00327D3C">
      <w:pPr>
        <w:pStyle w:val="21"/>
      </w:pPr>
      <w:bookmarkStart w:id="66" w:name="_Toc155828674"/>
      <w:r>
        <w:rPr>
          <w:rFonts w:hint="eastAsia"/>
        </w:rPr>
        <w:t>值守人员</w:t>
      </w:r>
      <w:bookmarkEnd w:id="66"/>
    </w:p>
    <w:tbl>
      <w:tblPr>
        <w:tblStyle w:val="Table"/>
        <w:tblW w:w="9638" w:type="dxa"/>
        <w:tblInd w:w="113" w:type="dxa"/>
        <w:tblLayout w:type="fixed"/>
        <w:tblLook w:val="01E0" w:firstRow="1" w:lastRow="1" w:firstColumn="1" w:lastColumn="1" w:noHBand="0" w:noVBand="0"/>
      </w:tblPr>
      <w:tblGrid>
        <w:gridCol w:w="2024"/>
        <w:gridCol w:w="5012"/>
        <w:gridCol w:w="2602"/>
      </w:tblGrid>
      <w:tr w:rsidR="00327D3C" w14:paraId="779978EB" w14:textId="77777777" w:rsidTr="00476E51">
        <w:trPr>
          <w:cnfStyle w:val="100000000000" w:firstRow="1" w:lastRow="0" w:firstColumn="0" w:lastColumn="0" w:oddVBand="0" w:evenVBand="0" w:oddHBand="0" w:evenHBand="0" w:firstRowFirstColumn="0" w:firstRowLastColumn="0" w:lastRowFirstColumn="0" w:lastRowLastColumn="0"/>
          <w:cantSplit w:val="0"/>
          <w:tblHeader/>
        </w:trPr>
        <w:tc>
          <w:tcPr>
            <w:tcW w:w="1050" w:type="pct"/>
            <w:tcBorders>
              <w:top w:val="single" w:sz="6" w:space="0" w:color="000000"/>
              <w:bottom w:val="single" w:sz="6" w:space="0" w:color="000000"/>
              <w:right w:val="single" w:sz="6" w:space="0" w:color="000000"/>
            </w:tcBorders>
          </w:tcPr>
          <w:p w14:paraId="70717C57" w14:textId="77777777" w:rsidR="00327D3C" w:rsidRDefault="00327D3C" w:rsidP="00476E51">
            <w:pPr>
              <w:pStyle w:val="TableHeading"/>
            </w:pPr>
            <w:r>
              <w:rPr>
                <w:b/>
              </w:rPr>
              <w:t>姓名</w:t>
            </w:r>
          </w:p>
        </w:tc>
        <w:tc>
          <w:tcPr>
            <w:tcW w:w="2600" w:type="pct"/>
            <w:tcBorders>
              <w:top w:val="single" w:sz="6" w:space="0" w:color="000000"/>
              <w:bottom w:val="single" w:sz="6" w:space="0" w:color="000000"/>
              <w:right w:val="single" w:sz="6" w:space="0" w:color="000000"/>
            </w:tcBorders>
          </w:tcPr>
          <w:p w14:paraId="4CBC06F9" w14:textId="77777777" w:rsidR="00327D3C" w:rsidRDefault="00327D3C" w:rsidP="00476E51">
            <w:pPr>
              <w:pStyle w:val="TableHeading"/>
            </w:pPr>
            <w:r>
              <w:rPr>
                <w:b/>
              </w:rPr>
              <w:t>责任</w:t>
            </w:r>
          </w:p>
        </w:tc>
        <w:tc>
          <w:tcPr>
            <w:tcW w:w="1350" w:type="pct"/>
            <w:tcBorders>
              <w:top w:val="single" w:sz="6" w:space="0" w:color="000000"/>
              <w:bottom w:val="single" w:sz="6" w:space="0" w:color="000000"/>
            </w:tcBorders>
          </w:tcPr>
          <w:p w14:paraId="6464518D" w14:textId="77777777" w:rsidR="00327D3C" w:rsidRDefault="00327D3C" w:rsidP="00476E51">
            <w:pPr>
              <w:pStyle w:val="TableHeading"/>
              <w:ind w:left="1262" w:hanging="422"/>
            </w:pPr>
            <w:r>
              <w:rPr>
                <w:b/>
              </w:rPr>
              <w:t>电话</w:t>
            </w:r>
          </w:p>
        </w:tc>
      </w:tr>
      <w:tr w:rsidR="00A64973" w14:paraId="491467AD" w14:textId="77777777" w:rsidTr="00476E51">
        <w:trPr>
          <w:cantSplit w:val="0"/>
        </w:trPr>
        <w:tc>
          <w:tcPr>
            <w:tcW w:w="1050" w:type="pct"/>
            <w:tcBorders>
              <w:top w:val="single" w:sz="6" w:space="0" w:color="000000"/>
              <w:bottom w:val="single" w:sz="6" w:space="0" w:color="000000"/>
              <w:right w:val="single" w:sz="6" w:space="0" w:color="000000"/>
            </w:tcBorders>
          </w:tcPr>
          <w:p w14:paraId="55C0C263" w14:textId="77777777" w:rsidR="00A64973" w:rsidRPr="00C215D1" w:rsidRDefault="00A64973" w:rsidP="00A64973">
            <w:r w:rsidRPr="00C215D1">
              <w:rPr>
                <w:rFonts w:hint="eastAsia"/>
              </w:rPr>
              <w:t>闫淼</w:t>
            </w:r>
          </w:p>
        </w:tc>
        <w:tc>
          <w:tcPr>
            <w:tcW w:w="2600" w:type="pct"/>
            <w:tcBorders>
              <w:top w:val="single" w:sz="6" w:space="0" w:color="000000"/>
              <w:bottom w:val="single" w:sz="6" w:space="0" w:color="000000"/>
              <w:right w:val="single" w:sz="6" w:space="0" w:color="000000"/>
            </w:tcBorders>
          </w:tcPr>
          <w:p w14:paraId="5EEE22E9" w14:textId="77777777" w:rsidR="00A64973" w:rsidRPr="00C215D1" w:rsidRDefault="00A64973" w:rsidP="00A64973">
            <w:r w:rsidRPr="00C215D1">
              <w:rPr>
                <w:rFonts w:hint="eastAsia"/>
              </w:rPr>
              <w:t>第二天值守</w:t>
            </w:r>
          </w:p>
        </w:tc>
        <w:tc>
          <w:tcPr>
            <w:tcW w:w="1350" w:type="pct"/>
            <w:tcBorders>
              <w:top w:val="single" w:sz="6" w:space="0" w:color="000000"/>
              <w:bottom w:val="single" w:sz="6" w:space="0" w:color="000000"/>
            </w:tcBorders>
          </w:tcPr>
          <w:p w14:paraId="70BE2167" w14:textId="77777777" w:rsidR="00A64973" w:rsidRDefault="00A64973" w:rsidP="00A64973">
            <w:r w:rsidRPr="00C215D1">
              <w:rPr>
                <w:rFonts w:hint="eastAsia"/>
              </w:rPr>
              <w:t>18826143082</w:t>
            </w:r>
          </w:p>
        </w:tc>
      </w:tr>
    </w:tbl>
    <w:p w14:paraId="2EDA2A0C" w14:textId="77777777" w:rsidR="00CD1938" w:rsidRDefault="008554C1">
      <w:pPr>
        <w:pStyle w:val="21"/>
      </w:pPr>
      <w:bookmarkStart w:id="67" w:name="_Toc155828675"/>
      <w:r>
        <w:rPr>
          <w:rFonts w:hint="eastAsia"/>
        </w:rPr>
        <w:t>值守内容</w:t>
      </w:r>
      <w:bookmarkEnd w:id="67"/>
    </w:p>
    <w:tbl>
      <w:tblPr>
        <w:tblStyle w:val="Table"/>
        <w:tblW w:w="9638" w:type="dxa"/>
        <w:tblInd w:w="113" w:type="dxa"/>
        <w:tblLayout w:type="fixed"/>
        <w:tblLook w:val="01E0" w:firstRow="1" w:lastRow="1" w:firstColumn="1" w:lastColumn="1" w:noHBand="0" w:noVBand="0"/>
      </w:tblPr>
      <w:tblGrid>
        <w:gridCol w:w="1927"/>
        <w:gridCol w:w="1927"/>
        <w:gridCol w:w="1928"/>
        <w:gridCol w:w="1928"/>
        <w:gridCol w:w="1928"/>
      </w:tblGrid>
      <w:tr w:rsidR="00593A0F" w14:paraId="78ACEE28" w14:textId="77777777" w:rsidTr="008D7EC2">
        <w:trPr>
          <w:cnfStyle w:val="100000000000" w:firstRow="1" w:lastRow="0" w:firstColumn="0" w:lastColumn="0" w:oddVBand="0" w:evenVBand="0" w:oddHBand="0" w:evenHBand="0" w:firstRowFirstColumn="0" w:firstRowLastColumn="0" w:lastRowFirstColumn="0" w:lastRowLastColumn="0"/>
          <w:cantSplit w:val="0"/>
          <w:tblHeader/>
        </w:trPr>
        <w:tc>
          <w:tcPr>
            <w:tcW w:w="1000" w:type="pct"/>
            <w:tcBorders>
              <w:top w:val="single" w:sz="6" w:space="0" w:color="000000"/>
              <w:bottom w:val="single" w:sz="6" w:space="0" w:color="000000"/>
              <w:right w:val="single" w:sz="6" w:space="0" w:color="000000"/>
            </w:tcBorders>
          </w:tcPr>
          <w:p w14:paraId="640EAF66" w14:textId="77777777" w:rsidR="00593A0F" w:rsidRDefault="00593A0F" w:rsidP="008D7EC2">
            <w:pPr>
              <w:pStyle w:val="TableHeading"/>
            </w:pPr>
            <w:r>
              <w:rPr>
                <w:b/>
              </w:rPr>
              <w:t>序号</w:t>
            </w:r>
          </w:p>
        </w:tc>
        <w:tc>
          <w:tcPr>
            <w:tcW w:w="1000" w:type="pct"/>
            <w:tcBorders>
              <w:top w:val="single" w:sz="6" w:space="0" w:color="000000"/>
              <w:bottom w:val="single" w:sz="6" w:space="0" w:color="000000"/>
              <w:right w:val="single" w:sz="6" w:space="0" w:color="000000"/>
            </w:tcBorders>
          </w:tcPr>
          <w:p w14:paraId="226BC0C3" w14:textId="77777777" w:rsidR="00593A0F" w:rsidRDefault="00593A0F" w:rsidP="008D7EC2">
            <w:pPr>
              <w:pStyle w:val="TableHeading"/>
            </w:pPr>
            <w:r>
              <w:rPr>
                <w:b/>
              </w:rPr>
              <w:t>观察项目</w:t>
            </w:r>
            <w:r>
              <w:rPr>
                <w:b/>
              </w:rPr>
              <w:t>*</w:t>
            </w:r>
          </w:p>
        </w:tc>
        <w:tc>
          <w:tcPr>
            <w:tcW w:w="1000" w:type="pct"/>
            <w:tcBorders>
              <w:top w:val="single" w:sz="6" w:space="0" w:color="000000"/>
              <w:bottom w:val="single" w:sz="6" w:space="0" w:color="000000"/>
              <w:right w:val="single" w:sz="6" w:space="0" w:color="000000"/>
            </w:tcBorders>
          </w:tcPr>
          <w:p w14:paraId="1ACEB11D" w14:textId="77777777" w:rsidR="00593A0F" w:rsidRDefault="00593A0F" w:rsidP="008D7EC2">
            <w:pPr>
              <w:pStyle w:val="TableHeading"/>
            </w:pPr>
            <w:r>
              <w:rPr>
                <w:b/>
              </w:rPr>
              <w:t>观察方法</w:t>
            </w:r>
            <w:r>
              <w:rPr>
                <w:b/>
              </w:rPr>
              <w:t>*</w:t>
            </w:r>
          </w:p>
        </w:tc>
        <w:tc>
          <w:tcPr>
            <w:tcW w:w="1000" w:type="pct"/>
            <w:tcBorders>
              <w:top w:val="single" w:sz="6" w:space="0" w:color="000000"/>
              <w:bottom w:val="single" w:sz="6" w:space="0" w:color="000000"/>
              <w:right w:val="single" w:sz="6" w:space="0" w:color="000000"/>
            </w:tcBorders>
          </w:tcPr>
          <w:p w14:paraId="066D68D3" w14:textId="77777777" w:rsidR="00593A0F" w:rsidRDefault="00593A0F" w:rsidP="008D7EC2">
            <w:pPr>
              <w:pStyle w:val="TableHeading"/>
            </w:pPr>
            <w:r>
              <w:rPr>
                <w:b/>
              </w:rPr>
              <w:t>观察时间</w:t>
            </w:r>
            <w:r>
              <w:rPr>
                <w:b/>
              </w:rPr>
              <w:t>*</w:t>
            </w:r>
          </w:p>
        </w:tc>
        <w:tc>
          <w:tcPr>
            <w:tcW w:w="1000" w:type="pct"/>
            <w:tcBorders>
              <w:top w:val="single" w:sz="6" w:space="0" w:color="000000"/>
              <w:bottom w:val="single" w:sz="6" w:space="0" w:color="000000"/>
            </w:tcBorders>
          </w:tcPr>
          <w:p w14:paraId="2E5B1E7A" w14:textId="77777777" w:rsidR="00593A0F" w:rsidRDefault="00593A0F" w:rsidP="008D7EC2">
            <w:pPr>
              <w:pStyle w:val="TableHeading"/>
            </w:pPr>
            <w:r>
              <w:rPr>
                <w:b/>
              </w:rPr>
              <w:t xml:space="preserve"> </w:t>
            </w:r>
            <w:r>
              <w:rPr>
                <w:b/>
              </w:rPr>
              <w:t>值守人员</w:t>
            </w:r>
            <w:r>
              <w:rPr>
                <w:b/>
              </w:rPr>
              <w:t>*</w:t>
            </w:r>
          </w:p>
        </w:tc>
      </w:tr>
      <w:tr w:rsidR="00593A0F" w14:paraId="142CA264" w14:textId="77777777" w:rsidTr="008D7EC2">
        <w:trPr>
          <w:cantSplit w:val="0"/>
        </w:trPr>
        <w:tc>
          <w:tcPr>
            <w:tcW w:w="1000" w:type="pct"/>
            <w:tcBorders>
              <w:top w:val="single" w:sz="6" w:space="0" w:color="000000"/>
              <w:bottom w:val="single" w:sz="6" w:space="0" w:color="000000"/>
              <w:right w:val="single" w:sz="6" w:space="0" w:color="000000"/>
            </w:tcBorders>
          </w:tcPr>
          <w:p w14:paraId="1D396B72" w14:textId="77777777" w:rsidR="00593A0F" w:rsidRDefault="00593A0F" w:rsidP="008D7EC2">
            <w:pPr>
              <w:pStyle w:val="TableText"/>
            </w:pPr>
            <w:r>
              <w:t>1</w:t>
            </w:r>
          </w:p>
        </w:tc>
        <w:tc>
          <w:tcPr>
            <w:tcW w:w="1000" w:type="pct"/>
            <w:tcBorders>
              <w:top w:val="single" w:sz="6" w:space="0" w:color="000000"/>
              <w:bottom w:val="single" w:sz="6" w:space="0" w:color="000000"/>
              <w:right w:val="single" w:sz="6" w:space="0" w:color="000000"/>
            </w:tcBorders>
          </w:tcPr>
          <w:p w14:paraId="3EDBB215" w14:textId="77777777" w:rsidR="00593A0F" w:rsidRDefault="00593A0F" w:rsidP="008D7EC2">
            <w:pPr>
              <w:pStyle w:val="TableText"/>
            </w:pPr>
            <w:r>
              <w:rPr>
                <w:i/>
                <w:color w:val="0000FF"/>
              </w:rPr>
              <w:t>KPI</w:t>
            </w:r>
          </w:p>
        </w:tc>
        <w:tc>
          <w:tcPr>
            <w:tcW w:w="1000" w:type="pct"/>
            <w:tcBorders>
              <w:top w:val="single" w:sz="6" w:space="0" w:color="000000"/>
              <w:bottom w:val="single" w:sz="6" w:space="0" w:color="000000"/>
              <w:right w:val="single" w:sz="6" w:space="0" w:color="000000"/>
            </w:tcBorders>
          </w:tcPr>
          <w:p w14:paraId="0D4B95EA" w14:textId="77777777" w:rsidR="00593A0F" w:rsidRDefault="00593A0F" w:rsidP="008D7EC2">
            <w:pPr>
              <w:pStyle w:val="TableText"/>
            </w:pPr>
            <w:r>
              <w:t>观察对象：</w:t>
            </w:r>
          </w:p>
          <w:p w14:paraId="27C2F405" w14:textId="77777777" w:rsidR="00593A0F" w:rsidRDefault="00593A0F" w:rsidP="008D7EC2">
            <w:pPr>
              <w:pStyle w:val="TableText"/>
            </w:pPr>
            <w:r>
              <w:t>详见变更批次网元</w:t>
            </w:r>
          </w:p>
          <w:p w14:paraId="7D183EA0" w14:textId="77777777" w:rsidR="00593A0F" w:rsidRDefault="00593A0F" w:rsidP="008D7EC2">
            <w:pPr>
              <w:pStyle w:val="TableText"/>
            </w:pPr>
            <w:r>
              <w:rPr>
                <w:i/>
                <w:color w:val="0000FF"/>
              </w:rPr>
              <w:t>对比操作前一周、一月相同时间点</w:t>
            </w:r>
            <w:r>
              <w:rPr>
                <w:i/>
                <w:color w:val="0000FF"/>
              </w:rPr>
              <w:t>KPI</w:t>
            </w:r>
            <w:r>
              <w:rPr>
                <w:i/>
                <w:color w:val="0000FF"/>
              </w:rPr>
              <w:t>值作为参考基准</w:t>
            </w:r>
            <w:r>
              <w:t>（详见下面网元性能指标统计）</w:t>
            </w:r>
          </w:p>
        </w:tc>
        <w:tc>
          <w:tcPr>
            <w:tcW w:w="1000" w:type="pct"/>
            <w:tcBorders>
              <w:top w:val="single" w:sz="6" w:space="0" w:color="000000"/>
              <w:bottom w:val="single" w:sz="6" w:space="0" w:color="000000"/>
              <w:right w:val="single" w:sz="6" w:space="0" w:color="000000"/>
            </w:tcBorders>
          </w:tcPr>
          <w:p w14:paraId="26278606" w14:textId="77777777" w:rsidR="00593A0F" w:rsidRDefault="00593A0F" w:rsidP="008D7EC2">
            <w:pPr>
              <w:pStyle w:val="TableText"/>
            </w:pPr>
            <w:r>
              <w:rPr>
                <w:color w:val="0000FF"/>
              </w:rPr>
              <w:t>操作次日</w:t>
            </w:r>
            <w:r>
              <w:rPr>
                <w:color w:val="0000FF"/>
              </w:rPr>
              <w:t>08:00~20:00</w:t>
            </w:r>
          </w:p>
        </w:tc>
        <w:tc>
          <w:tcPr>
            <w:tcW w:w="1000" w:type="pct"/>
            <w:tcBorders>
              <w:top w:val="single" w:sz="6" w:space="0" w:color="000000"/>
              <w:bottom w:val="single" w:sz="6" w:space="0" w:color="000000"/>
            </w:tcBorders>
          </w:tcPr>
          <w:p w14:paraId="554D5E6F" w14:textId="0368FCF9" w:rsidR="00593A0F" w:rsidRDefault="00522C10" w:rsidP="008D7EC2">
            <w:pPr>
              <w:pStyle w:val="TableText"/>
            </w:pPr>
            <w:r>
              <w:t>闫淼</w:t>
            </w:r>
          </w:p>
        </w:tc>
      </w:tr>
      <w:tr w:rsidR="00593A0F" w14:paraId="74E74C1F" w14:textId="77777777" w:rsidTr="008D7EC2">
        <w:trPr>
          <w:cantSplit w:val="0"/>
        </w:trPr>
        <w:tc>
          <w:tcPr>
            <w:tcW w:w="1000" w:type="pct"/>
            <w:tcBorders>
              <w:top w:val="single" w:sz="6" w:space="0" w:color="000000"/>
              <w:bottom w:val="single" w:sz="6" w:space="0" w:color="000000"/>
              <w:right w:val="single" w:sz="6" w:space="0" w:color="000000"/>
            </w:tcBorders>
          </w:tcPr>
          <w:p w14:paraId="0F5E968C" w14:textId="77777777" w:rsidR="00593A0F" w:rsidRDefault="00593A0F" w:rsidP="008D7EC2">
            <w:pPr>
              <w:pStyle w:val="TableText"/>
            </w:pPr>
            <w:r>
              <w:t>2</w:t>
            </w:r>
          </w:p>
        </w:tc>
        <w:tc>
          <w:tcPr>
            <w:tcW w:w="1000" w:type="pct"/>
            <w:tcBorders>
              <w:top w:val="single" w:sz="6" w:space="0" w:color="000000"/>
              <w:bottom w:val="single" w:sz="6" w:space="0" w:color="000000"/>
              <w:right w:val="single" w:sz="6" w:space="0" w:color="000000"/>
            </w:tcBorders>
          </w:tcPr>
          <w:p w14:paraId="3AC21F86" w14:textId="77777777" w:rsidR="00593A0F" w:rsidRDefault="00593A0F" w:rsidP="008D7EC2">
            <w:pPr>
              <w:pStyle w:val="TableText"/>
            </w:pPr>
            <w:r>
              <w:rPr>
                <w:i/>
                <w:color w:val="0000FF"/>
              </w:rPr>
              <w:t>告警</w:t>
            </w:r>
          </w:p>
        </w:tc>
        <w:tc>
          <w:tcPr>
            <w:tcW w:w="1000" w:type="pct"/>
            <w:tcBorders>
              <w:top w:val="single" w:sz="6" w:space="0" w:color="000000"/>
              <w:bottom w:val="single" w:sz="6" w:space="0" w:color="000000"/>
              <w:right w:val="single" w:sz="6" w:space="0" w:color="000000"/>
            </w:tcBorders>
          </w:tcPr>
          <w:p w14:paraId="44402707" w14:textId="77777777" w:rsidR="00593A0F" w:rsidRDefault="00593A0F" w:rsidP="008D7EC2">
            <w:pPr>
              <w:pStyle w:val="TableText"/>
            </w:pPr>
            <w:r>
              <w:t>观察对象：</w:t>
            </w:r>
          </w:p>
          <w:p w14:paraId="6C261F17" w14:textId="77777777" w:rsidR="00593A0F" w:rsidRDefault="00593A0F" w:rsidP="008D7EC2">
            <w:pPr>
              <w:pStyle w:val="TableText"/>
            </w:pPr>
            <w:r>
              <w:t>详见变更批次网元</w:t>
            </w:r>
          </w:p>
          <w:p w14:paraId="0D83B69C" w14:textId="77777777" w:rsidR="00593A0F" w:rsidRDefault="00593A0F" w:rsidP="008D7EC2">
            <w:pPr>
              <w:pStyle w:val="TableText"/>
            </w:pPr>
            <w:r>
              <w:rPr>
                <w:i/>
                <w:color w:val="0000FF"/>
              </w:rPr>
              <w:t>观测是否有异常新增告警等情况</w:t>
            </w:r>
          </w:p>
        </w:tc>
        <w:tc>
          <w:tcPr>
            <w:tcW w:w="1000" w:type="pct"/>
            <w:tcBorders>
              <w:top w:val="single" w:sz="6" w:space="0" w:color="000000"/>
              <w:bottom w:val="single" w:sz="6" w:space="0" w:color="000000"/>
              <w:right w:val="single" w:sz="6" w:space="0" w:color="000000"/>
            </w:tcBorders>
          </w:tcPr>
          <w:p w14:paraId="11013EE3" w14:textId="77777777" w:rsidR="00593A0F" w:rsidRDefault="00593A0F" w:rsidP="008D7EC2">
            <w:pPr>
              <w:pStyle w:val="TableText"/>
            </w:pPr>
            <w:r>
              <w:rPr>
                <w:color w:val="0000FF"/>
              </w:rPr>
              <w:t>操作次日</w:t>
            </w:r>
            <w:r>
              <w:rPr>
                <w:color w:val="0000FF"/>
              </w:rPr>
              <w:t>08:00~20:00</w:t>
            </w:r>
          </w:p>
        </w:tc>
        <w:tc>
          <w:tcPr>
            <w:tcW w:w="1000" w:type="pct"/>
            <w:tcBorders>
              <w:top w:val="single" w:sz="6" w:space="0" w:color="000000"/>
              <w:bottom w:val="single" w:sz="6" w:space="0" w:color="000000"/>
            </w:tcBorders>
          </w:tcPr>
          <w:p w14:paraId="77D6577D" w14:textId="1DDA0365" w:rsidR="00593A0F" w:rsidRDefault="00522C10" w:rsidP="008D7EC2">
            <w:pPr>
              <w:pStyle w:val="TableText"/>
            </w:pPr>
            <w:r>
              <w:t>闫淼</w:t>
            </w:r>
          </w:p>
        </w:tc>
      </w:tr>
    </w:tbl>
    <w:p w14:paraId="686028E3" w14:textId="77777777" w:rsidR="00593A0F" w:rsidRDefault="00593A0F" w:rsidP="00593A0F"/>
    <w:p w14:paraId="4C0D6E65" w14:textId="77777777" w:rsidR="00593A0F" w:rsidRDefault="00593A0F" w:rsidP="00593A0F">
      <w:r>
        <w:t>通过网管查询如下网元性能统计指标。</w:t>
      </w:r>
    </w:p>
    <w:tbl>
      <w:tblPr>
        <w:tblW w:w="9638" w:type="dxa"/>
        <w:tblInd w:w="1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071"/>
        <w:gridCol w:w="1070"/>
        <w:gridCol w:w="2922"/>
        <w:gridCol w:w="680"/>
        <w:gridCol w:w="973"/>
        <w:gridCol w:w="2922"/>
      </w:tblGrid>
      <w:tr w:rsidR="005C2B86" w14:paraId="7D38AAE0" w14:textId="77777777" w:rsidTr="00250F8C">
        <w:tc>
          <w:tcPr>
            <w:tcW w:w="555" w:type="pct"/>
            <w:tcBorders>
              <w:top w:val="single" w:sz="6" w:space="0" w:color="000000"/>
              <w:bottom w:val="single" w:sz="6" w:space="0" w:color="000000"/>
              <w:right w:val="single" w:sz="6" w:space="0" w:color="000000"/>
            </w:tcBorders>
          </w:tcPr>
          <w:p w14:paraId="4F6BB6C5" w14:textId="77777777" w:rsidR="005C2B86" w:rsidRDefault="005C2B86" w:rsidP="00250F8C">
            <w:pPr>
              <w:pStyle w:val="TableText"/>
            </w:pPr>
            <w:r>
              <w:rPr>
                <w:b/>
              </w:rPr>
              <w:t>产品族</w:t>
            </w:r>
          </w:p>
        </w:tc>
        <w:tc>
          <w:tcPr>
            <w:tcW w:w="555" w:type="pct"/>
            <w:tcBorders>
              <w:top w:val="single" w:sz="6" w:space="0" w:color="000000"/>
              <w:bottom w:val="single" w:sz="6" w:space="0" w:color="000000"/>
              <w:right w:val="single" w:sz="6" w:space="0" w:color="000000"/>
            </w:tcBorders>
          </w:tcPr>
          <w:p w14:paraId="724F8904" w14:textId="77777777" w:rsidR="005C2B86" w:rsidRDefault="005C2B86" w:rsidP="00250F8C">
            <w:pPr>
              <w:pStyle w:val="TableText"/>
            </w:pPr>
            <w:r>
              <w:rPr>
                <w:b/>
              </w:rPr>
              <w:t>产品</w:t>
            </w:r>
          </w:p>
        </w:tc>
        <w:tc>
          <w:tcPr>
            <w:tcW w:w="1515" w:type="pct"/>
            <w:tcBorders>
              <w:top w:val="single" w:sz="6" w:space="0" w:color="000000"/>
              <w:bottom w:val="single" w:sz="6" w:space="0" w:color="000000"/>
              <w:right w:val="single" w:sz="6" w:space="0" w:color="000000"/>
            </w:tcBorders>
          </w:tcPr>
          <w:p w14:paraId="70485C68" w14:textId="77777777" w:rsidR="005C2B86" w:rsidRDefault="005C2B86" w:rsidP="00250F8C">
            <w:pPr>
              <w:pStyle w:val="TableText"/>
            </w:pPr>
            <w:r>
              <w:rPr>
                <w:b/>
              </w:rPr>
              <w:t>指标名称</w:t>
            </w:r>
          </w:p>
        </w:tc>
        <w:tc>
          <w:tcPr>
            <w:tcW w:w="353" w:type="pct"/>
            <w:tcBorders>
              <w:top w:val="single" w:sz="6" w:space="0" w:color="000000"/>
              <w:bottom w:val="single" w:sz="6" w:space="0" w:color="000000"/>
              <w:right w:val="single" w:sz="6" w:space="0" w:color="000000"/>
            </w:tcBorders>
          </w:tcPr>
          <w:p w14:paraId="230DE8A9" w14:textId="77777777" w:rsidR="005C2B86" w:rsidRDefault="005C2B86" w:rsidP="00250F8C">
            <w:pPr>
              <w:pStyle w:val="TableText"/>
            </w:pPr>
            <w:r>
              <w:rPr>
                <w:b/>
              </w:rPr>
              <w:t>指标单位</w:t>
            </w:r>
          </w:p>
        </w:tc>
        <w:tc>
          <w:tcPr>
            <w:tcW w:w="505" w:type="pct"/>
            <w:tcBorders>
              <w:top w:val="single" w:sz="6" w:space="0" w:color="000000"/>
              <w:bottom w:val="single" w:sz="6" w:space="0" w:color="000000"/>
              <w:right w:val="single" w:sz="6" w:space="0" w:color="000000"/>
            </w:tcBorders>
          </w:tcPr>
          <w:p w14:paraId="67A35E01" w14:textId="77777777" w:rsidR="005C2B86" w:rsidRDefault="005C2B86" w:rsidP="00250F8C">
            <w:pPr>
              <w:pStyle w:val="TableText"/>
            </w:pPr>
            <w:r>
              <w:rPr>
                <w:b/>
              </w:rPr>
              <w:t>话统周期</w:t>
            </w:r>
          </w:p>
        </w:tc>
        <w:tc>
          <w:tcPr>
            <w:tcW w:w="1515" w:type="pct"/>
            <w:tcBorders>
              <w:top w:val="single" w:sz="6" w:space="0" w:color="000000"/>
              <w:bottom w:val="single" w:sz="6" w:space="0" w:color="000000"/>
            </w:tcBorders>
          </w:tcPr>
          <w:p w14:paraId="015A3890" w14:textId="77777777" w:rsidR="005C2B86" w:rsidRDefault="005C2B86" w:rsidP="00250F8C">
            <w:pPr>
              <w:pStyle w:val="TableText"/>
            </w:pPr>
            <w:r>
              <w:rPr>
                <w:b/>
              </w:rPr>
              <w:t>指标来源</w:t>
            </w:r>
          </w:p>
        </w:tc>
      </w:tr>
      <w:tr w:rsidR="005C2B86" w14:paraId="3EFD0570" w14:textId="77777777" w:rsidTr="00250F8C">
        <w:tc>
          <w:tcPr>
            <w:tcW w:w="555" w:type="pct"/>
            <w:tcBorders>
              <w:top w:val="single" w:sz="6" w:space="0" w:color="000000"/>
              <w:bottom w:val="single" w:sz="6" w:space="0" w:color="000000"/>
              <w:right w:val="single" w:sz="6" w:space="0" w:color="000000"/>
            </w:tcBorders>
          </w:tcPr>
          <w:p w14:paraId="020046EB" w14:textId="77777777" w:rsidR="005C2B86" w:rsidRDefault="005C2B86" w:rsidP="00250F8C">
            <w:pPr>
              <w:pStyle w:val="TableText"/>
            </w:pPr>
            <w:r>
              <w:t>5GC</w:t>
            </w:r>
          </w:p>
        </w:tc>
        <w:tc>
          <w:tcPr>
            <w:tcW w:w="555" w:type="pct"/>
            <w:tcBorders>
              <w:top w:val="single" w:sz="6" w:space="0" w:color="000000"/>
              <w:bottom w:val="single" w:sz="6" w:space="0" w:color="000000"/>
              <w:right w:val="single" w:sz="6" w:space="0" w:color="000000"/>
            </w:tcBorders>
          </w:tcPr>
          <w:p w14:paraId="5FAD67D5" w14:textId="77777777" w:rsidR="005C2B86" w:rsidRDefault="005C2B86" w:rsidP="00250F8C">
            <w:pPr>
              <w:pStyle w:val="TableText"/>
            </w:pPr>
            <w:r>
              <w:t>UPF</w:t>
            </w:r>
          </w:p>
        </w:tc>
        <w:tc>
          <w:tcPr>
            <w:tcW w:w="1515" w:type="pct"/>
            <w:tcBorders>
              <w:top w:val="single" w:sz="6" w:space="0" w:color="000000"/>
              <w:bottom w:val="single" w:sz="6" w:space="0" w:color="000000"/>
              <w:right w:val="single" w:sz="6" w:space="0" w:color="000000"/>
            </w:tcBorders>
          </w:tcPr>
          <w:p w14:paraId="1A7534A5" w14:textId="77777777" w:rsidR="005C2B86" w:rsidRDefault="005C2B86" w:rsidP="00250F8C">
            <w:pPr>
              <w:pStyle w:val="TableText"/>
            </w:pPr>
            <w:r>
              <w:t>用户平面</w:t>
            </w:r>
            <w:r>
              <w:t>UPF</w:t>
            </w:r>
            <w:r>
              <w:t>会话激活成功率</w:t>
            </w:r>
          </w:p>
        </w:tc>
        <w:tc>
          <w:tcPr>
            <w:tcW w:w="353" w:type="pct"/>
            <w:tcBorders>
              <w:top w:val="single" w:sz="6" w:space="0" w:color="000000"/>
              <w:bottom w:val="single" w:sz="6" w:space="0" w:color="000000"/>
              <w:right w:val="single" w:sz="6" w:space="0" w:color="000000"/>
            </w:tcBorders>
          </w:tcPr>
          <w:p w14:paraId="1D715564" w14:textId="77777777" w:rsidR="005C2B86" w:rsidRDefault="005C2B86" w:rsidP="00250F8C">
            <w:pPr>
              <w:pStyle w:val="TableText"/>
            </w:pPr>
            <w:r>
              <w:t>%</w:t>
            </w:r>
          </w:p>
        </w:tc>
        <w:tc>
          <w:tcPr>
            <w:tcW w:w="505" w:type="pct"/>
            <w:tcBorders>
              <w:top w:val="single" w:sz="6" w:space="0" w:color="000000"/>
              <w:bottom w:val="single" w:sz="6" w:space="0" w:color="000000"/>
              <w:right w:val="single" w:sz="6" w:space="0" w:color="000000"/>
            </w:tcBorders>
          </w:tcPr>
          <w:p w14:paraId="1FE5A0B1" w14:textId="77777777" w:rsidR="005C2B86" w:rsidRDefault="005C2B86" w:rsidP="00250F8C">
            <w:pPr>
              <w:pStyle w:val="TableText"/>
            </w:pPr>
            <w:r>
              <w:t>5min</w:t>
            </w:r>
          </w:p>
        </w:tc>
        <w:tc>
          <w:tcPr>
            <w:tcW w:w="1515" w:type="pct"/>
            <w:tcBorders>
              <w:top w:val="single" w:sz="6" w:space="0" w:color="000000"/>
              <w:bottom w:val="single" w:sz="6" w:space="0" w:color="000000"/>
            </w:tcBorders>
          </w:tcPr>
          <w:p w14:paraId="47526517" w14:textId="77777777" w:rsidR="005C2B86" w:rsidRDefault="005C2B86" w:rsidP="00250F8C">
            <w:pPr>
              <w:pStyle w:val="TableText"/>
            </w:pPr>
            <w:r>
              <w:t xml:space="preserve">1914307729 </w:t>
            </w:r>
            <w:r>
              <w:t>用户平面</w:t>
            </w:r>
            <w:r>
              <w:t>UPF</w:t>
            </w:r>
            <w:r>
              <w:t>会话激活成功率</w:t>
            </w:r>
          </w:p>
        </w:tc>
      </w:tr>
      <w:tr w:rsidR="005C2B86" w14:paraId="728FAE0C" w14:textId="77777777" w:rsidTr="00250F8C">
        <w:tc>
          <w:tcPr>
            <w:tcW w:w="555" w:type="pct"/>
            <w:tcBorders>
              <w:top w:val="single" w:sz="6" w:space="0" w:color="000000"/>
              <w:bottom w:val="single" w:sz="6" w:space="0" w:color="000000"/>
              <w:right w:val="single" w:sz="6" w:space="0" w:color="000000"/>
            </w:tcBorders>
          </w:tcPr>
          <w:p w14:paraId="0BC66A9D" w14:textId="77777777" w:rsidR="005C2B86" w:rsidRDefault="005C2B86" w:rsidP="00250F8C">
            <w:pPr>
              <w:pStyle w:val="TableText"/>
            </w:pPr>
            <w:r>
              <w:t>5GC</w:t>
            </w:r>
          </w:p>
        </w:tc>
        <w:tc>
          <w:tcPr>
            <w:tcW w:w="555" w:type="pct"/>
            <w:tcBorders>
              <w:top w:val="single" w:sz="6" w:space="0" w:color="000000"/>
              <w:bottom w:val="single" w:sz="6" w:space="0" w:color="000000"/>
              <w:right w:val="single" w:sz="6" w:space="0" w:color="000000"/>
            </w:tcBorders>
          </w:tcPr>
          <w:p w14:paraId="55F4C31B" w14:textId="77777777" w:rsidR="005C2B86" w:rsidRDefault="005C2B86" w:rsidP="00250F8C">
            <w:pPr>
              <w:pStyle w:val="TableText"/>
            </w:pPr>
            <w:r>
              <w:t>UPF</w:t>
            </w:r>
          </w:p>
        </w:tc>
        <w:tc>
          <w:tcPr>
            <w:tcW w:w="1515" w:type="pct"/>
            <w:tcBorders>
              <w:top w:val="single" w:sz="6" w:space="0" w:color="000000"/>
              <w:bottom w:val="single" w:sz="6" w:space="0" w:color="000000"/>
              <w:right w:val="single" w:sz="6" w:space="0" w:color="000000"/>
            </w:tcBorders>
          </w:tcPr>
          <w:p w14:paraId="29EDB3E2" w14:textId="77777777" w:rsidR="005C2B86" w:rsidRDefault="005C2B86" w:rsidP="00250F8C">
            <w:pPr>
              <w:pStyle w:val="TableText"/>
            </w:pPr>
            <w:r>
              <w:t>用户平面会话激活成功率</w:t>
            </w:r>
          </w:p>
        </w:tc>
        <w:tc>
          <w:tcPr>
            <w:tcW w:w="353" w:type="pct"/>
            <w:tcBorders>
              <w:top w:val="single" w:sz="6" w:space="0" w:color="000000"/>
              <w:bottom w:val="single" w:sz="6" w:space="0" w:color="000000"/>
              <w:right w:val="single" w:sz="6" w:space="0" w:color="000000"/>
            </w:tcBorders>
          </w:tcPr>
          <w:p w14:paraId="1F1AAD1C" w14:textId="77777777" w:rsidR="005C2B86" w:rsidRDefault="005C2B86" w:rsidP="00250F8C">
            <w:pPr>
              <w:pStyle w:val="TableText"/>
            </w:pPr>
            <w:r>
              <w:t>%</w:t>
            </w:r>
          </w:p>
        </w:tc>
        <w:tc>
          <w:tcPr>
            <w:tcW w:w="505" w:type="pct"/>
            <w:tcBorders>
              <w:top w:val="single" w:sz="6" w:space="0" w:color="000000"/>
              <w:bottom w:val="single" w:sz="6" w:space="0" w:color="000000"/>
              <w:right w:val="single" w:sz="6" w:space="0" w:color="000000"/>
            </w:tcBorders>
          </w:tcPr>
          <w:p w14:paraId="5D6FD400" w14:textId="77777777" w:rsidR="005C2B86" w:rsidRDefault="005C2B86" w:rsidP="00250F8C">
            <w:pPr>
              <w:pStyle w:val="TableText"/>
            </w:pPr>
            <w:r>
              <w:t>5min</w:t>
            </w:r>
          </w:p>
        </w:tc>
        <w:tc>
          <w:tcPr>
            <w:tcW w:w="1515" w:type="pct"/>
            <w:tcBorders>
              <w:top w:val="single" w:sz="6" w:space="0" w:color="000000"/>
              <w:bottom w:val="single" w:sz="6" w:space="0" w:color="000000"/>
            </w:tcBorders>
          </w:tcPr>
          <w:p w14:paraId="2624F31F" w14:textId="77777777" w:rsidR="005C2B86" w:rsidRDefault="005C2B86" w:rsidP="00250F8C">
            <w:pPr>
              <w:pStyle w:val="TableText"/>
            </w:pPr>
            <w:r>
              <w:t xml:space="preserve">1914307722 </w:t>
            </w:r>
            <w:r>
              <w:t>用户平面会话激活成功率</w:t>
            </w:r>
          </w:p>
        </w:tc>
      </w:tr>
      <w:tr w:rsidR="005C2B86" w14:paraId="7E9BE233" w14:textId="77777777" w:rsidTr="00250F8C">
        <w:tc>
          <w:tcPr>
            <w:tcW w:w="555" w:type="pct"/>
            <w:tcBorders>
              <w:top w:val="single" w:sz="6" w:space="0" w:color="000000"/>
              <w:bottom w:val="single" w:sz="6" w:space="0" w:color="000000"/>
              <w:right w:val="single" w:sz="6" w:space="0" w:color="000000"/>
            </w:tcBorders>
          </w:tcPr>
          <w:p w14:paraId="0D14EEA2" w14:textId="77777777" w:rsidR="005C2B86" w:rsidRDefault="005C2B86" w:rsidP="00250F8C">
            <w:pPr>
              <w:pStyle w:val="TableText"/>
            </w:pPr>
            <w:r>
              <w:t>5GC</w:t>
            </w:r>
          </w:p>
        </w:tc>
        <w:tc>
          <w:tcPr>
            <w:tcW w:w="555" w:type="pct"/>
            <w:tcBorders>
              <w:top w:val="single" w:sz="6" w:space="0" w:color="000000"/>
              <w:bottom w:val="single" w:sz="6" w:space="0" w:color="000000"/>
              <w:right w:val="single" w:sz="6" w:space="0" w:color="000000"/>
            </w:tcBorders>
          </w:tcPr>
          <w:p w14:paraId="77138275" w14:textId="77777777" w:rsidR="005C2B86" w:rsidRDefault="005C2B86" w:rsidP="00250F8C">
            <w:pPr>
              <w:pStyle w:val="TableText"/>
            </w:pPr>
            <w:r>
              <w:t>UPF</w:t>
            </w:r>
          </w:p>
        </w:tc>
        <w:tc>
          <w:tcPr>
            <w:tcW w:w="1515" w:type="pct"/>
            <w:tcBorders>
              <w:top w:val="single" w:sz="6" w:space="0" w:color="000000"/>
              <w:bottom w:val="single" w:sz="6" w:space="0" w:color="000000"/>
              <w:right w:val="single" w:sz="6" w:space="0" w:color="000000"/>
            </w:tcBorders>
          </w:tcPr>
          <w:p w14:paraId="4280B8E4" w14:textId="77777777" w:rsidR="005C2B86" w:rsidRDefault="005C2B86" w:rsidP="00250F8C">
            <w:pPr>
              <w:pStyle w:val="TableText"/>
            </w:pPr>
            <w:r>
              <w:t>用户平面</w:t>
            </w:r>
            <w:r>
              <w:t>UPF</w:t>
            </w:r>
            <w:r>
              <w:t>最大的会话数目</w:t>
            </w:r>
            <w:r>
              <w:t xml:space="preserve"> (</w:t>
            </w:r>
            <w:r>
              <w:t>个数</w:t>
            </w:r>
            <w:r>
              <w:t>)</w:t>
            </w:r>
          </w:p>
        </w:tc>
        <w:tc>
          <w:tcPr>
            <w:tcW w:w="353" w:type="pct"/>
            <w:tcBorders>
              <w:top w:val="single" w:sz="6" w:space="0" w:color="000000"/>
              <w:bottom w:val="single" w:sz="6" w:space="0" w:color="000000"/>
              <w:right w:val="single" w:sz="6" w:space="0" w:color="000000"/>
            </w:tcBorders>
          </w:tcPr>
          <w:p w14:paraId="5F41DC5E" w14:textId="77777777" w:rsidR="005C2B86" w:rsidRDefault="005C2B86" w:rsidP="00250F8C">
            <w:pPr>
              <w:pStyle w:val="TableText"/>
            </w:pPr>
            <w:r>
              <w:t>%</w:t>
            </w:r>
          </w:p>
        </w:tc>
        <w:tc>
          <w:tcPr>
            <w:tcW w:w="505" w:type="pct"/>
            <w:tcBorders>
              <w:top w:val="single" w:sz="6" w:space="0" w:color="000000"/>
              <w:bottom w:val="single" w:sz="6" w:space="0" w:color="000000"/>
              <w:right w:val="single" w:sz="6" w:space="0" w:color="000000"/>
            </w:tcBorders>
          </w:tcPr>
          <w:p w14:paraId="7CAFDE4F" w14:textId="77777777" w:rsidR="005C2B86" w:rsidRDefault="005C2B86" w:rsidP="00250F8C">
            <w:pPr>
              <w:pStyle w:val="TableText"/>
            </w:pPr>
            <w:r>
              <w:t>5min</w:t>
            </w:r>
          </w:p>
        </w:tc>
        <w:tc>
          <w:tcPr>
            <w:tcW w:w="1515" w:type="pct"/>
            <w:tcBorders>
              <w:top w:val="single" w:sz="6" w:space="0" w:color="000000"/>
              <w:bottom w:val="single" w:sz="6" w:space="0" w:color="000000"/>
            </w:tcBorders>
          </w:tcPr>
          <w:p w14:paraId="01F06694" w14:textId="77777777" w:rsidR="005C2B86" w:rsidRDefault="005C2B86" w:rsidP="00250F8C">
            <w:pPr>
              <w:pStyle w:val="TableText"/>
            </w:pPr>
            <w:r>
              <w:t>用户平面</w:t>
            </w:r>
            <w:r>
              <w:t>UPF</w:t>
            </w:r>
            <w:r>
              <w:t>最大的会话数目</w:t>
            </w:r>
            <w:r>
              <w:t xml:space="preserve"> (</w:t>
            </w:r>
            <w:r>
              <w:t>个数</w:t>
            </w:r>
            <w:r>
              <w:t>)</w:t>
            </w:r>
          </w:p>
        </w:tc>
      </w:tr>
    </w:tbl>
    <w:p w14:paraId="3A51020B" w14:textId="35C6CDDB" w:rsidR="00593A0F" w:rsidRPr="005C2B86" w:rsidRDefault="00593A0F" w:rsidP="00593A0F"/>
    <w:p w14:paraId="50C8224F" w14:textId="382DF725" w:rsidR="00593A0F" w:rsidRDefault="00593A0F" w:rsidP="00593A0F"/>
    <w:p w14:paraId="28D90106" w14:textId="3357438A" w:rsidR="00593A0F" w:rsidRDefault="00593A0F" w:rsidP="00593A0F"/>
    <w:p w14:paraId="2809123B" w14:textId="4315D8E1" w:rsidR="00593A0F" w:rsidRDefault="00593A0F" w:rsidP="00593A0F"/>
    <w:p w14:paraId="7D7E7B77" w14:textId="291FC6AE" w:rsidR="00593A0F" w:rsidRDefault="00593A0F" w:rsidP="00593A0F"/>
    <w:p w14:paraId="5FD2C0DC" w14:textId="77777777" w:rsidR="00A205B0" w:rsidRPr="00A205B0" w:rsidRDefault="00A205B0" w:rsidP="00A205B0"/>
    <w:p w14:paraId="333D8F84" w14:textId="77777777" w:rsidR="00CD1938" w:rsidRDefault="008554C1">
      <w:pPr>
        <w:pStyle w:val="1"/>
      </w:pPr>
      <w:bookmarkStart w:id="68" w:name="_Toc155828676"/>
      <w:r>
        <w:rPr>
          <w:rFonts w:hint="eastAsia"/>
        </w:rPr>
        <w:lastRenderedPageBreak/>
        <w:t>方案评审</w:t>
      </w:r>
      <w:bookmarkEnd w:id="68"/>
    </w:p>
    <w:p w14:paraId="5BB77B64" w14:textId="3E07AEF6" w:rsidR="00CE53C0" w:rsidRPr="002806D2" w:rsidRDefault="00CE53C0" w:rsidP="00CE53C0">
      <w:pPr>
        <w:rPr>
          <w:rFonts w:ascii="宋体" w:hAnsi="宋体" w:cs="宋体" w:hint="eastAsia"/>
          <w:sz w:val="24"/>
        </w:rPr>
      </w:pPr>
      <w:r w:rsidRPr="002806D2">
        <w:rPr>
          <w:rFonts w:ascii="宋体" w:hAnsi="宋体" w:cs="宋体" w:hint="eastAsia"/>
          <w:sz w:val="24"/>
        </w:rPr>
        <w:t>会审人员：</w:t>
      </w:r>
      <w:r w:rsidR="00FC2416">
        <w:rPr>
          <w:rFonts w:ascii="宋体" w:hAnsi="宋体" w:cs="宋体" w:hint="eastAsia"/>
          <w:sz w:val="24"/>
        </w:rPr>
        <w:t>卢思宁</w:t>
      </w:r>
      <w:r w:rsidR="00C613EC">
        <w:rPr>
          <w:rFonts w:ascii="宋体" w:hAnsi="宋体" w:cs="宋体" w:hint="eastAsia"/>
          <w:sz w:val="24"/>
        </w:rPr>
        <w:t>、</w:t>
      </w:r>
      <w:r w:rsidR="004A3234" w:rsidRPr="004A3234">
        <w:t>佘海欣</w:t>
      </w:r>
      <w:r w:rsidR="00C613EC">
        <w:rPr>
          <w:rFonts w:hint="eastAsia"/>
        </w:rPr>
        <w:t>、吴国安</w:t>
      </w:r>
    </w:p>
    <w:p w14:paraId="29058D43" w14:textId="11C80EA9" w:rsidR="00CE53C0" w:rsidRPr="002806D2" w:rsidRDefault="00CE53C0" w:rsidP="00CE53C0">
      <w:pPr>
        <w:rPr>
          <w:rFonts w:ascii="宋体" w:hAnsi="宋体" w:cs="宋体" w:hint="eastAsia"/>
          <w:sz w:val="24"/>
        </w:rPr>
      </w:pPr>
      <w:r w:rsidRPr="002806D2">
        <w:rPr>
          <w:rFonts w:ascii="宋体" w:hAnsi="宋体" w:cs="宋体" w:hint="eastAsia"/>
          <w:sz w:val="24"/>
        </w:rPr>
        <w:t>操作人员：</w:t>
      </w:r>
      <w:r w:rsidR="004A3234" w:rsidRPr="004A3234">
        <w:rPr>
          <w:rFonts w:ascii="宋体" w:hAnsi="宋体" w:cs="宋体" w:hint="eastAsia"/>
          <w:sz w:val="24"/>
        </w:rPr>
        <w:t>佘海欣</w:t>
      </w:r>
      <w:r w:rsidR="00C613EC">
        <w:rPr>
          <w:rFonts w:ascii="宋体" w:hAnsi="宋体" w:cs="宋体" w:hint="eastAsia"/>
          <w:sz w:val="24"/>
        </w:rPr>
        <w:t>、吴国安</w:t>
      </w:r>
    </w:p>
    <w:p w14:paraId="55090653" w14:textId="631FA903" w:rsidR="00CE53C0" w:rsidRPr="002806D2" w:rsidRDefault="00CE53C0" w:rsidP="00CE53C0">
      <w:pPr>
        <w:rPr>
          <w:rFonts w:ascii="宋体" w:hAnsi="宋体" w:cs="宋体" w:hint="eastAsia"/>
          <w:sz w:val="24"/>
        </w:rPr>
      </w:pPr>
      <w:r w:rsidRPr="002806D2">
        <w:rPr>
          <w:rFonts w:ascii="宋体" w:hAnsi="宋体" w:cs="宋体" w:hint="eastAsia"/>
          <w:sz w:val="24"/>
        </w:rPr>
        <w:t>会审时间：</w:t>
      </w:r>
      <w:r>
        <w:rPr>
          <w:rFonts w:ascii="宋体" w:hAnsi="宋体" w:cs="宋体" w:hint="eastAsia"/>
          <w:sz w:val="24"/>
        </w:rPr>
        <w:t>2</w:t>
      </w:r>
      <w:r>
        <w:rPr>
          <w:rFonts w:ascii="宋体" w:hAnsi="宋体" w:cs="宋体"/>
          <w:sz w:val="24"/>
        </w:rPr>
        <w:t>02</w:t>
      </w:r>
      <w:r w:rsidR="00DE435B">
        <w:rPr>
          <w:rFonts w:ascii="宋体" w:hAnsi="宋体" w:cs="宋体"/>
          <w:sz w:val="24"/>
        </w:rPr>
        <w:t>5</w:t>
      </w:r>
      <w:r>
        <w:rPr>
          <w:rFonts w:ascii="宋体" w:hAnsi="宋体" w:cs="宋体"/>
          <w:sz w:val="24"/>
        </w:rPr>
        <w:t>/0</w:t>
      </w:r>
      <w:r w:rsidR="00DE435B">
        <w:rPr>
          <w:rFonts w:ascii="宋体" w:hAnsi="宋体" w:cs="宋体"/>
          <w:sz w:val="24"/>
        </w:rPr>
        <w:t>1</w:t>
      </w:r>
      <w:r w:rsidR="00D7732C">
        <w:rPr>
          <w:rFonts w:ascii="宋体" w:hAnsi="宋体" w:cs="宋体"/>
          <w:sz w:val="24"/>
        </w:rPr>
        <w:t>/</w:t>
      </w:r>
      <w:r w:rsidR="00DE435B">
        <w:rPr>
          <w:rFonts w:ascii="宋体" w:hAnsi="宋体" w:cs="宋体"/>
          <w:sz w:val="24"/>
        </w:rPr>
        <w:t>20</w:t>
      </w:r>
    </w:p>
    <w:p w14:paraId="564486D3" w14:textId="77777777" w:rsidR="00CE53C0" w:rsidRPr="002806D2" w:rsidRDefault="00CE53C0" w:rsidP="00CE53C0">
      <w:pPr>
        <w:rPr>
          <w:rFonts w:ascii="宋体" w:hAnsi="宋体" w:cs="宋体" w:hint="eastAsia"/>
          <w:sz w:val="24"/>
        </w:rPr>
      </w:pPr>
      <w:r w:rsidRPr="002806D2">
        <w:rPr>
          <w:rFonts w:ascii="宋体" w:hAnsi="宋体" w:cs="宋体" w:hint="eastAsia"/>
          <w:sz w:val="24"/>
        </w:rPr>
        <w:t>会审地点：</w:t>
      </w:r>
      <w:r>
        <w:rPr>
          <w:rFonts w:ascii="宋体" w:hAnsi="宋体" w:cs="宋体" w:hint="eastAsia"/>
          <w:sz w:val="24"/>
        </w:rPr>
        <w:t>云视讯会议</w:t>
      </w:r>
    </w:p>
    <w:p w14:paraId="1DF54357" w14:textId="77777777" w:rsidR="00CE53C0" w:rsidRPr="002806D2" w:rsidRDefault="00CE53C0" w:rsidP="00CE53C0">
      <w:pPr>
        <w:rPr>
          <w:rFonts w:ascii="宋体" w:hAnsi="宋体" w:cs="宋体" w:hint="eastAsia"/>
          <w:sz w:val="24"/>
        </w:rPr>
      </w:pPr>
      <w:r w:rsidRPr="002806D2">
        <w:rPr>
          <w:rFonts w:ascii="宋体" w:hAnsi="宋体" w:cs="宋体" w:hint="eastAsia"/>
          <w:sz w:val="24"/>
        </w:rPr>
        <w:t>会审情况：</w:t>
      </w:r>
      <w:r w:rsidRPr="00254664">
        <w:rPr>
          <w:rFonts w:ascii="宋体" w:hAnsi="宋体" w:cs="宋体" w:hint="eastAsia"/>
          <w:sz w:val="24"/>
        </w:rPr>
        <w:t>通过</w:t>
      </w:r>
    </w:p>
    <w:p w14:paraId="2AFB2318" w14:textId="77777777" w:rsidR="00B87DB4" w:rsidRDefault="00B87DB4" w:rsidP="00B87DB4">
      <w:pPr>
        <w:pStyle w:val="1"/>
      </w:pPr>
      <w:r>
        <w:rPr>
          <w:rFonts w:hint="eastAsia"/>
        </w:rPr>
        <w:t>方案编制人</w:t>
      </w:r>
    </w:p>
    <w:p w14:paraId="7F7E0C55" w14:textId="0CDA924D" w:rsidR="00B87DB4" w:rsidRPr="002806D2" w:rsidRDefault="00B87DB4" w:rsidP="00B87DB4">
      <w:pPr>
        <w:rPr>
          <w:rFonts w:ascii="宋体" w:hAnsi="宋体" w:cs="宋体" w:hint="eastAsia"/>
          <w:sz w:val="24"/>
        </w:rPr>
      </w:pPr>
      <w:r>
        <w:rPr>
          <w:rFonts w:ascii="宋体" w:hAnsi="宋体" w:cs="宋体" w:hint="eastAsia"/>
          <w:sz w:val="24"/>
        </w:rPr>
        <w:t>参与编制的自有</w:t>
      </w:r>
      <w:r w:rsidRPr="002806D2">
        <w:rPr>
          <w:rFonts w:ascii="宋体" w:hAnsi="宋体" w:cs="宋体" w:hint="eastAsia"/>
          <w:sz w:val="24"/>
        </w:rPr>
        <w:t>人员：</w:t>
      </w:r>
      <w:r w:rsidR="00FC2416">
        <w:rPr>
          <w:rFonts w:hint="eastAsia"/>
        </w:rPr>
        <w:t>卢思宁</w:t>
      </w:r>
    </w:p>
    <w:p w14:paraId="21AC170F" w14:textId="0CCD1B82" w:rsidR="00B87DB4" w:rsidRPr="002806D2" w:rsidRDefault="00B87DB4" w:rsidP="00B87DB4">
      <w:pPr>
        <w:rPr>
          <w:rFonts w:ascii="宋体" w:hAnsi="宋体" w:cs="宋体" w:hint="eastAsia"/>
          <w:sz w:val="24"/>
        </w:rPr>
      </w:pPr>
      <w:r>
        <w:rPr>
          <w:rFonts w:ascii="宋体" w:hAnsi="宋体" w:cs="宋体" w:hint="eastAsia"/>
          <w:sz w:val="24"/>
        </w:rPr>
        <w:t>参与编制的厂家</w:t>
      </w:r>
      <w:r w:rsidRPr="002806D2">
        <w:rPr>
          <w:rFonts w:ascii="宋体" w:hAnsi="宋体" w:cs="宋体" w:hint="eastAsia"/>
          <w:sz w:val="24"/>
        </w:rPr>
        <w:t>人员：</w:t>
      </w:r>
      <w:r w:rsidR="00567BF2">
        <w:rPr>
          <w:rFonts w:ascii="宋体" w:hAnsi="宋体" w:cs="宋体" w:hint="eastAsia"/>
          <w:sz w:val="24"/>
        </w:rPr>
        <w:t>吴国安</w:t>
      </w:r>
    </w:p>
    <w:p w14:paraId="65252FA7" w14:textId="77777777" w:rsidR="00CD1938" w:rsidRPr="00CE53C0" w:rsidRDefault="00CD1938">
      <w:pPr>
        <w:widowControl/>
        <w:jc w:val="left"/>
      </w:pPr>
    </w:p>
    <w:sectPr w:rsidR="00CD1938" w:rsidRPr="00CE53C0">
      <w:headerReference w:type="default" r:id="rId38"/>
      <w:footerReference w:type="defaul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DB04F5" w14:textId="77777777" w:rsidR="00F37CB7" w:rsidRDefault="00F37CB7">
      <w:r>
        <w:separator/>
      </w:r>
    </w:p>
  </w:endnote>
  <w:endnote w:type="continuationSeparator" w:id="0">
    <w:p w14:paraId="38531A50" w14:textId="77777777" w:rsidR="00F37CB7" w:rsidRDefault="00F37C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楷体_GB2312">
    <w:altName w:val="微软雅黑"/>
    <w:panose1 w:val="02010609030101010101"/>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华文细黑">
    <w:panose1 w:val="02010600040101010101"/>
    <w:charset w:val="86"/>
    <w:family w:val="auto"/>
    <w:pitch w:val="variable"/>
    <w:sig w:usb0="00000287" w:usb1="080F0000" w:usb2="00000010" w:usb3="00000000" w:csb0="0004009F" w:csb1="00000000"/>
  </w:font>
  <w:font w:name="Tahoma">
    <w:panose1 w:val="020B0604030504040204"/>
    <w:charset w:val="00"/>
    <w:family w:val="swiss"/>
    <w:pitch w:val="variable"/>
    <w:sig w:usb0="E1002EFF" w:usb1="C000605B" w:usb2="00000029" w:usb3="00000000" w:csb0="000101FF" w:csb1="00000000"/>
  </w:font>
  <w:font w:name="仿宋">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1174486"/>
    </w:sdtPr>
    <w:sdtContent>
      <w:p w14:paraId="582F2C44" w14:textId="77777777" w:rsidR="00916100" w:rsidRDefault="00916100">
        <w:pPr>
          <w:pStyle w:val="affc"/>
          <w:jc w:val="right"/>
        </w:pPr>
        <w:r>
          <w:fldChar w:fldCharType="begin"/>
        </w:r>
        <w:r>
          <w:instrText>PAGE   \* MERGEFORMAT</w:instrText>
        </w:r>
        <w:r>
          <w:fldChar w:fldCharType="separate"/>
        </w:r>
        <w:r w:rsidRPr="007D18D8">
          <w:rPr>
            <w:noProof/>
            <w:lang w:val="zh-CN"/>
          </w:rPr>
          <w:t>1</w:t>
        </w:r>
        <w:r>
          <w:fldChar w:fldCharType="end"/>
        </w:r>
      </w:p>
    </w:sdtContent>
  </w:sdt>
  <w:p w14:paraId="24C2141B" w14:textId="77777777" w:rsidR="00916100" w:rsidRDefault="00916100">
    <w:pPr>
      <w:pStyle w:val="aff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3CF234" w14:textId="77777777" w:rsidR="00F37CB7" w:rsidRDefault="00F37CB7">
      <w:r>
        <w:separator/>
      </w:r>
    </w:p>
  </w:footnote>
  <w:footnote w:type="continuationSeparator" w:id="0">
    <w:p w14:paraId="48F1A8B1" w14:textId="77777777" w:rsidR="00F37CB7" w:rsidRDefault="00F37C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973174" w14:textId="77777777" w:rsidR="00916100" w:rsidRDefault="00916100">
    <w:pPr>
      <w:pStyle w:val="afff"/>
    </w:pPr>
    <w:r>
      <w:rPr>
        <w:rFonts w:hint="eastAsia"/>
        <w:noProof/>
        <w:sz w:val="24"/>
        <w:szCs w:val="24"/>
      </w:rPr>
      <w:drawing>
        <wp:inline distT="0" distB="0" distL="0" distR="0" wp14:anchorId="6099A904" wp14:editId="01F5D8F9">
          <wp:extent cx="1132205" cy="352425"/>
          <wp:effectExtent l="0" t="0" r="0" b="0"/>
          <wp:docPr id="33" name="Picture 33" descr="H:\Users\eyongon\Documents\Ericsson_Works\Consulting Team\FI\CMCC UDC 16A ECA04\验收手册\China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H:\Users\eyongon\Documents\Ericsson_Works\Consulting Team\FI\CMCC UDC 16A ECA04\验收手册\China_Mobil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132259" cy="352425"/>
                  </a:xfrm>
                  <a:prstGeom prst="rect">
                    <a:avLst/>
                  </a:prstGeom>
                  <a:noFill/>
                  <a:ln>
                    <a:noFill/>
                  </a:ln>
                </pic:spPr>
              </pic:pic>
            </a:graphicData>
          </a:graphic>
        </wp:inline>
      </w:drawing>
    </w:r>
    <w:r>
      <w:ptab w:relativeTo="margin" w:alignment="center" w:leader="none"/>
    </w:r>
    <w:r w:rsidRPr="00012B1B">
      <w:rPr>
        <w:rFonts w:hint="eastAsia"/>
        <w:sz w:val="24"/>
        <w:szCs w:val="24"/>
      </w:rPr>
      <w:t>省</w:t>
    </w:r>
    <w:r>
      <w:rPr>
        <w:rFonts w:hint="eastAsia"/>
        <w:sz w:val="24"/>
        <w:szCs w:val="24"/>
      </w:rPr>
      <w:t>网管中心核心室网络变更方案</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FFFFFF7C"/>
    <w:lvl w:ilvl="0">
      <w:start w:val="1"/>
      <w:numFmt w:val="decimal"/>
      <w:pStyle w:val="5"/>
      <w:lvlText w:val="%1."/>
      <w:lvlJc w:val="left"/>
      <w:pPr>
        <w:tabs>
          <w:tab w:val="left" w:pos="2040"/>
        </w:tabs>
        <w:ind w:left="2040" w:hanging="360"/>
      </w:pPr>
    </w:lvl>
  </w:abstractNum>
  <w:abstractNum w:abstractNumId="1" w15:restartNumberingAfterBreak="0">
    <w:nsid w:val="FFFFFF7D"/>
    <w:multiLevelType w:val="singleLevel"/>
    <w:tmpl w:val="FFFFFF7D"/>
    <w:lvl w:ilvl="0">
      <w:start w:val="1"/>
      <w:numFmt w:val="decimal"/>
      <w:pStyle w:val="4"/>
      <w:lvlText w:val="%1."/>
      <w:lvlJc w:val="left"/>
      <w:pPr>
        <w:tabs>
          <w:tab w:val="left" w:pos="1620"/>
        </w:tabs>
        <w:ind w:left="1620" w:hanging="360"/>
      </w:pPr>
    </w:lvl>
  </w:abstractNum>
  <w:abstractNum w:abstractNumId="2" w15:restartNumberingAfterBreak="0">
    <w:nsid w:val="FFFFFF7E"/>
    <w:multiLevelType w:val="singleLevel"/>
    <w:tmpl w:val="FFFFFF7E"/>
    <w:lvl w:ilvl="0">
      <w:start w:val="1"/>
      <w:numFmt w:val="decimal"/>
      <w:pStyle w:val="3"/>
      <w:lvlText w:val="%1."/>
      <w:lvlJc w:val="left"/>
      <w:pPr>
        <w:tabs>
          <w:tab w:val="left" w:pos="1200"/>
        </w:tabs>
        <w:ind w:left="1200" w:hanging="360"/>
      </w:pPr>
    </w:lvl>
  </w:abstractNum>
  <w:abstractNum w:abstractNumId="3" w15:restartNumberingAfterBreak="0">
    <w:nsid w:val="FFFFFF7F"/>
    <w:multiLevelType w:val="singleLevel"/>
    <w:tmpl w:val="FFFFFF7F"/>
    <w:lvl w:ilvl="0">
      <w:start w:val="1"/>
      <w:numFmt w:val="decimal"/>
      <w:pStyle w:val="2"/>
      <w:lvlText w:val="%1."/>
      <w:lvlJc w:val="left"/>
      <w:pPr>
        <w:tabs>
          <w:tab w:val="left" w:pos="780"/>
        </w:tabs>
        <w:ind w:left="780" w:hanging="360"/>
      </w:pPr>
    </w:lvl>
  </w:abstractNum>
  <w:abstractNum w:abstractNumId="4" w15:restartNumberingAfterBreak="0">
    <w:nsid w:val="FFFFFF80"/>
    <w:multiLevelType w:val="singleLevel"/>
    <w:tmpl w:val="FFFFFF80"/>
    <w:lvl w:ilvl="0">
      <w:start w:val="1"/>
      <w:numFmt w:val="bullet"/>
      <w:pStyle w:val="50"/>
      <w:lvlText w:val=""/>
      <w:lvlJc w:val="left"/>
      <w:pPr>
        <w:tabs>
          <w:tab w:val="left" w:pos="2040"/>
        </w:tabs>
        <w:ind w:left="204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40"/>
      <w:lvlText w:val=""/>
      <w:lvlJc w:val="left"/>
      <w:pPr>
        <w:tabs>
          <w:tab w:val="left" w:pos="1620"/>
        </w:tabs>
        <w:ind w:left="162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30"/>
      <w:lvlText w:val=""/>
      <w:lvlJc w:val="left"/>
      <w:pPr>
        <w:tabs>
          <w:tab w:val="left" w:pos="1200"/>
        </w:tabs>
        <w:ind w:left="1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20"/>
      <w:lvlText w:val=""/>
      <w:lvlJc w:val="left"/>
      <w:pPr>
        <w:tabs>
          <w:tab w:val="left" w:pos="780"/>
        </w:tabs>
        <w:ind w:left="78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a"/>
      <w:lvlText w:val="%1."/>
      <w:lvlJc w:val="left"/>
      <w:pPr>
        <w:tabs>
          <w:tab w:val="left" w:pos="360"/>
        </w:tabs>
        <w:ind w:left="360" w:hanging="360"/>
      </w:pPr>
    </w:lvl>
  </w:abstractNum>
  <w:abstractNum w:abstractNumId="9" w15:restartNumberingAfterBreak="0">
    <w:nsid w:val="FFFFFF89"/>
    <w:multiLevelType w:val="singleLevel"/>
    <w:tmpl w:val="FFFFFF89"/>
    <w:lvl w:ilvl="0">
      <w:start w:val="1"/>
      <w:numFmt w:val="bullet"/>
      <w:pStyle w:val="a0"/>
      <w:lvlText w:val=""/>
      <w:lvlJc w:val="left"/>
      <w:pPr>
        <w:tabs>
          <w:tab w:val="left" w:pos="360"/>
        </w:tabs>
        <w:ind w:left="360" w:hanging="360"/>
      </w:pPr>
      <w:rPr>
        <w:rFonts w:ascii="Wingdings" w:hAnsi="Wingdings" w:hint="default"/>
      </w:rPr>
    </w:lvl>
  </w:abstractNum>
  <w:abstractNum w:abstractNumId="10" w15:restartNumberingAfterBreak="0">
    <w:nsid w:val="0E8701E2"/>
    <w:multiLevelType w:val="multilevel"/>
    <w:tmpl w:val="0E8701E2"/>
    <w:lvl w:ilvl="0">
      <w:start w:val="1"/>
      <w:numFmt w:val="bullet"/>
      <w:pStyle w:val="CAUTIONTextList"/>
      <w:lvlText w:val=""/>
      <w:lvlJc w:val="left"/>
      <w:pPr>
        <w:tabs>
          <w:tab w:val="left" w:pos="1985"/>
        </w:tabs>
        <w:ind w:left="1985" w:hanging="284"/>
      </w:pPr>
      <w:rPr>
        <w:rFonts w:ascii="Wingdings" w:hAnsi="Wingdings" w:hint="default"/>
        <w:color w:val="auto"/>
        <w:spacing w:val="0"/>
        <w:w w:val="100"/>
        <w:position w:val="1"/>
        <w:sz w:val="16"/>
        <w:szCs w:val="16"/>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1" w15:restartNumberingAfterBreak="0">
    <w:nsid w:val="0EDB2900"/>
    <w:multiLevelType w:val="multilevel"/>
    <w:tmpl w:val="0EDB2900"/>
    <w:lvl w:ilvl="0">
      <w:start w:val="1"/>
      <w:numFmt w:val="bullet"/>
      <w:pStyle w:val="SubItemList"/>
      <w:lvlText w:val="−"/>
      <w:lvlJc w:val="left"/>
      <w:pPr>
        <w:tabs>
          <w:tab w:val="left" w:pos="2409"/>
        </w:tabs>
        <w:ind w:left="2410" w:hanging="284"/>
      </w:pPr>
      <w:rPr>
        <w:rFonts w:ascii="Times New Roman" w:hAnsi="Times New Roman" w:cs="Times New Roman" w:hint="default"/>
        <w:sz w:val="16"/>
        <w:szCs w:val="16"/>
      </w:rPr>
    </w:lvl>
    <w:lvl w:ilvl="1">
      <w:start w:val="1"/>
      <w:numFmt w:val="bullet"/>
      <w:lvlText w:val=""/>
      <w:lvlJc w:val="left"/>
      <w:pPr>
        <w:tabs>
          <w:tab w:val="left" w:pos="840"/>
        </w:tabs>
        <w:ind w:left="840" w:hanging="420"/>
      </w:pPr>
      <w:rPr>
        <w:rFonts w:ascii="Wingdings" w:hAnsi="Wingdings" w:cs="Wingdings" w:hint="default"/>
      </w:rPr>
    </w:lvl>
    <w:lvl w:ilvl="2">
      <w:start w:val="1"/>
      <w:numFmt w:val="bullet"/>
      <w:lvlText w:val=""/>
      <w:lvlJc w:val="left"/>
      <w:pPr>
        <w:tabs>
          <w:tab w:val="left" w:pos="1260"/>
        </w:tabs>
        <w:ind w:left="1260" w:hanging="420"/>
      </w:pPr>
      <w:rPr>
        <w:rFonts w:ascii="Wingdings" w:hAnsi="Wingdings" w:cs="Wingdings" w:hint="default"/>
      </w:rPr>
    </w:lvl>
    <w:lvl w:ilvl="3">
      <w:start w:val="1"/>
      <w:numFmt w:val="bullet"/>
      <w:lvlText w:val=""/>
      <w:lvlJc w:val="left"/>
      <w:pPr>
        <w:tabs>
          <w:tab w:val="left" w:pos="1680"/>
        </w:tabs>
        <w:ind w:left="1680" w:hanging="420"/>
      </w:pPr>
      <w:rPr>
        <w:rFonts w:ascii="Wingdings" w:hAnsi="Wingdings" w:cs="Wingdings" w:hint="default"/>
      </w:rPr>
    </w:lvl>
    <w:lvl w:ilvl="4">
      <w:start w:val="1"/>
      <w:numFmt w:val="bullet"/>
      <w:lvlText w:val=""/>
      <w:lvlJc w:val="left"/>
      <w:pPr>
        <w:tabs>
          <w:tab w:val="left" w:pos="2100"/>
        </w:tabs>
        <w:ind w:left="2100" w:hanging="420"/>
      </w:pPr>
      <w:rPr>
        <w:rFonts w:ascii="Wingdings" w:hAnsi="Wingdings" w:cs="Wingdings" w:hint="default"/>
      </w:rPr>
    </w:lvl>
    <w:lvl w:ilvl="5">
      <w:start w:val="1"/>
      <w:numFmt w:val="bullet"/>
      <w:lvlText w:val=""/>
      <w:lvlJc w:val="left"/>
      <w:pPr>
        <w:tabs>
          <w:tab w:val="left" w:pos="2520"/>
        </w:tabs>
        <w:ind w:left="2520" w:hanging="420"/>
      </w:pPr>
      <w:rPr>
        <w:rFonts w:ascii="Wingdings" w:hAnsi="Wingdings" w:cs="Wingdings" w:hint="default"/>
      </w:rPr>
    </w:lvl>
    <w:lvl w:ilvl="6">
      <w:start w:val="1"/>
      <w:numFmt w:val="bullet"/>
      <w:lvlText w:val=""/>
      <w:lvlJc w:val="left"/>
      <w:pPr>
        <w:tabs>
          <w:tab w:val="left" w:pos="2940"/>
        </w:tabs>
        <w:ind w:left="2940" w:hanging="420"/>
      </w:pPr>
      <w:rPr>
        <w:rFonts w:ascii="Wingdings" w:hAnsi="Wingdings" w:cs="Wingdings" w:hint="default"/>
      </w:rPr>
    </w:lvl>
    <w:lvl w:ilvl="7">
      <w:start w:val="1"/>
      <w:numFmt w:val="bullet"/>
      <w:lvlText w:val=""/>
      <w:lvlJc w:val="left"/>
      <w:pPr>
        <w:tabs>
          <w:tab w:val="left" w:pos="3360"/>
        </w:tabs>
        <w:ind w:left="3360" w:hanging="420"/>
      </w:pPr>
      <w:rPr>
        <w:rFonts w:ascii="Wingdings" w:hAnsi="Wingdings" w:cs="Wingdings" w:hint="default"/>
      </w:rPr>
    </w:lvl>
    <w:lvl w:ilvl="8">
      <w:start w:val="1"/>
      <w:numFmt w:val="bullet"/>
      <w:lvlText w:val=""/>
      <w:lvlJc w:val="left"/>
      <w:pPr>
        <w:tabs>
          <w:tab w:val="left" w:pos="3780"/>
        </w:tabs>
        <w:ind w:left="3780" w:hanging="420"/>
      </w:pPr>
      <w:rPr>
        <w:rFonts w:ascii="Wingdings" w:hAnsi="Wingdings" w:cs="Wingdings" w:hint="default"/>
      </w:rPr>
    </w:lvl>
  </w:abstractNum>
  <w:abstractNum w:abstractNumId="12" w15:restartNumberingAfterBreak="0">
    <w:nsid w:val="0FF9659E"/>
    <w:multiLevelType w:val="multilevel"/>
    <w:tmpl w:val="69FC4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1E2C58"/>
    <w:multiLevelType w:val="multilevel"/>
    <w:tmpl w:val="161E2C58"/>
    <w:lvl w:ilvl="0">
      <w:start w:val="1"/>
      <w:numFmt w:val="decimal"/>
      <w:pStyle w:val="1Qc1hheading18040"/>
      <w:suff w:val="nothing"/>
      <w:lvlText w:val="%1 "/>
      <w:lvlJc w:val="left"/>
      <w:pPr>
        <w:ind w:left="2269" w:firstLine="0"/>
      </w:pPr>
      <w:rPr>
        <w:rFonts w:hint="eastAsia"/>
        <w:b/>
        <w:i w:val="0"/>
        <w:caps w:val="0"/>
        <w:strike w:val="0"/>
        <w:dstrike w:val="0"/>
        <w:vanish w:val="0"/>
        <w:color w:val="auto"/>
        <w:sz w:val="144"/>
        <w:szCs w:val="144"/>
        <w:vertAlign w:val="baseline"/>
      </w:rPr>
    </w:lvl>
    <w:lvl w:ilvl="1">
      <w:start w:val="1"/>
      <w:numFmt w:val="decimal"/>
      <w:suff w:val="nothing"/>
      <w:lvlText w:val="%1.%2 "/>
      <w:lvlJc w:val="left"/>
      <w:pPr>
        <w:ind w:left="18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rPr>
    </w:lvl>
    <w:lvl w:ilvl="2">
      <w:start w:val="1"/>
      <w:numFmt w:val="decimal"/>
      <w:suff w:val="nothing"/>
      <w:lvlText w:val="%1.%2.%3 "/>
      <w:lvlJc w:val="left"/>
      <w:pPr>
        <w:ind w:left="0" w:firstLine="0"/>
      </w:pPr>
      <w:rPr>
        <w:rFonts w:ascii="Times New Roman" w:hAnsi="Times New Roman" w:hint="eastAsia"/>
        <w:b w:val="0"/>
        <w:bCs w:val="0"/>
        <w:i w:val="0"/>
        <w:iCs w:val="0"/>
        <w:caps w:val="0"/>
        <w:smallCaps w:val="0"/>
        <w:strike w:val="0"/>
        <w:dstrike w:val="0"/>
        <w:snapToGrid w:val="0"/>
        <w:vanish w:val="0"/>
        <w:color w:val="000000"/>
        <w:spacing w:val="0"/>
        <w:kern w:val="0"/>
        <w:position w:val="0"/>
        <w:u w:val="none"/>
        <w:vertAlign w:val="baseline"/>
      </w:rPr>
    </w:lvl>
    <w:lvl w:ilvl="3">
      <w:start w:val="1"/>
      <w:numFmt w:val="none"/>
      <w:lvlRestart w:val="0"/>
      <w:suff w:val="nothing"/>
      <w:lvlText w:val=""/>
      <w:lvlJc w:val="left"/>
      <w:pPr>
        <w:ind w:left="0" w:firstLine="0"/>
      </w:pPr>
      <w:rPr>
        <w:rFonts w:ascii="Arial" w:hAnsi="Arial" w:cs="Arial" w:hint="default"/>
        <w:b/>
        <w:bCs/>
        <w:i w:val="0"/>
        <w:iCs w:val="0"/>
        <w:caps w:val="0"/>
        <w:strike w:val="0"/>
        <w:dstrike w:val="0"/>
        <w:vanish w:val="0"/>
        <w:color w:val="000000"/>
        <w:sz w:val="20"/>
        <w:szCs w:val="20"/>
        <w:vertAlign w:val="baseline"/>
      </w:rPr>
    </w:lvl>
    <w:lvl w:ilvl="4">
      <w:start w:val="1"/>
      <w:numFmt w:val="upperRoman"/>
      <w:suff w:val="nothing"/>
      <w:lvlText w:val="%5. "/>
      <w:lvlJc w:val="left"/>
      <w:pPr>
        <w:ind w:left="1702" w:hanging="227"/>
      </w:pPr>
      <w:rPr>
        <w:rFonts w:ascii="Times New Roman" w:eastAsia="黑体" w:hAnsi="Times New Roman" w:cs="Times New Roman" w:hint="default"/>
        <w:b w:val="0"/>
        <w:bCs/>
        <w:i w:val="0"/>
        <w:iCs w:val="0"/>
        <w:sz w:val="24"/>
        <w:szCs w:val="24"/>
        <w:u w:val="none"/>
      </w:rPr>
    </w:lvl>
    <w:lvl w:ilvl="5">
      <w:start w:val="1"/>
      <w:numFmt w:val="decimal"/>
      <w:lvlText w:val="步骤 %6"/>
      <w:lvlJc w:val="left"/>
      <w:pPr>
        <w:tabs>
          <w:tab w:val="left" w:pos="-141"/>
        </w:tabs>
        <w:ind w:left="18" w:firstLine="408"/>
      </w:pPr>
      <w:rPr>
        <w:rFonts w:ascii="Book Antiqua" w:eastAsia="黑体" w:hAnsi="Book Antiqua" w:cs="Times New Roman" w:hint="default"/>
        <w:b w:val="0"/>
        <w:bCs/>
        <w:i w:val="0"/>
        <w:iCs w:val="0"/>
        <w:color w:val="auto"/>
        <w:sz w:val="21"/>
        <w:szCs w:val="21"/>
        <w:lang w:val="en-US"/>
      </w:rPr>
    </w:lvl>
    <w:lvl w:ilvl="6">
      <w:start w:val="1"/>
      <w:numFmt w:val="decimal"/>
      <w:lvlText w:val="%7."/>
      <w:lvlJc w:val="left"/>
      <w:pPr>
        <w:tabs>
          <w:tab w:val="left" w:pos="1701"/>
        </w:tabs>
        <w:ind w:left="1701" w:hanging="425"/>
      </w:pPr>
      <w:rPr>
        <w:rFonts w:ascii="Times New Roman" w:hAnsi="Times New Roman" w:cs="Book Antiqua" w:hint="default"/>
        <w:b w:val="0"/>
        <w:bCs/>
        <w:i w:val="0"/>
        <w:iCs w:val="0"/>
        <w:sz w:val="21"/>
        <w:szCs w:val="21"/>
        <w:u w:val="none"/>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rPr>
    </w:lvl>
    <w:lvl w:ilvl="8">
      <w:start w:val="1"/>
      <w:numFmt w:val="decimal"/>
      <w:lvlRestart w:val="1"/>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14" w15:restartNumberingAfterBreak="0">
    <w:nsid w:val="171657A1"/>
    <w:multiLevelType w:val="multilevel"/>
    <w:tmpl w:val="836400FC"/>
    <w:lvl w:ilvl="0">
      <w:start w:val="1"/>
      <w:numFmt w:val="decimal"/>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1"/>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Restart w:val="1"/>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none"/>
      <w:suff w:val="nothing"/>
      <w:lvlText w:val=""/>
      <w:lvlJc w:val="left"/>
      <w:pPr>
        <w:ind w:left="0" w:firstLine="0"/>
      </w:pPr>
      <w:rPr>
        <w:rFonts w:ascii="Arial" w:hAnsi="Arial" w:cs="Arial" w:hint="default"/>
        <w:b/>
        <w:bCs/>
        <w:i w:val="0"/>
        <w:iCs w:val="0"/>
        <w:caps w:val="0"/>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步骤 %7"/>
      <w:lvlJc w:val="right"/>
      <w:pPr>
        <w:tabs>
          <w:tab w:val="num" w:pos="709"/>
        </w:tabs>
        <w:ind w:left="709" w:hanging="142"/>
      </w:pPr>
      <w:rPr>
        <w:rFonts w:ascii="Book Antiqua" w:eastAsia="黑体" w:hAnsi="Book Antiqua" w:cs="Times New Roman" w:hint="default"/>
        <w:b w:val="0"/>
        <w:bCs/>
        <w:i w:val="0"/>
        <w:iCs w:val="0"/>
        <w:color w:val="auto"/>
        <w:sz w:val="21"/>
        <w:szCs w:val="21"/>
      </w:rPr>
    </w:lvl>
    <w:lvl w:ilvl="7">
      <w:start w:val="1"/>
      <w:numFmt w:val="decimal"/>
      <w:lvlRestart w:val="1"/>
      <w:suff w:val="space"/>
      <w:lvlText w:val="图%1-%8"/>
      <w:lvlJc w:val="left"/>
      <w:pPr>
        <w:ind w:left="0"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1"/>
      <w:suff w:val="space"/>
      <w:lvlText w:val="表%1-%9"/>
      <w:lvlJc w:val="left"/>
      <w:rPr>
        <w:rFonts w:ascii="Times New Roman" w:eastAsia="黑体" w:hAnsi="Times New Roman" w:hint="default"/>
        <w:b w:val="0"/>
        <w:bCs/>
        <w:i w:val="0"/>
        <w:iCs w:val="0"/>
        <w:color w:val="auto"/>
        <w:sz w:val="21"/>
        <w:szCs w:val="21"/>
      </w:rPr>
    </w:lvl>
  </w:abstractNum>
  <w:abstractNum w:abstractNumId="15" w15:restartNumberingAfterBreak="0">
    <w:nsid w:val="1D5755D3"/>
    <w:multiLevelType w:val="multilevel"/>
    <w:tmpl w:val="1D5755D3"/>
    <w:lvl w:ilvl="0">
      <w:start w:val="1"/>
      <w:numFmt w:val="bullet"/>
      <w:pStyle w:val="ItemList"/>
      <w:lvlText w:val=""/>
      <w:lvlJc w:val="left"/>
      <w:pPr>
        <w:tabs>
          <w:tab w:val="left"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6" w15:restartNumberingAfterBreak="0">
    <w:nsid w:val="27727B63"/>
    <w:multiLevelType w:val="multilevel"/>
    <w:tmpl w:val="27727B63"/>
    <w:lvl w:ilvl="0">
      <w:start w:val="1"/>
      <w:numFmt w:val="bullet"/>
      <w:pStyle w:val="NotesTextListinTable"/>
      <w:lvlText w:val=""/>
      <w:lvlJc w:val="left"/>
      <w:pPr>
        <w:tabs>
          <w:tab w:val="left" w:pos="340"/>
        </w:tabs>
        <w:ind w:left="340" w:hanging="170"/>
      </w:pPr>
      <w:rPr>
        <w:rFonts w:ascii="Wingdings" w:hAnsi="Wingdings" w:hint="default"/>
        <w:color w:val="auto"/>
        <w:spacing w:val="0"/>
        <w:w w:val="100"/>
        <w:position w:val="1"/>
        <w:sz w:val="13"/>
        <w:szCs w:val="13"/>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7" w15:restartNumberingAfterBreak="0">
    <w:nsid w:val="2DCF1708"/>
    <w:multiLevelType w:val="hybridMultilevel"/>
    <w:tmpl w:val="A314AAD6"/>
    <w:lvl w:ilvl="0" w:tplc="04090019">
      <w:start w:val="1"/>
      <w:numFmt w:val="lowerLetter"/>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FEF17C8"/>
    <w:multiLevelType w:val="singleLevel"/>
    <w:tmpl w:val="2FEF17C8"/>
    <w:lvl w:ilvl="0">
      <w:start w:val="1"/>
      <w:numFmt w:val="bullet"/>
      <w:pStyle w:val="TableListBullit"/>
      <w:lvlText w:val=""/>
      <w:lvlJc w:val="left"/>
      <w:pPr>
        <w:tabs>
          <w:tab w:val="left" w:pos="360"/>
        </w:tabs>
        <w:ind w:left="284" w:hanging="284"/>
      </w:pPr>
      <w:rPr>
        <w:rFonts w:ascii="Wingdings" w:hAnsi="Wingdings" w:hint="default"/>
        <w:caps w:val="0"/>
        <w:vanish w:val="0"/>
        <w:sz w:val="20"/>
      </w:rPr>
    </w:lvl>
  </w:abstractNum>
  <w:abstractNum w:abstractNumId="19" w15:restartNumberingAfterBreak="0">
    <w:nsid w:val="40845C47"/>
    <w:multiLevelType w:val="multilevel"/>
    <w:tmpl w:val="40845C47"/>
    <w:lvl w:ilvl="0">
      <w:start w:val="1"/>
      <w:numFmt w:val="chineseCountingThousand"/>
      <w:pStyle w:val="11"/>
      <w:lvlText w:val="%1、"/>
      <w:lvlJc w:val="left"/>
      <w:pPr>
        <w:tabs>
          <w:tab w:val="left" w:pos="102"/>
        </w:tabs>
        <w:ind w:left="102" w:hanging="420"/>
      </w:pPr>
    </w:lvl>
    <w:lvl w:ilvl="1">
      <w:start w:val="1"/>
      <w:numFmt w:val="lowerLetter"/>
      <w:lvlText w:val="%2)"/>
      <w:lvlJc w:val="left"/>
      <w:pPr>
        <w:tabs>
          <w:tab w:val="left" w:pos="522"/>
        </w:tabs>
        <w:ind w:left="522" w:hanging="420"/>
      </w:pPr>
    </w:lvl>
    <w:lvl w:ilvl="2">
      <w:start w:val="1"/>
      <w:numFmt w:val="lowerRoman"/>
      <w:lvlText w:val="%3."/>
      <w:lvlJc w:val="right"/>
      <w:pPr>
        <w:tabs>
          <w:tab w:val="left" w:pos="942"/>
        </w:tabs>
        <w:ind w:left="942" w:hanging="420"/>
      </w:pPr>
    </w:lvl>
    <w:lvl w:ilvl="3">
      <w:start w:val="1"/>
      <w:numFmt w:val="decimal"/>
      <w:lvlText w:val="%4."/>
      <w:lvlJc w:val="left"/>
      <w:pPr>
        <w:tabs>
          <w:tab w:val="left" w:pos="1362"/>
        </w:tabs>
        <w:ind w:left="1362" w:hanging="420"/>
      </w:pPr>
    </w:lvl>
    <w:lvl w:ilvl="4">
      <w:start w:val="1"/>
      <w:numFmt w:val="lowerLetter"/>
      <w:lvlText w:val="%5)"/>
      <w:lvlJc w:val="left"/>
      <w:pPr>
        <w:tabs>
          <w:tab w:val="left" w:pos="1782"/>
        </w:tabs>
        <w:ind w:left="1782" w:hanging="420"/>
      </w:pPr>
    </w:lvl>
    <w:lvl w:ilvl="5">
      <w:start w:val="1"/>
      <w:numFmt w:val="lowerRoman"/>
      <w:lvlText w:val="%6."/>
      <w:lvlJc w:val="right"/>
      <w:pPr>
        <w:tabs>
          <w:tab w:val="left" w:pos="2202"/>
        </w:tabs>
        <w:ind w:left="2202" w:hanging="420"/>
      </w:pPr>
    </w:lvl>
    <w:lvl w:ilvl="6">
      <w:start w:val="1"/>
      <w:numFmt w:val="decimal"/>
      <w:lvlText w:val="%7."/>
      <w:lvlJc w:val="left"/>
      <w:pPr>
        <w:tabs>
          <w:tab w:val="left" w:pos="2622"/>
        </w:tabs>
        <w:ind w:left="2622" w:hanging="420"/>
      </w:pPr>
    </w:lvl>
    <w:lvl w:ilvl="7">
      <w:start w:val="1"/>
      <w:numFmt w:val="lowerLetter"/>
      <w:lvlText w:val="%8)"/>
      <w:lvlJc w:val="left"/>
      <w:pPr>
        <w:tabs>
          <w:tab w:val="left" w:pos="3042"/>
        </w:tabs>
        <w:ind w:left="3042" w:hanging="420"/>
      </w:pPr>
    </w:lvl>
    <w:lvl w:ilvl="8">
      <w:start w:val="1"/>
      <w:numFmt w:val="lowerRoman"/>
      <w:lvlText w:val="%9."/>
      <w:lvlJc w:val="right"/>
      <w:pPr>
        <w:tabs>
          <w:tab w:val="left" w:pos="3462"/>
        </w:tabs>
        <w:ind w:left="3462" w:hanging="420"/>
      </w:pPr>
    </w:lvl>
  </w:abstractNum>
  <w:abstractNum w:abstractNumId="20" w15:restartNumberingAfterBreak="0">
    <w:nsid w:val="42FE570A"/>
    <w:multiLevelType w:val="multilevel"/>
    <w:tmpl w:val="42FE570A"/>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left" w:pos="1134"/>
        </w:tabs>
        <w:ind w:left="1134" w:hanging="312"/>
      </w:pPr>
      <w:rPr>
        <w:rFonts w:ascii="Arial" w:hAnsi="Arial" w:hint="default"/>
        <w:b w:val="0"/>
        <w:i w:val="0"/>
        <w:sz w:val="21"/>
        <w:szCs w:val="21"/>
      </w:rPr>
    </w:lvl>
    <w:lvl w:ilvl="5">
      <w:start w:val="1"/>
      <w:numFmt w:val="decimal"/>
      <w:lvlText w:val="%6)"/>
      <w:lvlJc w:val="left"/>
      <w:pPr>
        <w:tabs>
          <w:tab w:val="left" w:pos="1134"/>
        </w:tabs>
        <w:ind w:left="1134" w:hanging="312"/>
      </w:pPr>
      <w:rPr>
        <w:rFonts w:ascii="Arial" w:hAnsi="Arial" w:hint="default"/>
        <w:b w:val="0"/>
        <w:i w:val="0"/>
        <w:sz w:val="21"/>
        <w:szCs w:val="21"/>
      </w:rPr>
    </w:lvl>
    <w:lvl w:ilvl="6">
      <w:start w:val="1"/>
      <w:numFmt w:val="lowerLetter"/>
      <w:lvlText w:val="%7."/>
      <w:lvlJc w:val="left"/>
      <w:pPr>
        <w:tabs>
          <w:tab w:val="left" w:pos="1134"/>
        </w:tabs>
        <w:ind w:left="1134" w:hanging="312"/>
      </w:pPr>
      <w:rPr>
        <w:rFonts w:ascii="Arial" w:hAnsi="Arial" w:hint="default"/>
        <w:b w:val="0"/>
        <w:i w:val="0"/>
        <w:sz w:val="21"/>
        <w:szCs w:val="21"/>
      </w:rPr>
    </w:lvl>
    <w:lvl w:ilvl="7">
      <w:start w:val="1"/>
      <w:numFmt w:val="decimal"/>
      <w:lvlRestart w:val="0"/>
      <w:pStyle w:val="a1"/>
      <w:suff w:val="space"/>
      <w:lvlText w:val="图%8"/>
      <w:lvlJc w:val="center"/>
      <w:pPr>
        <w:ind w:left="0" w:firstLine="0"/>
      </w:pPr>
      <w:rPr>
        <w:rFonts w:ascii="Arial" w:eastAsia="黑体" w:hAnsi="Arial" w:hint="default"/>
        <w:b w:val="0"/>
        <w:i w:val="0"/>
        <w:sz w:val="18"/>
        <w:szCs w:val="18"/>
      </w:rPr>
    </w:lvl>
    <w:lvl w:ilvl="8">
      <w:start w:val="1"/>
      <w:numFmt w:val="decimal"/>
      <w:lvlRestart w:val="0"/>
      <w:pStyle w:val="a2"/>
      <w:suff w:val="space"/>
      <w:lvlText w:val="表%9"/>
      <w:lvlJc w:val="center"/>
      <w:pPr>
        <w:ind w:left="0" w:firstLine="0"/>
      </w:pPr>
      <w:rPr>
        <w:rFonts w:ascii="Arial" w:eastAsia="黑体" w:hAnsi="Arial" w:hint="default"/>
        <w:b w:val="0"/>
        <w:i w:val="0"/>
        <w:sz w:val="18"/>
        <w:szCs w:val="18"/>
      </w:rPr>
    </w:lvl>
  </w:abstractNum>
  <w:abstractNum w:abstractNumId="21" w15:restartNumberingAfterBreak="0">
    <w:nsid w:val="44D73370"/>
    <w:multiLevelType w:val="hybridMultilevel"/>
    <w:tmpl w:val="205E29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63C3DB5"/>
    <w:multiLevelType w:val="multilevel"/>
    <w:tmpl w:val="463C3DB5"/>
    <w:lvl w:ilvl="0">
      <w:start w:val="1"/>
      <w:numFmt w:val="decimal"/>
      <w:pStyle w:val="ItemStepinTable"/>
      <w:lvlText w:val="%1."/>
      <w:lvlJc w:val="left"/>
      <w:pPr>
        <w:tabs>
          <w:tab w:val="left" w:pos="284"/>
        </w:tabs>
        <w:ind w:left="284" w:hanging="284"/>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3" w15:restartNumberingAfterBreak="0">
    <w:nsid w:val="4DDA66D1"/>
    <w:multiLevelType w:val="multilevel"/>
    <w:tmpl w:val="4DDA66D1"/>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rPr>
    </w:lvl>
    <w:lvl w:ilvl="3">
      <w:start w:val="1"/>
      <w:numFmt w:val="decimal"/>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rPr>
    </w:lvl>
    <w:lvl w:ilvl="4">
      <w:start w:val="1"/>
      <w:numFmt w:val="decimal"/>
      <w:pStyle w:val="StepinAppendix"/>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rPr>
    </w:lvl>
    <w:lvl w:ilvl="5">
      <w:start w:val="1"/>
      <w:numFmt w:val="decimal"/>
      <w:lvlText w:val="步骤 %6"/>
      <w:lvlJc w:val="right"/>
      <w:pPr>
        <w:tabs>
          <w:tab w:val="left"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left"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rPr>
    </w:lvl>
  </w:abstractNum>
  <w:abstractNum w:abstractNumId="24" w15:restartNumberingAfterBreak="0">
    <w:nsid w:val="63546429"/>
    <w:multiLevelType w:val="multilevel"/>
    <w:tmpl w:val="63546429"/>
    <w:lvl w:ilvl="0">
      <w:start w:val="1"/>
      <w:numFmt w:val="decimal"/>
      <w:pStyle w:val="1"/>
      <w:lvlText w:val="%1"/>
      <w:lvlJc w:val="left"/>
      <w:pPr>
        <w:tabs>
          <w:tab w:val="left" w:pos="432"/>
        </w:tabs>
        <w:ind w:left="432" w:hanging="432"/>
      </w:pPr>
      <w:rPr>
        <w:rFonts w:hint="eastAsia"/>
      </w:rPr>
    </w:lvl>
    <w:lvl w:ilvl="1">
      <w:start w:val="1"/>
      <w:numFmt w:val="decimal"/>
      <w:pStyle w:val="21"/>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lvlText w:val="%4."/>
      <w:lvlJc w:val="left"/>
      <w:pPr>
        <w:tabs>
          <w:tab w:val="left" w:pos="567"/>
        </w:tabs>
        <w:ind w:left="936" w:hanging="680"/>
      </w:pPr>
      <w:rPr>
        <w:rFonts w:hint="eastAsia"/>
      </w:rPr>
    </w:lvl>
    <w:lvl w:ilvl="4">
      <w:start w:val="1"/>
      <w:numFmt w:val="decimal"/>
      <w:lvlText w:val="%5）"/>
      <w:lvlJc w:val="left"/>
      <w:pPr>
        <w:tabs>
          <w:tab w:val="left" w:pos="567"/>
        </w:tabs>
        <w:ind w:left="936" w:hanging="680"/>
      </w:pPr>
      <w:rPr>
        <w:rFonts w:hint="eastAsia"/>
      </w:rPr>
    </w:lvl>
    <w:lvl w:ilvl="5">
      <w:start w:val="1"/>
      <w:numFmt w:val="lowerLetter"/>
      <w:lvlText w:val="%6）"/>
      <w:lvlJc w:val="left"/>
      <w:pPr>
        <w:tabs>
          <w:tab w:val="left" w:pos="567"/>
        </w:tabs>
        <w:ind w:left="936" w:hanging="680"/>
      </w:pPr>
      <w:rPr>
        <w:rFonts w:hint="eastAsia"/>
      </w:rPr>
    </w:lvl>
    <w:lvl w:ilvl="6">
      <w:start w:val="1"/>
      <w:numFmt w:val="lowerRoman"/>
      <w:lvlText w:val="%7"/>
      <w:lvlJc w:val="left"/>
      <w:pPr>
        <w:tabs>
          <w:tab w:val="left" w:pos="567"/>
        </w:tabs>
        <w:ind w:left="936" w:hanging="680"/>
      </w:pPr>
      <w:rPr>
        <w:rFonts w:hint="default"/>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25" w15:restartNumberingAfterBreak="0">
    <w:nsid w:val="667437AC"/>
    <w:multiLevelType w:val="multilevel"/>
    <w:tmpl w:val="667437AC"/>
    <w:lvl w:ilvl="0">
      <w:start w:val="1"/>
      <w:numFmt w:val="bullet"/>
      <w:pStyle w:val="NotesTextList"/>
      <w:lvlText w:val=""/>
      <w:lvlJc w:val="left"/>
      <w:pPr>
        <w:tabs>
          <w:tab w:val="left" w:pos="2359"/>
        </w:tabs>
        <w:ind w:left="2359" w:hanging="284"/>
      </w:pPr>
      <w:rPr>
        <w:rFonts w:ascii="Wingdings" w:hAnsi="Wingdings" w:cs="Wingdings" w:hint="default"/>
        <w:position w:val="1"/>
        <w:sz w:val="13"/>
        <w:szCs w:val="13"/>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6" w15:restartNumberingAfterBreak="0">
    <w:nsid w:val="6E230785"/>
    <w:multiLevelType w:val="hybridMultilevel"/>
    <w:tmpl w:val="21BCB028"/>
    <w:lvl w:ilvl="0" w:tplc="2CB2FFB8">
      <w:start w:val="1"/>
      <w:numFmt w:val="bullet"/>
      <w:lvlText w:val=""/>
      <w:lvlJc w:val="left"/>
      <w:pPr>
        <w:tabs>
          <w:tab w:val="num" w:pos="170"/>
        </w:tabs>
        <w:ind w:left="170" w:hanging="170"/>
      </w:pPr>
      <w:rPr>
        <w:rFonts w:ascii="Wingdings" w:eastAsia="宋体" w:hAnsi="Wingdings" w:hint="default"/>
        <w:b w:val="0"/>
        <w:i w:val="0"/>
        <w:color w:val="auto"/>
        <w:position w:val="3"/>
        <w:sz w:val="13"/>
        <w:szCs w:val="13"/>
      </w:rPr>
    </w:lvl>
    <w:lvl w:ilvl="1" w:tplc="CAE8A2A4">
      <w:start w:val="1"/>
      <w:numFmt w:val="lowerLetter"/>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F9C45AE2">
      <w:start w:val="1"/>
      <w:numFmt w:val="bullet"/>
      <w:lvlText w:val="−"/>
      <w:lvlJc w:val="left"/>
      <w:pPr>
        <w:tabs>
          <w:tab w:val="num" w:pos="568"/>
        </w:tabs>
        <w:ind w:left="568" w:hanging="284"/>
      </w:pPr>
      <w:rPr>
        <w:rFonts w:ascii="Times New Roman" w:hAnsi="Times New Roman" w:cs="Times New Roman" w:hint="default"/>
        <w:sz w:val="16"/>
        <w:szCs w:val="16"/>
      </w:rPr>
    </w:lvl>
    <w:lvl w:ilvl="3" w:tplc="0DC45506">
      <w:start w:val="1"/>
      <w:numFmt w:val="decimal"/>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3E12B58C">
      <w:start w:val="1"/>
      <w:numFmt w:val="bullet"/>
      <w:lvlText w:val=""/>
      <w:lvlJc w:val="left"/>
      <w:pPr>
        <w:tabs>
          <w:tab w:val="num" w:pos="568"/>
        </w:tabs>
        <w:ind w:left="568" w:hanging="284"/>
      </w:pPr>
      <w:rPr>
        <w:rFonts w:ascii="Wingdings" w:eastAsia="宋体" w:hAnsi="Wingdings" w:hint="default"/>
        <w:b w:val="0"/>
        <w:i w:val="0"/>
        <w:color w:val="auto"/>
        <w:position w:val="3"/>
        <w:sz w:val="13"/>
        <w:szCs w:val="13"/>
      </w:rPr>
    </w:lvl>
    <w:lvl w:ilvl="5" w:tplc="6BD40922">
      <w:start w:val="1"/>
      <w:numFmt w:val="decimal"/>
      <w:lvlText w:val="%6."/>
      <w:lvlJc w:val="left"/>
      <w:pPr>
        <w:tabs>
          <w:tab w:val="num" w:pos="100"/>
        </w:tabs>
      </w:pPr>
      <w:rPr>
        <w:rFonts w:ascii="Times New Roman" w:hAnsi="Times New Roman" w:cs="Book Antiqua" w:hint="default"/>
        <w:color w:val="auto"/>
        <w:spacing w:val="0"/>
        <w:w w:val="100"/>
        <w:position w:val="1"/>
        <w:sz w:val="21"/>
        <w:szCs w:val="21"/>
      </w:rPr>
    </w:lvl>
    <w:lvl w:ilvl="6" w:tplc="CD50F0EE">
      <w:start w:val="1"/>
      <w:numFmt w:val="decimal"/>
      <w:lvlText w:val="%7."/>
      <w:lvlJc w:val="left"/>
      <w:pPr>
        <w:tabs>
          <w:tab w:val="num" w:pos="100"/>
        </w:tabs>
        <w:ind w:left="650" w:hanging="284"/>
      </w:pPr>
      <w:rPr>
        <w:rFonts w:ascii="Times New Roman" w:hAnsi="Times New Roman" w:cs="Book Antiqua" w:hint="default"/>
        <w:color w:val="auto"/>
        <w:spacing w:val="0"/>
        <w:w w:val="100"/>
        <w:position w:val="1"/>
        <w:sz w:val="18"/>
        <w:szCs w:val="18"/>
      </w:rPr>
    </w:lvl>
    <w:lvl w:ilvl="7" w:tplc="64882FA4">
      <w:start w:val="1"/>
      <w:numFmt w:val="decimal"/>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096486EA" w:tentative="1">
      <w:start w:val="1"/>
      <w:numFmt w:val="bullet"/>
      <w:lvlText w:val=""/>
      <w:lvlJc w:val="left"/>
      <w:pPr>
        <w:tabs>
          <w:tab w:val="num" w:pos="3780"/>
        </w:tabs>
        <w:ind w:left="3780" w:hanging="420"/>
      </w:pPr>
      <w:rPr>
        <w:rFonts w:ascii="Wingdings" w:hAnsi="Wingdings" w:hint="default"/>
      </w:rPr>
    </w:lvl>
  </w:abstractNum>
  <w:abstractNum w:abstractNumId="27" w15:restartNumberingAfterBreak="0">
    <w:nsid w:val="7060519E"/>
    <w:multiLevelType w:val="multilevel"/>
    <w:tmpl w:val="C1AC5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BA4EBD"/>
    <w:multiLevelType w:val="hybridMultilevel"/>
    <w:tmpl w:val="FF38CE14"/>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F773C35"/>
    <w:multiLevelType w:val="multilevel"/>
    <w:tmpl w:val="7F773C35"/>
    <w:lvl w:ilvl="0">
      <w:start w:val="1"/>
      <w:numFmt w:val="bullet"/>
      <w:pStyle w:val="ItemListinTable"/>
      <w:lvlText w:val=""/>
      <w:lvlJc w:val="left"/>
      <w:pPr>
        <w:tabs>
          <w:tab w:val="left" w:pos="170"/>
        </w:tabs>
        <w:ind w:left="170" w:hanging="170"/>
      </w:pPr>
      <w:rPr>
        <w:rFonts w:ascii="Wingdings" w:eastAsia="宋体" w:hAnsi="Wingdings" w:hint="default"/>
        <w:b w:val="0"/>
        <w:i w:val="0"/>
        <w:color w:val="auto"/>
        <w:position w:val="3"/>
        <w:sz w:val="13"/>
        <w:szCs w:val="13"/>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num w:numId="1" w16cid:durableId="966934774">
    <w:abstractNumId w:val="24"/>
  </w:num>
  <w:num w:numId="2" w16cid:durableId="1254434663">
    <w:abstractNumId w:val="3"/>
  </w:num>
  <w:num w:numId="3" w16cid:durableId="1563366357">
    <w:abstractNumId w:val="5"/>
  </w:num>
  <w:num w:numId="4" w16cid:durableId="1850870950">
    <w:abstractNumId w:val="8"/>
  </w:num>
  <w:num w:numId="5" w16cid:durableId="196091894">
    <w:abstractNumId w:val="9"/>
  </w:num>
  <w:num w:numId="6" w16cid:durableId="1920626748">
    <w:abstractNumId w:val="6"/>
  </w:num>
  <w:num w:numId="7" w16cid:durableId="1787581519">
    <w:abstractNumId w:val="2"/>
  </w:num>
  <w:num w:numId="8" w16cid:durableId="1686245161">
    <w:abstractNumId w:val="7"/>
  </w:num>
  <w:num w:numId="9" w16cid:durableId="764618738">
    <w:abstractNumId w:val="4"/>
  </w:num>
  <w:num w:numId="10" w16cid:durableId="1826700888">
    <w:abstractNumId w:val="1"/>
  </w:num>
  <w:num w:numId="11" w16cid:durableId="1634628298">
    <w:abstractNumId w:val="0"/>
  </w:num>
  <w:num w:numId="12" w16cid:durableId="2058698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223369880">
    <w:abstractNumId w:val="18"/>
  </w:num>
  <w:num w:numId="14" w16cid:durableId="513350271">
    <w:abstractNumId w:val="19"/>
  </w:num>
  <w:num w:numId="15" w16cid:durableId="1824345569">
    <w:abstractNumId w:val="11"/>
  </w:num>
  <w:num w:numId="16" w16cid:durableId="90668667">
    <w:abstractNumId w:val="25"/>
  </w:num>
  <w:num w:numId="17" w16cid:durableId="1459490613">
    <w:abstractNumId w:val="10"/>
  </w:num>
  <w:num w:numId="18" w16cid:durableId="335423331">
    <w:abstractNumId w:val="15"/>
  </w:num>
  <w:num w:numId="19" w16cid:durableId="490950180">
    <w:abstractNumId w:val="29"/>
  </w:num>
  <w:num w:numId="20" w16cid:durableId="875849704">
    <w:abstractNumId w:val="22"/>
  </w:num>
  <w:num w:numId="21" w16cid:durableId="781150100">
    <w:abstractNumId w:val="16"/>
  </w:num>
  <w:num w:numId="22" w16cid:durableId="261424163">
    <w:abstractNumId w:val="23"/>
  </w:num>
  <w:num w:numId="23" w16cid:durableId="219294699">
    <w:abstractNumId w:val="13"/>
  </w:num>
  <w:num w:numId="24" w16cid:durableId="8409243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53230825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297763481">
    <w:abstractNumId w:val="14"/>
  </w:num>
  <w:num w:numId="27" w16cid:durableId="180716629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444492328">
    <w:abstractNumId w:val="26"/>
  </w:num>
  <w:num w:numId="29" w16cid:durableId="103168769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838884024">
    <w:abstractNumId w:val="21"/>
  </w:num>
  <w:num w:numId="31" w16cid:durableId="535580780">
    <w:abstractNumId w:val="28"/>
  </w:num>
  <w:num w:numId="32" w16cid:durableId="2085029493">
    <w:abstractNumId w:val="17"/>
  </w:num>
  <w:num w:numId="33" w16cid:durableId="841893539">
    <w:abstractNumId w:val="27"/>
  </w:num>
  <w:num w:numId="34" w16cid:durableId="1550533949">
    <w:abstractNumId w:val="12"/>
  </w:num>
  <w:num w:numId="35" w16cid:durableId="78770090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71962865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63305171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47110202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30142365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5326144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9700815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CF4"/>
    <w:rsid w:val="000005A1"/>
    <w:rsid w:val="0000768E"/>
    <w:rsid w:val="00012B1B"/>
    <w:rsid w:val="00014244"/>
    <w:rsid w:val="00016DEF"/>
    <w:rsid w:val="000230DF"/>
    <w:rsid w:val="00025F62"/>
    <w:rsid w:val="00026025"/>
    <w:rsid w:val="000268FA"/>
    <w:rsid w:val="0002735F"/>
    <w:rsid w:val="0003242E"/>
    <w:rsid w:val="0003472A"/>
    <w:rsid w:val="00034809"/>
    <w:rsid w:val="000367D4"/>
    <w:rsid w:val="00037A13"/>
    <w:rsid w:val="000401F7"/>
    <w:rsid w:val="0004038A"/>
    <w:rsid w:val="00040F3B"/>
    <w:rsid w:val="00042601"/>
    <w:rsid w:val="00044B17"/>
    <w:rsid w:val="00045129"/>
    <w:rsid w:val="000508E4"/>
    <w:rsid w:val="00051314"/>
    <w:rsid w:val="000518EF"/>
    <w:rsid w:val="000544C9"/>
    <w:rsid w:val="00055C8C"/>
    <w:rsid w:val="00055D95"/>
    <w:rsid w:val="00056E96"/>
    <w:rsid w:val="000576E2"/>
    <w:rsid w:val="00057724"/>
    <w:rsid w:val="00061FA7"/>
    <w:rsid w:val="00062A6A"/>
    <w:rsid w:val="000636F4"/>
    <w:rsid w:val="000638F0"/>
    <w:rsid w:val="00063ABC"/>
    <w:rsid w:val="000651E0"/>
    <w:rsid w:val="0006685B"/>
    <w:rsid w:val="000707A8"/>
    <w:rsid w:val="0007175D"/>
    <w:rsid w:val="0007176A"/>
    <w:rsid w:val="00071801"/>
    <w:rsid w:val="00072728"/>
    <w:rsid w:val="0007313D"/>
    <w:rsid w:val="00073A5E"/>
    <w:rsid w:val="00074A3C"/>
    <w:rsid w:val="0007577D"/>
    <w:rsid w:val="00075F01"/>
    <w:rsid w:val="000808AD"/>
    <w:rsid w:val="00082B5A"/>
    <w:rsid w:val="00083041"/>
    <w:rsid w:val="00083290"/>
    <w:rsid w:val="00083B18"/>
    <w:rsid w:val="00084EA9"/>
    <w:rsid w:val="00086CAF"/>
    <w:rsid w:val="00094CBD"/>
    <w:rsid w:val="00094D0E"/>
    <w:rsid w:val="00094E38"/>
    <w:rsid w:val="000955ED"/>
    <w:rsid w:val="00097844"/>
    <w:rsid w:val="000A112A"/>
    <w:rsid w:val="000A4B19"/>
    <w:rsid w:val="000A66AC"/>
    <w:rsid w:val="000A7901"/>
    <w:rsid w:val="000B08C1"/>
    <w:rsid w:val="000B0A4A"/>
    <w:rsid w:val="000B55BB"/>
    <w:rsid w:val="000B5BD3"/>
    <w:rsid w:val="000B63B3"/>
    <w:rsid w:val="000B7FDC"/>
    <w:rsid w:val="000C0D3C"/>
    <w:rsid w:val="000C5381"/>
    <w:rsid w:val="000C5C27"/>
    <w:rsid w:val="000C65B6"/>
    <w:rsid w:val="000C6F86"/>
    <w:rsid w:val="000C75C2"/>
    <w:rsid w:val="000D0878"/>
    <w:rsid w:val="000D4747"/>
    <w:rsid w:val="000D59AD"/>
    <w:rsid w:val="000D61CB"/>
    <w:rsid w:val="000D661F"/>
    <w:rsid w:val="000D7C4A"/>
    <w:rsid w:val="000D7F39"/>
    <w:rsid w:val="000E0D5E"/>
    <w:rsid w:val="000E18E0"/>
    <w:rsid w:val="000E35C6"/>
    <w:rsid w:val="000E3EC2"/>
    <w:rsid w:val="000E4F38"/>
    <w:rsid w:val="000E70ED"/>
    <w:rsid w:val="000E71D2"/>
    <w:rsid w:val="000F1273"/>
    <w:rsid w:val="000F27AE"/>
    <w:rsid w:val="000F4A8F"/>
    <w:rsid w:val="000F5547"/>
    <w:rsid w:val="000F5E91"/>
    <w:rsid w:val="000F64AC"/>
    <w:rsid w:val="000F7D03"/>
    <w:rsid w:val="00104744"/>
    <w:rsid w:val="001060C6"/>
    <w:rsid w:val="00110891"/>
    <w:rsid w:val="00112F09"/>
    <w:rsid w:val="0011784D"/>
    <w:rsid w:val="0012056C"/>
    <w:rsid w:val="00121686"/>
    <w:rsid w:val="00121C5F"/>
    <w:rsid w:val="001224AE"/>
    <w:rsid w:val="00122E8E"/>
    <w:rsid w:val="00123608"/>
    <w:rsid w:val="00123F23"/>
    <w:rsid w:val="00125C99"/>
    <w:rsid w:val="00126ED8"/>
    <w:rsid w:val="00127BEC"/>
    <w:rsid w:val="00130061"/>
    <w:rsid w:val="00131EA7"/>
    <w:rsid w:val="00131F9C"/>
    <w:rsid w:val="0013203D"/>
    <w:rsid w:val="00133987"/>
    <w:rsid w:val="00134D69"/>
    <w:rsid w:val="00135D74"/>
    <w:rsid w:val="00136D9D"/>
    <w:rsid w:val="00141858"/>
    <w:rsid w:val="001421DE"/>
    <w:rsid w:val="00144816"/>
    <w:rsid w:val="00144FF6"/>
    <w:rsid w:val="0014626E"/>
    <w:rsid w:val="0014659E"/>
    <w:rsid w:val="00147950"/>
    <w:rsid w:val="0015109D"/>
    <w:rsid w:val="00152B04"/>
    <w:rsid w:val="00152BC1"/>
    <w:rsid w:val="00153C24"/>
    <w:rsid w:val="0016023B"/>
    <w:rsid w:val="001613DC"/>
    <w:rsid w:val="00162696"/>
    <w:rsid w:val="00163B91"/>
    <w:rsid w:val="0016646B"/>
    <w:rsid w:val="00167F15"/>
    <w:rsid w:val="00171B36"/>
    <w:rsid w:val="001729B9"/>
    <w:rsid w:val="00174D26"/>
    <w:rsid w:val="00177911"/>
    <w:rsid w:val="00180347"/>
    <w:rsid w:val="001805DB"/>
    <w:rsid w:val="00180EEF"/>
    <w:rsid w:val="00182386"/>
    <w:rsid w:val="00184157"/>
    <w:rsid w:val="001848B9"/>
    <w:rsid w:val="00185CAF"/>
    <w:rsid w:val="0019097E"/>
    <w:rsid w:val="00191CD3"/>
    <w:rsid w:val="00191E6C"/>
    <w:rsid w:val="00192D15"/>
    <w:rsid w:val="00194071"/>
    <w:rsid w:val="00194914"/>
    <w:rsid w:val="00195B4C"/>
    <w:rsid w:val="00196555"/>
    <w:rsid w:val="00197EE7"/>
    <w:rsid w:val="001A1450"/>
    <w:rsid w:val="001A293D"/>
    <w:rsid w:val="001A3A47"/>
    <w:rsid w:val="001A78E1"/>
    <w:rsid w:val="001B152F"/>
    <w:rsid w:val="001B1F4B"/>
    <w:rsid w:val="001B2FB0"/>
    <w:rsid w:val="001B41D4"/>
    <w:rsid w:val="001B55F7"/>
    <w:rsid w:val="001B68AE"/>
    <w:rsid w:val="001B7811"/>
    <w:rsid w:val="001B7DB4"/>
    <w:rsid w:val="001C07F5"/>
    <w:rsid w:val="001C12EF"/>
    <w:rsid w:val="001C2BBE"/>
    <w:rsid w:val="001C615D"/>
    <w:rsid w:val="001C705B"/>
    <w:rsid w:val="001D0BEA"/>
    <w:rsid w:val="001D2F9D"/>
    <w:rsid w:val="001D4055"/>
    <w:rsid w:val="001D4F46"/>
    <w:rsid w:val="001D5E07"/>
    <w:rsid w:val="001D6577"/>
    <w:rsid w:val="001D7213"/>
    <w:rsid w:val="001D7467"/>
    <w:rsid w:val="001E0480"/>
    <w:rsid w:val="001E3C38"/>
    <w:rsid w:val="001E3EEA"/>
    <w:rsid w:val="001E453C"/>
    <w:rsid w:val="001E4E8C"/>
    <w:rsid w:val="001E6D25"/>
    <w:rsid w:val="001E714A"/>
    <w:rsid w:val="001E7664"/>
    <w:rsid w:val="001F01FD"/>
    <w:rsid w:val="001F14F0"/>
    <w:rsid w:val="001F1AFC"/>
    <w:rsid w:val="001F23A7"/>
    <w:rsid w:val="001F30B1"/>
    <w:rsid w:val="001F5924"/>
    <w:rsid w:val="001F5DF7"/>
    <w:rsid w:val="001F67A8"/>
    <w:rsid w:val="001F6ED2"/>
    <w:rsid w:val="0020129F"/>
    <w:rsid w:val="00202274"/>
    <w:rsid w:val="00205522"/>
    <w:rsid w:val="00205A07"/>
    <w:rsid w:val="002068C7"/>
    <w:rsid w:val="002119BB"/>
    <w:rsid w:val="002124D4"/>
    <w:rsid w:val="00212C81"/>
    <w:rsid w:val="00214EFE"/>
    <w:rsid w:val="00215C79"/>
    <w:rsid w:val="00216F1B"/>
    <w:rsid w:val="002173D0"/>
    <w:rsid w:val="00221743"/>
    <w:rsid w:val="00222A3A"/>
    <w:rsid w:val="002230EE"/>
    <w:rsid w:val="00224ECE"/>
    <w:rsid w:val="0022560D"/>
    <w:rsid w:val="002266F4"/>
    <w:rsid w:val="0023112B"/>
    <w:rsid w:val="002325E7"/>
    <w:rsid w:val="0023293D"/>
    <w:rsid w:val="0023687C"/>
    <w:rsid w:val="00237BE8"/>
    <w:rsid w:val="0024036D"/>
    <w:rsid w:val="00241354"/>
    <w:rsid w:val="00242460"/>
    <w:rsid w:val="00244063"/>
    <w:rsid w:val="00244B44"/>
    <w:rsid w:val="00247040"/>
    <w:rsid w:val="00251239"/>
    <w:rsid w:val="00252163"/>
    <w:rsid w:val="00254664"/>
    <w:rsid w:val="00254C33"/>
    <w:rsid w:val="0026134F"/>
    <w:rsid w:val="002634F7"/>
    <w:rsid w:val="00264074"/>
    <w:rsid w:val="00266690"/>
    <w:rsid w:val="002669A5"/>
    <w:rsid w:val="002671B6"/>
    <w:rsid w:val="00270E02"/>
    <w:rsid w:val="0027300A"/>
    <w:rsid w:val="00275225"/>
    <w:rsid w:val="002758F4"/>
    <w:rsid w:val="00275B7E"/>
    <w:rsid w:val="002806D2"/>
    <w:rsid w:val="00280DEA"/>
    <w:rsid w:val="00281CF2"/>
    <w:rsid w:val="00282F84"/>
    <w:rsid w:val="002837DD"/>
    <w:rsid w:val="00284112"/>
    <w:rsid w:val="00284451"/>
    <w:rsid w:val="00285459"/>
    <w:rsid w:val="00290ADC"/>
    <w:rsid w:val="00291EBF"/>
    <w:rsid w:val="00292479"/>
    <w:rsid w:val="00292EDD"/>
    <w:rsid w:val="00297BA1"/>
    <w:rsid w:val="002A180B"/>
    <w:rsid w:val="002A5756"/>
    <w:rsid w:val="002A675D"/>
    <w:rsid w:val="002A6F16"/>
    <w:rsid w:val="002C06D3"/>
    <w:rsid w:val="002C17DF"/>
    <w:rsid w:val="002C2375"/>
    <w:rsid w:val="002C792A"/>
    <w:rsid w:val="002D0078"/>
    <w:rsid w:val="002D0ACA"/>
    <w:rsid w:val="002D202E"/>
    <w:rsid w:val="002D400C"/>
    <w:rsid w:val="002D5AD9"/>
    <w:rsid w:val="002D5EB7"/>
    <w:rsid w:val="002D6C00"/>
    <w:rsid w:val="002D6EE8"/>
    <w:rsid w:val="002E0E46"/>
    <w:rsid w:val="002E1146"/>
    <w:rsid w:val="002E1D6A"/>
    <w:rsid w:val="002E1F56"/>
    <w:rsid w:val="002E3BE5"/>
    <w:rsid w:val="002E711B"/>
    <w:rsid w:val="002F1940"/>
    <w:rsid w:val="002F21AC"/>
    <w:rsid w:val="002F257E"/>
    <w:rsid w:val="002F2ACB"/>
    <w:rsid w:val="002F3070"/>
    <w:rsid w:val="002F38E0"/>
    <w:rsid w:val="002F4766"/>
    <w:rsid w:val="002F555C"/>
    <w:rsid w:val="002F5A11"/>
    <w:rsid w:val="002F6582"/>
    <w:rsid w:val="002F6A17"/>
    <w:rsid w:val="003016CE"/>
    <w:rsid w:val="00302C23"/>
    <w:rsid w:val="00302D75"/>
    <w:rsid w:val="00303024"/>
    <w:rsid w:val="00303E2B"/>
    <w:rsid w:val="00305B49"/>
    <w:rsid w:val="00307A7D"/>
    <w:rsid w:val="00307AE6"/>
    <w:rsid w:val="0031087C"/>
    <w:rsid w:val="00310EE2"/>
    <w:rsid w:val="00310F9F"/>
    <w:rsid w:val="00312E55"/>
    <w:rsid w:val="00315DF7"/>
    <w:rsid w:val="00317A70"/>
    <w:rsid w:val="00320021"/>
    <w:rsid w:val="00320D82"/>
    <w:rsid w:val="00321037"/>
    <w:rsid w:val="00322DA8"/>
    <w:rsid w:val="00322E0C"/>
    <w:rsid w:val="00323E4E"/>
    <w:rsid w:val="00324D95"/>
    <w:rsid w:val="00326CAB"/>
    <w:rsid w:val="00326D62"/>
    <w:rsid w:val="003270CA"/>
    <w:rsid w:val="00327D3C"/>
    <w:rsid w:val="00331998"/>
    <w:rsid w:val="00332095"/>
    <w:rsid w:val="00332F92"/>
    <w:rsid w:val="003330B7"/>
    <w:rsid w:val="003417C4"/>
    <w:rsid w:val="00341F72"/>
    <w:rsid w:val="00342512"/>
    <w:rsid w:val="003442CD"/>
    <w:rsid w:val="00345151"/>
    <w:rsid w:val="003470EA"/>
    <w:rsid w:val="003475A9"/>
    <w:rsid w:val="00347B9B"/>
    <w:rsid w:val="00351A0A"/>
    <w:rsid w:val="00352870"/>
    <w:rsid w:val="00352E53"/>
    <w:rsid w:val="00353533"/>
    <w:rsid w:val="00353B00"/>
    <w:rsid w:val="00354105"/>
    <w:rsid w:val="00354A0C"/>
    <w:rsid w:val="003570D6"/>
    <w:rsid w:val="00360451"/>
    <w:rsid w:val="00362BCD"/>
    <w:rsid w:val="003639A2"/>
    <w:rsid w:val="003671AB"/>
    <w:rsid w:val="0037087F"/>
    <w:rsid w:val="00373BCA"/>
    <w:rsid w:val="0037454D"/>
    <w:rsid w:val="0037494A"/>
    <w:rsid w:val="00376A46"/>
    <w:rsid w:val="0037733A"/>
    <w:rsid w:val="0038095B"/>
    <w:rsid w:val="00382089"/>
    <w:rsid w:val="0038343D"/>
    <w:rsid w:val="00383F79"/>
    <w:rsid w:val="003841AC"/>
    <w:rsid w:val="00386220"/>
    <w:rsid w:val="003864FB"/>
    <w:rsid w:val="00386690"/>
    <w:rsid w:val="00386A69"/>
    <w:rsid w:val="00386F41"/>
    <w:rsid w:val="003901E9"/>
    <w:rsid w:val="00392EAE"/>
    <w:rsid w:val="00394584"/>
    <w:rsid w:val="0039502C"/>
    <w:rsid w:val="003965FC"/>
    <w:rsid w:val="003A16AB"/>
    <w:rsid w:val="003A7F72"/>
    <w:rsid w:val="003B3A41"/>
    <w:rsid w:val="003B5127"/>
    <w:rsid w:val="003B5336"/>
    <w:rsid w:val="003B57A2"/>
    <w:rsid w:val="003B6078"/>
    <w:rsid w:val="003B7C25"/>
    <w:rsid w:val="003C20A4"/>
    <w:rsid w:val="003C3206"/>
    <w:rsid w:val="003C3FE7"/>
    <w:rsid w:val="003C46BC"/>
    <w:rsid w:val="003C504B"/>
    <w:rsid w:val="003C792F"/>
    <w:rsid w:val="003C7D7B"/>
    <w:rsid w:val="003D27A0"/>
    <w:rsid w:val="003D2979"/>
    <w:rsid w:val="003D35E1"/>
    <w:rsid w:val="003D42E5"/>
    <w:rsid w:val="003D666E"/>
    <w:rsid w:val="003D6CD6"/>
    <w:rsid w:val="003D7C01"/>
    <w:rsid w:val="003E09CF"/>
    <w:rsid w:val="003E418F"/>
    <w:rsid w:val="003E48CB"/>
    <w:rsid w:val="003E5369"/>
    <w:rsid w:val="003E6744"/>
    <w:rsid w:val="003E7395"/>
    <w:rsid w:val="003F028E"/>
    <w:rsid w:val="003F282B"/>
    <w:rsid w:val="003F2BA2"/>
    <w:rsid w:val="003F40F7"/>
    <w:rsid w:val="003F4BF9"/>
    <w:rsid w:val="003F5355"/>
    <w:rsid w:val="003F644F"/>
    <w:rsid w:val="003F7214"/>
    <w:rsid w:val="003F7F97"/>
    <w:rsid w:val="00400F45"/>
    <w:rsid w:val="004040AE"/>
    <w:rsid w:val="00404E27"/>
    <w:rsid w:val="00411545"/>
    <w:rsid w:val="00412824"/>
    <w:rsid w:val="00412D07"/>
    <w:rsid w:val="0041330A"/>
    <w:rsid w:val="0041471C"/>
    <w:rsid w:val="004166EF"/>
    <w:rsid w:val="0041731E"/>
    <w:rsid w:val="0042442A"/>
    <w:rsid w:val="00431C5E"/>
    <w:rsid w:val="00431D30"/>
    <w:rsid w:val="00432674"/>
    <w:rsid w:val="00434FC5"/>
    <w:rsid w:val="004364BD"/>
    <w:rsid w:val="004367EB"/>
    <w:rsid w:val="00440389"/>
    <w:rsid w:val="00442090"/>
    <w:rsid w:val="00442B3E"/>
    <w:rsid w:val="00443F16"/>
    <w:rsid w:val="00444455"/>
    <w:rsid w:val="00444A51"/>
    <w:rsid w:val="00461D51"/>
    <w:rsid w:val="00461F6B"/>
    <w:rsid w:val="00462011"/>
    <w:rsid w:val="00462384"/>
    <w:rsid w:val="0046334F"/>
    <w:rsid w:val="00464734"/>
    <w:rsid w:val="0046577B"/>
    <w:rsid w:val="00465A6D"/>
    <w:rsid w:val="00465B09"/>
    <w:rsid w:val="00466974"/>
    <w:rsid w:val="00466BFB"/>
    <w:rsid w:val="00470884"/>
    <w:rsid w:val="004712BD"/>
    <w:rsid w:val="004757DD"/>
    <w:rsid w:val="0047672D"/>
    <w:rsid w:val="00476E51"/>
    <w:rsid w:val="00480A02"/>
    <w:rsid w:val="00483CEA"/>
    <w:rsid w:val="00483E5C"/>
    <w:rsid w:val="00486145"/>
    <w:rsid w:val="00486E5C"/>
    <w:rsid w:val="004907BF"/>
    <w:rsid w:val="00495024"/>
    <w:rsid w:val="00496748"/>
    <w:rsid w:val="00496F80"/>
    <w:rsid w:val="0049722D"/>
    <w:rsid w:val="004A01C9"/>
    <w:rsid w:val="004A116E"/>
    <w:rsid w:val="004A135D"/>
    <w:rsid w:val="004A1A89"/>
    <w:rsid w:val="004A1C16"/>
    <w:rsid w:val="004A2FB9"/>
    <w:rsid w:val="004A3234"/>
    <w:rsid w:val="004A34DB"/>
    <w:rsid w:val="004A3F0B"/>
    <w:rsid w:val="004A45FD"/>
    <w:rsid w:val="004A502A"/>
    <w:rsid w:val="004A5359"/>
    <w:rsid w:val="004A660C"/>
    <w:rsid w:val="004A72D2"/>
    <w:rsid w:val="004A7D2D"/>
    <w:rsid w:val="004B0D11"/>
    <w:rsid w:val="004B1C95"/>
    <w:rsid w:val="004B3C6E"/>
    <w:rsid w:val="004B4B1E"/>
    <w:rsid w:val="004B7E26"/>
    <w:rsid w:val="004C0224"/>
    <w:rsid w:val="004D2F32"/>
    <w:rsid w:val="004D580F"/>
    <w:rsid w:val="004D5939"/>
    <w:rsid w:val="004D72E2"/>
    <w:rsid w:val="004D7A74"/>
    <w:rsid w:val="004D7FBE"/>
    <w:rsid w:val="004E02BF"/>
    <w:rsid w:val="004E1B5D"/>
    <w:rsid w:val="004E28D6"/>
    <w:rsid w:val="004E2A98"/>
    <w:rsid w:val="004E3F91"/>
    <w:rsid w:val="004E47E0"/>
    <w:rsid w:val="004F0A2F"/>
    <w:rsid w:val="004F1C7F"/>
    <w:rsid w:val="004F207B"/>
    <w:rsid w:val="004F20BE"/>
    <w:rsid w:val="004F31D9"/>
    <w:rsid w:val="004F3821"/>
    <w:rsid w:val="004F3D3D"/>
    <w:rsid w:val="004F3DF4"/>
    <w:rsid w:val="004F4CA2"/>
    <w:rsid w:val="004F50D2"/>
    <w:rsid w:val="004F5610"/>
    <w:rsid w:val="004F733E"/>
    <w:rsid w:val="0050051D"/>
    <w:rsid w:val="00505180"/>
    <w:rsid w:val="00505816"/>
    <w:rsid w:val="00506BA8"/>
    <w:rsid w:val="0050725F"/>
    <w:rsid w:val="00510DED"/>
    <w:rsid w:val="00511170"/>
    <w:rsid w:val="005133AC"/>
    <w:rsid w:val="00514108"/>
    <w:rsid w:val="00515D30"/>
    <w:rsid w:val="0051747E"/>
    <w:rsid w:val="00517E17"/>
    <w:rsid w:val="005203B0"/>
    <w:rsid w:val="0052131A"/>
    <w:rsid w:val="005215CD"/>
    <w:rsid w:val="00522C10"/>
    <w:rsid w:val="00523714"/>
    <w:rsid w:val="00526A63"/>
    <w:rsid w:val="0052785C"/>
    <w:rsid w:val="005300EE"/>
    <w:rsid w:val="005304F5"/>
    <w:rsid w:val="005305BB"/>
    <w:rsid w:val="005318FF"/>
    <w:rsid w:val="00532F7C"/>
    <w:rsid w:val="0053336F"/>
    <w:rsid w:val="00534888"/>
    <w:rsid w:val="00535F00"/>
    <w:rsid w:val="00543F48"/>
    <w:rsid w:val="0054587F"/>
    <w:rsid w:val="00547696"/>
    <w:rsid w:val="00547DC0"/>
    <w:rsid w:val="00550523"/>
    <w:rsid w:val="00550C25"/>
    <w:rsid w:val="00551542"/>
    <w:rsid w:val="0055176C"/>
    <w:rsid w:val="00555B8A"/>
    <w:rsid w:val="0055675C"/>
    <w:rsid w:val="00556F46"/>
    <w:rsid w:val="005572B5"/>
    <w:rsid w:val="005603E9"/>
    <w:rsid w:val="00562DF7"/>
    <w:rsid w:val="00563D60"/>
    <w:rsid w:val="005676AB"/>
    <w:rsid w:val="00567BF2"/>
    <w:rsid w:val="005703A4"/>
    <w:rsid w:val="00571922"/>
    <w:rsid w:val="005728FF"/>
    <w:rsid w:val="00572A3C"/>
    <w:rsid w:val="00577A96"/>
    <w:rsid w:val="00582BE4"/>
    <w:rsid w:val="005839D8"/>
    <w:rsid w:val="00584295"/>
    <w:rsid w:val="00584FA3"/>
    <w:rsid w:val="00587F21"/>
    <w:rsid w:val="005902FB"/>
    <w:rsid w:val="00591D5E"/>
    <w:rsid w:val="005921B4"/>
    <w:rsid w:val="00592853"/>
    <w:rsid w:val="00592EDE"/>
    <w:rsid w:val="00593A0F"/>
    <w:rsid w:val="00594731"/>
    <w:rsid w:val="00595196"/>
    <w:rsid w:val="00595B87"/>
    <w:rsid w:val="00597F2E"/>
    <w:rsid w:val="005A200D"/>
    <w:rsid w:val="005A3792"/>
    <w:rsid w:val="005A5F57"/>
    <w:rsid w:val="005A675A"/>
    <w:rsid w:val="005A699E"/>
    <w:rsid w:val="005A768C"/>
    <w:rsid w:val="005A7932"/>
    <w:rsid w:val="005B02EE"/>
    <w:rsid w:val="005B09F3"/>
    <w:rsid w:val="005B76E0"/>
    <w:rsid w:val="005C1926"/>
    <w:rsid w:val="005C27A1"/>
    <w:rsid w:val="005C28B1"/>
    <w:rsid w:val="005C2B86"/>
    <w:rsid w:val="005D0AC9"/>
    <w:rsid w:val="005D0CC4"/>
    <w:rsid w:val="005D11BE"/>
    <w:rsid w:val="005D1958"/>
    <w:rsid w:val="005D4869"/>
    <w:rsid w:val="005E01C8"/>
    <w:rsid w:val="005E06A6"/>
    <w:rsid w:val="005E234F"/>
    <w:rsid w:val="005E4BDE"/>
    <w:rsid w:val="005E67D3"/>
    <w:rsid w:val="005E7DCE"/>
    <w:rsid w:val="005F1DF8"/>
    <w:rsid w:val="005F23DB"/>
    <w:rsid w:val="005F24DF"/>
    <w:rsid w:val="005F268B"/>
    <w:rsid w:val="005F3F92"/>
    <w:rsid w:val="005F53F1"/>
    <w:rsid w:val="005F5EBD"/>
    <w:rsid w:val="005F5FB8"/>
    <w:rsid w:val="005F6AB8"/>
    <w:rsid w:val="005F7058"/>
    <w:rsid w:val="005F7E79"/>
    <w:rsid w:val="006016CB"/>
    <w:rsid w:val="00601D36"/>
    <w:rsid w:val="00603096"/>
    <w:rsid w:val="00604C4E"/>
    <w:rsid w:val="00605106"/>
    <w:rsid w:val="00605974"/>
    <w:rsid w:val="00606FC5"/>
    <w:rsid w:val="006077A1"/>
    <w:rsid w:val="006109E2"/>
    <w:rsid w:val="006113AA"/>
    <w:rsid w:val="00611872"/>
    <w:rsid w:val="006133E4"/>
    <w:rsid w:val="00614A23"/>
    <w:rsid w:val="00615AA5"/>
    <w:rsid w:val="00616D47"/>
    <w:rsid w:val="00616F47"/>
    <w:rsid w:val="00621359"/>
    <w:rsid w:val="00621687"/>
    <w:rsid w:val="00621944"/>
    <w:rsid w:val="00624506"/>
    <w:rsid w:val="00625E1C"/>
    <w:rsid w:val="006268B5"/>
    <w:rsid w:val="00626AF5"/>
    <w:rsid w:val="00630511"/>
    <w:rsid w:val="006311C9"/>
    <w:rsid w:val="00631D5C"/>
    <w:rsid w:val="00631DE3"/>
    <w:rsid w:val="00631FAD"/>
    <w:rsid w:val="00633239"/>
    <w:rsid w:val="0063361B"/>
    <w:rsid w:val="00634009"/>
    <w:rsid w:val="00634035"/>
    <w:rsid w:val="0063536F"/>
    <w:rsid w:val="00636093"/>
    <w:rsid w:val="00636C5C"/>
    <w:rsid w:val="006379DB"/>
    <w:rsid w:val="00637DC6"/>
    <w:rsid w:val="0064010E"/>
    <w:rsid w:val="00643E33"/>
    <w:rsid w:val="0064534E"/>
    <w:rsid w:val="00646BE1"/>
    <w:rsid w:val="00647277"/>
    <w:rsid w:val="006511ED"/>
    <w:rsid w:val="0065250B"/>
    <w:rsid w:val="0065362F"/>
    <w:rsid w:val="00654737"/>
    <w:rsid w:val="00654850"/>
    <w:rsid w:val="00655384"/>
    <w:rsid w:val="00660302"/>
    <w:rsid w:val="00660340"/>
    <w:rsid w:val="00660A7D"/>
    <w:rsid w:val="0066482C"/>
    <w:rsid w:val="0066588D"/>
    <w:rsid w:val="006666C6"/>
    <w:rsid w:val="006668D1"/>
    <w:rsid w:val="00666912"/>
    <w:rsid w:val="006673C9"/>
    <w:rsid w:val="00671548"/>
    <w:rsid w:val="00671740"/>
    <w:rsid w:val="00672836"/>
    <w:rsid w:val="00674C47"/>
    <w:rsid w:val="00675F9E"/>
    <w:rsid w:val="006768EA"/>
    <w:rsid w:val="00676C0D"/>
    <w:rsid w:val="00676FB7"/>
    <w:rsid w:val="00677622"/>
    <w:rsid w:val="00680357"/>
    <w:rsid w:val="00680AB0"/>
    <w:rsid w:val="00681557"/>
    <w:rsid w:val="00681E67"/>
    <w:rsid w:val="006822B7"/>
    <w:rsid w:val="0068231D"/>
    <w:rsid w:val="00682EDD"/>
    <w:rsid w:val="00685416"/>
    <w:rsid w:val="006863A5"/>
    <w:rsid w:val="006907C0"/>
    <w:rsid w:val="00692224"/>
    <w:rsid w:val="00695B9D"/>
    <w:rsid w:val="006A0147"/>
    <w:rsid w:val="006A0235"/>
    <w:rsid w:val="006A09A8"/>
    <w:rsid w:val="006A0F12"/>
    <w:rsid w:val="006A16B4"/>
    <w:rsid w:val="006A23C5"/>
    <w:rsid w:val="006A768F"/>
    <w:rsid w:val="006A7A28"/>
    <w:rsid w:val="006A7D22"/>
    <w:rsid w:val="006B19E1"/>
    <w:rsid w:val="006B229B"/>
    <w:rsid w:val="006B3BD4"/>
    <w:rsid w:val="006B3DFC"/>
    <w:rsid w:val="006B4B5F"/>
    <w:rsid w:val="006B7902"/>
    <w:rsid w:val="006C09E5"/>
    <w:rsid w:val="006C16FE"/>
    <w:rsid w:val="006C1A9D"/>
    <w:rsid w:val="006C5B98"/>
    <w:rsid w:val="006C6D6F"/>
    <w:rsid w:val="006D07D4"/>
    <w:rsid w:val="006D0B00"/>
    <w:rsid w:val="006D16E8"/>
    <w:rsid w:val="006D336D"/>
    <w:rsid w:val="006D69F2"/>
    <w:rsid w:val="006D6B81"/>
    <w:rsid w:val="006E1AA0"/>
    <w:rsid w:val="006E2377"/>
    <w:rsid w:val="006E2FFE"/>
    <w:rsid w:val="006E63C6"/>
    <w:rsid w:val="006E7116"/>
    <w:rsid w:val="006E74DF"/>
    <w:rsid w:val="006F132F"/>
    <w:rsid w:val="006F13A2"/>
    <w:rsid w:val="006F1935"/>
    <w:rsid w:val="006F20DC"/>
    <w:rsid w:val="006F3773"/>
    <w:rsid w:val="006F4581"/>
    <w:rsid w:val="006F5DD1"/>
    <w:rsid w:val="006F72E4"/>
    <w:rsid w:val="007033E7"/>
    <w:rsid w:val="00703E30"/>
    <w:rsid w:val="00711D29"/>
    <w:rsid w:val="00712094"/>
    <w:rsid w:val="00712A3C"/>
    <w:rsid w:val="00713BC6"/>
    <w:rsid w:val="007140A0"/>
    <w:rsid w:val="00716C95"/>
    <w:rsid w:val="00721441"/>
    <w:rsid w:val="0072302C"/>
    <w:rsid w:val="00723FF9"/>
    <w:rsid w:val="0072462C"/>
    <w:rsid w:val="0072490C"/>
    <w:rsid w:val="00726F45"/>
    <w:rsid w:val="00731C37"/>
    <w:rsid w:val="00731F26"/>
    <w:rsid w:val="007339AD"/>
    <w:rsid w:val="00736EE0"/>
    <w:rsid w:val="007419A8"/>
    <w:rsid w:val="00743811"/>
    <w:rsid w:val="007547BC"/>
    <w:rsid w:val="00754D3B"/>
    <w:rsid w:val="007555C0"/>
    <w:rsid w:val="0075672E"/>
    <w:rsid w:val="007607F8"/>
    <w:rsid w:val="00763703"/>
    <w:rsid w:val="0076630C"/>
    <w:rsid w:val="007666A4"/>
    <w:rsid w:val="00766853"/>
    <w:rsid w:val="00771C2F"/>
    <w:rsid w:val="007722F4"/>
    <w:rsid w:val="007724F7"/>
    <w:rsid w:val="007747DB"/>
    <w:rsid w:val="00774B5B"/>
    <w:rsid w:val="00775D67"/>
    <w:rsid w:val="007814BB"/>
    <w:rsid w:val="00781BE8"/>
    <w:rsid w:val="0078226E"/>
    <w:rsid w:val="007839AD"/>
    <w:rsid w:val="007854B9"/>
    <w:rsid w:val="00786205"/>
    <w:rsid w:val="00787771"/>
    <w:rsid w:val="0079152A"/>
    <w:rsid w:val="0079164D"/>
    <w:rsid w:val="0079422E"/>
    <w:rsid w:val="00794510"/>
    <w:rsid w:val="00795620"/>
    <w:rsid w:val="007961BD"/>
    <w:rsid w:val="00797970"/>
    <w:rsid w:val="007A04A8"/>
    <w:rsid w:val="007A0B95"/>
    <w:rsid w:val="007A1BC3"/>
    <w:rsid w:val="007A2842"/>
    <w:rsid w:val="007A36F2"/>
    <w:rsid w:val="007A5525"/>
    <w:rsid w:val="007A62BF"/>
    <w:rsid w:val="007B0DD0"/>
    <w:rsid w:val="007B2862"/>
    <w:rsid w:val="007B2EF3"/>
    <w:rsid w:val="007B56F3"/>
    <w:rsid w:val="007B6906"/>
    <w:rsid w:val="007B70AE"/>
    <w:rsid w:val="007C0837"/>
    <w:rsid w:val="007C1491"/>
    <w:rsid w:val="007C3A53"/>
    <w:rsid w:val="007C41F9"/>
    <w:rsid w:val="007C49DD"/>
    <w:rsid w:val="007C520D"/>
    <w:rsid w:val="007C647D"/>
    <w:rsid w:val="007D0117"/>
    <w:rsid w:val="007D069F"/>
    <w:rsid w:val="007D14FB"/>
    <w:rsid w:val="007D18D8"/>
    <w:rsid w:val="007D196C"/>
    <w:rsid w:val="007D34A6"/>
    <w:rsid w:val="007D3988"/>
    <w:rsid w:val="007D3D21"/>
    <w:rsid w:val="007D51ED"/>
    <w:rsid w:val="007D6A32"/>
    <w:rsid w:val="007D7373"/>
    <w:rsid w:val="007D79BC"/>
    <w:rsid w:val="007E0C40"/>
    <w:rsid w:val="007E1EC5"/>
    <w:rsid w:val="007E4DEF"/>
    <w:rsid w:val="007E6042"/>
    <w:rsid w:val="007F2173"/>
    <w:rsid w:val="007F4AC1"/>
    <w:rsid w:val="007F4E2C"/>
    <w:rsid w:val="007F5328"/>
    <w:rsid w:val="007F6FB7"/>
    <w:rsid w:val="007F7FCA"/>
    <w:rsid w:val="008003F6"/>
    <w:rsid w:val="00800ADE"/>
    <w:rsid w:val="00800FBD"/>
    <w:rsid w:val="00801D8A"/>
    <w:rsid w:val="00804487"/>
    <w:rsid w:val="00804B06"/>
    <w:rsid w:val="00806BD4"/>
    <w:rsid w:val="00810804"/>
    <w:rsid w:val="00813B4A"/>
    <w:rsid w:val="00815A9E"/>
    <w:rsid w:val="00815FE3"/>
    <w:rsid w:val="00817FD2"/>
    <w:rsid w:val="00820A7B"/>
    <w:rsid w:val="00823F5C"/>
    <w:rsid w:val="00827C2B"/>
    <w:rsid w:val="00831B0B"/>
    <w:rsid w:val="00832753"/>
    <w:rsid w:val="00833FED"/>
    <w:rsid w:val="008344D4"/>
    <w:rsid w:val="008440A6"/>
    <w:rsid w:val="00844CAA"/>
    <w:rsid w:val="0085077A"/>
    <w:rsid w:val="008538CF"/>
    <w:rsid w:val="0085502E"/>
    <w:rsid w:val="008554C1"/>
    <w:rsid w:val="008557A1"/>
    <w:rsid w:val="00857683"/>
    <w:rsid w:val="00865108"/>
    <w:rsid w:val="00867202"/>
    <w:rsid w:val="00870DDC"/>
    <w:rsid w:val="00871E07"/>
    <w:rsid w:val="00872876"/>
    <w:rsid w:val="008732F3"/>
    <w:rsid w:val="00874022"/>
    <w:rsid w:val="008740EC"/>
    <w:rsid w:val="00875836"/>
    <w:rsid w:val="00875843"/>
    <w:rsid w:val="00875881"/>
    <w:rsid w:val="00877097"/>
    <w:rsid w:val="008779AD"/>
    <w:rsid w:val="00883976"/>
    <w:rsid w:val="008865B6"/>
    <w:rsid w:val="00886A5B"/>
    <w:rsid w:val="00887B5C"/>
    <w:rsid w:val="00887D75"/>
    <w:rsid w:val="00891B1D"/>
    <w:rsid w:val="008933B0"/>
    <w:rsid w:val="00894988"/>
    <w:rsid w:val="0089562A"/>
    <w:rsid w:val="008957A8"/>
    <w:rsid w:val="00896391"/>
    <w:rsid w:val="008A01AE"/>
    <w:rsid w:val="008A1588"/>
    <w:rsid w:val="008A1A97"/>
    <w:rsid w:val="008A4252"/>
    <w:rsid w:val="008A5203"/>
    <w:rsid w:val="008A59B6"/>
    <w:rsid w:val="008A6443"/>
    <w:rsid w:val="008B1000"/>
    <w:rsid w:val="008B1966"/>
    <w:rsid w:val="008B1F33"/>
    <w:rsid w:val="008B27F5"/>
    <w:rsid w:val="008B2D90"/>
    <w:rsid w:val="008B7802"/>
    <w:rsid w:val="008C1E85"/>
    <w:rsid w:val="008C4C26"/>
    <w:rsid w:val="008D162D"/>
    <w:rsid w:val="008D3777"/>
    <w:rsid w:val="008D6CAC"/>
    <w:rsid w:val="008D749B"/>
    <w:rsid w:val="008E1E2A"/>
    <w:rsid w:val="008E2ADB"/>
    <w:rsid w:val="008E305C"/>
    <w:rsid w:val="008E42F0"/>
    <w:rsid w:val="008E48D0"/>
    <w:rsid w:val="008E789F"/>
    <w:rsid w:val="008F080B"/>
    <w:rsid w:val="008F41C8"/>
    <w:rsid w:val="008F4BA4"/>
    <w:rsid w:val="008F5996"/>
    <w:rsid w:val="008F60EB"/>
    <w:rsid w:val="008F65EC"/>
    <w:rsid w:val="009001AD"/>
    <w:rsid w:val="00902E7B"/>
    <w:rsid w:val="00904BB6"/>
    <w:rsid w:val="0090600F"/>
    <w:rsid w:val="00906177"/>
    <w:rsid w:val="00910445"/>
    <w:rsid w:val="00911239"/>
    <w:rsid w:val="0091179E"/>
    <w:rsid w:val="0091207C"/>
    <w:rsid w:val="00912686"/>
    <w:rsid w:val="00912700"/>
    <w:rsid w:val="00913C52"/>
    <w:rsid w:val="00913CAF"/>
    <w:rsid w:val="009156EB"/>
    <w:rsid w:val="00915883"/>
    <w:rsid w:val="00916013"/>
    <w:rsid w:val="00916100"/>
    <w:rsid w:val="009220C9"/>
    <w:rsid w:val="00922461"/>
    <w:rsid w:val="00922F16"/>
    <w:rsid w:val="009234B8"/>
    <w:rsid w:val="00925D7E"/>
    <w:rsid w:val="009317CC"/>
    <w:rsid w:val="0093242D"/>
    <w:rsid w:val="00933177"/>
    <w:rsid w:val="009333CA"/>
    <w:rsid w:val="00933B95"/>
    <w:rsid w:val="00935EB2"/>
    <w:rsid w:val="00937009"/>
    <w:rsid w:val="0093727E"/>
    <w:rsid w:val="0094105E"/>
    <w:rsid w:val="009443D9"/>
    <w:rsid w:val="00951614"/>
    <w:rsid w:val="00953BD9"/>
    <w:rsid w:val="00954293"/>
    <w:rsid w:val="00955F02"/>
    <w:rsid w:val="009566A4"/>
    <w:rsid w:val="009575EC"/>
    <w:rsid w:val="00957D26"/>
    <w:rsid w:val="00961067"/>
    <w:rsid w:val="0096245F"/>
    <w:rsid w:val="0096345B"/>
    <w:rsid w:val="00963736"/>
    <w:rsid w:val="00963C25"/>
    <w:rsid w:val="00971A24"/>
    <w:rsid w:val="00971FCD"/>
    <w:rsid w:val="00973A3C"/>
    <w:rsid w:val="00976641"/>
    <w:rsid w:val="00977529"/>
    <w:rsid w:val="00983291"/>
    <w:rsid w:val="00987705"/>
    <w:rsid w:val="00990D1C"/>
    <w:rsid w:val="00993280"/>
    <w:rsid w:val="00994339"/>
    <w:rsid w:val="00995304"/>
    <w:rsid w:val="00995E77"/>
    <w:rsid w:val="009975A3"/>
    <w:rsid w:val="00997E0F"/>
    <w:rsid w:val="009A0AA9"/>
    <w:rsid w:val="009A2223"/>
    <w:rsid w:val="009A40CA"/>
    <w:rsid w:val="009A4DEA"/>
    <w:rsid w:val="009A6EE0"/>
    <w:rsid w:val="009B1B8C"/>
    <w:rsid w:val="009B3B5B"/>
    <w:rsid w:val="009B4D23"/>
    <w:rsid w:val="009B6859"/>
    <w:rsid w:val="009C0832"/>
    <w:rsid w:val="009C092B"/>
    <w:rsid w:val="009C2412"/>
    <w:rsid w:val="009C2EF5"/>
    <w:rsid w:val="009C3319"/>
    <w:rsid w:val="009C36C4"/>
    <w:rsid w:val="009C4E8D"/>
    <w:rsid w:val="009C6593"/>
    <w:rsid w:val="009C6E8F"/>
    <w:rsid w:val="009D1168"/>
    <w:rsid w:val="009D1E5A"/>
    <w:rsid w:val="009D3FEB"/>
    <w:rsid w:val="009D45B9"/>
    <w:rsid w:val="009D6009"/>
    <w:rsid w:val="009D6019"/>
    <w:rsid w:val="009D61C1"/>
    <w:rsid w:val="009E0525"/>
    <w:rsid w:val="009E1F95"/>
    <w:rsid w:val="009E22C4"/>
    <w:rsid w:val="009E2C15"/>
    <w:rsid w:val="009E318B"/>
    <w:rsid w:val="009E3211"/>
    <w:rsid w:val="009E4FC4"/>
    <w:rsid w:val="009E608A"/>
    <w:rsid w:val="009E76BE"/>
    <w:rsid w:val="009E7EE7"/>
    <w:rsid w:val="009F0F7B"/>
    <w:rsid w:val="009F24EA"/>
    <w:rsid w:val="009F2D0D"/>
    <w:rsid w:val="009F3860"/>
    <w:rsid w:val="009F6444"/>
    <w:rsid w:val="00A00D66"/>
    <w:rsid w:val="00A017CA"/>
    <w:rsid w:val="00A01C4C"/>
    <w:rsid w:val="00A03009"/>
    <w:rsid w:val="00A033B3"/>
    <w:rsid w:val="00A043A6"/>
    <w:rsid w:val="00A04F0E"/>
    <w:rsid w:val="00A071EF"/>
    <w:rsid w:val="00A07B83"/>
    <w:rsid w:val="00A12443"/>
    <w:rsid w:val="00A13F34"/>
    <w:rsid w:val="00A140BB"/>
    <w:rsid w:val="00A15323"/>
    <w:rsid w:val="00A15B60"/>
    <w:rsid w:val="00A17466"/>
    <w:rsid w:val="00A205B0"/>
    <w:rsid w:val="00A22584"/>
    <w:rsid w:val="00A25701"/>
    <w:rsid w:val="00A25BC2"/>
    <w:rsid w:val="00A26B34"/>
    <w:rsid w:val="00A271A3"/>
    <w:rsid w:val="00A337E5"/>
    <w:rsid w:val="00A33850"/>
    <w:rsid w:val="00A33BD4"/>
    <w:rsid w:val="00A34816"/>
    <w:rsid w:val="00A35CC1"/>
    <w:rsid w:val="00A365EB"/>
    <w:rsid w:val="00A3698A"/>
    <w:rsid w:val="00A40ED0"/>
    <w:rsid w:val="00A4154D"/>
    <w:rsid w:val="00A43CB0"/>
    <w:rsid w:val="00A44D05"/>
    <w:rsid w:val="00A51820"/>
    <w:rsid w:val="00A52116"/>
    <w:rsid w:val="00A55C28"/>
    <w:rsid w:val="00A573B8"/>
    <w:rsid w:val="00A5745E"/>
    <w:rsid w:val="00A57A7D"/>
    <w:rsid w:val="00A57F50"/>
    <w:rsid w:val="00A6135E"/>
    <w:rsid w:val="00A62122"/>
    <w:rsid w:val="00A64385"/>
    <w:rsid w:val="00A64973"/>
    <w:rsid w:val="00A659D9"/>
    <w:rsid w:val="00A65C82"/>
    <w:rsid w:val="00A670E8"/>
    <w:rsid w:val="00A71CF4"/>
    <w:rsid w:val="00A727E2"/>
    <w:rsid w:val="00A72922"/>
    <w:rsid w:val="00A7554A"/>
    <w:rsid w:val="00A76BC3"/>
    <w:rsid w:val="00A77007"/>
    <w:rsid w:val="00A77CC1"/>
    <w:rsid w:val="00A80905"/>
    <w:rsid w:val="00A8147A"/>
    <w:rsid w:val="00A83DE0"/>
    <w:rsid w:val="00A8439D"/>
    <w:rsid w:val="00A8574C"/>
    <w:rsid w:val="00A866DE"/>
    <w:rsid w:val="00A86DE0"/>
    <w:rsid w:val="00A87E8B"/>
    <w:rsid w:val="00A922C6"/>
    <w:rsid w:val="00A95187"/>
    <w:rsid w:val="00A952DD"/>
    <w:rsid w:val="00A9587C"/>
    <w:rsid w:val="00A963B7"/>
    <w:rsid w:val="00AA05B4"/>
    <w:rsid w:val="00AA1C10"/>
    <w:rsid w:val="00AA3DAE"/>
    <w:rsid w:val="00AA42D6"/>
    <w:rsid w:val="00AA4307"/>
    <w:rsid w:val="00AA562F"/>
    <w:rsid w:val="00AA564B"/>
    <w:rsid w:val="00AA5CB7"/>
    <w:rsid w:val="00AB2FA5"/>
    <w:rsid w:val="00AB47DF"/>
    <w:rsid w:val="00AB7A12"/>
    <w:rsid w:val="00AC0673"/>
    <w:rsid w:val="00AC2089"/>
    <w:rsid w:val="00AC2D7E"/>
    <w:rsid w:val="00AC2F5B"/>
    <w:rsid w:val="00AC4556"/>
    <w:rsid w:val="00AC47C1"/>
    <w:rsid w:val="00AC7287"/>
    <w:rsid w:val="00AC7A3B"/>
    <w:rsid w:val="00AD041F"/>
    <w:rsid w:val="00AD1CCC"/>
    <w:rsid w:val="00AD2F04"/>
    <w:rsid w:val="00AD34D3"/>
    <w:rsid w:val="00AD47ED"/>
    <w:rsid w:val="00AD4E9D"/>
    <w:rsid w:val="00AE33BA"/>
    <w:rsid w:val="00AE4C16"/>
    <w:rsid w:val="00AF0365"/>
    <w:rsid w:val="00AF04B0"/>
    <w:rsid w:val="00AF0D22"/>
    <w:rsid w:val="00AF2E40"/>
    <w:rsid w:val="00AF38F3"/>
    <w:rsid w:val="00AF559C"/>
    <w:rsid w:val="00AF6498"/>
    <w:rsid w:val="00B01197"/>
    <w:rsid w:val="00B0227A"/>
    <w:rsid w:val="00B02463"/>
    <w:rsid w:val="00B0323A"/>
    <w:rsid w:val="00B03CE5"/>
    <w:rsid w:val="00B04E7D"/>
    <w:rsid w:val="00B07AB7"/>
    <w:rsid w:val="00B10655"/>
    <w:rsid w:val="00B10C5D"/>
    <w:rsid w:val="00B118C6"/>
    <w:rsid w:val="00B130B5"/>
    <w:rsid w:val="00B139AE"/>
    <w:rsid w:val="00B15D2F"/>
    <w:rsid w:val="00B15D96"/>
    <w:rsid w:val="00B17F8B"/>
    <w:rsid w:val="00B21EC2"/>
    <w:rsid w:val="00B2302B"/>
    <w:rsid w:val="00B25A07"/>
    <w:rsid w:val="00B3337E"/>
    <w:rsid w:val="00B33ABC"/>
    <w:rsid w:val="00B34E6F"/>
    <w:rsid w:val="00B35080"/>
    <w:rsid w:val="00B41257"/>
    <w:rsid w:val="00B41379"/>
    <w:rsid w:val="00B45EEA"/>
    <w:rsid w:val="00B47339"/>
    <w:rsid w:val="00B47B49"/>
    <w:rsid w:val="00B50F70"/>
    <w:rsid w:val="00B540AE"/>
    <w:rsid w:val="00B576D1"/>
    <w:rsid w:val="00B61DE4"/>
    <w:rsid w:val="00B631FA"/>
    <w:rsid w:val="00B63D24"/>
    <w:rsid w:val="00B6467D"/>
    <w:rsid w:val="00B668CC"/>
    <w:rsid w:val="00B67278"/>
    <w:rsid w:val="00B6739F"/>
    <w:rsid w:val="00B7040D"/>
    <w:rsid w:val="00B76198"/>
    <w:rsid w:val="00B770C5"/>
    <w:rsid w:val="00B803FA"/>
    <w:rsid w:val="00B81F87"/>
    <w:rsid w:val="00B838AC"/>
    <w:rsid w:val="00B839CA"/>
    <w:rsid w:val="00B83F92"/>
    <w:rsid w:val="00B8524D"/>
    <w:rsid w:val="00B85AD5"/>
    <w:rsid w:val="00B8698A"/>
    <w:rsid w:val="00B87DB4"/>
    <w:rsid w:val="00B944F6"/>
    <w:rsid w:val="00B95196"/>
    <w:rsid w:val="00B95DDB"/>
    <w:rsid w:val="00BA11DD"/>
    <w:rsid w:val="00BA5365"/>
    <w:rsid w:val="00BA5E51"/>
    <w:rsid w:val="00BA6326"/>
    <w:rsid w:val="00BA64E7"/>
    <w:rsid w:val="00BB0D96"/>
    <w:rsid w:val="00BB19B0"/>
    <w:rsid w:val="00BB2184"/>
    <w:rsid w:val="00BB22FE"/>
    <w:rsid w:val="00BB2CAD"/>
    <w:rsid w:val="00BB2D6B"/>
    <w:rsid w:val="00BB5F91"/>
    <w:rsid w:val="00BB709B"/>
    <w:rsid w:val="00BB7EAC"/>
    <w:rsid w:val="00BC22DB"/>
    <w:rsid w:val="00BC2BEB"/>
    <w:rsid w:val="00BC7C5B"/>
    <w:rsid w:val="00BD336E"/>
    <w:rsid w:val="00BE083C"/>
    <w:rsid w:val="00BE09C1"/>
    <w:rsid w:val="00BE1BD2"/>
    <w:rsid w:val="00BF2BB3"/>
    <w:rsid w:val="00BF2E7F"/>
    <w:rsid w:val="00BF3E2A"/>
    <w:rsid w:val="00BF4685"/>
    <w:rsid w:val="00BF5764"/>
    <w:rsid w:val="00BF58C6"/>
    <w:rsid w:val="00BF6745"/>
    <w:rsid w:val="00C04545"/>
    <w:rsid w:val="00C065DF"/>
    <w:rsid w:val="00C06764"/>
    <w:rsid w:val="00C07347"/>
    <w:rsid w:val="00C078D6"/>
    <w:rsid w:val="00C07CED"/>
    <w:rsid w:val="00C07E4D"/>
    <w:rsid w:val="00C16AB9"/>
    <w:rsid w:val="00C21A4F"/>
    <w:rsid w:val="00C221E6"/>
    <w:rsid w:val="00C22CEB"/>
    <w:rsid w:val="00C25E3F"/>
    <w:rsid w:val="00C2732F"/>
    <w:rsid w:val="00C30696"/>
    <w:rsid w:val="00C32DA6"/>
    <w:rsid w:val="00C330C6"/>
    <w:rsid w:val="00C343AB"/>
    <w:rsid w:val="00C37752"/>
    <w:rsid w:val="00C40636"/>
    <w:rsid w:val="00C409BC"/>
    <w:rsid w:val="00C41676"/>
    <w:rsid w:val="00C42F98"/>
    <w:rsid w:val="00C43953"/>
    <w:rsid w:val="00C44BCD"/>
    <w:rsid w:val="00C459BA"/>
    <w:rsid w:val="00C4610D"/>
    <w:rsid w:val="00C51FBF"/>
    <w:rsid w:val="00C548E3"/>
    <w:rsid w:val="00C56ED5"/>
    <w:rsid w:val="00C613EC"/>
    <w:rsid w:val="00C654B9"/>
    <w:rsid w:val="00C6550A"/>
    <w:rsid w:val="00C67D99"/>
    <w:rsid w:val="00C67EBB"/>
    <w:rsid w:val="00C704CF"/>
    <w:rsid w:val="00C71EC6"/>
    <w:rsid w:val="00C731D4"/>
    <w:rsid w:val="00C7540B"/>
    <w:rsid w:val="00C757C4"/>
    <w:rsid w:val="00C75A79"/>
    <w:rsid w:val="00C75F31"/>
    <w:rsid w:val="00C75FE0"/>
    <w:rsid w:val="00C76CE4"/>
    <w:rsid w:val="00C77DE1"/>
    <w:rsid w:val="00C80103"/>
    <w:rsid w:val="00C82F9B"/>
    <w:rsid w:val="00C84B33"/>
    <w:rsid w:val="00C84DD3"/>
    <w:rsid w:val="00C850F6"/>
    <w:rsid w:val="00C863BC"/>
    <w:rsid w:val="00C87572"/>
    <w:rsid w:val="00C87DB3"/>
    <w:rsid w:val="00C9088C"/>
    <w:rsid w:val="00C93E44"/>
    <w:rsid w:val="00C96969"/>
    <w:rsid w:val="00C979D5"/>
    <w:rsid w:val="00CA0DB0"/>
    <w:rsid w:val="00CA142A"/>
    <w:rsid w:val="00CA14AE"/>
    <w:rsid w:val="00CA1AED"/>
    <w:rsid w:val="00CA1E7C"/>
    <w:rsid w:val="00CA23A5"/>
    <w:rsid w:val="00CA332A"/>
    <w:rsid w:val="00CA3A79"/>
    <w:rsid w:val="00CA4D82"/>
    <w:rsid w:val="00CA4DAA"/>
    <w:rsid w:val="00CA6AA6"/>
    <w:rsid w:val="00CB187A"/>
    <w:rsid w:val="00CB3565"/>
    <w:rsid w:val="00CB36C0"/>
    <w:rsid w:val="00CB6794"/>
    <w:rsid w:val="00CB6962"/>
    <w:rsid w:val="00CC160F"/>
    <w:rsid w:val="00CC2837"/>
    <w:rsid w:val="00CC56BF"/>
    <w:rsid w:val="00CC5A60"/>
    <w:rsid w:val="00CC5A76"/>
    <w:rsid w:val="00CD06BF"/>
    <w:rsid w:val="00CD1938"/>
    <w:rsid w:val="00CD20D6"/>
    <w:rsid w:val="00CD30A8"/>
    <w:rsid w:val="00CD3118"/>
    <w:rsid w:val="00CD35DF"/>
    <w:rsid w:val="00CD4845"/>
    <w:rsid w:val="00CD7102"/>
    <w:rsid w:val="00CE0B4E"/>
    <w:rsid w:val="00CE260F"/>
    <w:rsid w:val="00CE3E6D"/>
    <w:rsid w:val="00CE53C0"/>
    <w:rsid w:val="00CE5EBE"/>
    <w:rsid w:val="00CE6CDE"/>
    <w:rsid w:val="00CF15AE"/>
    <w:rsid w:val="00CF5E7B"/>
    <w:rsid w:val="00CF5F9A"/>
    <w:rsid w:val="00CF7895"/>
    <w:rsid w:val="00CF7D95"/>
    <w:rsid w:val="00D00F89"/>
    <w:rsid w:val="00D015F0"/>
    <w:rsid w:val="00D0288A"/>
    <w:rsid w:val="00D03CD7"/>
    <w:rsid w:val="00D04DB3"/>
    <w:rsid w:val="00D0643F"/>
    <w:rsid w:val="00D10E53"/>
    <w:rsid w:val="00D10FAB"/>
    <w:rsid w:val="00D11EEA"/>
    <w:rsid w:val="00D1235F"/>
    <w:rsid w:val="00D130EF"/>
    <w:rsid w:val="00D14855"/>
    <w:rsid w:val="00D15A95"/>
    <w:rsid w:val="00D20B53"/>
    <w:rsid w:val="00D21823"/>
    <w:rsid w:val="00D25D8F"/>
    <w:rsid w:val="00D26118"/>
    <w:rsid w:val="00D272B7"/>
    <w:rsid w:val="00D278A8"/>
    <w:rsid w:val="00D3313A"/>
    <w:rsid w:val="00D334FC"/>
    <w:rsid w:val="00D35640"/>
    <w:rsid w:val="00D43485"/>
    <w:rsid w:val="00D43687"/>
    <w:rsid w:val="00D4467F"/>
    <w:rsid w:val="00D475F1"/>
    <w:rsid w:val="00D518B0"/>
    <w:rsid w:val="00D576CC"/>
    <w:rsid w:val="00D611A8"/>
    <w:rsid w:val="00D617A5"/>
    <w:rsid w:val="00D62877"/>
    <w:rsid w:val="00D62960"/>
    <w:rsid w:val="00D655BC"/>
    <w:rsid w:val="00D66D21"/>
    <w:rsid w:val="00D70AE1"/>
    <w:rsid w:val="00D713EE"/>
    <w:rsid w:val="00D72BDC"/>
    <w:rsid w:val="00D73452"/>
    <w:rsid w:val="00D74005"/>
    <w:rsid w:val="00D74C3D"/>
    <w:rsid w:val="00D74EFB"/>
    <w:rsid w:val="00D75681"/>
    <w:rsid w:val="00D772AC"/>
    <w:rsid w:val="00D7732C"/>
    <w:rsid w:val="00D77770"/>
    <w:rsid w:val="00D80FD0"/>
    <w:rsid w:val="00D8208C"/>
    <w:rsid w:val="00D845AA"/>
    <w:rsid w:val="00D87683"/>
    <w:rsid w:val="00D87803"/>
    <w:rsid w:val="00D87CE4"/>
    <w:rsid w:val="00D904A5"/>
    <w:rsid w:val="00D9201F"/>
    <w:rsid w:val="00D93C9C"/>
    <w:rsid w:val="00D955F5"/>
    <w:rsid w:val="00D966A3"/>
    <w:rsid w:val="00D96C69"/>
    <w:rsid w:val="00D96DD3"/>
    <w:rsid w:val="00D97EE6"/>
    <w:rsid w:val="00DA1E76"/>
    <w:rsid w:val="00DB161F"/>
    <w:rsid w:val="00DB2235"/>
    <w:rsid w:val="00DB2A97"/>
    <w:rsid w:val="00DB2B2B"/>
    <w:rsid w:val="00DB2ED6"/>
    <w:rsid w:val="00DB4800"/>
    <w:rsid w:val="00DB7BB1"/>
    <w:rsid w:val="00DC1D94"/>
    <w:rsid w:val="00DC308D"/>
    <w:rsid w:val="00DC4C04"/>
    <w:rsid w:val="00DC5142"/>
    <w:rsid w:val="00DC6D12"/>
    <w:rsid w:val="00DD1F4D"/>
    <w:rsid w:val="00DD730E"/>
    <w:rsid w:val="00DE1721"/>
    <w:rsid w:val="00DE1C81"/>
    <w:rsid w:val="00DE32CD"/>
    <w:rsid w:val="00DE36A8"/>
    <w:rsid w:val="00DE3849"/>
    <w:rsid w:val="00DE3F15"/>
    <w:rsid w:val="00DE435B"/>
    <w:rsid w:val="00DE4377"/>
    <w:rsid w:val="00DE4BC6"/>
    <w:rsid w:val="00DE6652"/>
    <w:rsid w:val="00DE699C"/>
    <w:rsid w:val="00DE72FC"/>
    <w:rsid w:val="00DE739E"/>
    <w:rsid w:val="00DF01D6"/>
    <w:rsid w:val="00DF2EEB"/>
    <w:rsid w:val="00DF3780"/>
    <w:rsid w:val="00DF397B"/>
    <w:rsid w:val="00DF671C"/>
    <w:rsid w:val="00E01399"/>
    <w:rsid w:val="00E02D15"/>
    <w:rsid w:val="00E03ABA"/>
    <w:rsid w:val="00E06463"/>
    <w:rsid w:val="00E06761"/>
    <w:rsid w:val="00E0739D"/>
    <w:rsid w:val="00E11AC4"/>
    <w:rsid w:val="00E148F7"/>
    <w:rsid w:val="00E15BF5"/>
    <w:rsid w:val="00E1788D"/>
    <w:rsid w:val="00E20C68"/>
    <w:rsid w:val="00E21552"/>
    <w:rsid w:val="00E21793"/>
    <w:rsid w:val="00E22B79"/>
    <w:rsid w:val="00E23062"/>
    <w:rsid w:val="00E23EE1"/>
    <w:rsid w:val="00E30FA7"/>
    <w:rsid w:val="00E312AC"/>
    <w:rsid w:val="00E31E42"/>
    <w:rsid w:val="00E3282F"/>
    <w:rsid w:val="00E331B6"/>
    <w:rsid w:val="00E33BF8"/>
    <w:rsid w:val="00E33CD5"/>
    <w:rsid w:val="00E356AD"/>
    <w:rsid w:val="00E35EDF"/>
    <w:rsid w:val="00E36715"/>
    <w:rsid w:val="00E40E87"/>
    <w:rsid w:val="00E422FE"/>
    <w:rsid w:val="00E43512"/>
    <w:rsid w:val="00E44B16"/>
    <w:rsid w:val="00E459D0"/>
    <w:rsid w:val="00E51610"/>
    <w:rsid w:val="00E51D76"/>
    <w:rsid w:val="00E52D80"/>
    <w:rsid w:val="00E54477"/>
    <w:rsid w:val="00E545A0"/>
    <w:rsid w:val="00E55FD8"/>
    <w:rsid w:val="00E60669"/>
    <w:rsid w:val="00E60776"/>
    <w:rsid w:val="00E617BF"/>
    <w:rsid w:val="00E620C4"/>
    <w:rsid w:val="00E62473"/>
    <w:rsid w:val="00E63300"/>
    <w:rsid w:val="00E64D39"/>
    <w:rsid w:val="00E66554"/>
    <w:rsid w:val="00E66D9C"/>
    <w:rsid w:val="00E6749F"/>
    <w:rsid w:val="00E732E3"/>
    <w:rsid w:val="00E73889"/>
    <w:rsid w:val="00E73B26"/>
    <w:rsid w:val="00E7403A"/>
    <w:rsid w:val="00E74CCE"/>
    <w:rsid w:val="00E76208"/>
    <w:rsid w:val="00E76F85"/>
    <w:rsid w:val="00E7763D"/>
    <w:rsid w:val="00E818D7"/>
    <w:rsid w:val="00E835EE"/>
    <w:rsid w:val="00E848D7"/>
    <w:rsid w:val="00E8530C"/>
    <w:rsid w:val="00E85348"/>
    <w:rsid w:val="00E8622A"/>
    <w:rsid w:val="00E8652D"/>
    <w:rsid w:val="00E86F22"/>
    <w:rsid w:val="00E87BCF"/>
    <w:rsid w:val="00E90B23"/>
    <w:rsid w:val="00E92074"/>
    <w:rsid w:val="00E9239E"/>
    <w:rsid w:val="00E925FF"/>
    <w:rsid w:val="00E943F2"/>
    <w:rsid w:val="00E94416"/>
    <w:rsid w:val="00E9522E"/>
    <w:rsid w:val="00E9576D"/>
    <w:rsid w:val="00EA3596"/>
    <w:rsid w:val="00EA55C9"/>
    <w:rsid w:val="00EA6835"/>
    <w:rsid w:val="00EA7AF6"/>
    <w:rsid w:val="00EA7EE2"/>
    <w:rsid w:val="00EB40C8"/>
    <w:rsid w:val="00EB492C"/>
    <w:rsid w:val="00EC6183"/>
    <w:rsid w:val="00EC621C"/>
    <w:rsid w:val="00EC782E"/>
    <w:rsid w:val="00ED2883"/>
    <w:rsid w:val="00ED3341"/>
    <w:rsid w:val="00ED3EEB"/>
    <w:rsid w:val="00ED4FC6"/>
    <w:rsid w:val="00ED5C1C"/>
    <w:rsid w:val="00ED6028"/>
    <w:rsid w:val="00ED7D53"/>
    <w:rsid w:val="00EE0F07"/>
    <w:rsid w:val="00EE328F"/>
    <w:rsid w:val="00EE3BC8"/>
    <w:rsid w:val="00EE3EE6"/>
    <w:rsid w:val="00EE4FB2"/>
    <w:rsid w:val="00EE6838"/>
    <w:rsid w:val="00EF1514"/>
    <w:rsid w:val="00EF1782"/>
    <w:rsid w:val="00EF371A"/>
    <w:rsid w:val="00EF6A93"/>
    <w:rsid w:val="00EF6C78"/>
    <w:rsid w:val="00F00EE5"/>
    <w:rsid w:val="00F01B88"/>
    <w:rsid w:val="00F02E5E"/>
    <w:rsid w:val="00F03559"/>
    <w:rsid w:val="00F03843"/>
    <w:rsid w:val="00F03F6E"/>
    <w:rsid w:val="00F045CF"/>
    <w:rsid w:val="00F046EE"/>
    <w:rsid w:val="00F060D9"/>
    <w:rsid w:val="00F06DBD"/>
    <w:rsid w:val="00F07552"/>
    <w:rsid w:val="00F100AC"/>
    <w:rsid w:val="00F11847"/>
    <w:rsid w:val="00F1456E"/>
    <w:rsid w:val="00F179C8"/>
    <w:rsid w:val="00F20894"/>
    <w:rsid w:val="00F20CBD"/>
    <w:rsid w:val="00F218F8"/>
    <w:rsid w:val="00F228EB"/>
    <w:rsid w:val="00F23177"/>
    <w:rsid w:val="00F24B3F"/>
    <w:rsid w:val="00F30FC7"/>
    <w:rsid w:val="00F31589"/>
    <w:rsid w:val="00F3509E"/>
    <w:rsid w:val="00F363EE"/>
    <w:rsid w:val="00F368BD"/>
    <w:rsid w:val="00F36C3A"/>
    <w:rsid w:val="00F37CB7"/>
    <w:rsid w:val="00F41DBD"/>
    <w:rsid w:val="00F429E5"/>
    <w:rsid w:val="00F430FD"/>
    <w:rsid w:val="00F45295"/>
    <w:rsid w:val="00F45A15"/>
    <w:rsid w:val="00F45DD9"/>
    <w:rsid w:val="00F5119A"/>
    <w:rsid w:val="00F51490"/>
    <w:rsid w:val="00F52E2F"/>
    <w:rsid w:val="00F53B7B"/>
    <w:rsid w:val="00F60173"/>
    <w:rsid w:val="00F611F9"/>
    <w:rsid w:val="00F6356A"/>
    <w:rsid w:val="00F63BEF"/>
    <w:rsid w:val="00F64EB8"/>
    <w:rsid w:val="00F655E1"/>
    <w:rsid w:val="00F65A9B"/>
    <w:rsid w:val="00F6606C"/>
    <w:rsid w:val="00F66593"/>
    <w:rsid w:val="00F72D3D"/>
    <w:rsid w:val="00F73186"/>
    <w:rsid w:val="00F7518F"/>
    <w:rsid w:val="00F77320"/>
    <w:rsid w:val="00F818ED"/>
    <w:rsid w:val="00F83DB9"/>
    <w:rsid w:val="00F86690"/>
    <w:rsid w:val="00F90D2B"/>
    <w:rsid w:val="00F91375"/>
    <w:rsid w:val="00F917BC"/>
    <w:rsid w:val="00F94335"/>
    <w:rsid w:val="00F95DC5"/>
    <w:rsid w:val="00F9698B"/>
    <w:rsid w:val="00FA0254"/>
    <w:rsid w:val="00FA0A11"/>
    <w:rsid w:val="00FA1B84"/>
    <w:rsid w:val="00FA2017"/>
    <w:rsid w:val="00FA2E41"/>
    <w:rsid w:val="00FA2E65"/>
    <w:rsid w:val="00FA449F"/>
    <w:rsid w:val="00FA5496"/>
    <w:rsid w:val="00FB1006"/>
    <w:rsid w:val="00FB115D"/>
    <w:rsid w:val="00FB2545"/>
    <w:rsid w:val="00FB40BD"/>
    <w:rsid w:val="00FB66A5"/>
    <w:rsid w:val="00FB6AC8"/>
    <w:rsid w:val="00FB701E"/>
    <w:rsid w:val="00FB7021"/>
    <w:rsid w:val="00FC1141"/>
    <w:rsid w:val="00FC200F"/>
    <w:rsid w:val="00FC20FD"/>
    <w:rsid w:val="00FC2416"/>
    <w:rsid w:val="00FC4060"/>
    <w:rsid w:val="00FC5E03"/>
    <w:rsid w:val="00FC7174"/>
    <w:rsid w:val="00FD0685"/>
    <w:rsid w:val="00FD1FB1"/>
    <w:rsid w:val="00FD2AEF"/>
    <w:rsid w:val="00FD36F0"/>
    <w:rsid w:val="00FD3AF5"/>
    <w:rsid w:val="00FD512A"/>
    <w:rsid w:val="00FD6244"/>
    <w:rsid w:val="00FE358B"/>
    <w:rsid w:val="00FE490A"/>
    <w:rsid w:val="00FE558F"/>
    <w:rsid w:val="00FE5C05"/>
    <w:rsid w:val="00FE64D1"/>
    <w:rsid w:val="00FE6B2C"/>
    <w:rsid w:val="00FF0EF2"/>
    <w:rsid w:val="00FF1A0C"/>
    <w:rsid w:val="00FF1B70"/>
    <w:rsid w:val="00FF2206"/>
    <w:rsid w:val="00FF4A06"/>
    <w:rsid w:val="00FF5311"/>
    <w:rsid w:val="4B967C0E"/>
    <w:rsid w:val="600C12F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B143FF"/>
  <w15:docId w15:val="{90FE295E-536F-42DD-B769-0EE7B9CD5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qFormat="1"/>
    <w:lsdException w:name="heading 7" w:qFormat="1"/>
    <w:lsdException w:name="heading 8" w:qFormat="1"/>
    <w:lsdException w:name="heading 9" w:qFormat="1"/>
    <w:lsdException w:name="index 2" w:qFormat="1"/>
    <w:lsdException w:name="index 7" w:qFormat="1"/>
    <w:lsdException w:name="index 9" w:qFormat="1"/>
    <w:lsdException w:name="toc 1" w:uiPriority="39" w:qFormat="1"/>
    <w:lsdException w:name="toc 2" w:uiPriority="39" w:qFormat="1"/>
    <w:lsdException w:name="toc 3" w:uiPriority="39"/>
    <w:lsdException w:name="toc 4" w:uiPriority="39" w:qFormat="1"/>
    <w:lsdException w:name="toc 5" w:uiPriority="39"/>
    <w:lsdException w:name="toc 6" w:uiPriority="39" w:qFormat="1"/>
    <w:lsdException w:name="toc 7" w:uiPriority="39"/>
    <w:lsdException w:name="toc 8" w:uiPriority="39" w:qFormat="1"/>
    <w:lsdException w:name="toc 9" w:uiPriority="39" w:qFormat="1"/>
    <w:lsdException w:name="footnote text" w:qFormat="1"/>
    <w:lsdException w:name="annotation text" w:semiHidden="1"/>
    <w:lsdException w:name="header" w:unhideWhenUsed="1" w:qFormat="1"/>
    <w:lsdException w:name="footer" w:uiPriority="99" w:unhideWhenUsed="1" w:qFormat="1"/>
    <w:lsdException w:name="index heading" w:qFormat="1"/>
    <w:lsdException w:name="caption" w:semiHidden="1" w:qFormat="1"/>
    <w:lsdException w:name="footnote reference" w:qFormat="1"/>
    <w:lsdException w:name="annotation reference" w:semiHidden="1" w:qFormat="1"/>
    <w:lsdException w:name="line number" w:qFormat="1"/>
    <w:lsdException w:name="page number" w:qFormat="1"/>
    <w:lsdException w:name="endnote reference" w:qFormat="1"/>
    <w:lsdException w:name="List 4" w:qFormat="1"/>
    <w:lsdException w:name="List 5" w:qFormat="1"/>
    <w:lsdException w:name="List Bullet 4" w:qFormat="1"/>
    <w:lsdException w:name="List Number 5" w:qFormat="1"/>
    <w:lsdException w:name="Title" w:qFormat="1"/>
    <w:lsdException w:name="Signature" w:qFormat="1"/>
    <w:lsdException w:name="Default Paragraph Font" w:uiPriority="1" w:unhideWhenUsed="1" w:qFormat="1"/>
    <w:lsdException w:name="List Continue 3" w:qFormat="1"/>
    <w:lsdException w:name="Message Header" w:qFormat="1"/>
    <w:lsdException w:name="Subtitle" w:qFormat="1"/>
    <w:lsdException w:name="Date" w:qFormat="1"/>
    <w:lsdException w:name="Body Text First Indent 2" w:qFormat="1"/>
    <w:lsdException w:name="Body Text Indent 3" w:qFormat="1"/>
    <w:lsdException w:name="Hyperlink" w:uiPriority="99" w:qFormat="1"/>
    <w:lsdException w:name="FollowedHyperlink" w:qFormat="1"/>
    <w:lsdException w:name="Strong" w:uiPriority="22" w:qFormat="1"/>
    <w:lsdException w:name="Emphasis" w:qFormat="1"/>
    <w:lsdException w:name="Document Map" w:semiHidden="1"/>
    <w:lsdException w:name="E-mail Signature" w:qFormat="1"/>
    <w:lsdException w:name="HTML Top of Form" w:semiHidden="1" w:uiPriority="99" w:unhideWhenUsed="1"/>
    <w:lsdException w:name="HTML Bottom of Form" w:semiHidden="1" w:uiPriority="99" w:unhideWhenUsed="1"/>
    <w:lsdException w:name="Normal (Web)" w:uiPriority="99"/>
    <w:lsdException w:name="HTML Acronym" w:qFormat="1"/>
    <w:lsdException w:name="HTML Cite" w:qFormat="1"/>
    <w:lsdException w:name="HTML Code" w:qFormat="1"/>
    <w:lsdException w:name="HTML Definition" w:qFormat="1"/>
    <w:lsdException w:name="HTML Keyboard" w:qFormat="1"/>
    <w:lsdException w:name="HTML Preformatted" w:semiHidden="1" w:unhideWhenUsed="1" w:qFormat="1"/>
    <w:lsdException w:name="HTML Sample" w:qFormat="1"/>
    <w:lsdException w:name="HTML Typewriter" w:qFormat="1"/>
    <w:lsdException w:name="HTML Variable" w:semiHidden="1" w:unhideWhenUsed="1" w:qFormat="1"/>
    <w:lsdException w:name="Normal Table" w:semiHidden="1" w:uiPriority="99" w:unhideWhenUsed="1" w:qFormat="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lsdException w:name="Table Subtle 1" w:semiHidden="1" w:unhideWhenUsed="1" w:qFormat="1"/>
    <w:lsdException w:name="Table Subtle 2" w:semiHidden="1" w:unhideWhenUsed="1" w:qFormat="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3">
    <w:name w:val="Normal"/>
    <w:qFormat/>
    <w:rsid w:val="0052785C"/>
    <w:pPr>
      <w:widowControl w:val="0"/>
      <w:jc w:val="both"/>
    </w:pPr>
    <w:rPr>
      <w:rFonts w:ascii="Times New Roman" w:eastAsia="宋体" w:hAnsi="Times New Roman" w:cs="Times New Roman"/>
      <w:kern w:val="2"/>
      <w:sz w:val="21"/>
      <w:szCs w:val="24"/>
    </w:rPr>
  </w:style>
  <w:style w:type="paragraph" w:styleId="1">
    <w:name w:val="heading 1"/>
    <w:next w:val="21"/>
    <w:link w:val="10"/>
    <w:qFormat/>
    <w:pPr>
      <w:keepNext/>
      <w:numPr>
        <w:numId w:val="1"/>
      </w:numPr>
      <w:spacing w:before="240" w:after="240"/>
      <w:jc w:val="both"/>
      <w:outlineLvl w:val="0"/>
    </w:pPr>
    <w:rPr>
      <w:rFonts w:ascii="Arial" w:eastAsia="黑体" w:hAnsi="Arial" w:cs="Times New Roman"/>
      <w:b/>
      <w:sz w:val="32"/>
      <w:szCs w:val="32"/>
    </w:rPr>
  </w:style>
  <w:style w:type="paragraph" w:styleId="21">
    <w:name w:val="heading 2"/>
    <w:next w:val="a3"/>
    <w:link w:val="22"/>
    <w:qFormat/>
    <w:pPr>
      <w:keepNext/>
      <w:numPr>
        <w:ilvl w:val="1"/>
        <w:numId w:val="1"/>
      </w:numPr>
      <w:spacing w:before="240" w:after="240"/>
      <w:jc w:val="both"/>
      <w:outlineLvl w:val="1"/>
    </w:pPr>
    <w:rPr>
      <w:rFonts w:ascii="Arial" w:eastAsia="黑体" w:hAnsi="Arial" w:cs="Times New Roman"/>
      <w:sz w:val="24"/>
      <w:szCs w:val="24"/>
    </w:rPr>
  </w:style>
  <w:style w:type="paragraph" w:styleId="31">
    <w:name w:val="heading 3"/>
    <w:basedOn w:val="a3"/>
    <w:next w:val="a3"/>
    <w:link w:val="32"/>
    <w:qFormat/>
    <w:pPr>
      <w:keepNext/>
      <w:keepLines/>
      <w:spacing w:before="260" w:after="260" w:line="416" w:lineRule="auto"/>
      <w:outlineLvl w:val="2"/>
    </w:pPr>
    <w:rPr>
      <w:rFonts w:eastAsia="黑体"/>
      <w:bCs/>
      <w:sz w:val="24"/>
      <w:szCs w:val="32"/>
    </w:rPr>
  </w:style>
  <w:style w:type="paragraph" w:styleId="41">
    <w:name w:val="heading 4"/>
    <w:basedOn w:val="a3"/>
    <w:next w:val="a3"/>
    <w:link w:val="42"/>
    <w:qFormat/>
    <w:pPr>
      <w:keepNext/>
      <w:keepLines/>
      <w:widowControl/>
      <w:topLinePunct/>
      <w:adjustRightInd w:val="0"/>
      <w:snapToGrid w:val="0"/>
      <w:spacing w:before="160" w:after="160" w:line="240" w:lineRule="atLeast"/>
      <w:ind w:left="1702" w:rightChars="100" w:right="100" w:hanging="227"/>
      <w:jc w:val="left"/>
      <w:outlineLvl w:val="3"/>
    </w:pPr>
    <w:rPr>
      <w:rFonts w:eastAsia="黑体"/>
      <w:bCs/>
      <w:szCs w:val="21"/>
    </w:rPr>
  </w:style>
  <w:style w:type="paragraph" w:styleId="51">
    <w:name w:val="heading 5"/>
    <w:basedOn w:val="a3"/>
    <w:next w:val="a3"/>
    <w:link w:val="52"/>
    <w:qFormat/>
    <w:pPr>
      <w:keepNext/>
      <w:keepLines/>
      <w:widowControl/>
      <w:topLinePunct/>
      <w:adjustRightInd w:val="0"/>
      <w:snapToGrid w:val="0"/>
      <w:spacing w:before="280" w:after="290" w:line="376" w:lineRule="atLeast"/>
      <w:ind w:left="1701"/>
      <w:jc w:val="left"/>
      <w:outlineLvl w:val="4"/>
    </w:pPr>
    <w:rPr>
      <w:rFonts w:cs="Arial"/>
      <w:b/>
      <w:bCs/>
      <w:szCs w:val="28"/>
    </w:rPr>
  </w:style>
  <w:style w:type="paragraph" w:styleId="6">
    <w:name w:val="heading 6"/>
    <w:basedOn w:val="a3"/>
    <w:next w:val="a3"/>
    <w:link w:val="60"/>
    <w:semiHidden/>
    <w:qFormat/>
    <w:pPr>
      <w:keepNext/>
      <w:keepLines/>
      <w:widowControl/>
      <w:topLinePunct/>
      <w:adjustRightInd w:val="0"/>
      <w:snapToGrid w:val="0"/>
      <w:spacing w:before="240" w:after="64" w:line="320" w:lineRule="atLeast"/>
      <w:ind w:left="1701"/>
      <w:jc w:val="left"/>
      <w:outlineLvl w:val="5"/>
    </w:pPr>
    <w:rPr>
      <w:rFonts w:ascii="Arial" w:eastAsia="黑体" w:hAnsi="Arial"/>
      <w:b/>
      <w:bCs/>
      <w:szCs w:val="21"/>
    </w:rPr>
  </w:style>
  <w:style w:type="paragraph" w:styleId="7">
    <w:name w:val="heading 7"/>
    <w:basedOn w:val="1"/>
    <w:next w:val="8"/>
    <w:link w:val="70"/>
    <w:qFormat/>
    <w:pPr>
      <w:keepLines/>
      <w:numPr>
        <w:numId w:val="0"/>
      </w:numPr>
      <w:pBdr>
        <w:bottom w:val="single" w:sz="12" w:space="1" w:color="auto"/>
      </w:pBdr>
      <w:adjustRightInd w:val="0"/>
      <w:snapToGrid w:val="0"/>
      <w:spacing w:before="1600" w:after="800" w:line="240" w:lineRule="atLeast"/>
      <w:jc w:val="right"/>
      <w:outlineLvl w:val="6"/>
    </w:pPr>
    <w:rPr>
      <w:rFonts w:ascii="Book Antiqua" w:hAnsi="Book Antiqua" w:cs="Book Antiqua"/>
      <w:kern w:val="2"/>
      <w:sz w:val="44"/>
      <w:szCs w:val="44"/>
    </w:rPr>
  </w:style>
  <w:style w:type="paragraph" w:styleId="8">
    <w:name w:val="heading 8"/>
    <w:basedOn w:val="21"/>
    <w:next w:val="9"/>
    <w:link w:val="80"/>
    <w:qFormat/>
    <w:pPr>
      <w:keepLines/>
      <w:numPr>
        <w:ilvl w:val="0"/>
        <w:numId w:val="0"/>
      </w:numPr>
      <w:adjustRightInd w:val="0"/>
      <w:snapToGrid w:val="0"/>
      <w:spacing w:before="200" w:after="160" w:line="240" w:lineRule="atLeast"/>
      <w:jc w:val="left"/>
      <w:outlineLvl w:val="7"/>
    </w:pPr>
    <w:rPr>
      <w:rFonts w:ascii="Book Antiqua" w:hAnsi="Book Antiqua"/>
      <w:bCs/>
      <w:sz w:val="36"/>
      <w:szCs w:val="36"/>
      <w:lang w:eastAsia="en-US"/>
    </w:rPr>
  </w:style>
  <w:style w:type="paragraph" w:styleId="9">
    <w:name w:val="heading 9"/>
    <w:basedOn w:val="31"/>
    <w:next w:val="a3"/>
    <w:link w:val="90"/>
    <w:qFormat/>
    <w:pPr>
      <w:widowControl/>
      <w:adjustRightInd w:val="0"/>
      <w:snapToGrid w:val="0"/>
      <w:spacing w:before="200" w:after="160" w:line="240" w:lineRule="atLeast"/>
      <w:jc w:val="left"/>
      <w:outlineLvl w:val="8"/>
    </w:pPr>
    <w:rPr>
      <w:rFonts w:ascii="Book Antiqua" w:hAnsi="Book Antiqua"/>
      <w:bCs w:val="0"/>
      <w:kern w:val="0"/>
      <w:sz w:val="32"/>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33">
    <w:name w:val="List 3"/>
    <w:basedOn w:val="a3"/>
    <w:pPr>
      <w:widowControl/>
      <w:topLinePunct/>
      <w:adjustRightInd w:val="0"/>
      <w:snapToGrid w:val="0"/>
      <w:spacing w:before="160" w:after="160" w:line="240" w:lineRule="atLeast"/>
      <w:ind w:leftChars="400" w:left="100" w:hangingChars="200" w:hanging="200"/>
      <w:jc w:val="left"/>
    </w:pPr>
    <w:rPr>
      <w:rFonts w:cs="Arial"/>
      <w:szCs w:val="21"/>
    </w:rPr>
  </w:style>
  <w:style w:type="paragraph" w:styleId="a7">
    <w:name w:val="annotation subject"/>
    <w:basedOn w:val="a8"/>
    <w:next w:val="a8"/>
    <w:link w:val="a9"/>
    <w:semiHidden/>
    <w:rPr>
      <w:b/>
      <w:bCs/>
    </w:rPr>
  </w:style>
  <w:style w:type="paragraph" w:styleId="a8">
    <w:name w:val="annotation text"/>
    <w:basedOn w:val="a3"/>
    <w:link w:val="aa"/>
    <w:semiHidden/>
    <w:pPr>
      <w:autoSpaceDE w:val="0"/>
      <w:autoSpaceDN w:val="0"/>
      <w:adjustRightInd w:val="0"/>
      <w:spacing w:line="360" w:lineRule="auto"/>
      <w:ind w:firstLineChars="200" w:firstLine="420"/>
      <w:jc w:val="left"/>
    </w:pPr>
    <w:rPr>
      <w:kern w:val="0"/>
      <w:szCs w:val="20"/>
    </w:rPr>
  </w:style>
  <w:style w:type="paragraph" w:styleId="TOC7">
    <w:name w:val="toc 7"/>
    <w:basedOn w:val="a3"/>
    <w:next w:val="a3"/>
    <w:uiPriority w:val="39"/>
    <w:pPr>
      <w:autoSpaceDE w:val="0"/>
      <w:autoSpaceDN w:val="0"/>
      <w:adjustRightInd w:val="0"/>
      <w:spacing w:line="360" w:lineRule="auto"/>
      <w:ind w:left="1260" w:firstLineChars="200" w:firstLine="420"/>
      <w:jc w:val="left"/>
    </w:pPr>
    <w:rPr>
      <w:kern w:val="0"/>
      <w:sz w:val="18"/>
      <w:szCs w:val="18"/>
    </w:rPr>
  </w:style>
  <w:style w:type="paragraph" w:styleId="ab">
    <w:name w:val="Body Text First Indent"/>
    <w:basedOn w:val="ac"/>
    <w:link w:val="ad"/>
    <w:pPr>
      <w:autoSpaceDE/>
      <w:autoSpaceDN/>
      <w:adjustRightInd/>
      <w:spacing w:before="60"/>
      <w:ind w:firstLineChars="0" w:firstLine="482"/>
      <w:jc w:val="both"/>
    </w:pPr>
    <w:rPr>
      <w:rFonts w:ascii="Arial" w:hAnsi="Arial"/>
      <w:kern w:val="2"/>
      <w:sz w:val="24"/>
    </w:rPr>
  </w:style>
  <w:style w:type="paragraph" w:styleId="ac">
    <w:name w:val="Body Text"/>
    <w:basedOn w:val="a3"/>
    <w:link w:val="ae"/>
    <w:pPr>
      <w:autoSpaceDE w:val="0"/>
      <w:autoSpaceDN w:val="0"/>
      <w:adjustRightInd w:val="0"/>
      <w:spacing w:after="120" w:line="360" w:lineRule="auto"/>
      <w:ind w:firstLineChars="200" w:firstLine="420"/>
      <w:jc w:val="left"/>
    </w:pPr>
    <w:rPr>
      <w:kern w:val="0"/>
      <w:szCs w:val="20"/>
    </w:rPr>
  </w:style>
  <w:style w:type="paragraph" w:styleId="2">
    <w:name w:val="List Number 2"/>
    <w:basedOn w:val="a3"/>
    <w:pPr>
      <w:widowControl/>
      <w:numPr>
        <w:numId w:val="2"/>
      </w:numPr>
      <w:topLinePunct/>
      <w:adjustRightInd w:val="0"/>
      <w:snapToGrid w:val="0"/>
      <w:spacing w:before="160" w:after="160" w:line="240" w:lineRule="atLeast"/>
      <w:ind w:firstLine="0"/>
      <w:jc w:val="left"/>
    </w:pPr>
    <w:rPr>
      <w:rFonts w:cs="Arial"/>
      <w:szCs w:val="21"/>
    </w:rPr>
  </w:style>
  <w:style w:type="paragraph" w:styleId="af">
    <w:name w:val="table of authorities"/>
    <w:basedOn w:val="a3"/>
    <w:next w:val="a3"/>
    <w:pPr>
      <w:widowControl/>
      <w:topLinePunct/>
      <w:adjustRightInd w:val="0"/>
      <w:snapToGrid w:val="0"/>
      <w:spacing w:before="160" w:after="160" w:line="240" w:lineRule="atLeast"/>
      <w:ind w:left="420"/>
      <w:jc w:val="left"/>
    </w:pPr>
    <w:rPr>
      <w:rFonts w:cs="Arial"/>
      <w:szCs w:val="21"/>
    </w:rPr>
  </w:style>
  <w:style w:type="paragraph" w:styleId="af0">
    <w:name w:val="macro"/>
    <w:link w:val="af1"/>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eastAsia="宋体" w:hAnsi="Courier New" w:cs="Courier New"/>
      <w:kern w:val="2"/>
      <w:sz w:val="24"/>
      <w:szCs w:val="24"/>
    </w:rPr>
  </w:style>
  <w:style w:type="paragraph" w:styleId="af2">
    <w:name w:val="Note Heading"/>
    <w:basedOn w:val="a3"/>
    <w:next w:val="a3"/>
    <w:link w:val="af3"/>
    <w:pPr>
      <w:widowControl/>
      <w:topLinePunct/>
      <w:adjustRightInd w:val="0"/>
      <w:snapToGrid w:val="0"/>
      <w:spacing w:before="160" w:after="160" w:line="240" w:lineRule="atLeast"/>
      <w:ind w:left="1701"/>
      <w:jc w:val="center"/>
    </w:pPr>
    <w:rPr>
      <w:rFonts w:cs="Arial"/>
      <w:szCs w:val="21"/>
    </w:rPr>
  </w:style>
  <w:style w:type="paragraph" w:styleId="40">
    <w:name w:val="List Bullet 4"/>
    <w:basedOn w:val="a3"/>
    <w:qFormat/>
    <w:pPr>
      <w:widowControl/>
      <w:numPr>
        <w:numId w:val="3"/>
      </w:numPr>
      <w:topLinePunct/>
      <w:adjustRightInd w:val="0"/>
      <w:snapToGrid w:val="0"/>
      <w:spacing w:before="160" w:after="160" w:line="240" w:lineRule="atLeast"/>
      <w:ind w:firstLine="0"/>
      <w:jc w:val="left"/>
    </w:pPr>
    <w:rPr>
      <w:rFonts w:cs="Arial"/>
      <w:szCs w:val="21"/>
    </w:rPr>
  </w:style>
  <w:style w:type="paragraph" w:styleId="81">
    <w:name w:val="index 8"/>
    <w:basedOn w:val="a3"/>
    <w:next w:val="a3"/>
    <w:pPr>
      <w:widowControl/>
      <w:topLinePunct/>
      <w:adjustRightInd w:val="0"/>
      <w:snapToGrid w:val="0"/>
      <w:spacing w:before="160" w:after="160" w:line="240" w:lineRule="atLeast"/>
      <w:ind w:left="1680" w:hanging="210"/>
      <w:jc w:val="left"/>
    </w:pPr>
    <w:rPr>
      <w:rFonts w:cs="Arial"/>
      <w:sz w:val="20"/>
      <w:szCs w:val="20"/>
    </w:rPr>
  </w:style>
  <w:style w:type="paragraph" w:styleId="af4">
    <w:name w:val="E-mail Signature"/>
    <w:basedOn w:val="a3"/>
    <w:link w:val="af5"/>
    <w:qFormat/>
    <w:pPr>
      <w:widowControl/>
      <w:topLinePunct/>
      <w:adjustRightInd w:val="0"/>
      <w:snapToGrid w:val="0"/>
      <w:spacing w:before="160" w:after="160" w:line="240" w:lineRule="atLeast"/>
      <w:ind w:left="1701"/>
      <w:jc w:val="left"/>
    </w:pPr>
    <w:rPr>
      <w:rFonts w:cs="Arial"/>
      <w:szCs w:val="21"/>
    </w:rPr>
  </w:style>
  <w:style w:type="paragraph" w:styleId="a">
    <w:name w:val="List Number"/>
    <w:basedOn w:val="a3"/>
    <w:pPr>
      <w:widowControl/>
      <w:numPr>
        <w:numId w:val="4"/>
      </w:numPr>
      <w:topLinePunct/>
      <w:adjustRightInd w:val="0"/>
      <w:snapToGrid w:val="0"/>
      <w:spacing w:before="160" w:after="160" w:line="240" w:lineRule="atLeast"/>
      <w:ind w:firstLine="0"/>
      <w:jc w:val="left"/>
    </w:pPr>
    <w:rPr>
      <w:rFonts w:cs="Arial"/>
      <w:szCs w:val="21"/>
    </w:rPr>
  </w:style>
  <w:style w:type="paragraph" w:styleId="af6">
    <w:name w:val="Normal Indent"/>
    <w:basedOn w:val="a3"/>
    <w:pPr>
      <w:widowControl/>
      <w:topLinePunct/>
      <w:adjustRightInd w:val="0"/>
      <w:snapToGrid w:val="0"/>
      <w:spacing w:before="160" w:after="160" w:line="240" w:lineRule="atLeast"/>
      <w:ind w:left="1701" w:firstLineChars="200" w:firstLine="420"/>
      <w:jc w:val="left"/>
    </w:pPr>
    <w:rPr>
      <w:rFonts w:cs="Arial"/>
      <w:szCs w:val="21"/>
    </w:rPr>
  </w:style>
  <w:style w:type="paragraph" w:styleId="af7">
    <w:name w:val="caption"/>
    <w:basedOn w:val="a3"/>
    <w:next w:val="a3"/>
    <w:semiHidden/>
    <w:qFormat/>
    <w:pPr>
      <w:widowControl/>
      <w:topLinePunct/>
      <w:adjustRightInd w:val="0"/>
      <w:snapToGrid w:val="0"/>
      <w:spacing w:before="152" w:after="160" w:line="240" w:lineRule="atLeast"/>
      <w:ind w:left="1701"/>
      <w:jc w:val="left"/>
    </w:pPr>
    <w:rPr>
      <w:rFonts w:ascii="Arial" w:eastAsia="黑体" w:hAnsi="Arial" w:cs="Arial"/>
      <w:sz w:val="20"/>
      <w:szCs w:val="20"/>
    </w:rPr>
  </w:style>
  <w:style w:type="paragraph" w:styleId="53">
    <w:name w:val="index 5"/>
    <w:basedOn w:val="a3"/>
    <w:next w:val="a3"/>
    <w:pPr>
      <w:widowControl/>
      <w:topLinePunct/>
      <w:adjustRightInd w:val="0"/>
      <w:snapToGrid w:val="0"/>
      <w:spacing w:before="160" w:after="160" w:line="240" w:lineRule="atLeast"/>
      <w:ind w:left="1050" w:hanging="210"/>
      <w:jc w:val="left"/>
    </w:pPr>
    <w:rPr>
      <w:rFonts w:cs="Arial"/>
      <w:sz w:val="20"/>
      <w:szCs w:val="20"/>
    </w:rPr>
  </w:style>
  <w:style w:type="paragraph" w:styleId="a0">
    <w:name w:val="List Bullet"/>
    <w:basedOn w:val="a3"/>
    <w:pPr>
      <w:widowControl/>
      <w:numPr>
        <w:numId w:val="5"/>
      </w:numPr>
      <w:topLinePunct/>
      <w:adjustRightInd w:val="0"/>
      <w:snapToGrid w:val="0"/>
      <w:spacing w:before="160" w:after="160" w:line="240" w:lineRule="atLeast"/>
      <w:ind w:firstLine="0"/>
      <w:jc w:val="left"/>
    </w:pPr>
    <w:rPr>
      <w:rFonts w:cs="Arial"/>
      <w:szCs w:val="21"/>
    </w:rPr>
  </w:style>
  <w:style w:type="paragraph" w:styleId="af8">
    <w:name w:val="envelope address"/>
    <w:basedOn w:val="a3"/>
    <w:pPr>
      <w:framePr w:w="7920" w:h="1980" w:hRule="exact" w:hSpace="180" w:wrap="around" w:hAnchor="page" w:xAlign="center" w:yAlign="bottom"/>
      <w:widowControl/>
      <w:topLinePunct/>
      <w:adjustRightInd w:val="0"/>
      <w:snapToGrid w:val="0"/>
      <w:spacing w:before="160" w:after="160" w:line="240" w:lineRule="atLeast"/>
      <w:ind w:leftChars="1400" w:left="100"/>
      <w:jc w:val="left"/>
    </w:pPr>
    <w:rPr>
      <w:rFonts w:ascii="Arial" w:hAnsi="Arial" w:cs="Arial"/>
      <w:szCs w:val="21"/>
    </w:rPr>
  </w:style>
  <w:style w:type="paragraph" w:styleId="af9">
    <w:name w:val="Document Map"/>
    <w:basedOn w:val="a3"/>
    <w:link w:val="afa"/>
    <w:semiHidden/>
    <w:pPr>
      <w:shd w:val="clear" w:color="auto" w:fill="000080"/>
      <w:autoSpaceDE w:val="0"/>
      <w:autoSpaceDN w:val="0"/>
      <w:adjustRightInd w:val="0"/>
      <w:spacing w:line="360" w:lineRule="auto"/>
      <w:ind w:firstLineChars="200" w:firstLine="420"/>
      <w:jc w:val="left"/>
    </w:pPr>
    <w:rPr>
      <w:kern w:val="0"/>
      <w:szCs w:val="20"/>
    </w:rPr>
  </w:style>
  <w:style w:type="paragraph" w:styleId="afb">
    <w:name w:val="toa heading"/>
    <w:basedOn w:val="a3"/>
    <w:next w:val="a3"/>
    <w:pPr>
      <w:widowControl/>
      <w:topLinePunct/>
      <w:adjustRightInd w:val="0"/>
      <w:snapToGrid w:val="0"/>
      <w:spacing w:before="120" w:after="160" w:line="240" w:lineRule="atLeast"/>
      <w:ind w:left="1701"/>
      <w:jc w:val="left"/>
    </w:pPr>
    <w:rPr>
      <w:rFonts w:ascii="Arial" w:hAnsi="Arial" w:cs="Arial"/>
      <w:szCs w:val="21"/>
    </w:rPr>
  </w:style>
  <w:style w:type="paragraph" w:styleId="61">
    <w:name w:val="index 6"/>
    <w:basedOn w:val="a3"/>
    <w:next w:val="a3"/>
    <w:pPr>
      <w:widowControl/>
      <w:topLinePunct/>
      <w:adjustRightInd w:val="0"/>
      <w:snapToGrid w:val="0"/>
      <w:spacing w:before="160" w:after="160" w:line="240" w:lineRule="atLeast"/>
      <w:ind w:left="1260" w:hanging="210"/>
      <w:jc w:val="left"/>
    </w:pPr>
    <w:rPr>
      <w:rFonts w:cs="Arial"/>
      <w:sz w:val="20"/>
      <w:szCs w:val="20"/>
    </w:rPr>
  </w:style>
  <w:style w:type="paragraph" w:styleId="afc">
    <w:name w:val="Salutation"/>
    <w:basedOn w:val="a3"/>
    <w:next w:val="a3"/>
    <w:link w:val="afd"/>
    <w:pPr>
      <w:widowControl/>
      <w:topLinePunct/>
      <w:adjustRightInd w:val="0"/>
      <w:snapToGrid w:val="0"/>
      <w:spacing w:before="160" w:after="160" w:line="240" w:lineRule="atLeast"/>
      <w:ind w:left="1701"/>
      <w:jc w:val="left"/>
    </w:pPr>
    <w:rPr>
      <w:rFonts w:cs="Arial"/>
      <w:szCs w:val="21"/>
    </w:rPr>
  </w:style>
  <w:style w:type="paragraph" w:styleId="34">
    <w:name w:val="Body Text 3"/>
    <w:basedOn w:val="a3"/>
    <w:link w:val="35"/>
    <w:pPr>
      <w:widowControl/>
      <w:topLinePunct/>
      <w:adjustRightInd w:val="0"/>
      <w:snapToGrid w:val="0"/>
      <w:spacing w:before="160" w:after="120" w:line="240" w:lineRule="atLeast"/>
      <w:ind w:left="1701"/>
      <w:jc w:val="left"/>
    </w:pPr>
    <w:rPr>
      <w:rFonts w:cs="Arial"/>
      <w:sz w:val="16"/>
      <w:szCs w:val="16"/>
    </w:rPr>
  </w:style>
  <w:style w:type="paragraph" w:styleId="afe">
    <w:name w:val="Closing"/>
    <w:basedOn w:val="a3"/>
    <w:link w:val="aff"/>
    <w:pPr>
      <w:widowControl/>
      <w:topLinePunct/>
      <w:adjustRightInd w:val="0"/>
      <w:snapToGrid w:val="0"/>
      <w:spacing w:before="160" w:after="160" w:line="240" w:lineRule="atLeast"/>
      <w:ind w:leftChars="2100" w:left="100"/>
      <w:jc w:val="left"/>
    </w:pPr>
    <w:rPr>
      <w:rFonts w:cs="Arial"/>
      <w:szCs w:val="21"/>
    </w:rPr>
  </w:style>
  <w:style w:type="paragraph" w:styleId="30">
    <w:name w:val="List Bullet 3"/>
    <w:basedOn w:val="a3"/>
    <w:pPr>
      <w:widowControl/>
      <w:numPr>
        <w:numId w:val="6"/>
      </w:numPr>
      <w:topLinePunct/>
      <w:adjustRightInd w:val="0"/>
      <w:snapToGrid w:val="0"/>
      <w:spacing w:before="160" w:after="160" w:line="240" w:lineRule="atLeast"/>
      <w:ind w:firstLine="0"/>
      <w:jc w:val="left"/>
    </w:pPr>
    <w:rPr>
      <w:rFonts w:cs="Arial"/>
      <w:szCs w:val="21"/>
    </w:rPr>
  </w:style>
  <w:style w:type="paragraph" w:styleId="aff0">
    <w:name w:val="Body Text Indent"/>
    <w:basedOn w:val="a3"/>
    <w:link w:val="aff1"/>
    <w:pPr>
      <w:widowControl/>
      <w:topLinePunct/>
      <w:adjustRightInd w:val="0"/>
      <w:snapToGrid w:val="0"/>
      <w:spacing w:before="160" w:after="120" w:line="240" w:lineRule="atLeast"/>
      <w:ind w:leftChars="200" w:left="420"/>
      <w:jc w:val="left"/>
    </w:pPr>
    <w:rPr>
      <w:rFonts w:cs="Arial"/>
      <w:szCs w:val="21"/>
    </w:rPr>
  </w:style>
  <w:style w:type="paragraph" w:styleId="3">
    <w:name w:val="List Number 3"/>
    <w:basedOn w:val="a3"/>
    <w:pPr>
      <w:widowControl/>
      <w:numPr>
        <w:numId w:val="7"/>
      </w:numPr>
      <w:topLinePunct/>
      <w:adjustRightInd w:val="0"/>
      <w:snapToGrid w:val="0"/>
      <w:spacing w:before="160" w:after="160" w:line="240" w:lineRule="atLeast"/>
      <w:ind w:firstLine="0"/>
      <w:jc w:val="left"/>
    </w:pPr>
    <w:rPr>
      <w:rFonts w:cs="Arial"/>
      <w:szCs w:val="21"/>
    </w:rPr>
  </w:style>
  <w:style w:type="paragraph" w:styleId="23">
    <w:name w:val="List 2"/>
    <w:basedOn w:val="a3"/>
    <w:pPr>
      <w:widowControl/>
      <w:topLinePunct/>
      <w:adjustRightInd w:val="0"/>
      <w:snapToGrid w:val="0"/>
      <w:spacing w:before="160" w:after="160" w:line="240" w:lineRule="atLeast"/>
      <w:ind w:leftChars="200" w:left="100" w:hangingChars="200" w:hanging="200"/>
      <w:jc w:val="left"/>
    </w:pPr>
    <w:rPr>
      <w:rFonts w:cs="Arial"/>
      <w:szCs w:val="21"/>
    </w:rPr>
  </w:style>
  <w:style w:type="paragraph" w:styleId="aff2">
    <w:name w:val="List Continue"/>
    <w:basedOn w:val="a3"/>
    <w:pPr>
      <w:widowControl/>
      <w:topLinePunct/>
      <w:adjustRightInd w:val="0"/>
      <w:snapToGrid w:val="0"/>
      <w:spacing w:before="160" w:after="120" w:line="240" w:lineRule="atLeast"/>
      <w:ind w:leftChars="200" w:left="420"/>
      <w:jc w:val="left"/>
    </w:pPr>
    <w:rPr>
      <w:rFonts w:cs="Arial"/>
      <w:szCs w:val="21"/>
    </w:rPr>
  </w:style>
  <w:style w:type="paragraph" w:styleId="aff3">
    <w:name w:val="Block Text"/>
    <w:basedOn w:val="a3"/>
    <w:pPr>
      <w:widowControl/>
      <w:topLinePunct/>
      <w:adjustRightInd w:val="0"/>
      <w:snapToGrid w:val="0"/>
      <w:spacing w:before="160" w:after="120" w:line="240" w:lineRule="atLeast"/>
      <w:ind w:leftChars="700" w:left="1440" w:rightChars="700" w:right="1440"/>
      <w:jc w:val="left"/>
    </w:pPr>
    <w:rPr>
      <w:rFonts w:cs="Arial"/>
      <w:szCs w:val="21"/>
    </w:rPr>
  </w:style>
  <w:style w:type="paragraph" w:styleId="20">
    <w:name w:val="List Bullet 2"/>
    <w:basedOn w:val="a3"/>
    <w:pPr>
      <w:widowControl/>
      <w:numPr>
        <w:numId w:val="8"/>
      </w:numPr>
      <w:topLinePunct/>
      <w:adjustRightInd w:val="0"/>
      <w:snapToGrid w:val="0"/>
      <w:spacing w:before="160" w:after="160" w:line="240" w:lineRule="atLeast"/>
      <w:ind w:firstLine="0"/>
      <w:jc w:val="left"/>
    </w:pPr>
    <w:rPr>
      <w:rFonts w:cs="Arial"/>
      <w:szCs w:val="21"/>
    </w:rPr>
  </w:style>
  <w:style w:type="paragraph" w:styleId="HTML">
    <w:name w:val="HTML Address"/>
    <w:basedOn w:val="a3"/>
    <w:link w:val="HTML0"/>
    <w:pPr>
      <w:widowControl/>
      <w:topLinePunct/>
      <w:adjustRightInd w:val="0"/>
      <w:snapToGrid w:val="0"/>
      <w:spacing w:before="160" w:after="160" w:line="240" w:lineRule="atLeast"/>
      <w:ind w:left="1701"/>
      <w:jc w:val="left"/>
    </w:pPr>
    <w:rPr>
      <w:rFonts w:cs="Arial"/>
      <w:i/>
      <w:iCs/>
      <w:szCs w:val="21"/>
    </w:rPr>
  </w:style>
  <w:style w:type="paragraph" w:styleId="43">
    <w:name w:val="index 4"/>
    <w:basedOn w:val="a3"/>
    <w:next w:val="a3"/>
    <w:pPr>
      <w:widowControl/>
      <w:topLinePunct/>
      <w:adjustRightInd w:val="0"/>
      <w:snapToGrid w:val="0"/>
      <w:spacing w:before="160" w:after="160" w:line="240" w:lineRule="atLeast"/>
      <w:ind w:left="1260"/>
      <w:jc w:val="left"/>
    </w:pPr>
    <w:rPr>
      <w:rFonts w:cs="Arial"/>
      <w:szCs w:val="21"/>
    </w:rPr>
  </w:style>
  <w:style w:type="paragraph" w:styleId="TOC5">
    <w:name w:val="toc 5"/>
    <w:basedOn w:val="a3"/>
    <w:next w:val="a3"/>
    <w:uiPriority w:val="39"/>
    <w:pPr>
      <w:autoSpaceDE w:val="0"/>
      <w:autoSpaceDN w:val="0"/>
      <w:adjustRightInd w:val="0"/>
      <w:spacing w:line="360" w:lineRule="auto"/>
      <w:ind w:left="840" w:firstLineChars="200" w:firstLine="420"/>
      <w:jc w:val="left"/>
    </w:pPr>
    <w:rPr>
      <w:kern w:val="0"/>
      <w:sz w:val="18"/>
      <w:szCs w:val="18"/>
    </w:rPr>
  </w:style>
  <w:style w:type="paragraph" w:styleId="TOC3">
    <w:name w:val="toc 3"/>
    <w:basedOn w:val="a3"/>
    <w:next w:val="a3"/>
    <w:uiPriority w:val="39"/>
    <w:pPr>
      <w:tabs>
        <w:tab w:val="right" w:leader="dot" w:pos="8296"/>
      </w:tabs>
      <w:autoSpaceDE w:val="0"/>
      <w:autoSpaceDN w:val="0"/>
      <w:adjustRightInd w:val="0"/>
      <w:spacing w:line="360" w:lineRule="auto"/>
      <w:ind w:left="420" w:firstLineChars="200" w:firstLine="400"/>
      <w:jc w:val="left"/>
    </w:pPr>
    <w:rPr>
      <w:i/>
      <w:iCs/>
      <w:kern w:val="0"/>
      <w:sz w:val="20"/>
      <w:szCs w:val="20"/>
    </w:rPr>
  </w:style>
  <w:style w:type="paragraph" w:styleId="aff4">
    <w:name w:val="Plain Text"/>
    <w:basedOn w:val="a3"/>
    <w:link w:val="aff5"/>
    <w:pPr>
      <w:widowControl/>
      <w:topLinePunct/>
      <w:adjustRightInd w:val="0"/>
      <w:snapToGrid w:val="0"/>
      <w:spacing w:before="160" w:after="160" w:line="240" w:lineRule="atLeast"/>
      <w:ind w:left="1701"/>
      <w:jc w:val="left"/>
    </w:pPr>
    <w:rPr>
      <w:rFonts w:ascii="宋体" w:hAnsi="Courier New" w:cs="Courier New"/>
      <w:szCs w:val="21"/>
    </w:rPr>
  </w:style>
  <w:style w:type="paragraph" w:styleId="50">
    <w:name w:val="List Bullet 5"/>
    <w:basedOn w:val="a3"/>
    <w:pPr>
      <w:widowControl/>
      <w:numPr>
        <w:numId w:val="9"/>
      </w:numPr>
      <w:topLinePunct/>
      <w:adjustRightInd w:val="0"/>
      <w:snapToGrid w:val="0"/>
      <w:spacing w:before="160" w:after="160" w:line="240" w:lineRule="atLeast"/>
      <w:ind w:firstLine="0"/>
      <w:jc w:val="left"/>
    </w:pPr>
    <w:rPr>
      <w:rFonts w:cs="Arial"/>
      <w:szCs w:val="21"/>
    </w:rPr>
  </w:style>
  <w:style w:type="paragraph" w:styleId="4">
    <w:name w:val="List Number 4"/>
    <w:basedOn w:val="a3"/>
    <w:pPr>
      <w:widowControl/>
      <w:numPr>
        <w:numId w:val="10"/>
      </w:numPr>
      <w:topLinePunct/>
      <w:adjustRightInd w:val="0"/>
      <w:snapToGrid w:val="0"/>
      <w:spacing w:before="160" w:after="160" w:line="240" w:lineRule="atLeast"/>
      <w:ind w:firstLine="0"/>
      <w:jc w:val="left"/>
    </w:pPr>
    <w:rPr>
      <w:rFonts w:cs="Arial"/>
      <w:szCs w:val="21"/>
    </w:rPr>
  </w:style>
  <w:style w:type="paragraph" w:styleId="TOC8">
    <w:name w:val="toc 8"/>
    <w:basedOn w:val="a3"/>
    <w:next w:val="a3"/>
    <w:uiPriority w:val="39"/>
    <w:qFormat/>
    <w:pPr>
      <w:autoSpaceDE w:val="0"/>
      <w:autoSpaceDN w:val="0"/>
      <w:adjustRightInd w:val="0"/>
      <w:spacing w:line="360" w:lineRule="auto"/>
      <w:ind w:left="1470" w:firstLineChars="200" w:firstLine="420"/>
      <w:jc w:val="left"/>
    </w:pPr>
    <w:rPr>
      <w:kern w:val="0"/>
      <w:sz w:val="18"/>
      <w:szCs w:val="18"/>
    </w:rPr>
  </w:style>
  <w:style w:type="paragraph" w:styleId="36">
    <w:name w:val="index 3"/>
    <w:basedOn w:val="a3"/>
    <w:next w:val="a3"/>
    <w:pPr>
      <w:widowControl/>
      <w:topLinePunct/>
      <w:adjustRightInd w:val="0"/>
      <w:snapToGrid w:val="0"/>
      <w:spacing w:before="160" w:after="160" w:line="240" w:lineRule="atLeast"/>
      <w:ind w:leftChars="400" w:left="400"/>
      <w:jc w:val="left"/>
    </w:pPr>
    <w:rPr>
      <w:rFonts w:cs="Arial"/>
      <w:sz w:val="24"/>
      <w:szCs w:val="21"/>
    </w:rPr>
  </w:style>
  <w:style w:type="paragraph" w:styleId="aff6">
    <w:name w:val="Date"/>
    <w:basedOn w:val="a3"/>
    <w:next w:val="a3"/>
    <w:link w:val="aff7"/>
    <w:qFormat/>
    <w:pPr>
      <w:widowControl/>
    </w:pPr>
    <w:rPr>
      <w:rFonts w:ascii="楷体_GB2312" w:eastAsia="楷体_GB2312"/>
      <w:kern w:val="0"/>
      <w:sz w:val="32"/>
      <w:szCs w:val="20"/>
    </w:rPr>
  </w:style>
  <w:style w:type="paragraph" w:styleId="24">
    <w:name w:val="Body Text Indent 2"/>
    <w:basedOn w:val="a3"/>
    <w:link w:val="25"/>
    <w:pPr>
      <w:widowControl/>
      <w:topLinePunct/>
      <w:adjustRightInd w:val="0"/>
      <w:snapToGrid w:val="0"/>
      <w:spacing w:before="160" w:after="120" w:line="480" w:lineRule="auto"/>
      <w:ind w:leftChars="200" w:left="420"/>
      <w:jc w:val="left"/>
    </w:pPr>
    <w:rPr>
      <w:rFonts w:cs="Arial"/>
      <w:szCs w:val="21"/>
    </w:rPr>
  </w:style>
  <w:style w:type="paragraph" w:styleId="aff8">
    <w:name w:val="endnote text"/>
    <w:basedOn w:val="a3"/>
    <w:link w:val="aff9"/>
    <w:pPr>
      <w:widowControl/>
      <w:topLinePunct/>
      <w:adjustRightInd w:val="0"/>
      <w:snapToGrid w:val="0"/>
      <w:spacing w:before="160" w:after="160" w:line="240" w:lineRule="atLeast"/>
      <w:ind w:left="1701"/>
      <w:jc w:val="left"/>
    </w:pPr>
    <w:rPr>
      <w:rFonts w:cs="Arial"/>
      <w:szCs w:val="21"/>
    </w:rPr>
  </w:style>
  <w:style w:type="paragraph" w:styleId="54">
    <w:name w:val="List Continue 5"/>
    <w:basedOn w:val="a3"/>
    <w:pPr>
      <w:widowControl/>
      <w:topLinePunct/>
      <w:adjustRightInd w:val="0"/>
      <w:snapToGrid w:val="0"/>
      <w:spacing w:before="160" w:after="120" w:line="240" w:lineRule="atLeast"/>
      <w:ind w:leftChars="1000" w:left="2100"/>
      <w:jc w:val="left"/>
    </w:pPr>
    <w:rPr>
      <w:rFonts w:cs="Arial"/>
      <w:szCs w:val="21"/>
    </w:rPr>
  </w:style>
  <w:style w:type="paragraph" w:styleId="affa">
    <w:name w:val="Balloon Text"/>
    <w:basedOn w:val="a3"/>
    <w:link w:val="affb"/>
    <w:semiHidden/>
    <w:unhideWhenUsed/>
    <w:rPr>
      <w:sz w:val="18"/>
      <w:szCs w:val="18"/>
    </w:rPr>
  </w:style>
  <w:style w:type="paragraph" w:styleId="affc">
    <w:name w:val="footer"/>
    <w:basedOn w:val="a3"/>
    <w:link w:val="affd"/>
    <w:uiPriority w:val="99"/>
    <w:unhideWhenUsed/>
    <w:qFormat/>
    <w:pPr>
      <w:tabs>
        <w:tab w:val="center" w:pos="4153"/>
        <w:tab w:val="right" w:pos="8306"/>
      </w:tabs>
      <w:snapToGrid w:val="0"/>
      <w:jc w:val="left"/>
    </w:pPr>
    <w:rPr>
      <w:sz w:val="18"/>
      <w:szCs w:val="18"/>
    </w:rPr>
  </w:style>
  <w:style w:type="paragraph" w:styleId="affe">
    <w:name w:val="envelope return"/>
    <w:basedOn w:val="a3"/>
    <w:pPr>
      <w:widowControl/>
      <w:topLinePunct/>
      <w:adjustRightInd w:val="0"/>
      <w:snapToGrid w:val="0"/>
      <w:spacing w:before="160" w:after="160" w:line="240" w:lineRule="atLeast"/>
      <w:ind w:left="1701"/>
      <w:jc w:val="left"/>
    </w:pPr>
    <w:rPr>
      <w:rFonts w:ascii="Arial" w:hAnsi="Arial" w:cs="Arial"/>
      <w:szCs w:val="21"/>
    </w:rPr>
  </w:style>
  <w:style w:type="paragraph" w:styleId="26">
    <w:name w:val="Body Text First Indent 2"/>
    <w:basedOn w:val="aff0"/>
    <w:link w:val="27"/>
    <w:qFormat/>
    <w:pPr>
      <w:ind w:firstLineChars="200" w:firstLine="420"/>
    </w:pPr>
  </w:style>
  <w:style w:type="paragraph" w:styleId="afff">
    <w:name w:val="header"/>
    <w:basedOn w:val="a3"/>
    <w:link w:val="afff0"/>
    <w:unhideWhenUsed/>
    <w:qFormat/>
    <w:pPr>
      <w:pBdr>
        <w:bottom w:val="single" w:sz="6" w:space="1" w:color="auto"/>
      </w:pBdr>
      <w:tabs>
        <w:tab w:val="center" w:pos="4153"/>
        <w:tab w:val="right" w:pos="8306"/>
      </w:tabs>
      <w:snapToGrid w:val="0"/>
      <w:jc w:val="center"/>
    </w:pPr>
    <w:rPr>
      <w:sz w:val="18"/>
      <w:szCs w:val="18"/>
    </w:rPr>
  </w:style>
  <w:style w:type="paragraph" w:styleId="afff1">
    <w:name w:val="Signature"/>
    <w:basedOn w:val="a3"/>
    <w:link w:val="afff2"/>
    <w:qFormat/>
    <w:pPr>
      <w:widowControl/>
      <w:topLinePunct/>
      <w:adjustRightInd w:val="0"/>
      <w:snapToGrid w:val="0"/>
      <w:spacing w:before="160" w:after="160" w:line="240" w:lineRule="atLeast"/>
      <w:ind w:leftChars="2100" w:left="100"/>
      <w:jc w:val="left"/>
    </w:pPr>
    <w:rPr>
      <w:rFonts w:cs="Arial"/>
      <w:szCs w:val="21"/>
    </w:rPr>
  </w:style>
  <w:style w:type="paragraph" w:styleId="TOC1">
    <w:name w:val="toc 1"/>
    <w:basedOn w:val="a3"/>
    <w:next w:val="a3"/>
    <w:uiPriority w:val="39"/>
    <w:qFormat/>
    <w:pPr>
      <w:tabs>
        <w:tab w:val="left" w:pos="840"/>
        <w:tab w:val="right" w:leader="dot" w:pos="8296"/>
      </w:tabs>
      <w:autoSpaceDE w:val="0"/>
      <w:autoSpaceDN w:val="0"/>
      <w:adjustRightInd w:val="0"/>
      <w:spacing w:line="360" w:lineRule="auto"/>
      <w:ind w:firstLineChars="200" w:firstLine="420"/>
      <w:jc w:val="left"/>
    </w:pPr>
    <w:rPr>
      <w:kern w:val="0"/>
      <w:szCs w:val="20"/>
    </w:rPr>
  </w:style>
  <w:style w:type="paragraph" w:styleId="44">
    <w:name w:val="List Continue 4"/>
    <w:basedOn w:val="a3"/>
    <w:pPr>
      <w:widowControl/>
      <w:topLinePunct/>
      <w:adjustRightInd w:val="0"/>
      <w:snapToGrid w:val="0"/>
      <w:spacing w:before="160" w:after="120" w:line="240" w:lineRule="atLeast"/>
      <w:ind w:leftChars="800" w:left="1680"/>
      <w:jc w:val="left"/>
    </w:pPr>
    <w:rPr>
      <w:rFonts w:cs="Arial"/>
      <w:szCs w:val="21"/>
    </w:rPr>
  </w:style>
  <w:style w:type="paragraph" w:styleId="TOC4">
    <w:name w:val="toc 4"/>
    <w:basedOn w:val="a3"/>
    <w:next w:val="a3"/>
    <w:uiPriority w:val="39"/>
    <w:qFormat/>
    <w:pPr>
      <w:autoSpaceDE w:val="0"/>
      <w:autoSpaceDN w:val="0"/>
      <w:adjustRightInd w:val="0"/>
      <w:spacing w:line="360" w:lineRule="auto"/>
      <w:ind w:left="630" w:firstLineChars="200" w:firstLine="420"/>
      <w:jc w:val="left"/>
    </w:pPr>
    <w:rPr>
      <w:kern w:val="0"/>
      <w:sz w:val="18"/>
      <w:szCs w:val="18"/>
    </w:rPr>
  </w:style>
  <w:style w:type="paragraph" w:styleId="afff3">
    <w:name w:val="index heading"/>
    <w:basedOn w:val="a3"/>
    <w:next w:val="12"/>
    <w:qFormat/>
    <w:pPr>
      <w:widowControl/>
      <w:topLinePunct/>
      <w:adjustRightInd w:val="0"/>
      <w:snapToGrid w:val="0"/>
      <w:spacing w:before="160" w:after="160" w:line="240" w:lineRule="atLeast"/>
      <w:ind w:left="1701"/>
      <w:jc w:val="left"/>
    </w:pPr>
    <w:rPr>
      <w:rFonts w:ascii="Arial" w:hAnsi="Arial" w:cs="Arial"/>
      <w:b/>
      <w:bCs/>
      <w:szCs w:val="21"/>
    </w:rPr>
  </w:style>
  <w:style w:type="paragraph" w:styleId="12">
    <w:name w:val="index 1"/>
    <w:basedOn w:val="a3"/>
    <w:next w:val="a3"/>
    <w:pPr>
      <w:widowControl/>
      <w:topLinePunct/>
      <w:adjustRightInd w:val="0"/>
      <w:snapToGrid w:val="0"/>
      <w:spacing w:before="160" w:after="160" w:line="240" w:lineRule="atLeast"/>
      <w:ind w:left="1701"/>
      <w:jc w:val="left"/>
    </w:pPr>
    <w:rPr>
      <w:rFonts w:cs="Arial"/>
      <w:sz w:val="24"/>
      <w:szCs w:val="21"/>
    </w:rPr>
  </w:style>
  <w:style w:type="paragraph" w:styleId="afff4">
    <w:name w:val="Subtitle"/>
    <w:basedOn w:val="a3"/>
    <w:link w:val="afff5"/>
    <w:qFormat/>
    <w:pPr>
      <w:widowControl/>
      <w:topLinePunct/>
      <w:adjustRightInd w:val="0"/>
      <w:snapToGrid w:val="0"/>
      <w:spacing w:before="240" w:after="60" w:line="312" w:lineRule="atLeast"/>
      <w:ind w:left="1701"/>
      <w:jc w:val="center"/>
      <w:outlineLvl w:val="1"/>
    </w:pPr>
    <w:rPr>
      <w:rFonts w:ascii="Arial" w:hAnsi="Arial" w:cs="Arial"/>
      <w:b/>
      <w:bCs/>
      <w:kern w:val="28"/>
      <w:sz w:val="32"/>
      <w:szCs w:val="32"/>
    </w:rPr>
  </w:style>
  <w:style w:type="paragraph" w:styleId="5">
    <w:name w:val="List Number 5"/>
    <w:basedOn w:val="a3"/>
    <w:qFormat/>
    <w:pPr>
      <w:widowControl/>
      <w:numPr>
        <w:numId w:val="11"/>
      </w:numPr>
      <w:topLinePunct/>
      <w:adjustRightInd w:val="0"/>
      <w:snapToGrid w:val="0"/>
      <w:spacing w:before="160" w:after="160" w:line="240" w:lineRule="atLeast"/>
      <w:ind w:firstLine="0"/>
      <w:jc w:val="left"/>
    </w:pPr>
    <w:rPr>
      <w:rFonts w:cs="Arial"/>
      <w:szCs w:val="21"/>
    </w:rPr>
  </w:style>
  <w:style w:type="paragraph" w:styleId="afff6">
    <w:name w:val="List"/>
    <w:basedOn w:val="a3"/>
    <w:pPr>
      <w:widowControl/>
      <w:topLinePunct/>
      <w:adjustRightInd w:val="0"/>
      <w:snapToGrid w:val="0"/>
      <w:spacing w:before="160" w:after="160" w:line="240" w:lineRule="atLeast"/>
      <w:ind w:left="200" w:hangingChars="200" w:hanging="200"/>
      <w:jc w:val="left"/>
    </w:pPr>
    <w:rPr>
      <w:rFonts w:cs="Arial"/>
      <w:szCs w:val="21"/>
    </w:rPr>
  </w:style>
  <w:style w:type="paragraph" w:styleId="afff7">
    <w:name w:val="footnote text"/>
    <w:basedOn w:val="a3"/>
    <w:link w:val="afff8"/>
    <w:qFormat/>
    <w:pPr>
      <w:widowControl/>
      <w:topLinePunct/>
      <w:adjustRightInd w:val="0"/>
      <w:snapToGrid w:val="0"/>
      <w:spacing w:before="160" w:after="160" w:line="240" w:lineRule="atLeast"/>
      <w:ind w:left="1701"/>
      <w:jc w:val="left"/>
    </w:pPr>
    <w:rPr>
      <w:rFonts w:cs="Arial"/>
      <w:sz w:val="18"/>
      <w:szCs w:val="18"/>
    </w:rPr>
  </w:style>
  <w:style w:type="paragraph" w:styleId="TOC6">
    <w:name w:val="toc 6"/>
    <w:basedOn w:val="a3"/>
    <w:next w:val="a3"/>
    <w:uiPriority w:val="39"/>
    <w:qFormat/>
    <w:pPr>
      <w:autoSpaceDE w:val="0"/>
      <w:autoSpaceDN w:val="0"/>
      <w:adjustRightInd w:val="0"/>
      <w:spacing w:line="360" w:lineRule="auto"/>
      <w:ind w:left="1050" w:firstLineChars="200" w:firstLine="420"/>
      <w:jc w:val="left"/>
    </w:pPr>
    <w:rPr>
      <w:kern w:val="0"/>
      <w:sz w:val="18"/>
      <w:szCs w:val="18"/>
    </w:rPr>
  </w:style>
  <w:style w:type="paragraph" w:styleId="55">
    <w:name w:val="List 5"/>
    <w:basedOn w:val="a3"/>
    <w:qFormat/>
    <w:pPr>
      <w:widowControl/>
      <w:topLinePunct/>
      <w:adjustRightInd w:val="0"/>
      <w:snapToGrid w:val="0"/>
      <w:spacing w:before="160" w:after="160" w:line="240" w:lineRule="atLeast"/>
      <w:ind w:leftChars="800" w:left="100" w:hangingChars="200" w:hanging="200"/>
      <w:jc w:val="left"/>
    </w:pPr>
    <w:rPr>
      <w:rFonts w:cs="Arial"/>
      <w:szCs w:val="21"/>
    </w:rPr>
  </w:style>
  <w:style w:type="paragraph" w:styleId="37">
    <w:name w:val="Body Text Indent 3"/>
    <w:basedOn w:val="a3"/>
    <w:link w:val="38"/>
    <w:qFormat/>
    <w:pPr>
      <w:widowControl/>
      <w:topLinePunct/>
      <w:adjustRightInd w:val="0"/>
      <w:snapToGrid w:val="0"/>
      <w:spacing w:before="160" w:after="120" w:line="240" w:lineRule="atLeast"/>
      <w:ind w:leftChars="200" w:left="420"/>
      <w:jc w:val="left"/>
    </w:pPr>
    <w:rPr>
      <w:rFonts w:cs="Arial"/>
      <w:sz w:val="16"/>
      <w:szCs w:val="16"/>
    </w:rPr>
  </w:style>
  <w:style w:type="paragraph" w:styleId="71">
    <w:name w:val="index 7"/>
    <w:basedOn w:val="a3"/>
    <w:next w:val="a3"/>
    <w:qFormat/>
    <w:pPr>
      <w:widowControl/>
      <w:topLinePunct/>
      <w:adjustRightInd w:val="0"/>
      <w:snapToGrid w:val="0"/>
      <w:spacing w:before="160" w:after="160" w:line="240" w:lineRule="atLeast"/>
      <w:ind w:left="1470" w:hanging="210"/>
      <w:jc w:val="left"/>
    </w:pPr>
    <w:rPr>
      <w:rFonts w:cs="Arial"/>
      <w:sz w:val="20"/>
      <w:szCs w:val="20"/>
    </w:rPr>
  </w:style>
  <w:style w:type="paragraph" w:styleId="91">
    <w:name w:val="index 9"/>
    <w:basedOn w:val="a3"/>
    <w:next w:val="a3"/>
    <w:qFormat/>
    <w:pPr>
      <w:widowControl/>
      <w:topLinePunct/>
      <w:adjustRightInd w:val="0"/>
      <w:snapToGrid w:val="0"/>
      <w:spacing w:before="160" w:after="160" w:line="240" w:lineRule="atLeast"/>
      <w:ind w:left="1890" w:hanging="210"/>
      <w:jc w:val="left"/>
    </w:pPr>
    <w:rPr>
      <w:rFonts w:cs="Arial"/>
      <w:sz w:val="20"/>
      <w:szCs w:val="20"/>
    </w:rPr>
  </w:style>
  <w:style w:type="paragraph" w:styleId="afff9">
    <w:name w:val="table of figures"/>
    <w:basedOn w:val="a3"/>
    <w:next w:val="a3"/>
    <w:pPr>
      <w:widowControl/>
      <w:topLinePunct/>
      <w:adjustRightInd w:val="0"/>
      <w:snapToGrid w:val="0"/>
      <w:spacing w:before="160" w:afterLines="50" w:line="240" w:lineRule="atLeast"/>
      <w:ind w:leftChars="300" w:left="300"/>
      <w:jc w:val="left"/>
    </w:pPr>
    <w:rPr>
      <w:rFonts w:cs="Arial"/>
      <w:sz w:val="20"/>
      <w:szCs w:val="20"/>
    </w:rPr>
  </w:style>
  <w:style w:type="paragraph" w:styleId="TOC2">
    <w:name w:val="toc 2"/>
    <w:basedOn w:val="a3"/>
    <w:next w:val="a3"/>
    <w:uiPriority w:val="39"/>
    <w:qFormat/>
    <w:pPr>
      <w:tabs>
        <w:tab w:val="left" w:pos="1470"/>
        <w:tab w:val="right" w:leader="dot" w:pos="8296"/>
      </w:tabs>
      <w:autoSpaceDE w:val="0"/>
      <w:autoSpaceDN w:val="0"/>
      <w:adjustRightInd w:val="0"/>
      <w:spacing w:line="360" w:lineRule="auto"/>
      <w:ind w:leftChars="200" w:left="420" w:firstLineChars="200" w:firstLine="420"/>
      <w:jc w:val="left"/>
    </w:pPr>
    <w:rPr>
      <w:kern w:val="0"/>
      <w:szCs w:val="20"/>
    </w:rPr>
  </w:style>
  <w:style w:type="paragraph" w:styleId="TOC9">
    <w:name w:val="toc 9"/>
    <w:basedOn w:val="a3"/>
    <w:next w:val="a3"/>
    <w:uiPriority w:val="39"/>
    <w:qFormat/>
    <w:pPr>
      <w:autoSpaceDE w:val="0"/>
      <w:autoSpaceDN w:val="0"/>
      <w:adjustRightInd w:val="0"/>
      <w:spacing w:line="360" w:lineRule="auto"/>
      <w:ind w:left="1680" w:firstLineChars="200" w:firstLine="420"/>
      <w:jc w:val="left"/>
    </w:pPr>
    <w:rPr>
      <w:kern w:val="0"/>
      <w:sz w:val="18"/>
      <w:szCs w:val="18"/>
    </w:rPr>
  </w:style>
  <w:style w:type="paragraph" w:styleId="28">
    <w:name w:val="Body Text 2"/>
    <w:basedOn w:val="a3"/>
    <w:link w:val="29"/>
    <w:pPr>
      <w:widowControl/>
      <w:topLinePunct/>
      <w:adjustRightInd w:val="0"/>
      <w:snapToGrid w:val="0"/>
      <w:spacing w:before="160" w:after="120" w:line="480" w:lineRule="auto"/>
      <w:ind w:left="1701"/>
      <w:jc w:val="left"/>
    </w:pPr>
    <w:rPr>
      <w:rFonts w:cs="Arial"/>
      <w:szCs w:val="21"/>
    </w:rPr>
  </w:style>
  <w:style w:type="paragraph" w:styleId="45">
    <w:name w:val="List 4"/>
    <w:basedOn w:val="a3"/>
    <w:qFormat/>
    <w:pPr>
      <w:widowControl/>
      <w:topLinePunct/>
      <w:adjustRightInd w:val="0"/>
      <w:snapToGrid w:val="0"/>
      <w:spacing w:before="160" w:after="160" w:line="240" w:lineRule="atLeast"/>
      <w:ind w:leftChars="600" w:left="100" w:hangingChars="200" w:hanging="200"/>
      <w:jc w:val="left"/>
    </w:pPr>
    <w:rPr>
      <w:rFonts w:cs="Arial"/>
      <w:szCs w:val="21"/>
    </w:rPr>
  </w:style>
  <w:style w:type="paragraph" w:styleId="2a">
    <w:name w:val="List Continue 2"/>
    <w:basedOn w:val="a3"/>
    <w:pPr>
      <w:widowControl/>
      <w:topLinePunct/>
      <w:adjustRightInd w:val="0"/>
      <w:snapToGrid w:val="0"/>
      <w:spacing w:before="160" w:after="120" w:line="240" w:lineRule="atLeast"/>
      <w:ind w:leftChars="400" w:left="840"/>
      <w:jc w:val="left"/>
    </w:pPr>
    <w:rPr>
      <w:rFonts w:cs="Arial"/>
      <w:szCs w:val="21"/>
    </w:rPr>
  </w:style>
  <w:style w:type="paragraph" w:styleId="afffa">
    <w:name w:val="Message Header"/>
    <w:basedOn w:val="a3"/>
    <w:link w:val="afffb"/>
    <w:qFormat/>
    <w:pPr>
      <w:widowControl/>
      <w:pBdr>
        <w:top w:val="single" w:sz="6" w:space="1" w:color="auto"/>
        <w:left w:val="single" w:sz="6" w:space="1" w:color="auto"/>
        <w:bottom w:val="single" w:sz="6" w:space="1" w:color="auto"/>
        <w:right w:val="single" w:sz="6" w:space="1" w:color="auto"/>
      </w:pBdr>
      <w:shd w:val="pct20" w:color="auto" w:fill="auto"/>
      <w:topLinePunct/>
      <w:adjustRightInd w:val="0"/>
      <w:snapToGrid w:val="0"/>
      <w:spacing w:before="160" w:after="160" w:line="240" w:lineRule="atLeast"/>
      <w:ind w:leftChars="500" w:left="1080" w:hangingChars="500" w:hanging="1080"/>
      <w:jc w:val="left"/>
    </w:pPr>
    <w:rPr>
      <w:rFonts w:ascii="Arial" w:hAnsi="Arial" w:cs="Arial"/>
      <w:szCs w:val="21"/>
    </w:rPr>
  </w:style>
  <w:style w:type="paragraph" w:styleId="HTML1">
    <w:name w:val="HTML Preformatted"/>
    <w:basedOn w:val="a3"/>
    <w:link w:val="HTML2"/>
    <w:qFormat/>
    <w:pPr>
      <w:widowControl/>
      <w:topLinePunct/>
      <w:adjustRightInd w:val="0"/>
      <w:snapToGrid w:val="0"/>
      <w:spacing w:before="160" w:after="160" w:line="240" w:lineRule="atLeast"/>
      <w:ind w:left="1701"/>
      <w:jc w:val="left"/>
    </w:pPr>
    <w:rPr>
      <w:rFonts w:ascii="Courier New" w:hAnsi="Courier New" w:cs="Courier New"/>
      <w:sz w:val="20"/>
      <w:szCs w:val="20"/>
    </w:rPr>
  </w:style>
  <w:style w:type="paragraph" w:styleId="afffc">
    <w:name w:val="Normal (Web)"/>
    <w:basedOn w:val="a3"/>
    <w:uiPriority w:val="99"/>
    <w:pPr>
      <w:widowControl/>
      <w:topLinePunct/>
      <w:adjustRightInd w:val="0"/>
      <w:snapToGrid w:val="0"/>
      <w:spacing w:before="160" w:after="160" w:line="240" w:lineRule="atLeast"/>
      <w:ind w:left="1701"/>
      <w:jc w:val="left"/>
    </w:pPr>
    <w:rPr>
      <w:szCs w:val="21"/>
    </w:rPr>
  </w:style>
  <w:style w:type="paragraph" w:styleId="39">
    <w:name w:val="List Continue 3"/>
    <w:basedOn w:val="a3"/>
    <w:qFormat/>
    <w:pPr>
      <w:widowControl/>
      <w:topLinePunct/>
      <w:adjustRightInd w:val="0"/>
      <w:snapToGrid w:val="0"/>
      <w:spacing w:before="160" w:after="120" w:line="240" w:lineRule="atLeast"/>
      <w:ind w:leftChars="600" w:left="1260"/>
      <w:jc w:val="left"/>
    </w:pPr>
    <w:rPr>
      <w:rFonts w:cs="Arial"/>
      <w:szCs w:val="21"/>
    </w:rPr>
  </w:style>
  <w:style w:type="paragraph" w:styleId="2b">
    <w:name w:val="index 2"/>
    <w:basedOn w:val="a3"/>
    <w:next w:val="a3"/>
    <w:qFormat/>
    <w:pPr>
      <w:widowControl/>
      <w:topLinePunct/>
      <w:adjustRightInd w:val="0"/>
      <w:snapToGrid w:val="0"/>
      <w:spacing w:before="160" w:after="160" w:line="240" w:lineRule="atLeast"/>
      <w:ind w:leftChars="200" w:left="200"/>
      <w:jc w:val="left"/>
    </w:pPr>
    <w:rPr>
      <w:rFonts w:cs="Arial"/>
      <w:sz w:val="24"/>
      <w:szCs w:val="21"/>
    </w:rPr>
  </w:style>
  <w:style w:type="paragraph" w:styleId="afffd">
    <w:name w:val="Title"/>
    <w:basedOn w:val="a3"/>
    <w:link w:val="afffe"/>
    <w:qFormat/>
    <w:pPr>
      <w:widowControl/>
      <w:topLinePunct/>
      <w:adjustRightInd w:val="0"/>
      <w:snapToGrid w:val="0"/>
      <w:spacing w:before="240" w:after="60" w:line="240" w:lineRule="atLeast"/>
      <w:ind w:left="1701"/>
      <w:jc w:val="center"/>
      <w:outlineLvl w:val="0"/>
    </w:pPr>
    <w:rPr>
      <w:rFonts w:ascii="Arial" w:hAnsi="Arial" w:cs="Arial"/>
      <w:b/>
      <w:bCs/>
      <w:sz w:val="32"/>
      <w:szCs w:val="32"/>
    </w:rPr>
  </w:style>
  <w:style w:type="character" w:styleId="affff">
    <w:name w:val="Strong"/>
    <w:basedOn w:val="a4"/>
    <w:uiPriority w:val="22"/>
    <w:qFormat/>
    <w:rPr>
      <w:b/>
      <w:bCs/>
    </w:rPr>
  </w:style>
  <w:style w:type="character" w:styleId="affff0">
    <w:name w:val="endnote reference"/>
    <w:basedOn w:val="a4"/>
    <w:qFormat/>
    <w:rPr>
      <w:vertAlign w:val="superscript"/>
    </w:rPr>
  </w:style>
  <w:style w:type="character" w:styleId="affff1">
    <w:name w:val="page number"/>
    <w:basedOn w:val="a4"/>
    <w:qFormat/>
  </w:style>
  <w:style w:type="character" w:styleId="affff2">
    <w:name w:val="FollowedHyperlink"/>
    <w:basedOn w:val="a4"/>
    <w:qFormat/>
    <w:rPr>
      <w:color w:val="800080"/>
      <w:u w:val="single"/>
    </w:rPr>
  </w:style>
  <w:style w:type="character" w:styleId="affff3">
    <w:name w:val="Emphasis"/>
    <w:basedOn w:val="a4"/>
    <w:qFormat/>
    <w:rPr>
      <w:i/>
      <w:iCs/>
    </w:rPr>
  </w:style>
  <w:style w:type="character" w:styleId="affff4">
    <w:name w:val="line number"/>
    <w:basedOn w:val="a4"/>
    <w:qFormat/>
  </w:style>
  <w:style w:type="character" w:styleId="HTML3">
    <w:name w:val="HTML Definition"/>
    <w:basedOn w:val="a4"/>
    <w:qFormat/>
    <w:rPr>
      <w:i/>
      <w:iCs/>
    </w:rPr>
  </w:style>
  <w:style w:type="character" w:styleId="HTML4">
    <w:name w:val="HTML Typewriter"/>
    <w:basedOn w:val="a4"/>
    <w:qFormat/>
    <w:rPr>
      <w:rFonts w:ascii="Courier New" w:hAnsi="Courier New" w:cs="Courier New"/>
      <w:sz w:val="20"/>
      <w:szCs w:val="20"/>
    </w:rPr>
  </w:style>
  <w:style w:type="character" w:styleId="HTML5">
    <w:name w:val="HTML Acronym"/>
    <w:basedOn w:val="a4"/>
    <w:qFormat/>
  </w:style>
  <w:style w:type="character" w:styleId="HTML6">
    <w:name w:val="HTML Variable"/>
    <w:basedOn w:val="a4"/>
    <w:qFormat/>
    <w:rPr>
      <w:i/>
      <w:iCs/>
    </w:rPr>
  </w:style>
  <w:style w:type="character" w:styleId="affff5">
    <w:name w:val="Hyperlink"/>
    <w:basedOn w:val="a4"/>
    <w:uiPriority w:val="99"/>
    <w:qFormat/>
    <w:rPr>
      <w:color w:val="0000FF"/>
      <w:u w:val="single"/>
    </w:rPr>
  </w:style>
  <w:style w:type="character" w:styleId="HTML7">
    <w:name w:val="HTML Code"/>
    <w:basedOn w:val="a4"/>
    <w:qFormat/>
    <w:rPr>
      <w:rFonts w:ascii="Courier New" w:hAnsi="Courier New" w:cs="Courier New"/>
      <w:sz w:val="20"/>
      <w:szCs w:val="20"/>
    </w:rPr>
  </w:style>
  <w:style w:type="character" w:styleId="affff6">
    <w:name w:val="annotation reference"/>
    <w:basedOn w:val="a4"/>
    <w:semiHidden/>
    <w:qFormat/>
    <w:rPr>
      <w:sz w:val="21"/>
      <w:szCs w:val="21"/>
    </w:rPr>
  </w:style>
  <w:style w:type="character" w:styleId="HTML8">
    <w:name w:val="HTML Cite"/>
    <w:basedOn w:val="a4"/>
    <w:qFormat/>
    <w:rPr>
      <w:i/>
      <w:iCs/>
    </w:rPr>
  </w:style>
  <w:style w:type="character" w:styleId="affff7">
    <w:name w:val="footnote reference"/>
    <w:basedOn w:val="a4"/>
    <w:qFormat/>
    <w:rPr>
      <w:vertAlign w:val="superscript"/>
    </w:rPr>
  </w:style>
  <w:style w:type="character" w:styleId="HTML9">
    <w:name w:val="HTML Keyboard"/>
    <w:basedOn w:val="a4"/>
    <w:qFormat/>
    <w:rPr>
      <w:rFonts w:ascii="Courier New" w:hAnsi="Courier New" w:cs="Courier New"/>
      <w:sz w:val="20"/>
      <w:szCs w:val="20"/>
    </w:rPr>
  </w:style>
  <w:style w:type="character" w:styleId="HTMLa">
    <w:name w:val="HTML Sample"/>
    <w:basedOn w:val="a4"/>
    <w:qFormat/>
    <w:rPr>
      <w:rFonts w:ascii="Courier New" w:hAnsi="Courier New" w:cs="Courier New"/>
    </w:rPr>
  </w:style>
  <w:style w:type="table" w:styleId="affff8">
    <w:name w:val="Table Grid"/>
    <w:basedOn w:val="a5"/>
    <w:qFormat/>
    <w:pPr>
      <w:widowControl w:val="0"/>
      <w:autoSpaceDE w:val="0"/>
      <w:autoSpaceDN w:val="0"/>
      <w:adjustRightInd w:val="0"/>
      <w:spacing w:line="360" w:lineRule="auto"/>
      <w:ind w:firstLineChars="200" w:firstLine="420"/>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f9">
    <w:name w:val="Table Theme"/>
    <w:basedOn w:val="a5"/>
    <w:qFormat/>
    <w:pPr>
      <w:adjustRightInd w:val="0"/>
      <w:snapToGrid w:val="0"/>
      <w:spacing w:before="160" w:after="160" w:line="240" w:lineRule="atLeast"/>
      <w:ind w:left="1701"/>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Table Colorful 1"/>
    <w:basedOn w:val="a5"/>
    <w:qFormat/>
    <w:pPr>
      <w:adjustRightInd w:val="0"/>
      <w:snapToGrid w:val="0"/>
      <w:spacing w:before="160" w:after="160" w:line="240" w:lineRule="atLeast"/>
      <w:ind w:left="1701"/>
    </w:pPr>
    <w:rPr>
      <w:rFonts w:ascii="Times New Roman" w:eastAsia="宋体" w:hAnsi="Times New Roman" w:cs="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c">
    <w:name w:val="Table Colorful 2"/>
    <w:basedOn w:val="a5"/>
    <w:qFormat/>
    <w:pPr>
      <w:adjustRightInd w:val="0"/>
      <w:snapToGrid w:val="0"/>
      <w:spacing w:before="160" w:after="160" w:line="240" w:lineRule="atLeast"/>
      <w:ind w:left="1701"/>
    </w:pPr>
    <w:rPr>
      <w:rFonts w:ascii="Times New Roman" w:eastAsia="宋体" w:hAnsi="Times New Roman" w:cs="Times New Roma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a">
    <w:name w:val="Table Colorful 3"/>
    <w:basedOn w:val="a5"/>
    <w:qFormat/>
    <w:pPr>
      <w:adjustRightInd w:val="0"/>
      <w:snapToGrid w:val="0"/>
      <w:spacing w:before="160" w:after="160" w:line="240" w:lineRule="atLeast"/>
      <w:ind w:left="1701"/>
    </w:pPr>
    <w:rPr>
      <w:rFonts w:ascii="Times New Roman" w:eastAsia="宋体" w:hAnsi="Times New Roman" w:cs="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affffa">
    <w:name w:val="Table Elegant"/>
    <w:basedOn w:val="a5"/>
    <w:qFormat/>
    <w:pPr>
      <w:adjustRightInd w:val="0"/>
      <w:snapToGrid w:val="0"/>
      <w:spacing w:before="160" w:after="160" w:line="240" w:lineRule="atLeast"/>
      <w:ind w:left="1701"/>
    </w:pPr>
    <w:rPr>
      <w:rFonts w:ascii="Times New Roman" w:eastAsia="宋体" w:hAnsi="Times New Roman" w:cs="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14">
    <w:name w:val="Table Classic 1"/>
    <w:basedOn w:val="a5"/>
    <w:qFormat/>
    <w:pPr>
      <w:adjustRightInd w:val="0"/>
      <w:snapToGrid w:val="0"/>
      <w:spacing w:before="160" w:after="160" w:line="240" w:lineRule="atLeast"/>
      <w:ind w:left="1701"/>
    </w:pPr>
    <w:rPr>
      <w:rFonts w:ascii="Times New Roman" w:eastAsia="宋体" w:hAnsi="Times New Roman" w:cs="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d">
    <w:name w:val="Table Classic 2"/>
    <w:basedOn w:val="a5"/>
    <w:qFormat/>
    <w:pPr>
      <w:adjustRightInd w:val="0"/>
      <w:snapToGrid w:val="0"/>
      <w:spacing w:before="160" w:after="160" w:line="240" w:lineRule="atLeast"/>
      <w:ind w:left="1701"/>
    </w:pPr>
    <w:rPr>
      <w:rFonts w:ascii="Times New Roman" w:eastAsia="宋体" w:hAnsi="Times New Roman" w:cs="Times New Roma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b">
    <w:name w:val="Table Classic 3"/>
    <w:basedOn w:val="a5"/>
    <w:qFormat/>
    <w:pPr>
      <w:adjustRightInd w:val="0"/>
      <w:snapToGrid w:val="0"/>
      <w:spacing w:before="160" w:after="160" w:line="240" w:lineRule="atLeast"/>
      <w:ind w:left="1701"/>
    </w:pPr>
    <w:rPr>
      <w:rFonts w:ascii="Times New Roman" w:eastAsia="宋体" w:hAnsi="Times New Roman" w:cs="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6">
    <w:name w:val="Table Classic 4"/>
    <w:basedOn w:val="a5"/>
    <w:qFormat/>
    <w:pPr>
      <w:adjustRightInd w:val="0"/>
      <w:snapToGrid w:val="0"/>
      <w:spacing w:before="160" w:after="160" w:line="240" w:lineRule="atLeast"/>
      <w:ind w:left="1701"/>
    </w:pPr>
    <w:rPr>
      <w:rFonts w:ascii="Times New Roman" w:eastAsia="宋体" w:hAnsi="Times New Roman" w:cs="Times New Roma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5">
    <w:name w:val="Table Simple 1"/>
    <w:basedOn w:val="a5"/>
    <w:qFormat/>
    <w:pPr>
      <w:adjustRightInd w:val="0"/>
      <w:snapToGrid w:val="0"/>
      <w:spacing w:before="160" w:after="160" w:line="240" w:lineRule="atLeast"/>
      <w:ind w:left="1701"/>
    </w:pPr>
    <w:rPr>
      <w:rFonts w:ascii="Times New Roman" w:eastAsia="宋体" w:hAnsi="Times New Roman" w:cs="Times New Roma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e">
    <w:name w:val="Table Simple 2"/>
    <w:basedOn w:val="a5"/>
    <w:qFormat/>
    <w:pPr>
      <w:adjustRightInd w:val="0"/>
      <w:snapToGrid w:val="0"/>
      <w:spacing w:before="160" w:after="160" w:line="240" w:lineRule="atLeast"/>
      <w:ind w:left="1701"/>
    </w:pPr>
    <w:rPr>
      <w:rFonts w:ascii="Times New Roman" w:eastAsia="宋体" w:hAnsi="Times New Roman" w:cs="Times New Roman"/>
    </w:r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3c">
    <w:name w:val="Table Simple 3"/>
    <w:basedOn w:val="a5"/>
    <w:qFormat/>
    <w:pPr>
      <w:adjustRightInd w:val="0"/>
      <w:snapToGrid w:val="0"/>
      <w:spacing w:before="160" w:after="160" w:line="240" w:lineRule="atLeast"/>
      <w:ind w:left="1701"/>
    </w:pPr>
    <w:rPr>
      <w:rFonts w:ascii="Times New Roman" w:eastAsia="宋体" w:hAnsi="Times New Roman" w:cs="Times New Roma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6">
    <w:name w:val="Table Subtle 1"/>
    <w:basedOn w:val="a5"/>
    <w:qFormat/>
    <w:pPr>
      <w:adjustRightInd w:val="0"/>
      <w:snapToGrid w:val="0"/>
      <w:spacing w:before="160" w:after="160" w:line="240" w:lineRule="atLeast"/>
      <w:ind w:left="1701"/>
    </w:pPr>
    <w:rPr>
      <w:rFonts w:ascii="Times New Roman" w:eastAsia="宋体" w:hAnsi="Times New Roman" w:cs="Times New Roman"/>
    </w:rPr>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
    <w:name w:val="Table Subtle 2"/>
    <w:basedOn w:val="a5"/>
    <w:qFormat/>
    <w:pPr>
      <w:adjustRightInd w:val="0"/>
      <w:snapToGrid w:val="0"/>
      <w:spacing w:before="160" w:after="160" w:line="240" w:lineRule="atLeast"/>
      <w:ind w:left="1701"/>
    </w:pPr>
    <w:rPr>
      <w:rFonts w:ascii="Times New Roman" w:eastAsia="宋体" w:hAnsi="Times New Roman" w:cs="Times New Roman"/>
    </w:r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7">
    <w:name w:val="Table 3D effects 1"/>
    <w:basedOn w:val="a5"/>
    <w:qFormat/>
    <w:pPr>
      <w:adjustRightInd w:val="0"/>
      <w:snapToGrid w:val="0"/>
      <w:spacing w:before="160" w:after="160" w:line="240" w:lineRule="atLeast"/>
      <w:ind w:left="1701"/>
    </w:pPr>
    <w:rPr>
      <w:rFonts w:ascii="Times New Roman" w:eastAsia="宋体" w:hAnsi="Times New Roman" w:cs="Times New Roman"/>
    </w:r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f0">
    <w:name w:val="Table 3D effects 2"/>
    <w:basedOn w:val="a5"/>
    <w:qFormat/>
    <w:pPr>
      <w:adjustRightInd w:val="0"/>
      <w:snapToGrid w:val="0"/>
      <w:spacing w:before="160" w:after="160" w:line="240" w:lineRule="atLeast"/>
      <w:ind w:left="1701"/>
    </w:pPr>
    <w:rPr>
      <w:rFonts w:ascii="Times New Roman" w:eastAsia="宋体" w:hAnsi="Times New Roman" w:cs="Times New Roman"/>
    </w:rPr>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d">
    <w:name w:val="Table 3D effects 3"/>
    <w:basedOn w:val="a5"/>
    <w:qFormat/>
    <w:pPr>
      <w:adjustRightInd w:val="0"/>
      <w:snapToGrid w:val="0"/>
      <w:spacing w:before="160" w:after="160" w:line="240" w:lineRule="atLeast"/>
      <w:ind w:left="1701"/>
    </w:pPr>
    <w:rPr>
      <w:rFonts w:ascii="Times New Roman" w:eastAsia="宋体" w:hAnsi="Times New Roman" w:cs="Times New Roman"/>
    </w:rPr>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8">
    <w:name w:val="Table List 1"/>
    <w:basedOn w:val="a5"/>
    <w:qFormat/>
    <w:pPr>
      <w:adjustRightInd w:val="0"/>
      <w:snapToGrid w:val="0"/>
      <w:spacing w:before="160" w:after="160" w:line="240" w:lineRule="atLeast"/>
      <w:ind w:left="1701"/>
    </w:pPr>
    <w:rPr>
      <w:rFonts w:ascii="Times New Roman" w:eastAsia="宋体" w:hAnsi="Times New Roman" w:cs="Times New Roman"/>
    </w:r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f1">
    <w:name w:val="Table List 2"/>
    <w:basedOn w:val="a5"/>
    <w:qFormat/>
    <w:pPr>
      <w:adjustRightInd w:val="0"/>
      <w:snapToGrid w:val="0"/>
      <w:spacing w:before="160" w:after="160" w:line="240" w:lineRule="atLeast"/>
      <w:ind w:left="1701"/>
    </w:pPr>
    <w:rPr>
      <w:rFonts w:ascii="Times New Roman" w:eastAsia="宋体" w:hAnsi="Times New Roman" w:cs="Times New Roman"/>
    </w:r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e">
    <w:name w:val="Table List 3"/>
    <w:basedOn w:val="a5"/>
    <w:qFormat/>
    <w:pPr>
      <w:adjustRightInd w:val="0"/>
      <w:snapToGrid w:val="0"/>
      <w:spacing w:before="160" w:after="160" w:line="240" w:lineRule="atLeast"/>
      <w:ind w:left="1701"/>
    </w:pPr>
    <w:rPr>
      <w:rFonts w:ascii="Times New Roman" w:eastAsia="宋体" w:hAnsi="Times New Roman" w:cs="Times New Roma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7">
    <w:name w:val="Table List 4"/>
    <w:basedOn w:val="a5"/>
    <w:qFormat/>
    <w:pPr>
      <w:adjustRightInd w:val="0"/>
      <w:snapToGrid w:val="0"/>
      <w:spacing w:before="160" w:after="160" w:line="240" w:lineRule="atLeast"/>
      <w:ind w:left="1701"/>
    </w:pPr>
    <w:rPr>
      <w:rFonts w:ascii="Times New Roman" w:eastAsia="宋体" w:hAnsi="Times New Roman" w:cs="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6">
    <w:name w:val="Table List 5"/>
    <w:basedOn w:val="a5"/>
    <w:qFormat/>
    <w:pPr>
      <w:adjustRightInd w:val="0"/>
      <w:snapToGrid w:val="0"/>
      <w:spacing w:before="160" w:after="160" w:line="240" w:lineRule="atLeast"/>
      <w:ind w:left="1701"/>
    </w:pPr>
    <w:rPr>
      <w:rFonts w:ascii="Times New Roman" w:eastAsia="宋体" w:hAnsi="Times New Roman" w:cs="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2">
    <w:name w:val="Table List 6"/>
    <w:basedOn w:val="a5"/>
    <w:qFormat/>
    <w:pPr>
      <w:adjustRightInd w:val="0"/>
      <w:snapToGrid w:val="0"/>
      <w:spacing w:before="160" w:after="160" w:line="240" w:lineRule="atLeast"/>
      <w:ind w:left="1701"/>
    </w:pPr>
    <w:rPr>
      <w:rFonts w:ascii="Times New Roman" w:eastAsia="宋体" w:hAnsi="Times New Roman" w:cs="Times New Roman"/>
    </w:r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2">
    <w:name w:val="Table List 7"/>
    <w:basedOn w:val="a5"/>
    <w:qFormat/>
    <w:pPr>
      <w:adjustRightInd w:val="0"/>
      <w:snapToGrid w:val="0"/>
      <w:spacing w:before="160" w:after="160" w:line="240" w:lineRule="atLeast"/>
      <w:ind w:left="1701"/>
    </w:pPr>
    <w:rPr>
      <w:rFonts w:ascii="Times New Roman" w:eastAsia="宋体" w:hAnsi="Times New Roman" w:cs="Times New Roman"/>
    </w:r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2">
    <w:name w:val="Table List 8"/>
    <w:basedOn w:val="a5"/>
    <w:qFormat/>
    <w:pPr>
      <w:adjustRightInd w:val="0"/>
      <w:snapToGrid w:val="0"/>
      <w:spacing w:before="160" w:after="160" w:line="240" w:lineRule="atLeast"/>
      <w:ind w:left="1701"/>
    </w:pPr>
    <w:rPr>
      <w:rFonts w:ascii="Times New Roman" w:eastAsia="宋体" w:hAnsi="Times New Roman" w:cs="Times New Roman"/>
    </w:r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affffb">
    <w:name w:val="Table Contemporary"/>
    <w:basedOn w:val="a5"/>
    <w:qFormat/>
    <w:pPr>
      <w:adjustRightInd w:val="0"/>
      <w:snapToGrid w:val="0"/>
      <w:spacing w:before="160" w:after="160" w:line="240" w:lineRule="atLeast"/>
      <w:ind w:left="1701"/>
    </w:pPr>
    <w:rPr>
      <w:rFonts w:ascii="Times New Roman" w:eastAsia="宋体" w:hAnsi="Times New Roman" w:cs="Times New Roman"/>
    </w:r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9">
    <w:name w:val="Table Columns 1"/>
    <w:basedOn w:val="a5"/>
    <w:qFormat/>
    <w:pPr>
      <w:adjustRightInd w:val="0"/>
      <w:snapToGrid w:val="0"/>
      <w:spacing w:before="160" w:after="160" w:line="240" w:lineRule="atLeast"/>
      <w:ind w:left="1701"/>
    </w:pPr>
    <w:rPr>
      <w:rFonts w:ascii="Times New Roman" w:eastAsia="宋体" w:hAnsi="Times New Roman" w:cs="Times New Roman"/>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2">
    <w:name w:val="Table Columns 2"/>
    <w:basedOn w:val="a5"/>
    <w:qFormat/>
    <w:pPr>
      <w:adjustRightInd w:val="0"/>
      <w:snapToGrid w:val="0"/>
      <w:spacing w:before="160" w:after="160" w:line="240" w:lineRule="atLeast"/>
      <w:ind w:left="1701"/>
    </w:pPr>
    <w:rPr>
      <w:rFonts w:ascii="Times New Roman" w:eastAsia="宋体" w:hAnsi="Times New Roman" w:cs="Times New Roman"/>
      <w:b/>
      <w:bCs/>
    </w:rPr>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f">
    <w:name w:val="Table Columns 3"/>
    <w:basedOn w:val="a5"/>
    <w:qFormat/>
    <w:pPr>
      <w:adjustRightInd w:val="0"/>
      <w:snapToGrid w:val="0"/>
      <w:spacing w:before="160" w:after="160" w:line="240" w:lineRule="atLeast"/>
      <w:ind w:left="1701"/>
    </w:pPr>
    <w:rPr>
      <w:rFonts w:ascii="Times New Roman" w:eastAsia="宋体" w:hAnsi="Times New Roman" w:cs="Times New Roman"/>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8">
    <w:name w:val="Table Columns 4"/>
    <w:basedOn w:val="a5"/>
    <w:qFormat/>
    <w:pPr>
      <w:adjustRightInd w:val="0"/>
      <w:snapToGrid w:val="0"/>
      <w:spacing w:before="160" w:after="160" w:line="240" w:lineRule="atLeast"/>
      <w:ind w:left="1701"/>
    </w:pPr>
    <w:rPr>
      <w:rFonts w:ascii="Times New Roman" w:eastAsia="宋体" w:hAnsi="Times New Roman" w:cs="Times New Roman"/>
    </w:rPr>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5"/>
    <w:qFormat/>
    <w:pPr>
      <w:adjustRightInd w:val="0"/>
      <w:snapToGrid w:val="0"/>
      <w:spacing w:before="160" w:after="160" w:line="240" w:lineRule="atLeast"/>
      <w:ind w:left="1701"/>
    </w:pPr>
    <w:rPr>
      <w:rFonts w:ascii="Times New Roman" w:eastAsia="宋体" w:hAnsi="Times New Roman" w:cs="Times New Roman"/>
    </w:r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5"/>
    <w:qFormat/>
    <w:pPr>
      <w:adjustRightInd w:val="0"/>
      <w:snapToGrid w:val="0"/>
      <w:spacing w:before="160" w:after="160" w:line="240" w:lineRule="atLeast"/>
      <w:ind w:left="1701"/>
    </w:pPr>
    <w:rPr>
      <w:rFonts w:ascii="Times New Roman" w:eastAsia="宋体" w:hAnsi="Times New Roman" w:cs="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f3">
    <w:name w:val="Table Grid 2"/>
    <w:basedOn w:val="a5"/>
    <w:qFormat/>
    <w:pPr>
      <w:adjustRightInd w:val="0"/>
      <w:snapToGrid w:val="0"/>
      <w:spacing w:before="160" w:after="160" w:line="240" w:lineRule="atLeast"/>
      <w:ind w:left="1701"/>
    </w:pPr>
    <w:rPr>
      <w:rFonts w:ascii="Times New Roman" w:eastAsia="宋体" w:hAnsi="Times New Roman" w:cs="Times New Roman"/>
    </w:r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f0">
    <w:name w:val="Table Grid 3"/>
    <w:basedOn w:val="a5"/>
    <w:pPr>
      <w:adjustRightInd w:val="0"/>
      <w:snapToGrid w:val="0"/>
      <w:spacing w:before="160" w:after="160" w:line="240" w:lineRule="atLeast"/>
      <w:ind w:left="1701"/>
    </w:pPr>
    <w:rPr>
      <w:rFonts w:ascii="Times New Roman" w:eastAsia="宋体" w:hAnsi="Times New Roman" w:cs="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9">
    <w:name w:val="Table Grid 4"/>
    <w:basedOn w:val="a5"/>
    <w:pPr>
      <w:adjustRightInd w:val="0"/>
      <w:snapToGrid w:val="0"/>
      <w:spacing w:before="160" w:after="160" w:line="240" w:lineRule="atLeast"/>
      <w:ind w:left="1701"/>
    </w:pPr>
    <w:rPr>
      <w:rFonts w:ascii="Times New Roman" w:eastAsia="宋体" w:hAnsi="Times New Roman" w:cs="Times New Roma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8">
    <w:name w:val="Table Grid 5"/>
    <w:basedOn w:val="a5"/>
    <w:pPr>
      <w:adjustRightInd w:val="0"/>
      <w:snapToGrid w:val="0"/>
      <w:spacing w:before="160" w:after="160" w:line="240" w:lineRule="atLeast"/>
      <w:ind w:left="1701"/>
    </w:pPr>
    <w:rPr>
      <w:rFonts w:ascii="Times New Roman" w:eastAsia="宋体" w:hAnsi="Times New Roman" w:cs="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3">
    <w:name w:val="Table Grid 6"/>
    <w:basedOn w:val="a5"/>
    <w:pPr>
      <w:adjustRightInd w:val="0"/>
      <w:snapToGrid w:val="0"/>
      <w:spacing w:before="160" w:after="160" w:line="240" w:lineRule="atLeast"/>
      <w:ind w:left="1701"/>
    </w:pPr>
    <w:rPr>
      <w:rFonts w:ascii="Times New Roman" w:eastAsia="宋体" w:hAnsi="Times New Roman" w:cs="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3">
    <w:name w:val="Table Grid 7"/>
    <w:basedOn w:val="a5"/>
    <w:pPr>
      <w:adjustRightInd w:val="0"/>
      <w:snapToGrid w:val="0"/>
      <w:spacing w:before="160" w:after="160" w:line="240" w:lineRule="atLeast"/>
      <w:ind w:left="1701"/>
    </w:pPr>
    <w:rPr>
      <w:rFonts w:ascii="Times New Roman" w:eastAsia="宋体" w:hAnsi="Times New Roman" w:cs="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3">
    <w:name w:val="Table Grid 8"/>
    <w:basedOn w:val="a5"/>
    <w:pPr>
      <w:adjustRightInd w:val="0"/>
      <w:snapToGrid w:val="0"/>
      <w:spacing w:before="160" w:after="160" w:line="240" w:lineRule="atLeast"/>
      <w:ind w:left="1701"/>
    </w:pPr>
    <w:rPr>
      <w:rFonts w:ascii="Times New Roman" w:eastAsia="宋体" w:hAnsi="Times New Roman" w:cs="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b">
    <w:name w:val="Table Web 1"/>
    <w:basedOn w:val="a5"/>
    <w:pPr>
      <w:adjustRightInd w:val="0"/>
      <w:snapToGrid w:val="0"/>
      <w:spacing w:before="160" w:after="160" w:line="240" w:lineRule="atLeast"/>
      <w:ind w:left="1701"/>
    </w:pPr>
    <w:rPr>
      <w:rFonts w:ascii="Times New Roman" w:eastAsia="宋体" w:hAnsi="Times New Roman" w:cs="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2f4">
    <w:name w:val="Table Web 2"/>
    <w:basedOn w:val="a5"/>
    <w:pPr>
      <w:adjustRightInd w:val="0"/>
      <w:snapToGrid w:val="0"/>
      <w:spacing w:before="160" w:after="160" w:line="240" w:lineRule="atLeast"/>
      <w:ind w:left="1701"/>
    </w:pPr>
    <w:rPr>
      <w:rFonts w:ascii="Times New Roman" w:eastAsia="宋体" w:hAnsi="Times New Roman" w:cs="Times New Roma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3f1">
    <w:name w:val="Table Web 3"/>
    <w:basedOn w:val="a5"/>
    <w:pPr>
      <w:adjustRightInd w:val="0"/>
      <w:snapToGrid w:val="0"/>
      <w:spacing w:before="160" w:after="160" w:line="240" w:lineRule="atLeast"/>
      <w:ind w:left="1701"/>
    </w:pPr>
    <w:rPr>
      <w:rFonts w:ascii="Times New Roman" w:eastAsia="宋体" w:hAnsi="Times New Roman" w:cs="Times New Roma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affffc">
    <w:name w:val="Table Professional"/>
    <w:basedOn w:val="a5"/>
    <w:pPr>
      <w:widowControl w:val="0"/>
      <w:jc w:val="both"/>
    </w:pPr>
    <w:rPr>
      <w:rFonts w:ascii="Times New Roman" w:eastAsia="宋体" w:hAnsi="Times New Roman" w:cs="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2-5">
    <w:name w:val="Medium Shading 2 Accent 5"/>
    <w:basedOn w:val="a5"/>
    <w:uiPriority w:val="64"/>
    <w:unhideWhenUsed/>
    <w:rPr>
      <w:rFonts w:ascii="Times New Roman" w:eastAsia="宋体" w:hAnsi="Times New Roman" w:cs="Times New Roman"/>
    </w:rPr>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afff0">
    <w:name w:val="页眉 字符"/>
    <w:basedOn w:val="a4"/>
    <w:link w:val="afff"/>
    <w:uiPriority w:val="99"/>
    <w:qFormat/>
    <w:rPr>
      <w:sz w:val="18"/>
      <w:szCs w:val="18"/>
    </w:rPr>
  </w:style>
  <w:style w:type="character" w:customStyle="1" w:styleId="affd">
    <w:name w:val="页脚 字符"/>
    <w:basedOn w:val="a4"/>
    <w:link w:val="affc"/>
    <w:uiPriority w:val="99"/>
    <w:qFormat/>
    <w:rPr>
      <w:sz w:val="18"/>
      <w:szCs w:val="18"/>
    </w:rPr>
  </w:style>
  <w:style w:type="character" w:customStyle="1" w:styleId="affb">
    <w:name w:val="批注框文本 字符"/>
    <w:basedOn w:val="a4"/>
    <w:link w:val="affa"/>
    <w:uiPriority w:val="99"/>
    <w:semiHidden/>
    <w:qFormat/>
    <w:rPr>
      <w:sz w:val="18"/>
      <w:szCs w:val="18"/>
    </w:rPr>
  </w:style>
  <w:style w:type="character" w:customStyle="1" w:styleId="10">
    <w:name w:val="标题 1 字符"/>
    <w:basedOn w:val="a4"/>
    <w:link w:val="1"/>
    <w:rPr>
      <w:rFonts w:ascii="Arial" w:eastAsia="黑体" w:hAnsi="Arial" w:cs="Times New Roman"/>
      <w:b/>
      <w:kern w:val="0"/>
      <w:sz w:val="32"/>
      <w:szCs w:val="32"/>
    </w:rPr>
  </w:style>
  <w:style w:type="character" w:customStyle="1" w:styleId="2Char">
    <w:name w:val="标题 2 Char"/>
    <w:basedOn w:val="a4"/>
    <w:uiPriority w:val="9"/>
    <w:semiHidden/>
    <w:rPr>
      <w:rFonts w:asciiTheme="majorHAnsi" w:eastAsiaTheme="majorEastAsia" w:hAnsiTheme="majorHAnsi" w:cstheme="majorBidi"/>
      <w:b/>
      <w:bCs/>
      <w:sz w:val="32"/>
      <w:szCs w:val="32"/>
    </w:rPr>
  </w:style>
  <w:style w:type="character" w:customStyle="1" w:styleId="32">
    <w:name w:val="标题 3 字符"/>
    <w:basedOn w:val="a4"/>
    <w:link w:val="31"/>
    <w:rPr>
      <w:rFonts w:ascii="Times New Roman" w:eastAsia="黑体" w:hAnsi="Times New Roman" w:cs="Times New Roman"/>
      <w:bCs/>
      <w:sz w:val="24"/>
      <w:szCs w:val="32"/>
    </w:rPr>
  </w:style>
  <w:style w:type="character" w:customStyle="1" w:styleId="42">
    <w:name w:val="标题 4 字符"/>
    <w:basedOn w:val="a4"/>
    <w:link w:val="41"/>
    <w:rPr>
      <w:rFonts w:ascii="Times New Roman" w:eastAsia="黑体" w:hAnsi="Times New Roman" w:cs="Times New Roman"/>
      <w:bCs/>
      <w:szCs w:val="21"/>
    </w:rPr>
  </w:style>
  <w:style w:type="character" w:customStyle="1" w:styleId="52">
    <w:name w:val="标题 5 字符"/>
    <w:basedOn w:val="a4"/>
    <w:link w:val="51"/>
    <w:rPr>
      <w:rFonts w:ascii="Times New Roman" w:eastAsia="宋体" w:hAnsi="Times New Roman" w:cs="Arial"/>
      <w:b/>
      <w:bCs/>
      <w:szCs w:val="28"/>
    </w:rPr>
  </w:style>
  <w:style w:type="character" w:customStyle="1" w:styleId="60">
    <w:name w:val="标题 6 字符"/>
    <w:basedOn w:val="a4"/>
    <w:link w:val="6"/>
    <w:semiHidden/>
    <w:rPr>
      <w:rFonts w:ascii="Arial" w:eastAsia="黑体" w:hAnsi="Arial" w:cs="Times New Roman"/>
      <w:b/>
      <w:bCs/>
      <w:szCs w:val="21"/>
    </w:rPr>
  </w:style>
  <w:style w:type="character" w:customStyle="1" w:styleId="70">
    <w:name w:val="标题 7 字符"/>
    <w:basedOn w:val="a4"/>
    <w:link w:val="7"/>
    <w:rPr>
      <w:rFonts w:ascii="Book Antiqua" w:eastAsia="黑体" w:hAnsi="Book Antiqua" w:cs="Book Antiqua"/>
      <w:b/>
      <w:sz w:val="44"/>
      <w:szCs w:val="44"/>
    </w:rPr>
  </w:style>
  <w:style w:type="character" w:customStyle="1" w:styleId="80">
    <w:name w:val="标题 8 字符"/>
    <w:basedOn w:val="a4"/>
    <w:link w:val="8"/>
    <w:rPr>
      <w:rFonts w:ascii="Book Antiqua" w:eastAsia="黑体" w:hAnsi="Book Antiqua" w:cs="Times New Roman"/>
      <w:bCs/>
      <w:kern w:val="0"/>
      <w:sz w:val="36"/>
      <w:szCs w:val="36"/>
      <w:lang w:eastAsia="en-US"/>
    </w:rPr>
  </w:style>
  <w:style w:type="character" w:customStyle="1" w:styleId="90">
    <w:name w:val="标题 9 字符"/>
    <w:basedOn w:val="a4"/>
    <w:link w:val="9"/>
    <w:rPr>
      <w:rFonts w:ascii="Book Antiqua" w:eastAsia="黑体" w:hAnsi="Book Antiqua" w:cs="Times New Roman"/>
      <w:kern w:val="0"/>
      <w:sz w:val="32"/>
      <w:szCs w:val="32"/>
    </w:rPr>
  </w:style>
  <w:style w:type="paragraph" w:customStyle="1" w:styleId="a2">
    <w:name w:val="表格题注"/>
    <w:next w:val="a3"/>
    <w:pPr>
      <w:keepLines/>
      <w:numPr>
        <w:ilvl w:val="8"/>
        <w:numId w:val="12"/>
      </w:numPr>
      <w:spacing w:beforeLines="100"/>
      <w:ind w:left="1089" w:hanging="369"/>
      <w:jc w:val="center"/>
    </w:pPr>
    <w:rPr>
      <w:rFonts w:ascii="Arial" w:eastAsia="宋体" w:hAnsi="Arial" w:cs="Times New Roman"/>
      <w:sz w:val="18"/>
      <w:szCs w:val="18"/>
    </w:rPr>
  </w:style>
  <w:style w:type="paragraph" w:customStyle="1" w:styleId="affffd">
    <w:name w:val="表格文本"/>
    <w:qFormat/>
    <w:pPr>
      <w:tabs>
        <w:tab w:val="decimal" w:pos="0"/>
      </w:tabs>
    </w:pPr>
    <w:rPr>
      <w:rFonts w:ascii="Arial" w:eastAsia="宋体" w:hAnsi="Arial" w:cs="Times New Roman"/>
      <w:sz w:val="21"/>
      <w:szCs w:val="21"/>
    </w:rPr>
  </w:style>
  <w:style w:type="paragraph" w:customStyle="1" w:styleId="affffe">
    <w:name w:val="表头文本"/>
    <w:pPr>
      <w:jc w:val="center"/>
    </w:pPr>
    <w:rPr>
      <w:rFonts w:ascii="Arial" w:eastAsia="宋体" w:hAnsi="Arial" w:cs="Times New Roman"/>
      <w:b/>
      <w:sz w:val="21"/>
      <w:szCs w:val="21"/>
    </w:rPr>
  </w:style>
  <w:style w:type="table" w:customStyle="1" w:styleId="afffff">
    <w:name w:val="表样式"/>
    <w:basedOn w:val="a5"/>
    <w:pPr>
      <w:jc w:val="both"/>
    </w:pPr>
    <w:rPr>
      <w:rFonts w:ascii="Times New Roman" w:eastAsia="宋体" w:hAnsi="Times New Roman" w:cs="Times New Roman"/>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style>
  <w:style w:type="paragraph" w:customStyle="1" w:styleId="a1">
    <w:name w:val="插图题注"/>
    <w:next w:val="a3"/>
    <w:pPr>
      <w:numPr>
        <w:ilvl w:val="7"/>
        <w:numId w:val="12"/>
      </w:numPr>
      <w:spacing w:afterLines="100"/>
      <w:ind w:left="1089" w:hanging="369"/>
      <w:jc w:val="center"/>
    </w:pPr>
    <w:rPr>
      <w:rFonts w:ascii="Arial" w:eastAsia="宋体" w:hAnsi="Arial" w:cs="Times New Roman"/>
      <w:sz w:val="18"/>
      <w:szCs w:val="18"/>
    </w:rPr>
  </w:style>
  <w:style w:type="paragraph" w:customStyle="1" w:styleId="afffff0">
    <w:name w:val="图样式"/>
    <w:basedOn w:val="a3"/>
    <w:pPr>
      <w:keepNext/>
      <w:widowControl/>
      <w:autoSpaceDE w:val="0"/>
      <w:autoSpaceDN w:val="0"/>
      <w:adjustRightInd w:val="0"/>
      <w:spacing w:before="80" w:after="80" w:line="360" w:lineRule="auto"/>
      <w:jc w:val="center"/>
    </w:pPr>
    <w:rPr>
      <w:kern w:val="0"/>
      <w:szCs w:val="20"/>
    </w:rPr>
  </w:style>
  <w:style w:type="paragraph" w:customStyle="1" w:styleId="afffff1">
    <w:name w:val="文档标题"/>
    <w:basedOn w:val="a3"/>
    <w:pPr>
      <w:tabs>
        <w:tab w:val="left" w:pos="0"/>
      </w:tabs>
      <w:autoSpaceDE w:val="0"/>
      <w:autoSpaceDN w:val="0"/>
      <w:adjustRightInd w:val="0"/>
      <w:spacing w:before="300" w:after="300" w:line="360" w:lineRule="auto"/>
      <w:jc w:val="center"/>
    </w:pPr>
    <w:rPr>
      <w:rFonts w:ascii="Arial" w:eastAsia="黑体" w:hAnsi="Arial"/>
      <w:kern w:val="0"/>
      <w:sz w:val="32"/>
      <w:szCs w:val="32"/>
    </w:rPr>
  </w:style>
  <w:style w:type="paragraph" w:customStyle="1" w:styleId="afffff2">
    <w:name w:val="正文（首行不缩进）"/>
    <w:basedOn w:val="a3"/>
    <w:pPr>
      <w:autoSpaceDE w:val="0"/>
      <w:autoSpaceDN w:val="0"/>
      <w:adjustRightInd w:val="0"/>
      <w:spacing w:line="360" w:lineRule="auto"/>
      <w:jc w:val="left"/>
    </w:pPr>
    <w:rPr>
      <w:kern w:val="0"/>
      <w:szCs w:val="20"/>
    </w:rPr>
  </w:style>
  <w:style w:type="paragraph" w:customStyle="1" w:styleId="afffff3">
    <w:name w:val="注示头"/>
    <w:basedOn w:val="a3"/>
    <w:qFormat/>
    <w:pPr>
      <w:pBdr>
        <w:top w:val="single" w:sz="4" w:space="1" w:color="000000"/>
      </w:pBdr>
      <w:autoSpaceDE w:val="0"/>
      <w:autoSpaceDN w:val="0"/>
      <w:adjustRightInd w:val="0"/>
      <w:spacing w:line="360" w:lineRule="auto"/>
    </w:pPr>
    <w:rPr>
      <w:rFonts w:ascii="Arial" w:eastAsia="黑体" w:hAnsi="Arial"/>
      <w:kern w:val="0"/>
      <w:sz w:val="18"/>
      <w:szCs w:val="21"/>
    </w:rPr>
  </w:style>
  <w:style w:type="paragraph" w:customStyle="1" w:styleId="afffff4">
    <w:name w:val="注示文本"/>
    <w:basedOn w:val="a3"/>
    <w:pPr>
      <w:pBdr>
        <w:bottom w:val="single" w:sz="4" w:space="1" w:color="000000"/>
      </w:pBdr>
      <w:autoSpaceDE w:val="0"/>
      <w:autoSpaceDN w:val="0"/>
      <w:adjustRightInd w:val="0"/>
      <w:spacing w:line="360" w:lineRule="auto"/>
      <w:ind w:firstLineChars="200" w:firstLine="360"/>
    </w:pPr>
    <w:rPr>
      <w:rFonts w:ascii="Arial" w:eastAsia="楷体_GB2312" w:hAnsi="Arial"/>
      <w:kern w:val="0"/>
      <w:sz w:val="18"/>
      <w:szCs w:val="18"/>
    </w:rPr>
  </w:style>
  <w:style w:type="paragraph" w:customStyle="1" w:styleId="afffff5">
    <w:name w:val="编写建议"/>
    <w:basedOn w:val="a3"/>
    <w:pPr>
      <w:autoSpaceDE w:val="0"/>
      <w:autoSpaceDN w:val="0"/>
      <w:adjustRightInd w:val="0"/>
      <w:spacing w:line="360" w:lineRule="auto"/>
      <w:ind w:firstLineChars="200" w:firstLine="420"/>
      <w:jc w:val="left"/>
    </w:pPr>
    <w:rPr>
      <w:rFonts w:ascii="Arial" w:hAnsi="Arial" w:cs="Arial"/>
      <w:i/>
      <w:color w:val="0000FF"/>
      <w:kern w:val="0"/>
      <w:szCs w:val="21"/>
    </w:rPr>
  </w:style>
  <w:style w:type="paragraph" w:customStyle="1" w:styleId="afffff6">
    <w:name w:val="封面"/>
    <w:basedOn w:val="a3"/>
    <w:pPr>
      <w:tabs>
        <w:tab w:val="left" w:pos="-2520"/>
        <w:tab w:val="right" w:pos="-2160"/>
        <w:tab w:val="left" w:pos="960"/>
        <w:tab w:val="left" w:pos="1080"/>
        <w:tab w:val="left" w:pos="1320"/>
        <w:tab w:val="right" w:pos="3120"/>
        <w:tab w:val="right" w:pos="3840"/>
        <w:tab w:val="left" w:leader="hyphen" w:pos="4080"/>
        <w:tab w:val="left" w:leader="hyphen" w:pos="4320"/>
        <w:tab w:val="right" w:leader="dot" w:pos="8244"/>
      </w:tabs>
      <w:suppressAutoHyphens/>
      <w:spacing w:before="120" w:after="120" w:line="360" w:lineRule="auto"/>
      <w:jc w:val="center"/>
    </w:pPr>
    <w:rPr>
      <w:rFonts w:ascii="宋体" w:hAnsi="宋体"/>
      <w:b/>
      <w:caps/>
      <w:spacing w:val="10"/>
      <w:sz w:val="48"/>
      <w:szCs w:val="48"/>
    </w:rPr>
  </w:style>
  <w:style w:type="character" w:customStyle="1" w:styleId="aa">
    <w:name w:val="批注文字 字符"/>
    <w:basedOn w:val="a4"/>
    <w:link w:val="a8"/>
    <w:semiHidden/>
    <w:rPr>
      <w:rFonts w:ascii="Times New Roman" w:eastAsia="宋体" w:hAnsi="Times New Roman" w:cs="Times New Roman"/>
      <w:kern w:val="0"/>
      <w:szCs w:val="20"/>
    </w:rPr>
  </w:style>
  <w:style w:type="character" w:customStyle="1" w:styleId="a9">
    <w:name w:val="批注主题 字符"/>
    <w:basedOn w:val="aa"/>
    <w:link w:val="a7"/>
    <w:semiHidden/>
    <w:rPr>
      <w:rFonts w:ascii="Times New Roman" w:eastAsia="宋体" w:hAnsi="Times New Roman" w:cs="Times New Roman"/>
      <w:b/>
      <w:bCs/>
      <w:kern w:val="0"/>
      <w:szCs w:val="20"/>
    </w:rPr>
  </w:style>
  <w:style w:type="paragraph" w:customStyle="1" w:styleId="1c">
    <w:name w:val="目录1"/>
    <w:basedOn w:val="a3"/>
    <w:pPr>
      <w:keepLines/>
      <w:autoSpaceDE w:val="0"/>
      <w:autoSpaceDN w:val="0"/>
      <w:adjustRightInd w:val="0"/>
      <w:ind w:left="113"/>
      <w:jc w:val="left"/>
    </w:pPr>
    <w:rPr>
      <w:kern w:val="0"/>
      <w:szCs w:val="21"/>
    </w:rPr>
  </w:style>
  <w:style w:type="paragraph" w:customStyle="1" w:styleId="afffff7">
    <w:name w:val="修订记录"/>
    <w:basedOn w:val="a3"/>
    <w:pPr>
      <w:pageBreakBefore/>
      <w:autoSpaceDE w:val="0"/>
      <w:autoSpaceDN w:val="0"/>
      <w:adjustRightInd w:val="0"/>
      <w:spacing w:before="300" w:after="150" w:line="360" w:lineRule="auto"/>
      <w:jc w:val="center"/>
    </w:pPr>
    <w:rPr>
      <w:rFonts w:ascii="黑体" w:eastAsia="黑体" w:cs="黑体"/>
      <w:kern w:val="0"/>
      <w:sz w:val="30"/>
      <w:szCs w:val="30"/>
    </w:rPr>
  </w:style>
  <w:style w:type="paragraph" w:customStyle="1" w:styleId="afffff8">
    <w:name w:val="缺省文本"/>
    <w:basedOn w:val="a3"/>
    <w:pPr>
      <w:autoSpaceDE w:val="0"/>
      <w:autoSpaceDN w:val="0"/>
      <w:adjustRightInd w:val="0"/>
      <w:jc w:val="left"/>
    </w:pPr>
    <w:rPr>
      <w:kern w:val="0"/>
      <w:sz w:val="24"/>
    </w:rPr>
  </w:style>
  <w:style w:type="character" w:customStyle="1" w:styleId="ae">
    <w:name w:val="正文文本 字符"/>
    <w:basedOn w:val="a4"/>
    <w:link w:val="ac"/>
    <w:rPr>
      <w:rFonts w:ascii="Times New Roman" w:eastAsia="宋体" w:hAnsi="Times New Roman" w:cs="Times New Roman"/>
      <w:kern w:val="0"/>
      <w:szCs w:val="20"/>
    </w:rPr>
  </w:style>
  <w:style w:type="character" w:customStyle="1" w:styleId="ad">
    <w:name w:val="正文文本首行缩进 字符"/>
    <w:basedOn w:val="ae"/>
    <w:link w:val="ab"/>
    <w:rPr>
      <w:rFonts w:ascii="Arial" w:eastAsia="宋体" w:hAnsi="Arial" w:cs="Times New Roman"/>
      <w:kern w:val="0"/>
      <w:sz w:val="24"/>
      <w:szCs w:val="20"/>
    </w:rPr>
  </w:style>
  <w:style w:type="paragraph" w:customStyle="1" w:styleId="1d">
    <w:name w:val="1"/>
    <w:basedOn w:val="a3"/>
    <w:pPr>
      <w:widowControl/>
      <w:spacing w:before="120" w:after="120" w:line="240" w:lineRule="atLeast"/>
      <w:ind w:left="1134"/>
    </w:pPr>
    <w:rPr>
      <w:rFonts w:ascii="Arial" w:hAnsi="Arial"/>
      <w:spacing w:val="-5"/>
      <w:kern w:val="0"/>
      <w:sz w:val="20"/>
      <w:szCs w:val="20"/>
      <w:lang w:eastAsia="en-US"/>
    </w:rPr>
  </w:style>
  <w:style w:type="paragraph" w:customStyle="1" w:styleId="afffff9">
    <w:name w:val="封面表格文本"/>
    <w:basedOn w:val="a3"/>
    <w:pPr>
      <w:autoSpaceDE w:val="0"/>
      <w:autoSpaceDN w:val="0"/>
      <w:adjustRightInd w:val="0"/>
      <w:jc w:val="center"/>
    </w:pPr>
    <w:rPr>
      <w:b/>
      <w:bCs/>
      <w:kern w:val="0"/>
      <w:szCs w:val="21"/>
    </w:rPr>
  </w:style>
  <w:style w:type="character" w:customStyle="1" w:styleId="aff7">
    <w:name w:val="日期 字符"/>
    <w:basedOn w:val="a4"/>
    <w:link w:val="aff6"/>
    <w:rPr>
      <w:rFonts w:ascii="楷体_GB2312" w:eastAsia="楷体_GB2312" w:hAnsi="Times New Roman" w:cs="Times New Roman"/>
      <w:kern w:val="0"/>
      <w:sz w:val="32"/>
      <w:szCs w:val="20"/>
    </w:rPr>
  </w:style>
  <w:style w:type="paragraph" w:customStyle="1" w:styleId="afffffa">
    <w:name w:val="公司名称"/>
    <w:basedOn w:val="a3"/>
    <w:pPr>
      <w:autoSpaceDE w:val="0"/>
      <w:autoSpaceDN w:val="0"/>
      <w:adjustRightInd w:val="0"/>
      <w:spacing w:before="240" w:line="360" w:lineRule="auto"/>
      <w:jc w:val="center"/>
    </w:pPr>
    <w:rPr>
      <w:b/>
      <w:bCs/>
      <w:kern w:val="0"/>
      <w:sz w:val="28"/>
      <w:szCs w:val="28"/>
    </w:rPr>
  </w:style>
  <w:style w:type="paragraph" w:customStyle="1" w:styleId="TOC10">
    <w:name w:val="TOC 标题1"/>
    <w:next w:val="TOC1"/>
    <w:uiPriority w:val="39"/>
    <w:qFormat/>
    <w:pPr>
      <w:keepNext/>
      <w:snapToGrid w:val="0"/>
      <w:spacing w:before="480" w:after="360"/>
      <w:jc w:val="center"/>
    </w:pPr>
    <w:rPr>
      <w:rFonts w:ascii="Arial" w:eastAsia="黑体" w:hAnsi="Arial" w:cs="Times New Roman"/>
      <w:sz w:val="36"/>
    </w:rPr>
  </w:style>
  <w:style w:type="paragraph" w:customStyle="1" w:styleId="TableListBullit">
    <w:name w:val="Table List Bullit"/>
    <w:basedOn w:val="a3"/>
    <w:pPr>
      <w:widowControl/>
      <w:numPr>
        <w:numId w:val="13"/>
      </w:numPr>
      <w:tabs>
        <w:tab w:val="clear" w:pos="360"/>
        <w:tab w:val="left" w:pos="284"/>
      </w:tabs>
      <w:spacing w:before="40" w:after="40"/>
      <w:ind w:firstLine="0"/>
      <w:jc w:val="left"/>
    </w:pPr>
    <w:rPr>
      <w:rFonts w:ascii="Arial" w:hAnsi="Arial"/>
      <w:spacing w:val="-5"/>
      <w:kern w:val="0"/>
      <w:sz w:val="18"/>
      <w:szCs w:val="20"/>
    </w:rPr>
  </w:style>
  <w:style w:type="character" w:customStyle="1" w:styleId="Char">
    <w:name w:val="编写建议 Char"/>
    <w:basedOn w:val="a4"/>
    <w:rPr>
      <w:rFonts w:ascii="Arial" w:eastAsia="宋体" w:hAnsi="Arial" w:cs="Arial"/>
      <w:i/>
      <w:color w:val="0000FF"/>
      <w:sz w:val="21"/>
      <w:szCs w:val="21"/>
      <w:lang w:val="en-US" w:eastAsia="zh-CN" w:bidi="ar-SA"/>
    </w:rPr>
  </w:style>
  <w:style w:type="character" w:customStyle="1" w:styleId="2CharChar">
    <w:name w:val="标题 2 Char Char"/>
    <w:basedOn w:val="a4"/>
    <w:rPr>
      <w:rFonts w:ascii="Arial" w:eastAsia="黑体" w:hAnsi="Arial"/>
      <w:sz w:val="24"/>
      <w:szCs w:val="24"/>
      <w:lang w:val="en-US" w:eastAsia="zh-CN" w:bidi="ar-SA"/>
    </w:rPr>
  </w:style>
  <w:style w:type="paragraph" w:customStyle="1" w:styleId="144">
    <w:name w:val="样式 表格文本 + 宋体 小五 全部大写 左侧:  1 厘米 段前: 4 磅 段后: 4 磅"/>
    <w:basedOn w:val="affffd"/>
    <w:pPr>
      <w:spacing w:before="80" w:after="80"/>
      <w:ind w:left="567" w:rightChars="6" w:right="6"/>
    </w:pPr>
    <w:rPr>
      <w:rFonts w:ascii="宋体" w:hAnsi="宋体" w:cs="宋体"/>
      <w:caps/>
      <w:sz w:val="18"/>
      <w:szCs w:val="20"/>
    </w:rPr>
  </w:style>
  <w:style w:type="character" w:customStyle="1" w:styleId="afa">
    <w:name w:val="文档结构图 字符"/>
    <w:basedOn w:val="a4"/>
    <w:link w:val="af9"/>
    <w:semiHidden/>
    <w:rPr>
      <w:rFonts w:ascii="Times New Roman" w:eastAsia="宋体" w:hAnsi="Times New Roman" w:cs="Times New Roman"/>
      <w:kern w:val="0"/>
      <w:szCs w:val="20"/>
      <w:shd w:val="clear" w:color="auto" w:fill="000080"/>
    </w:rPr>
  </w:style>
  <w:style w:type="paragraph" w:customStyle="1" w:styleId="ParaCharCharCharChar">
    <w:name w:val="默认段落字体 Para Char Char Char Char"/>
    <w:basedOn w:val="a3"/>
  </w:style>
  <w:style w:type="paragraph" w:customStyle="1" w:styleId="DefaultText">
    <w:name w:val="Default Text"/>
    <w:basedOn w:val="a3"/>
    <w:link w:val="DefaultTextChar"/>
    <w:pPr>
      <w:autoSpaceDE w:val="0"/>
      <w:autoSpaceDN w:val="0"/>
      <w:adjustRightInd w:val="0"/>
      <w:jc w:val="left"/>
    </w:pPr>
    <w:rPr>
      <w:kern w:val="0"/>
      <w:sz w:val="24"/>
    </w:rPr>
  </w:style>
  <w:style w:type="character" w:customStyle="1" w:styleId="DefaultTextChar">
    <w:name w:val="Default Text Char"/>
    <w:basedOn w:val="a4"/>
    <w:link w:val="DefaultText"/>
    <w:rPr>
      <w:rFonts w:ascii="Times New Roman" w:eastAsia="宋体" w:hAnsi="Times New Roman" w:cs="Times New Roman"/>
      <w:kern w:val="0"/>
      <w:sz w:val="24"/>
      <w:szCs w:val="24"/>
    </w:rPr>
  </w:style>
  <w:style w:type="paragraph" w:customStyle="1" w:styleId="1e">
    <w:name w:val="缺省文本:1"/>
    <w:basedOn w:val="a3"/>
    <w:pPr>
      <w:autoSpaceDE w:val="0"/>
      <w:autoSpaceDN w:val="0"/>
      <w:adjustRightInd w:val="0"/>
      <w:jc w:val="left"/>
    </w:pPr>
    <w:rPr>
      <w:kern w:val="0"/>
      <w:sz w:val="24"/>
    </w:rPr>
  </w:style>
  <w:style w:type="paragraph" w:customStyle="1" w:styleId="Char0">
    <w:name w:val="Char"/>
    <w:basedOn w:val="a3"/>
  </w:style>
  <w:style w:type="paragraph" w:customStyle="1" w:styleId="11">
    <w:name w:val="11"/>
    <w:basedOn w:val="afffff8"/>
    <w:pPr>
      <w:numPr>
        <w:numId w:val="14"/>
      </w:numPr>
      <w:spacing w:line="360" w:lineRule="auto"/>
      <w:ind w:right="-318"/>
      <w:outlineLvl w:val="0"/>
    </w:pPr>
    <w:rPr>
      <w:rFonts w:ascii="华文细黑" w:eastAsia="华文细黑" w:hAnsi="华文细黑"/>
      <w:b/>
      <w:sz w:val="28"/>
      <w:szCs w:val="28"/>
    </w:rPr>
  </w:style>
  <w:style w:type="paragraph" w:styleId="afffffb">
    <w:name w:val="List Paragraph"/>
    <w:basedOn w:val="a3"/>
    <w:uiPriority w:val="34"/>
    <w:qFormat/>
    <w:pPr>
      <w:autoSpaceDE w:val="0"/>
      <w:autoSpaceDN w:val="0"/>
      <w:adjustRightInd w:val="0"/>
      <w:spacing w:line="360" w:lineRule="auto"/>
      <w:ind w:firstLineChars="200" w:firstLine="420"/>
      <w:jc w:val="left"/>
    </w:pPr>
    <w:rPr>
      <w:kern w:val="0"/>
      <w:szCs w:val="20"/>
    </w:rPr>
  </w:style>
  <w:style w:type="table" w:customStyle="1" w:styleId="1f">
    <w:name w:val="网格型1"/>
    <w:basedOn w:val="a5"/>
    <w:pPr>
      <w:widowControl w:val="0"/>
      <w:adjustRightInd w:val="0"/>
      <w:snapToGrid w:val="0"/>
      <w:jc w:val="both"/>
    </w:pPr>
    <w:rPr>
      <w:rFonts w:ascii="Times New Roman" w:eastAsia="宋体" w:hAnsi="Times New Roman" w:cs="Times New Roman"/>
    </w:rPr>
    <w:tblPr/>
  </w:style>
  <w:style w:type="character" w:customStyle="1" w:styleId="afffffc">
    <w:name w:val="样式一"/>
    <w:basedOn w:val="a4"/>
    <w:rPr>
      <w:rFonts w:ascii="宋体" w:hAnsi="宋体"/>
      <w:b/>
      <w:bCs/>
      <w:color w:val="000000"/>
      <w:sz w:val="36"/>
    </w:rPr>
  </w:style>
  <w:style w:type="character" w:customStyle="1" w:styleId="afffffd">
    <w:name w:val="样式二"/>
    <w:basedOn w:val="afffffc"/>
    <w:rPr>
      <w:rFonts w:ascii="宋体" w:hAnsi="宋体"/>
      <w:b/>
      <w:bCs/>
      <w:color w:val="000000"/>
      <w:sz w:val="36"/>
    </w:rPr>
  </w:style>
  <w:style w:type="paragraph" w:customStyle="1" w:styleId="1Char">
    <w:name w:val="默认段落字体1 Char"/>
    <w:basedOn w:val="af9"/>
    <w:pPr>
      <w:widowControl/>
      <w:topLinePunct/>
      <w:autoSpaceDE/>
      <w:autoSpaceDN/>
      <w:adjustRightInd/>
      <w:snapToGrid w:val="0"/>
      <w:spacing w:before="80" w:after="80" w:line="436" w:lineRule="exact"/>
      <w:ind w:left="357" w:firstLineChars="0" w:firstLine="0"/>
      <w:jc w:val="both"/>
      <w:outlineLvl w:val="3"/>
    </w:pPr>
    <w:rPr>
      <w:rFonts w:ascii="Arial" w:eastAsia="黑体" w:hAnsi="Arial" w:cs="Arial"/>
      <w:kern w:val="2"/>
      <w:szCs w:val="21"/>
    </w:rPr>
  </w:style>
  <w:style w:type="paragraph" w:customStyle="1" w:styleId="TableText">
    <w:name w:val="Table Text"/>
    <w:basedOn w:val="a3"/>
    <w:link w:val="TableTextChar"/>
    <w:pPr>
      <w:topLinePunct/>
      <w:adjustRightInd w:val="0"/>
      <w:snapToGrid w:val="0"/>
      <w:spacing w:before="80" w:after="80" w:line="240" w:lineRule="atLeast"/>
      <w:jc w:val="left"/>
    </w:pPr>
    <w:rPr>
      <w:rFonts w:cs="Arial"/>
      <w:snapToGrid w:val="0"/>
      <w:kern w:val="0"/>
      <w:szCs w:val="21"/>
    </w:rPr>
  </w:style>
  <w:style w:type="character" w:customStyle="1" w:styleId="TableTextChar">
    <w:name w:val="Table Text Char"/>
    <w:basedOn w:val="a4"/>
    <w:link w:val="TableText"/>
    <w:rPr>
      <w:rFonts w:ascii="Times New Roman" w:eastAsia="宋体" w:hAnsi="Times New Roman" w:cs="Arial"/>
      <w:snapToGrid w:val="0"/>
      <w:kern w:val="0"/>
      <w:szCs w:val="21"/>
    </w:rPr>
  </w:style>
  <w:style w:type="paragraph" w:customStyle="1" w:styleId="TableHeading">
    <w:name w:val="Table Heading"/>
    <w:basedOn w:val="a3"/>
    <w:link w:val="TableHeadingChar"/>
    <w:pPr>
      <w:keepNext/>
      <w:topLinePunct/>
      <w:adjustRightInd w:val="0"/>
      <w:snapToGrid w:val="0"/>
      <w:spacing w:before="80" w:after="80" w:line="240" w:lineRule="atLeast"/>
      <w:jc w:val="left"/>
    </w:pPr>
    <w:rPr>
      <w:rFonts w:ascii="Book Antiqua" w:eastAsia="黑体" w:hAnsi="Book Antiqua" w:cs="Book Antiqua"/>
      <w:bCs/>
      <w:snapToGrid w:val="0"/>
      <w:kern w:val="0"/>
      <w:szCs w:val="21"/>
    </w:rPr>
  </w:style>
  <w:style w:type="character" w:customStyle="1" w:styleId="TableHeadingChar">
    <w:name w:val="Table Heading Char"/>
    <w:basedOn w:val="a4"/>
    <w:link w:val="TableHeading"/>
    <w:rPr>
      <w:rFonts w:ascii="Book Antiqua" w:eastAsia="黑体" w:hAnsi="Book Antiqua" w:cs="Book Antiqua"/>
      <w:bCs/>
      <w:snapToGrid w:val="0"/>
      <w:kern w:val="0"/>
      <w:szCs w:val="21"/>
    </w:rPr>
  </w:style>
  <w:style w:type="paragraph" w:customStyle="1" w:styleId="TOC11">
    <w:name w:val="TOC 标题1"/>
    <w:next w:val="TOC1"/>
    <w:pPr>
      <w:keepNext/>
      <w:snapToGrid w:val="0"/>
      <w:spacing w:before="480" w:after="360"/>
      <w:jc w:val="center"/>
    </w:pPr>
    <w:rPr>
      <w:rFonts w:ascii="Arial" w:eastAsia="黑体" w:hAnsi="Arial" w:cs="Arial"/>
      <w:sz w:val="36"/>
      <w:szCs w:val="36"/>
    </w:rPr>
  </w:style>
  <w:style w:type="paragraph" w:customStyle="1" w:styleId="ParaCharCharCharCharCharCharCharCharCharCharCharChar">
    <w:name w:val="默认段落字体 Para Char Char Char Char Char Char Char Char Char Char Char Char"/>
    <w:basedOn w:val="af9"/>
    <w:qFormat/>
    <w:pPr>
      <w:widowControl/>
      <w:topLinePunct/>
      <w:autoSpaceDE/>
      <w:autoSpaceDN/>
      <w:snapToGrid w:val="0"/>
      <w:spacing w:before="160" w:after="160" w:line="436" w:lineRule="exact"/>
      <w:ind w:left="357" w:firstLineChars="0" w:firstLine="0"/>
      <w:outlineLvl w:val="3"/>
    </w:pPr>
    <w:rPr>
      <w:rFonts w:ascii="Tahoma" w:hAnsi="Tahoma" w:cs="Arial"/>
      <w:b/>
      <w:kern w:val="2"/>
      <w:sz w:val="24"/>
      <w:szCs w:val="21"/>
    </w:rPr>
  </w:style>
  <w:style w:type="character" w:customStyle="1" w:styleId="25">
    <w:name w:val="正文文本缩进 2 字符"/>
    <w:basedOn w:val="a4"/>
    <w:link w:val="24"/>
    <w:rPr>
      <w:rFonts w:ascii="Times New Roman" w:eastAsia="宋体" w:hAnsi="Times New Roman" w:cs="Arial"/>
      <w:szCs w:val="21"/>
    </w:rPr>
  </w:style>
  <w:style w:type="character" w:customStyle="1" w:styleId="aff1">
    <w:name w:val="正文文本缩进 字符"/>
    <w:basedOn w:val="a4"/>
    <w:link w:val="aff0"/>
    <w:rPr>
      <w:rFonts w:ascii="Times New Roman" w:eastAsia="宋体" w:hAnsi="Times New Roman" w:cs="Arial"/>
      <w:szCs w:val="21"/>
    </w:rPr>
  </w:style>
  <w:style w:type="character" w:customStyle="1" w:styleId="27">
    <w:name w:val="正文文本首行缩进 2 字符"/>
    <w:basedOn w:val="aff1"/>
    <w:link w:val="26"/>
    <w:rPr>
      <w:rFonts w:ascii="Times New Roman" w:eastAsia="宋体" w:hAnsi="Times New Roman" w:cs="Arial"/>
      <w:szCs w:val="21"/>
    </w:rPr>
  </w:style>
  <w:style w:type="character" w:customStyle="1" w:styleId="HTML2">
    <w:name w:val="HTML 预设格式 字符"/>
    <w:basedOn w:val="a4"/>
    <w:link w:val="HTML1"/>
    <w:rPr>
      <w:rFonts w:ascii="Courier New" w:eastAsia="宋体" w:hAnsi="Courier New" w:cs="Courier New"/>
      <w:sz w:val="20"/>
      <w:szCs w:val="20"/>
    </w:rPr>
  </w:style>
  <w:style w:type="paragraph" w:customStyle="1" w:styleId="Cover5">
    <w:name w:val="Cover 5"/>
    <w:basedOn w:val="a3"/>
    <w:pPr>
      <w:topLinePunct/>
      <w:adjustRightInd w:val="0"/>
      <w:snapToGrid w:val="0"/>
      <w:jc w:val="left"/>
    </w:pPr>
    <w:rPr>
      <w:rFonts w:cs="Arial"/>
      <w:sz w:val="18"/>
      <w:szCs w:val="18"/>
    </w:rPr>
  </w:style>
  <w:style w:type="paragraph" w:customStyle="1" w:styleId="SubItemList">
    <w:name w:val="Sub Item List"/>
    <w:basedOn w:val="a3"/>
    <w:link w:val="SubItemListChar"/>
    <w:pPr>
      <w:widowControl/>
      <w:numPr>
        <w:numId w:val="15"/>
      </w:numPr>
      <w:topLinePunct/>
      <w:adjustRightInd w:val="0"/>
      <w:snapToGrid w:val="0"/>
      <w:spacing w:before="80" w:after="80" w:line="240" w:lineRule="atLeast"/>
      <w:ind w:firstLine="0"/>
      <w:jc w:val="left"/>
    </w:pPr>
    <w:rPr>
      <w:rFonts w:cs="Arial"/>
      <w:szCs w:val="21"/>
    </w:rPr>
  </w:style>
  <w:style w:type="character" w:customStyle="1" w:styleId="filepath">
    <w:name w:val="filepath"/>
    <w:basedOn w:val="a4"/>
  </w:style>
  <w:style w:type="paragraph" w:customStyle="1" w:styleId="ParaCharCharCharCharCharCharChar">
    <w:name w:val="默认段落字体 Para Char Char Char Char Char Char Char"/>
    <w:basedOn w:val="a3"/>
    <w:pPr>
      <w:widowControl/>
      <w:topLinePunct/>
      <w:snapToGrid w:val="0"/>
      <w:spacing w:before="160" w:after="160"/>
      <w:ind w:left="1701"/>
    </w:pPr>
    <w:rPr>
      <w:rFonts w:ascii="Tahoma" w:hAnsi="Tahoma" w:cs="Arial"/>
      <w:sz w:val="24"/>
      <w:szCs w:val="21"/>
    </w:rPr>
  </w:style>
  <w:style w:type="paragraph" w:customStyle="1" w:styleId="CharCharChar">
    <w:name w:val="Char Char Char"/>
    <w:basedOn w:val="af9"/>
    <w:pPr>
      <w:widowControl/>
      <w:topLinePunct/>
      <w:autoSpaceDE/>
      <w:autoSpaceDN/>
      <w:snapToGrid w:val="0"/>
      <w:spacing w:before="80" w:after="80" w:line="436" w:lineRule="exact"/>
      <w:ind w:left="357" w:firstLineChars="0" w:firstLine="0"/>
      <w:outlineLvl w:val="3"/>
    </w:pPr>
    <w:rPr>
      <w:rFonts w:ascii="Tahoma" w:hAnsi="Tahoma" w:cs="Arial"/>
      <w:b/>
      <w:kern w:val="2"/>
      <w:sz w:val="24"/>
    </w:rPr>
  </w:style>
  <w:style w:type="paragraph" w:customStyle="1" w:styleId="afffffe">
    <w:name w:val="首行缩进"/>
    <w:basedOn w:val="a3"/>
    <w:pPr>
      <w:widowControl/>
      <w:topLinePunct/>
      <w:adjustRightInd w:val="0"/>
      <w:snapToGrid w:val="0"/>
      <w:spacing w:before="160" w:after="160" w:line="240" w:lineRule="atLeast"/>
      <w:ind w:left="1701" w:firstLine="510"/>
    </w:pPr>
    <w:rPr>
      <w:rFonts w:cs="Arial"/>
      <w:szCs w:val="21"/>
    </w:rPr>
  </w:style>
  <w:style w:type="paragraph" w:customStyle="1" w:styleId="Char1">
    <w:name w:val="默认段落字体 Char"/>
    <w:basedOn w:val="a3"/>
    <w:pPr>
      <w:widowControl/>
      <w:topLinePunct/>
      <w:snapToGrid w:val="0"/>
      <w:spacing w:before="160" w:after="160"/>
      <w:ind w:left="1701"/>
    </w:pPr>
    <w:rPr>
      <w:rFonts w:ascii="Tahoma" w:hAnsi="Tahoma" w:cs="Arial"/>
      <w:sz w:val="24"/>
      <w:szCs w:val="20"/>
    </w:rPr>
  </w:style>
  <w:style w:type="paragraph" w:customStyle="1" w:styleId="FigureDescription">
    <w:name w:val="Figure Description"/>
    <w:next w:val="Figure"/>
    <w:link w:val="FigureDescriptionChar"/>
    <w:pPr>
      <w:keepNext/>
      <w:adjustRightInd w:val="0"/>
      <w:snapToGrid w:val="0"/>
      <w:spacing w:before="320" w:after="80" w:line="240" w:lineRule="atLeast"/>
      <w:ind w:left="1701"/>
    </w:pPr>
    <w:rPr>
      <w:rFonts w:ascii="Times New Roman" w:eastAsia="黑体" w:hAnsi="Times New Roman" w:cs="Arial"/>
      <w:spacing w:val="-4"/>
      <w:kern w:val="2"/>
      <w:sz w:val="21"/>
      <w:szCs w:val="21"/>
    </w:rPr>
  </w:style>
  <w:style w:type="paragraph" w:customStyle="1" w:styleId="Figure">
    <w:name w:val="Figure"/>
    <w:basedOn w:val="a3"/>
    <w:next w:val="a3"/>
    <w:link w:val="FigureChar"/>
    <w:pPr>
      <w:widowControl/>
      <w:topLinePunct/>
      <w:adjustRightInd w:val="0"/>
      <w:snapToGrid w:val="0"/>
      <w:spacing w:before="160" w:after="160" w:line="240" w:lineRule="atLeast"/>
      <w:ind w:left="1701"/>
      <w:jc w:val="left"/>
    </w:pPr>
    <w:rPr>
      <w:rFonts w:cs="Arial"/>
      <w:szCs w:val="21"/>
    </w:rPr>
  </w:style>
  <w:style w:type="paragraph" w:customStyle="1" w:styleId="ItemStep">
    <w:name w:val="Item Step"/>
    <w:link w:val="ItemStepChar"/>
    <w:pPr>
      <w:tabs>
        <w:tab w:val="left" w:pos="2126"/>
      </w:tabs>
      <w:adjustRightInd w:val="0"/>
      <w:snapToGrid w:val="0"/>
      <w:spacing w:before="80" w:after="80" w:line="240" w:lineRule="atLeast"/>
      <w:ind w:left="2126" w:hanging="425"/>
    </w:pPr>
    <w:rPr>
      <w:rFonts w:ascii="Times New Roman" w:eastAsia="宋体" w:hAnsi="Times New Roman" w:cs="Arial"/>
      <w:sz w:val="21"/>
      <w:szCs w:val="21"/>
    </w:rPr>
  </w:style>
  <w:style w:type="paragraph" w:customStyle="1" w:styleId="Step">
    <w:name w:val="Step"/>
    <w:basedOn w:val="a3"/>
    <w:link w:val="StepChar"/>
    <w:pPr>
      <w:widowControl/>
      <w:tabs>
        <w:tab w:val="left" w:pos="1701"/>
      </w:tabs>
      <w:topLinePunct/>
      <w:adjustRightInd w:val="0"/>
      <w:snapToGrid w:val="0"/>
      <w:spacing w:before="160" w:after="160" w:line="240" w:lineRule="atLeast"/>
      <w:ind w:left="1701" w:hanging="159"/>
      <w:jc w:val="left"/>
    </w:pPr>
    <w:rPr>
      <w:rFonts w:cs="Arial"/>
      <w:snapToGrid w:val="0"/>
      <w:kern w:val="0"/>
      <w:szCs w:val="21"/>
    </w:rPr>
  </w:style>
  <w:style w:type="character" w:customStyle="1" w:styleId="StepChar">
    <w:name w:val="Step Char"/>
    <w:basedOn w:val="a4"/>
    <w:link w:val="Step"/>
    <w:rPr>
      <w:rFonts w:ascii="Times New Roman" w:eastAsia="宋体" w:hAnsi="Times New Roman" w:cs="Arial"/>
      <w:snapToGrid w:val="0"/>
      <w:kern w:val="0"/>
      <w:szCs w:val="21"/>
    </w:rPr>
  </w:style>
  <w:style w:type="paragraph" w:customStyle="1" w:styleId="TableDescription">
    <w:name w:val="Table Description"/>
    <w:basedOn w:val="a3"/>
    <w:next w:val="a3"/>
    <w:link w:val="TableDescriptionChar"/>
    <w:pPr>
      <w:keepNext/>
      <w:widowControl/>
      <w:topLinePunct/>
      <w:adjustRightInd w:val="0"/>
      <w:snapToGrid w:val="0"/>
      <w:spacing w:before="320" w:after="80" w:line="240" w:lineRule="atLeast"/>
      <w:ind w:left="1701"/>
      <w:jc w:val="left"/>
    </w:pPr>
    <w:rPr>
      <w:rFonts w:eastAsia="黑体" w:cs="Arial"/>
      <w:spacing w:val="-4"/>
      <w:szCs w:val="21"/>
    </w:rPr>
  </w:style>
  <w:style w:type="paragraph" w:customStyle="1" w:styleId="CharChar">
    <w:name w:val="Char Char"/>
    <w:basedOn w:val="a3"/>
    <w:pPr>
      <w:widowControl/>
      <w:topLinePunct/>
      <w:snapToGrid w:val="0"/>
      <w:spacing w:before="160" w:after="160"/>
      <w:ind w:left="1701"/>
    </w:pPr>
    <w:rPr>
      <w:rFonts w:ascii="Tahoma" w:hAnsi="Tahoma" w:cs="Arial"/>
      <w:sz w:val="24"/>
      <w:szCs w:val="20"/>
    </w:rPr>
  </w:style>
  <w:style w:type="paragraph" w:customStyle="1" w:styleId="ManualTitle1">
    <w:name w:val="Manual Title1"/>
    <w:semiHidden/>
    <w:rPr>
      <w:rFonts w:ascii="Arial" w:eastAsia="黑体" w:hAnsi="Arial" w:cs="Times New Roman"/>
      <w:sz w:val="30"/>
      <w:lang w:eastAsia="en-US"/>
    </w:rPr>
  </w:style>
  <w:style w:type="character" w:customStyle="1" w:styleId="5CharChar">
    <w:name w:val="标题 5 Char Char"/>
    <w:basedOn w:val="a4"/>
    <w:rPr>
      <w:rFonts w:ascii="Arial" w:eastAsia="宋体" w:hAnsi="Arial" w:cs="Arial"/>
      <w:sz w:val="21"/>
      <w:szCs w:val="21"/>
      <w:lang w:val="en-US" w:eastAsia="zh-CN" w:bidi="ar-SA"/>
    </w:rPr>
  </w:style>
  <w:style w:type="paragraph" w:customStyle="1" w:styleId="INFeature">
    <w:name w:val="IN Feature"/>
    <w:next w:val="INStep"/>
    <w:pPr>
      <w:keepNext/>
      <w:keepLines/>
      <w:spacing w:before="240" w:after="240"/>
      <w:outlineLvl w:val="7"/>
    </w:pPr>
    <w:rPr>
      <w:rFonts w:ascii="Arial" w:eastAsia="黑体" w:hAnsi="Arial" w:cs="Arial"/>
      <w:sz w:val="21"/>
      <w:szCs w:val="21"/>
    </w:rPr>
  </w:style>
  <w:style w:type="paragraph" w:customStyle="1" w:styleId="INStep">
    <w:name w:val="IN Step"/>
    <w:basedOn w:val="a3"/>
    <w:pPr>
      <w:keepLines/>
      <w:widowControl/>
      <w:tabs>
        <w:tab w:val="left" w:pos="1701"/>
      </w:tabs>
      <w:topLinePunct/>
      <w:snapToGrid w:val="0"/>
      <w:spacing w:before="80" w:after="80" w:line="300" w:lineRule="auto"/>
      <w:ind w:left="1701" w:hanging="850"/>
      <w:outlineLvl w:val="8"/>
    </w:pPr>
    <w:rPr>
      <w:rFonts w:ascii="Arial" w:hAnsi="Arial" w:cs="Arial"/>
      <w:szCs w:val="21"/>
    </w:rPr>
  </w:style>
  <w:style w:type="character" w:customStyle="1" w:styleId="wintitle">
    <w:name w:val="wintitle"/>
    <w:basedOn w:val="a4"/>
  </w:style>
  <w:style w:type="character" w:customStyle="1" w:styleId="cmdname">
    <w:name w:val="cmdname"/>
    <w:basedOn w:val="a4"/>
  </w:style>
  <w:style w:type="character" w:customStyle="1" w:styleId="menucascade">
    <w:name w:val="menucascade"/>
    <w:basedOn w:val="a4"/>
  </w:style>
  <w:style w:type="character" w:customStyle="1" w:styleId="uicontrol">
    <w:name w:val="uicontrol"/>
    <w:basedOn w:val="a4"/>
  </w:style>
  <w:style w:type="character" w:customStyle="1" w:styleId="hedexlitehighlightresult">
    <w:name w:val="hedex_lite_highlight_result"/>
    <w:basedOn w:val="a4"/>
  </w:style>
  <w:style w:type="paragraph" w:customStyle="1" w:styleId="CAUTIONHeading">
    <w:name w:val="CAUTION Heading"/>
    <w:basedOn w:val="a3"/>
    <w:link w:val="CAUTIONHeadingChar"/>
    <w:pPr>
      <w:keepNext/>
      <w:widowControl/>
      <w:pBdr>
        <w:top w:val="single" w:sz="12" w:space="4" w:color="auto"/>
      </w:pBdr>
      <w:topLinePunct/>
      <w:adjustRightInd w:val="0"/>
      <w:snapToGrid w:val="0"/>
      <w:spacing w:before="80" w:after="80" w:line="240" w:lineRule="atLeast"/>
      <w:ind w:left="1701"/>
      <w:jc w:val="left"/>
    </w:pPr>
    <w:rPr>
      <w:rFonts w:ascii="Book Antiqua" w:eastAsia="黑体" w:hAnsi="Book Antiqua" w:cs="Arial"/>
      <w:bCs/>
      <w:szCs w:val="21"/>
    </w:rPr>
  </w:style>
  <w:style w:type="paragraph" w:customStyle="1" w:styleId="CAUTIONText">
    <w:name w:val="CAUTION Text"/>
    <w:basedOn w:val="a3"/>
    <w:link w:val="CAUTIONTextChar"/>
    <w:pPr>
      <w:keepLines/>
      <w:widowControl/>
      <w:pBdr>
        <w:bottom w:val="single" w:sz="12" w:space="4" w:color="auto"/>
      </w:pBdr>
      <w:topLinePunct/>
      <w:adjustRightInd w:val="0"/>
      <w:snapToGrid w:val="0"/>
      <w:spacing w:before="80" w:after="80" w:line="240" w:lineRule="atLeast"/>
      <w:ind w:left="1701"/>
      <w:jc w:val="left"/>
    </w:pPr>
    <w:rPr>
      <w:rFonts w:eastAsia="楷体_GB2312" w:cs="Arial"/>
      <w:iCs/>
      <w:szCs w:val="21"/>
    </w:rPr>
  </w:style>
  <w:style w:type="paragraph" w:customStyle="1" w:styleId="codesample">
    <w:name w:val="code sample"/>
    <w:basedOn w:val="a3"/>
    <w:link w:val="codesampleChar"/>
    <w:pPr>
      <w:widowControl/>
      <w:shd w:val="clear" w:color="auto" w:fill="D9D9D9"/>
      <w:topLinePunct/>
      <w:adjustRightInd w:val="0"/>
      <w:snapToGrid w:val="0"/>
      <w:spacing w:before="160" w:after="160" w:line="240" w:lineRule="atLeast"/>
      <w:ind w:left="1701"/>
      <w:jc w:val="left"/>
    </w:pPr>
    <w:rPr>
      <w:rFonts w:ascii="Courier New" w:eastAsia="Courier New" w:hAnsi="Courier New" w:cs="Courier New"/>
      <w:sz w:val="16"/>
      <w:szCs w:val="18"/>
      <w:shd w:val="clear" w:color="auto" w:fill="D9D9D9"/>
    </w:rPr>
  </w:style>
  <w:style w:type="character" w:customStyle="1" w:styleId="codesampleChar">
    <w:name w:val="code sample Char"/>
    <w:basedOn w:val="a4"/>
    <w:link w:val="codesample"/>
    <w:rPr>
      <w:rFonts w:ascii="Courier New" w:eastAsia="Courier New" w:hAnsi="Courier New" w:cs="Courier New"/>
      <w:sz w:val="16"/>
      <w:szCs w:val="18"/>
      <w:shd w:val="clear" w:color="auto" w:fill="D9D9D9"/>
    </w:rPr>
  </w:style>
  <w:style w:type="paragraph" w:customStyle="1" w:styleId="NotesHeading">
    <w:name w:val="Notes Heading"/>
    <w:basedOn w:val="CAUTIONHeading"/>
    <w:link w:val="NotesHeadingChar"/>
    <w:pPr>
      <w:pBdr>
        <w:top w:val="none" w:sz="0" w:space="0" w:color="auto"/>
      </w:pBdr>
      <w:spacing w:after="40"/>
    </w:pPr>
    <w:rPr>
      <w:position w:val="-6"/>
      <w:sz w:val="18"/>
      <w:szCs w:val="18"/>
    </w:rPr>
  </w:style>
  <w:style w:type="paragraph" w:customStyle="1" w:styleId="NotesTextList">
    <w:name w:val="Notes Text List"/>
    <w:basedOn w:val="CAUTIONTextList"/>
    <w:pPr>
      <w:numPr>
        <w:numId w:val="16"/>
      </w:numPr>
      <w:pBdr>
        <w:bottom w:val="none" w:sz="0" w:space="0" w:color="auto"/>
      </w:pBdr>
      <w:tabs>
        <w:tab w:val="clear" w:pos="1985"/>
      </w:tabs>
      <w:spacing w:before="40" w:line="200" w:lineRule="atLeast"/>
      <w:ind w:left="432" w:hanging="432"/>
    </w:pPr>
    <w:rPr>
      <w:sz w:val="18"/>
      <w:szCs w:val="18"/>
    </w:rPr>
  </w:style>
  <w:style w:type="paragraph" w:customStyle="1" w:styleId="CAUTIONTextList">
    <w:name w:val="CAUTION Text List"/>
    <w:basedOn w:val="CAUTIONText"/>
    <w:pPr>
      <w:keepNext/>
      <w:numPr>
        <w:numId w:val="17"/>
      </w:numPr>
      <w:tabs>
        <w:tab w:val="clear" w:pos="1985"/>
        <w:tab w:val="left" w:pos="360"/>
        <w:tab w:val="left" w:pos="432"/>
      </w:tabs>
      <w:ind w:left="432" w:hanging="432"/>
    </w:pPr>
  </w:style>
  <w:style w:type="paragraph" w:customStyle="1" w:styleId="BlockLabel">
    <w:name w:val="Block Label"/>
    <w:basedOn w:val="a3"/>
    <w:next w:val="a3"/>
    <w:link w:val="BlockLabelChar"/>
    <w:pPr>
      <w:keepNext/>
      <w:keepLines/>
      <w:widowControl/>
      <w:topLinePunct/>
      <w:adjustRightInd w:val="0"/>
      <w:snapToGrid w:val="0"/>
      <w:spacing w:before="300" w:after="80" w:line="240" w:lineRule="atLeast"/>
      <w:jc w:val="left"/>
      <w:outlineLvl w:val="3"/>
    </w:pPr>
    <w:rPr>
      <w:rFonts w:ascii="Book Antiqua" w:eastAsia="黑体" w:hAnsi="Book Antiqua" w:cs="Book Antiqua"/>
      <w:bCs/>
      <w:kern w:val="0"/>
      <w:sz w:val="26"/>
      <w:szCs w:val="26"/>
    </w:rPr>
  </w:style>
  <w:style w:type="paragraph" w:customStyle="1" w:styleId="Contents">
    <w:name w:val="Contents"/>
    <w:basedOn w:val="Heading1NoNumber"/>
    <w:pPr>
      <w:outlineLvl w:val="9"/>
    </w:pPr>
  </w:style>
  <w:style w:type="paragraph" w:customStyle="1" w:styleId="Heading1NoNumber">
    <w:name w:val="Heading1 No Number"/>
    <w:basedOn w:val="1"/>
    <w:next w:val="a3"/>
    <w:pPr>
      <w:pageBreakBefore/>
      <w:numPr>
        <w:numId w:val="0"/>
      </w:numPr>
      <w:pBdr>
        <w:bottom w:val="single" w:sz="12" w:space="1" w:color="auto"/>
      </w:pBdr>
      <w:topLinePunct/>
      <w:adjustRightInd w:val="0"/>
      <w:snapToGrid w:val="0"/>
      <w:spacing w:before="1600" w:after="800" w:line="240" w:lineRule="atLeast"/>
      <w:jc w:val="right"/>
    </w:pPr>
    <w:rPr>
      <w:rFonts w:ascii="Book Antiqua" w:hAnsi="Book Antiqua" w:cs="Book Antiqua"/>
      <w:bCs/>
      <w:kern w:val="2"/>
      <w:sz w:val="44"/>
      <w:szCs w:val="44"/>
    </w:rPr>
  </w:style>
  <w:style w:type="character" w:customStyle="1" w:styleId="CAUTIONTextChar">
    <w:name w:val="CAUTION Text Char"/>
    <w:basedOn w:val="a4"/>
    <w:link w:val="CAUTIONText"/>
    <w:rPr>
      <w:rFonts w:ascii="Times New Roman" w:eastAsia="楷体_GB2312" w:hAnsi="Times New Roman" w:cs="Arial"/>
      <w:iCs/>
      <w:szCs w:val="21"/>
    </w:rPr>
  </w:style>
  <w:style w:type="paragraph" w:customStyle="1" w:styleId="ItemList">
    <w:name w:val="Item List"/>
    <w:link w:val="ItemListChar"/>
    <w:pPr>
      <w:numPr>
        <w:numId w:val="18"/>
      </w:numPr>
      <w:adjustRightInd w:val="0"/>
      <w:snapToGrid w:val="0"/>
      <w:spacing w:before="80" w:after="80" w:line="240" w:lineRule="atLeast"/>
    </w:pPr>
    <w:rPr>
      <w:rFonts w:ascii="Times New Roman" w:eastAsia="宋体" w:hAnsi="Times New Roman" w:cs="Arial"/>
      <w:kern w:val="2"/>
      <w:sz w:val="21"/>
      <w:szCs w:val="21"/>
    </w:rPr>
  </w:style>
  <w:style w:type="character" w:customStyle="1" w:styleId="ItemListChar">
    <w:name w:val="Item List Char"/>
    <w:basedOn w:val="a4"/>
    <w:link w:val="ItemList"/>
    <w:rPr>
      <w:rFonts w:ascii="Times New Roman" w:eastAsia="宋体" w:hAnsi="Times New Roman" w:cs="Arial"/>
      <w:szCs w:val="21"/>
    </w:rPr>
  </w:style>
  <w:style w:type="paragraph" w:customStyle="1" w:styleId="TerminalDisplay">
    <w:name w:val="Terminal Display"/>
    <w:link w:val="TerminalDisplayChar"/>
    <w:pPr>
      <w:snapToGrid w:val="0"/>
      <w:spacing w:line="240" w:lineRule="atLeast"/>
      <w:ind w:left="1701"/>
    </w:pPr>
    <w:rPr>
      <w:rFonts w:ascii="Courier New" w:eastAsia="宋体" w:hAnsi="Courier New" w:cs="Courier New"/>
      <w:snapToGrid w:val="0"/>
      <w:spacing w:val="-1"/>
      <w:sz w:val="16"/>
      <w:szCs w:val="16"/>
    </w:rPr>
  </w:style>
  <w:style w:type="paragraph" w:customStyle="1" w:styleId="NotesText">
    <w:name w:val="Notes Text"/>
    <w:basedOn w:val="CAUTIONText"/>
    <w:link w:val="NotesTextChar"/>
    <w:pPr>
      <w:pBdr>
        <w:bottom w:val="none" w:sz="0" w:space="0" w:color="auto"/>
      </w:pBdr>
      <w:spacing w:before="40" w:line="200" w:lineRule="atLeast"/>
      <w:ind w:left="2075"/>
    </w:pPr>
    <w:rPr>
      <w:sz w:val="18"/>
      <w:szCs w:val="18"/>
    </w:rPr>
  </w:style>
  <w:style w:type="character" w:customStyle="1" w:styleId="NotesHeadingChar">
    <w:name w:val="Notes Heading Char"/>
    <w:basedOn w:val="a4"/>
    <w:link w:val="NotesHeading"/>
    <w:rPr>
      <w:rFonts w:ascii="Book Antiqua" w:eastAsia="黑体" w:hAnsi="Book Antiqua" w:cs="Arial"/>
      <w:bCs/>
      <w:position w:val="-6"/>
      <w:sz w:val="18"/>
      <w:szCs w:val="18"/>
    </w:rPr>
  </w:style>
  <w:style w:type="character" w:customStyle="1" w:styleId="NotesTextChar">
    <w:name w:val="Notes Text Char"/>
    <w:basedOn w:val="CAUTIONTextChar"/>
    <w:link w:val="NotesText"/>
    <w:rPr>
      <w:rFonts w:ascii="Times New Roman" w:eastAsia="楷体_GB2312" w:hAnsi="Times New Roman" w:cs="Arial"/>
      <w:iCs/>
      <w:sz w:val="18"/>
      <w:szCs w:val="18"/>
    </w:rPr>
  </w:style>
  <w:style w:type="character" w:customStyle="1" w:styleId="TerminalDisplayChar">
    <w:name w:val="Terminal Display Char"/>
    <w:basedOn w:val="a4"/>
    <w:link w:val="TerminalDisplay"/>
    <w:rPr>
      <w:rFonts w:ascii="Courier New" w:eastAsia="宋体" w:hAnsi="Courier New" w:cs="Courier New"/>
      <w:snapToGrid w:val="0"/>
      <w:spacing w:val="-1"/>
      <w:kern w:val="0"/>
      <w:sz w:val="16"/>
      <w:szCs w:val="16"/>
    </w:rPr>
  </w:style>
  <w:style w:type="character" w:customStyle="1" w:styleId="FigureDescriptionChar">
    <w:name w:val="Figure Description Char"/>
    <w:basedOn w:val="a4"/>
    <w:link w:val="FigureDescription"/>
    <w:rPr>
      <w:rFonts w:ascii="Times New Roman" w:eastAsia="黑体" w:hAnsi="Times New Roman" w:cs="Arial"/>
      <w:spacing w:val="-4"/>
      <w:szCs w:val="21"/>
    </w:rPr>
  </w:style>
  <w:style w:type="paragraph" w:customStyle="1" w:styleId="End">
    <w:name w:val="End"/>
    <w:basedOn w:val="a3"/>
    <w:pPr>
      <w:widowControl/>
      <w:topLinePunct/>
      <w:adjustRightInd w:val="0"/>
      <w:snapToGrid w:val="0"/>
      <w:spacing w:before="160" w:after="400" w:line="240" w:lineRule="atLeast"/>
      <w:ind w:left="1701"/>
      <w:jc w:val="left"/>
    </w:pPr>
    <w:rPr>
      <w:rFonts w:cs="Arial"/>
      <w:b/>
      <w:szCs w:val="21"/>
    </w:rPr>
  </w:style>
  <w:style w:type="paragraph" w:customStyle="1" w:styleId="Cover1">
    <w:name w:val="Cover1"/>
    <w:basedOn w:val="a3"/>
    <w:pPr>
      <w:widowControl/>
      <w:topLinePunct/>
      <w:adjustRightInd w:val="0"/>
      <w:snapToGrid w:val="0"/>
      <w:spacing w:before="80" w:after="80"/>
      <w:jc w:val="left"/>
    </w:pPr>
    <w:rPr>
      <w:rFonts w:ascii="Arial" w:eastAsia="黑体" w:hAnsi="Arial" w:cs="Arial"/>
      <w:b/>
      <w:bCs/>
      <w:kern w:val="0"/>
      <w:sz w:val="48"/>
      <w:szCs w:val="48"/>
    </w:rPr>
  </w:style>
  <w:style w:type="paragraph" w:customStyle="1" w:styleId="Cover4">
    <w:name w:val="Cover 4"/>
    <w:basedOn w:val="Cover3"/>
    <w:pPr>
      <w:spacing w:before="0" w:after="0" w:line="240" w:lineRule="auto"/>
      <w:jc w:val="both"/>
    </w:pPr>
    <w:rPr>
      <w:sz w:val="21"/>
      <w:szCs w:val="21"/>
    </w:rPr>
  </w:style>
  <w:style w:type="paragraph" w:customStyle="1" w:styleId="Cover3">
    <w:name w:val="Cover 3"/>
    <w:basedOn w:val="a3"/>
    <w:pPr>
      <w:adjustRightInd w:val="0"/>
      <w:snapToGrid w:val="0"/>
      <w:spacing w:before="80" w:after="80" w:line="240" w:lineRule="atLeast"/>
      <w:jc w:val="left"/>
    </w:pPr>
    <w:rPr>
      <w:rFonts w:ascii="Arial" w:eastAsia="黑体" w:hAnsi="Arial" w:cs="Arial"/>
      <w:b/>
      <w:bCs/>
      <w:spacing w:val="-4"/>
      <w:sz w:val="22"/>
      <w:szCs w:val="22"/>
    </w:rPr>
  </w:style>
  <w:style w:type="table" w:customStyle="1" w:styleId="TableNoFrame">
    <w:name w:val="Table No Frame"/>
    <w:basedOn w:val="affff8"/>
    <w:semiHidden/>
    <w:pPr>
      <w:autoSpaceDE/>
      <w:autoSpaceDN/>
      <w:adjustRightInd/>
      <w:spacing w:line="240" w:lineRule="auto"/>
      <w:ind w:firstLineChars="0" w:firstLine="0"/>
    </w:pPr>
    <w:tblPr/>
    <w:trPr>
      <w:cantSplit/>
    </w:trPr>
  </w:style>
  <w:style w:type="paragraph" w:customStyle="1" w:styleId="FigureText">
    <w:name w:val="Figure Text"/>
    <w:pPr>
      <w:widowControl w:val="0"/>
      <w:adjustRightInd w:val="0"/>
      <w:snapToGrid w:val="0"/>
      <w:spacing w:line="240" w:lineRule="atLeast"/>
    </w:pPr>
    <w:rPr>
      <w:rFonts w:ascii="Times New Roman" w:eastAsia="宋体" w:hAnsi="Times New Roman" w:cs="Arial"/>
      <w:sz w:val="18"/>
      <w:szCs w:val="18"/>
      <w:lang w:eastAsia="en-US"/>
    </w:rPr>
  </w:style>
  <w:style w:type="paragraph" w:customStyle="1" w:styleId="HeadingLeft">
    <w:name w:val="Heading Left"/>
    <w:basedOn w:val="a3"/>
    <w:pPr>
      <w:widowControl/>
      <w:topLinePunct/>
      <w:adjustRightInd w:val="0"/>
      <w:snapToGrid w:val="0"/>
      <w:spacing w:line="240" w:lineRule="atLeast"/>
      <w:jc w:val="left"/>
    </w:pPr>
    <w:rPr>
      <w:rFonts w:cs="Arial"/>
      <w:sz w:val="20"/>
      <w:szCs w:val="20"/>
    </w:rPr>
  </w:style>
  <w:style w:type="paragraph" w:customStyle="1" w:styleId="HeadingRight">
    <w:name w:val="Heading Right"/>
    <w:basedOn w:val="a3"/>
    <w:pPr>
      <w:widowControl/>
      <w:topLinePunct/>
      <w:adjustRightInd w:val="0"/>
      <w:snapToGrid w:val="0"/>
      <w:spacing w:line="240" w:lineRule="atLeast"/>
      <w:jc w:val="right"/>
    </w:pPr>
    <w:rPr>
      <w:rFonts w:cs="Arial"/>
      <w:sz w:val="20"/>
      <w:szCs w:val="20"/>
    </w:rPr>
  </w:style>
  <w:style w:type="paragraph" w:customStyle="1" w:styleId="Heading2NoNumber">
    <w:name w:val="Heading2 No Number"/>
    <w:basedOn w:val="21"/>
    <w:next w:val="a3"/>
    <w:pPr>
      <w:keepLines/>
      <w:numPr>
        <w:ilvl w:val="0"/>
        <w:numId w:val="0"/>
      </w:numPr>
      <w:topLinePunct/>
      <w:adjustRightInd w:val="0"/>
      <w:snapToGrid w:val="0"/>
      <w:spacing w:before="600" w:after="160" w:line="240" w:lineRule="atLeast"/>
      <w:jc w:val="left"/>
      <w:outlineLvl w:val="9"/>
    </w:pPr>
    <w:rPr>
      <w:rFonts w:ascii="Book Antiqua" w:hAnsi="Book Antiqua" w:cs="Book Antiqua"/>
      <w:bCs/>
      <w:sz w:val="36"/>
      <w:szCs w:val="36"/>
      <w:lang w:eastAsia="en-US"/>
    </w:rPr>
  </w:style>
  <w:style w:type="paragraph" w:customStyle="1" w:styleId="Heading3NoNumber">
    <w:name w:val="Heading3 No Number"/>
    <w:basedOn w:val="31"/>
    <w:next w:val="a3"/>
    <w:pPr>
      <w:widowControl/>
      <w:topLinePunct/>
      <w:adjustRightInd w:val="0"/>
      <w:snapToGrid w:val="0"/>
      <w:spacing w:before="200" w:after="160" w:line="240" w:lineRule="atLeast"/>
      <w:jc w:val="left"/>
      <w:outlineLvl w:val="9"/>
    </w:pPr>
    <w:rPr>
      <w:rFonts w:ascii="Book Antiqua" w:hAnsi="Book Antiqua" w:cs="Book Antiqua"/>
      <w:bCs w:val="0"/>
      <w:kern w:val="0"/>
      <w:sz w:val="26"/>
    </w:rPr>
  </w:style>
  <w:style w:type="paragraph" w:customStyle="1" w:styleId="Heading4NoNumber">
    <w:name w:val="Heading4 No Number"/>
    <w:basedOn w:val="a3"/>
    <w:semiHidden/>
    <w:pPr>
      <w:keepNext/>
      <w:widowControl/>
      <w:topLinePunct/>
      <w:adjustRightInd w:val="0"/>
      <w:snapToGrid w:val="0"/>
      <w:spacing w:before="200" w:after="160" w:line="240" w:lineRule="atLeast"/>
      <w:ind w:left="1701"/>
      <w:jc w:val="left"/>
    </w:pPr>
    <w:rPr>
      <w:rFonts w:eastAsia="黑体" w:cs="Arial"/>
      <w:bCs/>
      <w:spacing w:val="-4"/>
      <w:szCs w:val="21"/>
    </w:rPr>
  </w:style>
  <w:style w:type="paragraph" w:customStyle="1" w:styleId="AboutThisChapter">
    <w:name w:val="About This Chapter"/>
    <w:basedOn w:val="Heading2NoNumber"/>
    <w:next w:val="a3"/>
    <w:pPr>
      <w:spacing w:after="560"/>
    </w:pPr>
  </w:style>
  <w:style w:type="paragraph" w:customStyle="1" w:styleId="ItemListinTable">
    <w:name w:val="Item List in Table"/>
    <w:basedOn w:val="a3"/>
    <w:pPr>
      <w:widowControl/>
      <w:numPr>
        <w:numId w:val="19"/>
      </w:numPr>
      <w:tabs>
        <w:tab w:val="left" w:pos="284"/>
      </w:tabs>
      <w:topLinePunct/>
      <w:adjustRightInd w:val="0"/>
      <w:snapToGrid w:val="0"/>
      <w:spacing w:before="80" w:after="80" w:line="240" w:lineRule="atLeast"/>
      <w:ind w:firstLine="0"/>
      <w:jc w:val="left"/>
    </w:pPr>
    <w:rPr>
      <w:rFonts w:cs="Arial"/>
      <w:kern w:val="0"/>
      <w:szCs w:val="21"/>
    </w:rPr>
  </w:style>
  <w:style w:type="paragraph" w:customStyle="1" w:styleId="ItemListText">
    <w:name w:val="Item List Text"/>
    <w:pPr>
      <w:adjustRightInd w:val="0"/>
      <w:snapToGrid w:val="0"/>
      <w:spacing w:before="80" w:after="80" w:line="240" w:lineRule="atLeast"/>
      <w:ind w:left="2126"/>
    </w:pPr>
    <w:rPr>
      <w:rFonts w:ascii="Times New Roman" w:eastAsia="宋体" w:hAnsi="Times New Roman" w:cs="Times New Roman"/>
      <w:kern w:val="2"/>
      <w:sz w:val="21"/>
      <w:szCs w:val="21"/>
    </w:rPr>
  </w:style>
  <w:style w:type="paragraph" w:customStyle="1" w:styleId="NotesHeadinginTable">
    <w:name w:val="Notes Heading in Table"/>
    <w:next w:val="NotesTextinTable"/>
    <w:pPr>
      <w:keepNext/>
      <w:adjustRightInd w:val="0"/>
      <w:snapToGrid w:val="0"/>
      <w:spacing w:before="80" w:after="40" w:line="240" w:lineRule="atLeast"/>
    </w:pPr>
    <w:rPr>
      <w:rFonts w:ascii="Times New Roman" w:eastAsia="黑体" w:hAnsi="Times New Roman" w:cs="Arial"/>
      <w:bCs/>
      <w:kern w:val="2"/>
      <w:sz w:val="18"/>
      <w:szCs w:val="18"/>
    </w:rPr>
  </w:style>
  <w:style w:type="paragraph" w:customStyle="1" w:styleId="NotesTextinTable">
    <w:name w:val="Notes Text in Table"/>
    <w:pPr>
      <w:widowControl w:val="0"/>
      <w:adjustRightInd w:val="0"/>
      <w:snapToGrid w:val="0"/>
      <w:spacing w:before="40" w:after="80" w:line="240" w:lineRule="atLeast"/>
      <w:ind w:left="170"/>
    </w:pPr>
    <w:rPr>
      <w:rFonts w:ascii="Times New Roman" w:eastAsia="楷体_GB2312" w:hAnsi="Times New Roman" w:cs="Arial"/>
      <w:iCs/>
      <w:kern w:val="2"/>
      <w:sz w:val="18"/>
      <w:szCs w:val="18"/>
    </w:rPr>
  </w:style>
  <w:style w:type="table" w:customStyle="1" w:styleId="Table">
    <w:name w:val="Table"/>
    <w:basedOn w:val="affffc"/>
    <w:pPr>
      <w:jc w:val="left"/>
    </w:pPr>
    <w:rPr>
      <w:rFonts w:cs="Arial"/>
    </w:rPr>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ffff8"/>
    <w:pPr>
      <w:autoSpaceDE/>
      <w:autoSpaceDN/>
      <w:snapToGrid w:val="0"/>
      <w:spacing w:line="240" w:lineRule="auto"/>
      <w:ind w:firstLineChars="0" w:firstLine="0"/>
    </w:pPr>
    <w:rPr>
      <w:rFonts w:cs="Arial"/>
      <w:sz w:val="21"/>
      <w:szCs w:val="21"/>
    </w:rPr>
    <w:tblPr/>
    <w:trPr>
      <w:cantSplit/>
    </w:trPr>
  </w:style>
  <w:style w:type="paragraph" w:customStyle="1" w:styleId="SubItemListText">
    <w:name w:val="Sub Item List Text"/>
    <w:pPr>
      <w:adjustRightInd w:val="0"/>
      <w:snapToGrid w:val="0"/>
      <w:spacing w:before="80" w:after="80" w:line="240" w:lineRule="atLeast"/>
      <w:ind w:left="2410"/>
    </w:pPr>
    <w:rPr>
      <w:rFonts w:ascii="Times New Roman" w:eastAsia="宋体" w:hAnsi="Times New Roman" w:cs="Times New Roman"/>
      <w:kern w:val="2"/>
      <w:sz w:val="21"/>
      <w:szCs w:val="21"/>
    </w:rPr>
  </w:style>
  <w:style w:type="character" w:customStyle="1" w:styleId="afffe">
    <w:name w:val="标题 字符"/>
    <w:basedOn w:val="a4"/>
    <w:link w:val="afffd"/>
    <w:rPr>
      <w:rFonts w:ascii="Arial" w:eastAsia="宋体" w:hAnsi="Arial" w:cs="Arial"/>
      <w:b/>
      <w:bCs/>
      <w:sz w:val="32"/>
      <w:szCs w:val="32"/>
    </w:rPr>
  </w:style>
  <w:style w:type="paragraph" w:customStyle="1" w:styleId="TableNote">
    <w:name w:val="Table Note"/>
    <w:basedOn w:val="a3"/>
    <w:pPr>
      <w:widowControl/>
      <w:topLinePunct/>
      <w:adjustRightInd w:val="0"/>
      <w:snapToGrid w:val="0"/>
      <w:spacing w:before="80" w:after="80" w:line="240" w:lineRule="atLeast"/>
      <w:ind w:left="1701"/>
      <w:jc w:val="left"/>
    </w:pPr>
    <w:rPr>
      <w:rFonts w:cs="Arial"/>
      <w:sz w:val="18"/>
      <w:szCs w:val="18"/>
    </w:rPr>
  </w:style>
  <w:style w:type="paragraph" w:customStyle="1" w:styleId="TerminalDisplayinTable">
    <w:name w:val="Terminal Display in Table"/>
    <w:pPr>
      <w:widowControl w:val="0"/>
      <w:adjustRightInd w:val="0"/>
      <w:snapToGrid w:val="0"/>
      <w:spacing w:before="80" w:after="80" w:line="240" w:lineRule="atLeast"/>
    </w:pPr>
    <w:rPr>
      <w:rFonts w:ascii="Courier New" w:eastAsia="宋体" w:hAnsi="Courier New" w:cs="Courier New"/>
      <w:snapToGrid w:val="0"/>
      <w:spacing w:val="-1"/>
      <w:sz w:val="16"/>
      <w:szCs w:val="16"/>
    </w:rPr>
  </w:style>
  <w:style w:type="paragraph" w:customStyle="1" w:styleId="CopyrightDeclaration">
    <w:name w:val="Copyright Declaration"/>
    <w:semiHidden/>
    <w:pPr>
      <w:spacing w:before="80" w:after="80"/>
    </w:pPr>
    <w:rPr>
      <w:rFonts w:ascii="Arial" w:eastAsia="黑体" w:hAnsi="Arial" w:cs="Times New Roman"/>
      <w:sz w:val="36"/>
    </w:rPr>
  </w:style>
  <w:style w:type="paragraph" w:customStyle="1" w:styleId="HeadingMiddle">
    <w:name w:val="Heading Middle"/>
    <w:pPr>
      <w:adjustRightInd w:val="0"/>
      <w:snapToGrid w:val="0"/>
      <w:spacing w:line="240" w:lineRule="atLeast"/>
      <w:jc w:val="center"/>
    </w:pPr>
    <w:rPr>
      <w:rFonts w:ascii="Times New Roman" w:eastAsia="宋体" w:hAnsi="Times New Roman" w:cs="Arial"/>
      <w:snapToGrid w:val="0"/>
    </w:rPr>
  </w:style>
  <w:style w:type="character" w:customStyle="1" w:styleId="af1">
    <w:name w:val="宏文本 字符"/>
    <w:basedOn w:val="a4"/>
    <w:link w:val="af0"/>
    <w:rPr>
      <w:rFonts w:ascii="Courier New" w:eastAsia="宋体" w:hAnsi="Courier New" w:cs="Courier New"/>
      <w:sz w:val="24"/>
      <w:szCs w:val="24"/>
    </w:rPr>
  </w:style>
  <w:style w:type="character" w:customStyle="1" w:styleId="afff8">
    <w:name w:val="脚注文本 字符"/>
    <w:basedOn w:val="a4"/>
    <w:link w:val="afff7"/>
    <w:rPr>
      <w:rFonts w:ascii="Times New Roman" w:eastAsia="宋体" w:hAnsi="Times New Roman" w:cs="Arial"/>
      <w:sz w:val="18"/>
      <w:szCs w:val="18"/>
    </w:rPr>
  </w:style>
  <w:style w:type="character" w:customStyle="1" w:styleId="aff9">
    <w:name w:val="尾注文本 字符"/>
    <w:basedOn w:val="a4"/>
    <w:link w:val="aff8"/>
    <w:rPr>
      <w:rFonts w:ascii="Times New Roman" w:eastAsia="宋体" w:hAnsi="Times New Roman" w:cs="Arial"/>
      <w:szCs w:val="21"/>
    </w:rPr>
  </w:style>
  <w:style w:type="character" w:customStyle="1" w:styleId="HTML0">
    <w:name w:val="HTML 地址 字符"/>
    <w:basedOn w:val="a4"/>
    <w:link w:val="HTML"/>
    <w:rPr>
      <w:rFonts w:ascii="Times New Roman" w:eastAsia="宋体" w:hAnsi="Times New Roman" w:cs="Arial"/>
      <w:i/>
      <w:iCs/>
      <w:szCs w:val="21"/>
    </w:rPr>
  </w:style>
  <w:style w:type="character" w:customStyle="1" w:styleId="afd">
    <w:name w:val="称呼 字符"/>
    <w:basedOn w:val="a4"/>
    <w:link w:val="afc"/>
    <w:rPr>
      <w:rFonts w:ascii="Times New Roman" w:eastAsia="宋体" w:hAnsi="Times New Roman" w:cs="Arial"/>
      <w:szCs w:val="21"/>
    </w:rPr>
  </w:style>
  <w:style w:type="character" w:customStyle="1" w:styleId="aff5">
    <w:name w:val="纯文本 字符"/>
    <w:basedOn w:val="a4"/>
    <w:link w:val="aff4"/>
    <w:rPr>
      <w:rFonts w:ascii="宋体" w:eastAsia="宋体" w:hAnsi="Courier New" w:cs="Courier New"/>
      <w:szCs w:val="21"/>
    </w:rPr>
  </w:style>
  <w:style w:type="character" w:customStyle="1" w:styleId="af5">
    <w:name w:val="电子邮件签名 字符"/>
    <w:basedOn w:val="a4"/>
    <w:link w:val="af4"/>
    <w:rPr>
      <w:rFonts w:ascii="Times New Roman" w:eastAsia="宋体" w:hAnsi="Times New Roman" w:cs="Arial"/>
      <w:szCs w:val="21"/>
    </w:rPr>
  </w:style>
  <w:style w:type="character" w:customStyle="1" w:styleId="afff5">
    <w:name w:val="副标题 字符"/>
    <w:basedOn w:val="a4"/>
    <w:link w:val="afff4"/>
    <w:rPr>
      <w:rFonts w:ascii="Arial" w:eastAsia="宋体" w:hAnsi="Arial" w:cs="Arial"/>
      <w:b/>
      <w:bCs/>
      <w:kern w:val="28"/>
      <w:sz w:val="32"/>
      <w:szCs w:val="32"/>
    </w:rPr>
  </w:style>
  <w:style w:type="character" w:customStyle="1" w:styleId="aff">
    <w:name w:val="结束语 字符"/>
    <w:basedOn w:val="a4"/>
    <w:link w:val="afe"/>
    <w:rPr>
      <w:rFonts w:ascii="Times New Roman" w:eastAsia="宋体" w:hAnsi="Times New Roman" w:cs="Arial"/>
      <w:szCs w:val="21"/>
    </w:rPr>
  </w:style>
  <w:style w:type="character" w:customStyle="1" w:styleId="afff2">
    <w:name w:val="签名 字符"/>
    <w:basedOn w:val="a4"/>
    <w:link w:val="afff1"/>
    <w:rPr>
      <w:rFonts w:ascii="Times New Roman" w:eastAsia="宋体" w:hAnsi="Times New Roman" w:cs="Arial"/>
      <w:szCs w:val="21"/>
    </w:rPr>
  </w:style>
  <w:style w:type="character" w:customStyle="1" w:styleId="afffb">
    <w:name w:val="信息标题 字符"/>
    <w:basedOn w:val="a4"/>
    <w:link w:val="afffa"/>
    <w:rPr>
      <w:rFonts w:ascii="Arial" w:eastAsia="宋体" w:hAnsi="Arial" w:cs="Arial"/>
      <w:szCs w:val="21"/>
      <w:shd w:val="pct20" w:color="auto" w:fill="auto"/>
    </w:rPr>
  </w:style>
  <w:style w:type="character" w:customStyle="1" w:styleId="29">
    <w:name w:val="正文文本 2 字符"/>
    <w:basedOn w:val="a4"/>
    <w:link w:val="28"/>
    <w:rPr>
      <w:rFonts w:ascii="Times New Roman" w:eastAsia="宋体" w:hAnsi="Times New Roman" w:cs="Arial"/>
      <w:szCs w:val="21"/>
    </w:rPr>
  </w:style>
  <w:style w:type="character" w:customStyle="1" w:styleId="35">
    <w:name w:val="正文文本 3 字符"/>
    <w:basedOn w:val="a4"/>
    <w:link w:val="34"/>
    <w:rPr>
      <w:rFonts w:ascii="Times New Roman" w:eastAsia="宋体" w:hAnsi="Times New Roman" w:cs="Arial"/>
      <w:sz w:val="16"/>
      <w:szCs w:val="16"/>
    </w:rPr>
  </w:style>
  <w:style w:type="character" w:customStyle="1" w:styleId="38">
    <w:name w:val="正文文本缩进 3 字符"/>
    <w:basedOn w:val="a4"/>
    <w:link w:val="37"/>
    <w:rPr>
      <w:rFonts w:ascii="Times New Roman" w:eastAsia="宋体" w:hAnsi="Times New Roman" w:cs="Arial"/>
      <w:sz w:val="16"/>
      <w:szCs w:val="16"/>
    </w:rPr>
  </w:style>
  <w:style w:type="character" w:customStyle="1" w:styleId="af3">
    <w:name w:val="注释标题 字符"/>
    <w:basedOn w:val="a4"/>
    <w:link w:val="af2"/>
    <w:rPr>
      <w:rFonts w:ascii="Times New Roman" w:eastAsia="宋体" w:hAnsi="Times New Roman" w:cs="Arial"/>
      <w:szCs w:val="21"/>
    </w:rPr>
  </w:style>
  <w:style w:type="paragraph" w:customStyle="1" w:styleId="ItemStepinTable">
    <w:name w:val="Item Step in Table"/>
    <w:pPr>
      <w:numPr>
        <w:numId w:val="20"/>
      </w:numPr>
      <w:topLinePunct/>
      <w:spacing w:before="80" w:after="80" w:line="240" w:lineRule="atLeast"/>
    </w:pPr>
    <w:rPr>
      <w:rFonts w:ascii="Times New Roman" w:eastAsia="宋体" w:hAnsi="Times New Roman" w:cs="Arial"/>
      <w:sz w:val="21"/>
      <w:szCs w:val="22"/>
    </w:rPr>
  </w:style>
  <w:style w:type="paragraph" w:customStyle="1" w:styleId="1f0">
    <w:name w:val="样式1"/>
    <w:basedOn w:val="End"/>
    <w:semiHidden/>
    <w:rPr>
      <w:b w:val="0"/>
    </w:rPr>
  </w:style>
  <w:style w:type="paragraph" w:customStyle="1" w:styleId="NotesTextListinTable">
    <w:name w:val="Notes Text List in Table"/>
    <w:pPr>
      <w:numPr>
        <w:numId w:val="21"/>
      </w:numPr>
      <w:spacing w:before="40" w:after="80" w:line="200" w:lineRule="atLeast"/>
      <w:jc w:val="both"/>
    </w:pPr>
    <w:rPr>
      <w:rFonts w:ascii="Times New Roman" w:eastAsia="楷体_GB2312" w:hAnsi="Times New Roman" w:cs="楷体_GB2312"/>
      <w:sz w:val="18"/>
      <w:szCs w:val="18"/>
    </w:rPr>
  </w:style>
  <w:style w:type="paragraph" w:customStyle="1" w:styleId="BlockLabelinAppendix">
    <w:name w:val="Block Label in Appendix"/>
    <w:basedOn w:val="BlockLabel"/>
    <w:next w:val="a3"/>
    <w:pPr>
      <w:topLinePunct w:val="0"/>
    </w:pPr>
  </w:style>
  <w:style w:type="paragraph" w:customStyle="1" w:styleId="FigureDescriptioninAppendix">
    <w:name w:val="Figure Description in Appendix"/>
    <w:basedOn w:val="Figure"/>
    <w:next w:val="Figure"/>
    <w:pPr>
      <w:numPr>
        <w:ilvl w:val="7"/>
        <w:numId w:val="22"/>
      </w:numPr>
      <w:tabs>
        <w:tab w:val="left" w:pos="3780"/>
      </w:tabs>
      <w:ind w:left="3780" w:hanging="420"/>
    </w:pPr>
  </w:style>
  <w:style w:type="paragraph" w:customStyle="1" w:styleId="ItemStepinAppendix">
    <w:name w:val="Item Step in Appendix"/>
    <w:basedOn w:val="ItemStep"/>
    <w:pPr>
      <w:tabs>
        <w:tab w:val="clear" w:pos="2126"/>
      </w:tabs>
      <w:ind w:left="0" w:firstLine="0"/>
      <w:outlineLvl w:val="5"/>
    </w:pPr>
  </w:style>
  <w:style w:type="paragraph" w:customStyle="1" w:styleId="StepinAppendix">
    <w:name w:val="Step in Appendix"/>
    <w:basedOn w:val="Step"/>
    <w:pPr>
      <w:numPr>
        <w:ilvl w:val="4"/>
        <w:numId w:val="22"/>
      </w:numPr>
      <w:tabs>
        <w:tab w:val="left" w:pos="2520"/>
      </w:tabs>
      <w:topLinePunct w:val="0"/>
      <w:ind w:left="2520" w:hanging="420"/>
      <w:outlineLvl w:val="4"/>
    </w:pPr>
  </w:style>
  <w:style w:type="paragraph" w:customStyle="1" w:styleId="Cover2">
    <w:name w:val="Cover 2"/>
    <w:pPr>
      <w:adjustRightInd w:val="0"/>
      <w:snapToGrid w:val="0"/>
    </w:pPr>
    <w:rPr>
      <w:rFonts w:ascii="Arial" w:eastAsia="黑体" w:hAnsi="Arial" w:cs="Arial"/>
      <w:sz w:val="32"/>
      <w:szCs w:val="32"/>
      <w:lang w:eastAsia="en-US"/>
    </w:rPr>
  </w:style>
  <w:style w:type="paragraph" w:customStyle="1" w:styleId="CoverText">
    <w:name w:val="Cover Text"/>
    <w:pPr>
      <w:adjustRightInd w:val="0"/>
      <w:snapToGrid w:val="0"/>
      <w:spacing w:before="80" w:after="80" w:line="240" w:lineRule="atLeast"/>
      <w:jc w:val="both"/>
    </w:pPr>
    <w:rPr>
      <w:rFonts w:ascii="Arial" w:eastAsia="宋体" w:hAnsi="Arial" w:cs="Arial"/>
      <w:snapToGrid w:val="0"/>
    </w:rPr>
  </w:style>
  <w:style w:type="paragraph" w:customStyle="1" w:styleId="Command">
    <w:name w:val="Command"/>
    <w:semiHidden/>
    <w:pPr>
      <w:spacing w:before="160" w:after="160"/>
    </w:pPr>
    <w:rPr>
      <w:rFonts w:ascii="Arial" w:eastAsia="黑体" w:hAnsi="Arial" w:cs="Arial"/>
      <w:sz w:val="21"/>
      <w:szCs w:val="21"/>
    </w:rPr>
  </w:style>
  <w:style w:type="character" w:customStyle="1" w:styleId="commandparameter">
    <w:name w:val="command parameter"/>
    <w:semiHidden/>
    <w:rPr>
      <w:rFonts w:ascii="Arial" w:eastAsia="宋体" w:hAnsi="Arial"/>
      <w:i/>
      <w:color w:val="auto"/>
      <w:sz w:val="21"/>
      <w:szCs w:val="21"/>
    </w:rPr>
  </w:style>
  <w:style w:type="character" w:customStyle="1" w:styleId="commandkeywords">
    <w:name w:val="command keywords"/>
    <w:semiHidden/>
    <w:rPr>
      <w:rFonts w:ascii="Arial" w:eastAsia="宋体" w:hAnsi="Arial"/>
      <w:b/>
      <w:color w:val="auto"/>
      <w:sz w:val="21"/>
      <w:szCs w:val="21"/>
    </w:rPr>
  </w:style>
  <w:style w:type="table" w:customStyle="1" w:styleId="table0">
    <w:name w:val="table"/>
    <w:basedOn w:val="affffc"/>
    <w:rPr>
      <w:rFonts w:eastAsia="Times New Roman" w:cs="Arial"/>
    </w:rPr>
    <w:tblPr/>
    <w:trPr>
      <w:cantSplit/>
    </w:trPr>
    <w:tcPr>
      <w:shd w:val="clear" w:color="auto" w:fill="auto"/>
    </w:tcPr>
    <w:tblStylePr w:type="firstRow">
      <w:rPr>
        <w:b w:val="0"/>
        <w:bCs w:val="0"/>
        <w:i w:val="0"/>
        <w:iCs w:val="0"/>
        <w:color w:val="auto"/>
        <w:sz w:val="20"/>
        <w:szCs w:val="20"/>
      </w:rPr>
      <w:tblPr/>
      <w:trPr>
        <w:tblHeader/>
      </w:tr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paragraph" w:customStyle="1" w:styleId="Outline">
    <w:name w:val="Outline"/>
    <w:basedOn w:val="a3"/>
    <w:semiHidden/>
    <w:pPr>
      <w:widowControl/>
      <w:adjustRightInd w:val="0"/>
      <w:snapToGrid w:val="0"/>
      <w:spacing w:before="80" w:after="80" w:line="200" w:lineRule="atLeast"/>
      <w:ind w:left="709"/>
    </w:pPr>
    <w:rPr>
      <w:rFonts w:cs="Arial"/>
      <w:i/>
      <w:color w:val="0000FF"/>
      <w:kern w:val="0"/>
      <w:sz w:val="18"/>
      <w:szCs w:val="18"/>
    </w:rPr>
  </w:style>
  <w:style w:type="paragraph" w:customStyle="1" w:styleId="TableDescriptioninAppendix">
    <w:name w:val="Table Description in Appendix"/>
    <w:basedOn w:val="TableDescription"/>
    <w:next w:val="a3"/>
    <w:pPr>
      <w:numPr>
        <w:ilvl w:val="8"/>
        <w:numId w:val="22"/>
      </w:numPr>
      <w:tabs>
        <w:tab w:val="left" w:pos="4200"/>
      </w:tabs>
      <w:topLinePunct w:val="0"/>
      <w:ind w:left="4200" w:hanging="420"/>
    </w:pPr>
  </w:style>
  <w:style w:type="paragraph" w:customStyle="1" w:styleId="Code">
    <w:name w:val="Code"/>
    <w:basedOn w:val="a3"/>
    <w:pPr>
      <w:topLinePunct/>
      <w:autoSpaceDE w:val="0"/>
      <w:autoSpaceDN w:val="0"/>
      <w:adjustRightInd w:val="0"/>
      <w:snapToGrid w:val="0"/>
      <w:spacing w:line="360" w:lineRule="auto"/>
      <w:ind w:left="1701"/>
      <w:jc w:val="left"/>
    </w:pPr>
    <w:rPr>
      <w:rFonts w:ascii="Courier New" w:hAnsi="Courier New" w:cs="Arial"/>
      <w:sz w:val="18"/>
      <w:szCs w:val="21"/>
    </w:rPr>
  </w:style>
  <w:style w:type="paragraph" w:customStyle="1" w:styleId="CopyrightDeclaration1">
    <w:name w:val="Copyright Declaration1"/>
    <w:pPr>
      <w:spacing w:before="80" w:after="80"/>
    </w:pPr>
    <w:rPr>
      <w:rFonts w:ascii="Arial" w:eastAsia="黑体" w:hAnsi="Arial" w:cs="Times New Roman"/>
      <w:sz w:val="36"/>
    </w:rPr>
  </w:style>
  <w:style w:type="paragraph" w:customStyle="1" w:styleId="Cover30">
    <w:name w:val="Cover3"/>
    <w:semiHidden/>
    <w:pPr>
      <w:adjustRightInd w:val="0"/>
      <w:snapToGrid w:val="0"/>
      <w:spacing w:before="80" w:after="80" w:line="240" w:lineRule="atLeast"/>
    </w:pPr>
    <w:rPr>
      <w:rFonts w:ascii="Arial" w:eastAsia="黑体" w:hAnsi="Arial" w:cs="Arial"/>
      <w:sz w:val="32"/>
      <w:szCs w:val="32"/>
      <w:lang w:eastAsia="en-US"/>
    </w:rPr>
  </w:style>
  <w:style w:type="paragraph" w:customStyle="1" w:styleId="Cover40">
    <w:name w:val="Cover4"/>
    <w:basedOn w:val="a3"/>
    <w:semiHidden/>
    <w:pPr>
      <w:widowControl/>
      <w:adjustRightInd w:val="0"/>
      <w:snapToGrid w:val="0"/>
      <w:spacing w:before="160" w:after="160" w:line="240" w:lineRule="atLeast"/>
      <w:jc w:val="left"/>
    </w:pPr>
    <w:rPr>
      <w:rFonts w:ascii="Arial" w:eastAsia="Arial" w:hAnsi="Arial" w:cs="Arial"/>
      <w:b/>
      <w:bCs/>
      <w:sz w:val="24"/>
    </w:rPr>
  </w:style>
  <w:style w:type="paragraph" w:customStyle="1" w:styleId="SubItemListTextTD">
    <w:name w:val="Sub Item List Text TD"/>
    <w:basedOn w:val="TerminalDisplay"/>
    <w:pPr>
      <w:adjustRightInd w:val="0"/>
      <w:ind w:left="2410"/>
    </w:pPr>
  </w:style>
  <w:style w:type="paragraph" w:customStyle="1" w:styleId="ItemlistTextTD">
    <w:name w:val="Item list Text TD"/>
    <w:basedOn w:val="TerminalDisplay"/>
    <w:pPr>
      <w:adjustRightInd w:val="0"/>
      <w:ind w:left="2126"/>
    </w:pPr>
  </w:style>
  <w:style w:type="paragraph" w:customStyle="1" w:styleId="ItemListTextinTable">
    <w:name w:val="Item List Text in Table"/>
    <w:basedOn w:val="TableText"/>
    <w:qFormat/>
    <w:pPr>
      <w:ind w:left="284"/>
    </w:pPr>
  </w:style>
  <w:style w:type="character" w:customStyle="1" w:styleId="BlockLabelChar">
    <w:name w:val="Block Label Char"/>
    <w:basedOn w:val="a4"/>
    <w:link w:val="BlockLabel"/>
    <w:locked/>
    <w:rPr>
      <w:rFonts w:ascii="Book Antiqua" w:eastAsia="黑体" w:hAnsi="Book Antiqua" w:cs="Book Antiqua"/>
      <w:bCs/>
      <w:kern w:val="0"/>
      <w:sz w:val="26"/>
      <w:szCs w:val="26"/>
    </w:rPr>
  </w:style>
  <w:style w:type="character" w:customStyle="1" w:styleId="ItemStepChar">
    <w:name w:val="Item Step Char"/>
    <w:basedOn w:val="a4"/>
    <w:link w:val="ItemStep"/>
    <w:rPr>
      <w:rFonts w:ascii="Times New Roman" w:eastAsia="宋体" w:hAnsi="Times New Roman" w:cs="Arial"/>
      <w:kern w:val="0"/>
      <w:szCs w:val="21"/>
    </w:rPr>
  </w:style>
  <w:style w:type="paragraph" w:customStyle="1" w:styleId="1Qc1hheading18040">
    <w:name w:val="样式 标题 1Qc1hheading 1 + 右 段前: 80 磅 段后: 40 磅 底端: (单实线 自动设置..."/>
    <w:basedOn w:val="1"/>
    <w:pPr>
      <w:numPr>
        <w:numId w:val="23"/>
      </w:numPr>
      <w:pBdr>
        <w:bottom w:val="single" w:sz="12" w:space="1" w:color="auto"/>
      </w:pBdr>
      <w:spacing w:before="1600" w:after="800" w:line="240" w:lineRule="atLeast"/>
      <w:jc w:val="right"/>
    </w:pPr>
    <w:rPr>
      <w:rFonts w:cs="宋体"/>
      <w:bCs/>
      <w:szCs w:val="20"/>
    </w:rPr>
  </w:style>
  <w:style w:type="character" w:customStyle="1" w:styleId="22">
    <w:name w:val="标题 2 字符"/>
    <w:basedOn w:val="a4"/>
    <w:link w:val="21"/>
    <w:rPr>
      <w:rFonts w:ascii="Arial" w:eastAsia="黑体" w:hAnsi="Arial" w:cs="Times New Roman"/>
      <w:kern w:val="0"/>
      <w:sz w:val="24"/>
      <w:szCs w:val="24"/>
    </w:rPr>
  </w:style>
  <w:style w:type="character" w:customStyle="1" w:styleId="TableDescriptionChar">
    <w:name w:val="Table Description Char"/>
    <w:basedOn w:val="a4"/>
    <w:link w:val="TableDescription"/>
    <w:rPr>
      <w:rFonts w:ascii="Times New Roman" w:eastAsia="黑体" w:hAnsi="Times New Roman" w:cs="Arial"/>
      <w:spacing w:val="-4"/>
      <w:szCs w:val="21"/>
    </w:rPr>
  </w:style>
  <w:style w:type="character" w:customStyle="1" w:styleId="CAUTIONHeadingChar">
    <w:name w:val="CAUTION Heading Char"/>
    <w:basedOn w:val="a4"/>
    <w:link w:val="CAUTIONHeading"/>
    <w:rPr>
      <w:rFonts w:ascii="Book Antiqua" w:eastAsia="黑体" w:hAnsi="Book Antiqua" w:cs="Arial"/>
      <w:bCs/>
      <w:szCs w:val="21"/>
    </w:rPr>
  </w:style>
  <w:style w:type="character" w:customStyle="1" w:styleId="FigureChar">
    <w:name w:val="Figure Char"/>
    <w:basedOn w:val="a4"/>
    <w:link w:val="Figure"/>
    <w:rPr>
      <w:rFonts w:ascii="Times New Roman" w:eastAsia="宋体" w:hAnsi="Times New Roman" w:cs="Arial"/>
      <w:szCs w:val="21"/>
    </w:rPr>
  </w:style>
  <w:style w:type="paragraph" w:customStyle="1" w:styleId="1f1">
    <w:name w:val="修订1"/>
    <w:hidden/>
    <w:uiPriority w:val="99"/>
    <w:semiHidden/>
    <w:rPr>
      <w:rFonts w:ascii="Times New Roman" w:eastAsia="宋体" w:hAnsi="Times New Roman" w:cs="Arial"/>
      <w:kern w:val="2"/>
      <w:sz w:val="21"/>
      <w:szCs w:val="21"/>
    </w:rPr>
  </w:style>
  <w:style w:type="character" w:customStyle="1" w:styleId="SubItemListChar">
    <w:name w:val="Sub Item List Char"/>
    <w:basedOn w:val="a4"/>
    <w:link w:val="SubItemList"/>
    <w:rPr>
      <w:rFonts w:ascii="Times New Roman" w:eastAsia="宋体" w:hAnsi="Times New Roman" w:cs="Arial"/>
      <w:szCs w:val="21"/>
    </w:rPr>
  </w:style>
  <w:style w:type="paragraph" w:styleId="affffff">
    <w:name w:val="No Spacing"/>
    <w:uiPriority w:val="1"/>
    <w:qFormat/>
    <w:pPr>
      <w:topLinePunct/>
      <w:adjustRightInd w:val="0"/>
      <w:snapToGrid w:val="0"/>
      <w:ind w:left="1701"/>
    </w:pPr>
    <w:rPr>
      <w:rFonts w:ascii="Times New Roman" w:eastAsia="宋体" w:hAnsi="Times New Roman" w:cs="Arial"/>
      <w:kern w:val="2"/>
      <w:sz w:val="21"/>
      <w:szCs w:val="21"/>
    </w:rPr>
  </w:style>
  <w:style w:type="paragraph" w:customStyle="1" w:styleId="Appendixheading1">
    <w:name w:val="Appendix heading 1"/>
    <w:basedOn w:val="1"/>
    <w:next w:val="21"/>
    <w:pPr>
      <w:keepLines/>
      <w:numPr>
        <w:numId w:val="22"/>
      </w:numPr>
      <w:pBdr>
        <w:bottom w:val="single" w:sz="12" w:space="1" w:color="auto"/>
      </w:pBdr>
      <w:adjustRightInd w:val="0"/>
      <w:snapToGrid w:val="0"/>
      <w:spacing w:before="1600" w:after="800" w:line="240" w:lineRule="atLeast"/>
      <w:jc w:val="right"/>
    </w:pPr>
    <w:rPr>
      <w:rFonts w:ascii="Book Antiqua" w:hAnsi="Book Antiqua" w:cs="Book Antiqua" w:hint="eastAsia"/>
      <w:kern w:val="2"/>
      <w:sz w:val="44"/>
      <w:szCs w:val="44"/>
    </w:rPr>
  </w:style>
  <w:style w:type="paragraph" w:customStyle="1" w:styleId="Appendixheading2">
    <w:name w:val="Appendix heading 2"/>
    <w:basedOn w:val="21"/>
    <w:next w:val="Appendixheading3"/>
    <w:pPr>
      <w:keepLines/>
      <w:numPr>
        <w:numId w:val="22"/>
      </w:numPr>
      <w:adjustRightInd w:val="0"/>
      <w:snapToGrid w:val="0"/>
      <w:spacing w:before="200" w:after="160" w:line="240" w:lineRule="atLeast"/>
      <w:jc w:val="left"/>
    </w:pPr>
    <w:rPr>
      <w:rFonts w:ascii="Book Antiqua" w:hAnsi="Book Antiqua" w:hint="eastAsia"/>
      <w:bCs/>
      <w:sz w:val="36"/>
      <w:szCs w:val="36"/>
      <w:lang w:eastAsia="en-US"/>
    </w:rPr>
  </w:style>
  <w:style w:type="paragraph" w:customStyle="1" w:styleId="Appendixheading3">
    <w:name w:val="Appendix heading 3"/>
    <w:basedOn w:val="31"/>
    <w:next w:val="a3"/>
    <w:pPr>
      <w:widowControl/>
      <w:numPr>
        <w:ilvl w:val="2"/>
        <w:numId w:val="22"/>
      </w:numPr>
      <w:adjustRightInd w:val="0"/>
      <w:snapToGrid w:val="0"/>
      <w:spacing w:before="200" w:after="160" w:line="240" w:lineRule="atLeast"/>
      <w:jc w:val="left"/>
    </w:pPr>
    <w:rPr>
      <w:rFonts w:ascii="Book Antiqua" w:hAnsi="Book Antiqua" w:hint="eastAsia"/>
      <w:bCs w:val="0"/>
      <w:kern w:val="0"/>
      <w:sz w:val="32"/>
    </w:rPr>
  </w:style>
  <w:style w:type="character" w:styleId="affffff0">
    <w:name w:val="Placeholder Text"/>
    <w:basedOn w:val="a4"/>
    <w:uiPriority w:val="99"/>
    <w:semiHidden/>
    <w:rPr>
      <w:color w:val="808080"/>
    </w:rPr>
  </w:style>
  <w:style w:type="paragraph" w:customStyle="1" w:styleId="DecimalAligned">
    <w:name w:val="Decimal Aligned"/>
    <w:basedOn w:val="a3"/>
    <w:uiPriority w:val="40"/>
    <w:qFormat/>
    <w:pPr>
      <w:widowControl/>
      <w:tabs>
        <w:tab w:val="decimal" w:pos="360"/>
      </w:tabs>
      <w:spacing w:after="200" w:line="276" w:lineRule="auto"/>
      <w:jc w:val="left"/>
    </w:pPr>
    <w:rPr>
      <w:rFonts w:ascii="Calibri" w:hAnsi="Calibri"/>
      <w:kern w:val="0"/>
      <w:sz w:val="22"/>
      <w:szCs w:val="22"/>
    </w:rPr>
  </w:style>
  <w:style w:type="character" w:customStyle="1" w:styleId="1f2">
    <w:name w:val="不明显强调1"/>
    <w:basedOn w:val="a4"/>
    <w:uiPriority w:val="19"/>
    <w:qFormat/>
    <w:rPr>
      <w:rFonts w:eastAsia="宋体" w:cs="Times New Roman"/>
      <w:i/>
      <w:iCs/>
      <w:color w:val="808080"/>
      <w:szCs w:val="22"/>
      <w:lang w:eastAsia="zh-CN"/>
    </w:rPr>
  </w:style>
  <w:style w:type="table" w:customStyle="1" w:styleId="2-51">
    <w:name w:val="中等深浅底纹 2 - 着色 51"/>
    <w:basedOn w:val="a5"/>
    <w:uiPriority w:val="64"/>
    <w:rPr>
      <w:rFonts w:ascii="Calibri" w:eastAsia="宋体" w:hAnsi="Calibri" w:cs="Times New Roman"/>
      <w:sz w:val="22"/>
    </w:rPr>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customStyle="1" w:styleId="idnodename">
    <w:name w:val="id_node_name"/>
    <w:basedOn w:val="a4"/>
  </w:style>
  <w:style w:type="character" w:customStyle="1" w:styleId="im-content1">
    <w:name w:val="im-content1"/>
    <w:basedOn w:val="a4"/>
    <w:rPr>
      <w:color w:val="000000"/>
    </w:rPr>
  </w:style>
  <w:style w:type="character" w:customStyle="1" w:styleId="2f5">
    <w:name w:val="不明显强调2"/>
    <w:basedOn w:val="a4"/>
    <w:uiPriority w:val="19"/>
    <w:qFormat/>
    <w:rPr>
      <w:i/>
      <w:iCs/>
      <w:color w:val="404040" w:themeColor="text1" w:themeTint="BF"/>
    </w:rPr>
  </w:style>
  <w:style w:type="paragraph" w:customStyle="1" w:styleId="SubItemListinTable">
    <w:name w:val="Sub Item List in Table"/>
    <w:basedOn w:val="a3"/>
    <w:rsid w:val="0064534E"/>
    <w:pPr>
      <w:widowControl/>
      <w:tabs>
        <w:tab w:val="num" w:pos="568"/>
      </w:tabs>
      <w:topLinePunct/>
      <w:adjustRightInd w:val="0"/>
      <w:snapToGrid w:val="0"/>
      <w:spacing w:before="80" w:after="80" w:line="240" w:lineRule="atLeast"/>
      <w:ind w:left="568" w:hanging="284"/>
      <w:jc w:val="left"/>
    </w:pPr>
    <w:rPr>
      <w:rFonts w:cs="Arial" w:hint="eastAsia"/>
      <w:szCs w:val="21"/>
    </w:rPr>
  </w:style>
  <w:style w:type="paragraph" w:customStyle="1" w:styleId="SubItemStepinTable">
    <w:name w:val="Sub Item Step in Table"/>
    <w:rsid w:val="0064534E"/>
    <w:pPr>
      <w:tabs>
        <w:tab w:val="num" w:pos="284"/>
      </w:tabs>
      <w:adjustRightInd w:val="0"/>
      <w:snapToGrid w:val="0"/>
      <w:spacing w:before="80" w:after="80" w:line="240" w:lineRule="atLeast"/>
      <w:ind w:left="568" w:hanging="284"/>
    </w:pPr>
    <w:rPr>
      <w:rFonts w:ascii="Times New Roman" w:eastAsia="宋体" w:hAnsi="Times New Roman" w:cs="Arial" w:hint="eastAsia"/>
      <w:sz w:val="21"/>
      <w:szCs w:val="21"/>
    </w:rPr>
  </w:style>
  <w:style w:type="paragraph" w:customStyle="1" w:styleId="SubItemStepinTableList">
    <w:name w:val="Sub Item Step in Table List"/>
    <w:rsid w:val="0064534E"/>
    <w:pPr>
      <w:tabs>
        <w:tab w:val="num" w:pos="284"/>
      </w:tabs>
      <w:adjustRightInd w:val="0"/>
      <w:snapToGrid w:val="0"/>
      <w:spacing w:before="80" w:after="80" w:line="240" w:lineRule="atLeast"/>
      <w:ind w:left="568" w:hanging="284"/>
    </w:pPr>
    <w:rPr>
      <w:rFonts w:ascii="Times New Roman" w:eastAsia="宋体" w:hAnsi="Times New Roman" w:cs="Arial" w:hint="eastAsia"/>
      <w:sz w:val="21"/>
      <w:szCs w:val="21"/>
    </w:rPr>
  </w:style>
  <w:style w:type="paragraph" w:customStyle="1" w:styleId="SubItemListinTableStep">
    <w:name w:val="Sub Item List in Table Step"/>
    <w:basedOn w:val="a3"/>
    <w:rsid w:val="0064534E"/>
    <w:pPr>
      <w:widowControl/>
      <w:tabs>
        <w:tab w:val="num" w:pos="568"/>
      </w:tabs>
      <w:topLinePunct/>
      <w:adjustRightInd w:val="0"/>
      <w:snapToGrid w:val="0"/>
      <w:spacing w:before="80" w:after="80" w:line="240" w:lineRule="atLeast"/>
      <w:ind w:left="568" w:hanging="284"/>
      <w:jc w:val="left"/>
    </w:pPr>
    <w:rPr>
      <w:rFonts w:cs="Arial" w:hint="eastAsia"/>
      <w:szCs w:val="21"/>
    </w:rPr>
  </w:style>
  <w:style w:type="paragraph" w:customStyle="1" w:styleId="CAUTIONTextStep">
    <w:name w:val="CAUTION Text Step"/>
    <w:basedOn w:val="a3"/>
    <w:rsid w:val="0064534E"/>
    <w:pPr>
      <w:keepNext/>
      <w:keepLines/>
      <w:widowControl/>
      <w:pBdr>
        <w:bottom w:val="single" w:sz="12" w:space="4" w:color="auto"/>
      </w:pBdr>
      <w:tabs>
        <w:tab w:val="num" w:pos="100"/>
      </w:tabs>
      <w:topLinePunct/>
      <w:adjustRightInd w:val="0"/>
      <w:snapToGrid w:val="0"/>
      <w:spacing w:before="80" w:after="80" w:line="240" w:lineRule="atLeast"/>
      <w:jc w:val="left"/>
    </w:pPr>
    <w:rPr>
      <w:rFonts w:eastAsia="楷体_GB2312" w:cs="Arial" w:hint="eastAsia"/>
      <w:iCs/>
      <w:szCs w:val="21"/>
    </w:rPr>
  </w:style>
  <w:style w:type="paragraph" w:customStyle="1" w:styleId="NotesTextStepinTable">
    <w:name w:val="Notes Text Step in Table"/>
    <w:rsid w:val="0064534E"/>
    <w:pPr>
      <w:tabs>
        <w:tab w:val="num" w:pos="454"/>
      </w:tabs>
      <w:spacing w:before="40" w:after="80" w:line="200" w:lineRule="atLeast"/>
      <w:ind w:left="454" w:hanging="284"/>
    </w:pPr>
    <w:rPr>
      <w:rFonts w:ascii="Times New Roman" w:eastAsia="楷体_GB2312" w:hAnsi="Times New Roman" w:cs="楷体_GB2312"/>
      <w:noProof/>
      <w:sz w:val="18"/>
      <w:szCs w:val="18"/>
    </w:rPr>
  </w:style>
  <w:style w:type="paragraph" w:customStyle="1" w:styleId="NotesTextStep">
    <w:name w:val="Notes Text Step"/>
    <w:basedOn w:val="CAUTIONTextStep"/>
    <w:rsid w:val="0064534E"/>
    <w:pPr>
      <w:pBdr>
        <w:bottom w:val="none" w:sz="0" w:space="0" w:color="auto"/>
      </w:pBdr>
      <w:spacing w:before="40" w:line="200" w:lineRule="atLeast"/>
      <w:ind w:left="650" w:hanging="284"/>
    </w:pPr>
    <w:rPr>
      <w:sz w:val="18"/>
      <w:szCs w:val="18"/>
    </w:rPr>
  </w:style>
  <w:style w:type="paragraph" w:customStyle="1" w:styleId="SubItemStep">
    <w:name w:val="Sub Item Step"/>
    <w:rsid w:val="0013203D"/>
    <w:pPr>
      <w:tabs>
        <w:tab w:val="num" w:pos="900"/>
      </w:tabs>
      <w:adjustRightInd w:val="0"/>
      <w:snapToGrid w:val="0"/>
      <w:spacing w:before="80" w:after="80" w:line="240" w:lineRule="atLeast"/>
      <w:ind w:left="900" w:hanging="425"/>
    </w:pPr>
    <w:rPr>
      <w:rFonts w:ascii="Times New Roman" w:eastAsia="宋体" w:hAnsi="Times New Roman" w:cs="Arial" w:hint="eastAsia"/>
      <w:sz w:val="21"/>
      <w:szCs w:val="21"/>
    </w:rPr>
  </w:style>
  <w:style w:type="paragraph" w:customStyle="1" w:styleId="ThirdLevelItemStep">
    <w:name w:val="Third Level Item Step"/>
    <w:rsid w:val="0013203D"/>
    <w:pPr>
      <w:tabs>
        <w:tab w:val="num" w:pos="1325"/>
      </w:tabs>
      <w:adjustRightInd w:val="0"/>
      <w:snapToGrid w:val="0"/>
      <w:spacing w:before="80" w:after="80" w:line="240" w:lineRule="atLeast"/>
      <w:ind w:left="1325" w:hanging="425"/>
    </w:pPr>
    <w:rPr>
      <w:rFonts w:ascii="Times New Roman" w:eastAsia="宋体" w:hAnsi="Times New Roman" w:cs="Arial" w:hint="eastAsia"/>
      <w:sz w:val="21"/>
      <w:szCs w:val="21"/>
    </w:rPr>
  </w:style>
  <w:style w:type="paragraph" w:customStyle="1" w:styleId="FourthLevelItemStep">
    <w:name w:val="Fourth Level Item Step"/>
    <w:rsid w:val="0013203D"/>
    <w:pPr>
      <w:tabs>
        <w:tab w:val="num" w:pos="1750"/>
      </w:tabs>
      <w:adjustRightInd w:val="0"/>
      <w:snapToGrid w:val="0"/>
      <w:spacing w:before="80" w:after="80" w:line="240" w:lineRule="atLeast"/>
      <w:ind w:left="1750" w:hanging="425"/>
    </w:pPr>
    <w:rPr>
      <w:rFonts w:ascii="Times New Roman" w:eastAsia="宋体" w:hAnsi="Times New Roman" w:cs="Arial" w:hint="eastAsia"/>
      <w:sz w:val="21"/>
      <w:szCs w:val="21"/>
    </w:rPr>
  </w:style>
  <w:style w:type="paragraph" w:customStyle="1" w:styleId="ItemListinTableText">
    <w:name w:val="Item List in Table Text"/>
    <w:basedOn w:val="TableText"/>
    <w:rsid w:val="0013203D"/>
    <w:pPr>
      <w:ind w:left="284"/>
    </w:pPr>
    <w:rPr>
      <w:rFonts w:hint="eastAsia"/>
    </w:rPr>
  </w:style>
  <w:style w:type="paragraph" w:customStyle="1" w:styleId="p">
    <w:name w:val="p"/>
    <w:basedOn w:val="a3"/>
    <w:rsid w:val="000A7901"/>
    <w:pPr>
      <w:widowControl/>
      <w:spacing w:before="100" w:beforeAutospacing="1" w:after="100" w:afterAutospacing="1"/>
      <w:jc w:val="left"/>
    </w:pPr>
    <w:rPr>
      <w:rFonts w:ascii="宋体" w:hAnsi="宋体" w:cs="宋体"/>
      <w:kern w:val="0"/>
      <w:sz w:val="24"/>
    </w:rPr>
  </w:style>
  <w:style w:type="paragraph" w:customStyle="1" w:styleId="SubItemListinTableText">
    <w:name w:val="Sub Item List in Table Text"/>
    <w:basedOn w:val="TableText"/>
    <w:rsid w:val="00D10E53"/>
    <w:pPr>
      <w:ind w:left="568"/>
    </w:pPr>
    <w:rPr>
      <w:rFonts w:hint="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422658">
      <w:bodyDiv w:val="1"/>
      <w:marLeft w:val="0"/>
      <w:marRight w:val="0"/>
      <w:marTop w:val="0"/>
      <w:marBottom w:val="0"/>
      <w:divBdr>
        <w:top w:val="none" w:sz="0" w:space="0" w:color="auto"/>
        <w:left w:val="none" w:sz="0" w:space="0" w:color="auto"/>
        <w:bottom w:val="none" w:sz="0" w:space="0" w:color="auto"/>
        <w:right w:val="none" w:sz="0" w:space="0" w:color="auto"/>
      </w:divBdr>
    </w:div>
    <w:div w:id="254636138">
      <w:bodyDiv w:val="1"/>
      <w:marLeft w:val="0"/>
      <w:marRight w:val="0"/>
      <w:marTop w:val="0"/>
      <w:marBottom w:val="0"/>
      <w:divBdr>
        <w:top w:val="none" w:sz="0" w:space="0" w:color="auto"/>
        <w:left w:val="none" w:sz="0" w:space="0" w:color="auto"/>
        <w:bottom w:val="none" w:sz="0" w:space="0" w:color="auto"/>
        <w:right w:val="none" w:sz="0" w:space="0" w:color="auto"/>
      </w:divBdr>
    </w:div>
    <w:div w:id="307134387">
      <w:bodyDiv w:val="1"/>
      <w:marLeft w:val="0"/>
      <w:marRight w:val="0"/>
      <w:marTop w:val="0"/>
      <w:marBottom w:val="0"/>
      <w:divBdr>
        <w:top w:val="none" w:sz="0" w:space="0" w:color="auto"/>
        <w:left w:val="none" w:sz="0" w:space="0" w:color="auto"/>
        <w:bottom w:val="none" w:sz="0" w:space="0" w:color="auto"/>
        <w:right w:val="none" w:sz="0" w:space="0" w:color="auto"/>
      </w:divBdr>
    </w:div>
    <w:div w:id="330178109">
      <w:bodyDiv w:val="1"/>
      <w:marLeft w:val="0"/>
      <w:marRight w:val="0"/>
      <w:marTop w:val="0"/>
      <w:marBottom w:val="0"/>
      <w:divBdr>
        <w:top w:val="none" w:sz="0" w:space="0" w:color="auto"/>
        <w:left w:val="none" w:sz="0" w:space="0" w:color="auto"/>
        <w:bottom w:val="none" w:sz="0" w:space="0" w:color="auto"/>
        <w:right w:val="none" w:sz="0" w:space="0" w:color="auto"/>
      </w:divBdr>
    </w:div>
    <w:div w:id="356538963">
      <w:bodyDiv w:val="1"/>
      <w:marLeft w:val="0"/>
      <w:marRight w:val="0"/>
      <w:marTop w:val="0"/>
      <w:marBottom w:val="0"/>
      <w:divBdr>
        <w:top w:val="none" w:sz="0" w:space="0" w:color="auto"/>
        <w:left w:val="none" w:sz="0" w:space="0" w:color="auto"/>
        <w:bottom w:val="none" w:sz="0" w:space="0" w:color="auto"/>
        <w:right w:val="none" w:sz="0" w:space="0" w:color="auto"/>
      </w:divBdr>
    </w:div>
    <w:div w:id="624775003">
      <w:bodyDiv w:val="1"/>
      <w:marLeft w:val="0"/>
      <w:marRight w:val="0"/>
      <w:marTop w:val="0"/>
      <w:marBottom w:val="0"/>
      <w:divBdr>
        <w:top w:val="none" w:sz="0" w:space="0" w:color="auto"/>
        <w:left w:val="none" w:sz="0" w:space="0" w:color="auto"/>
        <w:bottom w:val="none" w:sz="0" w:space="0" w:color="auto"/>
        <w:right w:val="none" w:sz="0" w:space="0" w:color="auto"/>
      </w:divBdr>
    </w:div>
    <w:div w:id="907687963">
      <w:bodyDiv w:val="1"/>
      <w:marLeft w:val="0"/>
      <w:marRight w:val="0"/>
      <w:marTop w:val="0"/>
      <w:marBottom w:val="0"/>
      <w:divBdr>
        <w:top w:val="none" w:sz="0" w:space="0" w:color="auto"/>
        <w:left w:val="none" w:sz="0" w:space="0" w:color="auto"/>
        <w:bottom w:val="none" w:sz="0" w:space="0" w:color="auto"/>
        <w:right w:val="none" w:sz="0" w:space="0" w:color="auto"/>
      </w:divBdr>
    </w:div>
    <w:div w:id="982857797">
      <w:bodyDiv w:val="1"/>
      <w:marLeft w:val="0"/>
      <w:marRight w:val="0"/>
      <w:marTop w:val="0"/>
      <w:marBottom w:val="0"/>
      <w:divBdr>
        <w:top w:val="none" w:sz="0" w:space="0" w:color="auto"/>
        <w:left w:val="none" w:sz="0" w:space="0" w:color="auto"/>
        <w:bottom w:val="none" w:sz="0" w:space="0" w:color="auto"/>
        <w:right w:val="none" w:sz="0" w:space="0" w:color="auto"/>
      </w:divBdr>
    </w:div>
    <w:div w:id="1284338092">
      <w:bodyDiv w:val="1"/>
      <w:marLeft w:val="0"/>
      <w:marRight w:val="0"/>
      <w:marTop w:val="0"/>
      <w:marBottom w:val="0"/>
      <w:divBdr>
        <w:top w:val="none" w:sz="0" w:space="0" w:color="auto"/>
        <w:left w:val="none" w:sz="0" w:space="0" w:color="auto"/>
        <w:bottom w:val="none" w:sz="0" w:space="0" w:color="auto"/>
        <w:right w:val="none" w:sz="0" w:space="0" w:color="auto"/>
      </w:divBdr>
    </w:div>
    <w:div w:id="1375277894">
      <w:bodyDiv w:val="1"/>
      <w:marLeft w:val="0"/>
      <w:marRight w:val="0"/>
      <w:marTop w:val="0"/>
      <w:marBottom w:val="0"/>
      <w:divBdr>
        <w:top w:val="none" w:sz="0" w:space="0" w:color="auto"/>
        <w:left w:val="none" w:sz="0" w:space="0" w:color="auto"/>
        <w:bottom w:val="none" w:sz="0" w:space="0" w:color="auto"/>
        <w:right w:val="none" w:sz="0" w:space="0" w:color="auto"/>
      </w:divBdr>
    </w:div>
    <w:div w:id="1406413609">
      <w:bodyDiv w:val="1"/>
      <w:marLeft w:val="0"/>
      <w:marRight w:val="0"/>
      <w:marTop w:val="0"/>
      <w:marBottom w:val="0"/>
      <w:divBdr>
        <w:top w:val="none" w:sz="0" w:space="0" w:color="auto"/>
        <w:left w:val="none" w:sz="0" w:space="0" w:color="auto"/>
        <w:bottom w:val="none" w:sz="0" w:space="0" w:color="auto"/>
        <w:right w:val="none" w:sz="0" w:space="0" w:color="auto"/>
      </w:divBdr>
    </w:div>
    <w:div w:id="1441946780">
      <w:bodyDiv w:val="1"/>
      <w:marLeft w:val="0"/>
      <w:marRight w:val="0"/>
      <w:marTop w:val="0"/>
      <w:marBottom w:val="0"/>
      <w:divBdr>
        <w:top w:val="none" w:sz="0" w:space="0" w:color="auto"/>
        <w:left w:val="none" w:sz="0" w:space="0" w:color="auto"/>
        <w:bottom w:val="none" w:sz="0" w:space="0" w:color="auto"/>
        <w:right w:val="none" w:sz="0" w:space="0" w:color="auto"/>
      </w:divBdr>
    </w:div>
    <w:div w:id="1683044773">
      <w:bodyDiv w:val="1"/>
      <w:marLeft w:val="0"/>
      <w:marRight w:val="0"/>
      <w:marTop w:val="0"/>
      <w:marBottom w:val="0"/>
      <w:divBdr>
        <w:top w:val="none" w:sz="0" w:space="0" w:color="auto"/>
        <w:left w:val="none" w:sz="0" w:space="0" w:color="auto"/>
        <w:bottom w:val="none" w:sz="0" w:space="0" w:color="auto"/>
        <w:right w:val="none" w:sz="0" w:space="0" w:color="auto"/>
      </w:divBdr>
    </w:div>
    <w:div w:id="1730033431">
      <w:bodyDiv w:val="1"/>
      <w:marLeft w:val="0"/>
      <w:marRight w:val="0"/>
      <w:marTop w:val="0"/>
      <w:marBottom w:val="0"/>
      <w:divBdr>
        <w:top w:val="none" w:sz="0" w:space="0" w:color="auto"/>
        <w:left w:val="none" w:sz="0" w:space="0" w:color="auto"/>
        <w:bottom w:val="none" w:sz="0" w:space="0" w:color="auto"/>
        <w:right w:val="none" w:sz="0" w:space="0" w:color="auto"/>
      </w:divBdr>
    </w:div>
    <w:div w:id="1801070593">
      <w:bodyDiv w:val="1"/>
      <w:marLeft w:val="0"/>
      <w:marRight w:val="0"/>
      <w:marTop w:val="0"/>
      <w:marBottom w:val="0"/>
      <w:divBdr>
        <w:top w:val="none" w:sz="0" w:space="0" w:color="auto"/>
        <w:left w:val="none" w:sz="0" w:space="0" w:color="auto"/>
        <w:bottom w:val="none" w:sz="0" w:space="0" w:color="auto"/>
        <w:right w:val="none" w:sz="0" w:space="0" w:color="auto"/>
      </w:divBdr>
    </w:div>
    <w:div w:id="1806507391">
      <w:bodyDiv w:val="1"/>
      <w:marLeft w:val="0"/>
      <w:marRight w:val="0"/>
      <w:marTop w:val="0"/>
      <w:marBottom w:val="0"/>
      <w:divBdr>
        <w:top w:val="none" w:sz="0" w:space="0" w:color="auto"/>
        <w:left w:val="none" w:sz="0" w:space="0" w:color="auto"/>
        <w:bottom w:val="none" w:sz="0" w:space="0" w:color="auto"/>
        <w:right w:val="none" w:sz="0" w:space="0" w:color="auto"/>
      </w:divBdr>
    </w:div>
    <w:div w:id="1819228930">
      <w:bodyDiv w:val="1"/>
      <w:marLeft w:val="0"/>
      <w:marRight w:val="0"/>
      <w:marTop w:val="0"/>
      <w:marBottom w:val="0"/>
      <w:divBdr>
        <w:top w:val="none" w:sz="0" w:space="0" w:color="auto"/>
        <w:left w:val="none" w:sz="0" w:space="0" w:color="auto"/>
        <w:bottom w:val="none" w:sz="0" w:space="0" w:color="auto"/>
        <w:right w:val="none" w:sz="0" w:space="0" w:color="auto"/>
      </w:divBdr>
    </w:div>
    <w:div w:id="1980650701">
      <w:bodyDiv w:val="1"/>
      <w:marLeft w:val="0"/>
      <w:marRight w:val="0"/>
      <w:marTop w:val="0"/>
      <w:marBottom w:val="0"/>
      <w:divBdr>
        <w:top w:val="none" w:sz="0" w:space="0" w:color="auto"/>
        <w:left w:val="none" w:sz="0" w:space="0" w:color="auto"/>
        <w:bottom w:val="none" w:sz="0" w:space="0" w:color="auto"/>
        <w:right w:val="none" w:sz="0" w:space="0" w:color="auto"/>
      </w:divBdr>
    </w:div>
    <w:div w:id="2031954850">
      <w:bodyDiv w:val="1"/>
      <w:marLeft w:val="0"/>
      <w:marRight w:val="0"/>
      <w:marTop w:val="0"/>
      <w:marBottom w:val="0"/>
      <w:divBdr>
        <w:top w:val="none" w:sz="0" w:space="0" w:color="auto"/>
        <w:left w:val="none" w:sz="0" w:space="0" w:color="auto"/>
        <w:bottom w:val="none" w:sz="0" w:space="0" w:color="auto"/>
        <w:right w:val="none" w:sz="0" w:space="0" w:color="auto"/>
      </w:divBdr>
    </w:div>
    <w:div w:id="2039502104">
      <w:bodyDiv w:val="1"/>
      <w:marLeft w:val="0"/>
      <w:marRight w:val="0"/>
      <w:marTop w:val="0"/>
      <w:marBottom w:val="0"/>
      <w:divBdr>
        <w:top w:val="none" w:sz="0" w:space="0" w:color="auto"/>
        <w:left w:val="none" w:sz="0" w:space="0" w:color="auto"/>
        <w:bottom w:val="none" w:sz="0" w:space="0" w:color="auto"/>
        <w:right w:val="none" w:sz="0" w:space="0" w:color="auto"/>
      </w:divBdr>
    </w:div>
    <w:div w:id="2055232072">
      <w:bodyDiv w:val="1"/>
      <w:marLeft w:val="0"/>
      <w:marRight w:val="0"/>
      <w:marTop w:val="0"/>
      <w:marBottom w:val="0"/>
      <w:divBdr>
        <w:top w:val="none" w:sz="0" w:space="0" w:color="auto"/>
        <w:left w:val="none" w:sz="0" w:space="0" w:color="auto"/>
        <w:bottom w:val="none" w:sz="0" w:space="0" w:color="auto"/>
        <w:right w:val="none" w:sz="0" w:space="0" w:color="auto"/>
      </w:divBdr>
    </w:div>
    <w:div w:id="21164350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package" Target="embeddings/Microsoft_Excel_Worksheet.xlsx"/><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package" Target="embeddings/Microsoft_Word_Document.docx"/><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emf"/><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A3292B2-BD87-461A-9494-C799F29D9C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2895</Words>
  <Characters>16504</Characters>
  <Application>Microsoft Office Word</Application>
  <DocSecurity>0</DocSecurity>
  <Lines>137</Lines>
  <Paragraphs>38</Paragraphs>
  <ScaleCrop>false</ScaleCrop>
  <Company/>
  <LinksUpToDate>false</LinksUpToDate>
  <CharactersWithSpaces>19361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DiaoDiao</dc:creator>
  <cp:lastModifiedBy>卢思宁</cp:lastModifiedBy>
  <cp:revision>4</cp:revision>
  <cp:lastPrinted>2024-01-05T03:39:00Z</cp:lastPrinted>
  <dcterms:created xsi:type="dcterms:W3CDTF">2025-02-18T02:02:00Z</dcterms:created>
  <dcterms:modified xsi:type="dcterms:W3CDTF">2025-02-25T06:36:00Z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y fmtid="{D5CDD505-2E9C-101B-9397-08002B2CF9AE}" pid="3" name="_2015_ms_pID_725343">
    <vt:lpwstr>(3)lWSPWKevnhR361rNyjU0TBhz3EkMR2EASsbiER4uRAb92GBni1E9XW+6hRUJIe7N7SJCGbIZ
6fVeqbzss9T0ft0bOAV1EbiWwfcmWdOdaC7w2q9gwlbkX7iUDwjQTCMARFrkLTuUEMhSw18+
C7h0j0cc2k6DPlCv1ZBjn5Jz+YLTSDcad3H0JRKIovRp1lvMLvWM6Gh7Zqw7nX9tBKZPz+25
+RNJvkCz6YpQshKUAh</vt:lpwstr>
  </property>
  <property fmtid="{D5CDD505-2E9C-101B-9397-08002B2CF9AE}" pid="4" name="_2015_ms_pID_7253431">
    <vt:lpwstr>o+QkGpnjDIpsMTEfo/mGwiYXS6btCsyrZgdplpyTkOZFL/S0nPO19r
3LUMjF1MEvySDHYcU0ob8Fr2Y3HZIfINXJ3uKh+zEMU/LhgMGmND3WIDUXAbI12ueSheCTxh
1UBIKr9ahZHDj6OKSclecTanE1PsErlhoOhF8GsNGA5Pmc5HhNaboDaE+nq3Qq7MOldNiTpt
GcQa8OUnhn+7NKZtzMg7sh2s2Y1RVPhv2lIs</vt:lpwstr>
  </property>
  <property fmtid="{D5CDD505-2E9C-101B-9397-08002B2CF9AE}" pid="5" name="_2015_ms_pID_7253432">
    <vt:lpwstr>Gy+0rQsjUPATn7pAPFfwfA4=</vt:lpwstr>
  </property>
  <property fmtid="{D5CDD505-2E9C-101B-9397-08002B2CF9AE}" pid="6" name="_readonly">
    <vt:lpwstr/>
  </property>
  <property fmtid="{D5CDD505-2E9C-101B-9397-08002B2CF9AE}" pid="7" name="_change">
    <vt:lpwstr/>
  </property>
  <property fmtid="{D5CDD505-2E9C-101B-9397-08002B2CF9AE}" pid="8" name="_full-control">
    <vt:lpwstr/>
  </property>
  <property fmtid="{D5CDD505-2E9C-101B-9397-08002B2CF9AE}" pid="9" name="sflag">
    <vt:lpwstr>1718792559</vt:lpwstr>
  </property>
</Properties>
</file>