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01" w:rsidRDefault="005D0996">
      <w:r>
        <w:rPr>
          <w:noProof/>
          <w:lang w:val="en-IE" w:eastAsia="en-IE"/>
        </w:rPr>
        <w:drawing>
          <wp:inline distT="0" distB="0" distL="0" distR="0">
            <wp:extent cx="8863330" cy="66643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66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47" w:rsidRDefault="002E4C47">
      <w:r>
        <w:rPr>
          <w:noProof/>
          <w:lang w:val="en-IE" w:eastAsia="en-IE"/>
        </w:rPr>
        <w:lastRenderedPageBreak/>
        <w:drawing>
          <wp:inline distT="0" distB="0" distL="0" distR="0">
            <wp:extent cx="8863330" cy="69427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94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49" w:rsidRDefault="000B3549">
      <w:r>
        <w:rPr>
          <w:noProof/>
          <w:lang w:val="en-IE" w:eastAsia="en-IE"/>
        </w:rPr>
        <w:lastRenderedPageBreak/>
        <w:drawing>
          <wp:inline distT="0" distB="0" distL="0" distR="0">
            <wp:extent cx="8863330" cy="69427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94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F1" w:rsidRDefault="00E542F1">
      <w:r>
        <w:rPr>
          <w:noProof/>
          <w:lang w:val="en-IE" w:eastAsia="en-IE"/>
        </w:rPr>
        <w:lastRenderedPageBreak/>
        <w:drawing>
          <wp:inline distT="0" distB="0" distL="0" distR="0">
            <wp:extent cx="6093460" cy="451231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3FE" w:rsidRDefault="000523FE">
      <w:pPr>
        <w:rPr>
          <w:noProof/>
          <w:lang w:val="en-IE" w:eastAsia="en-IE"/>
        </w:rPr>
      </w:pPr>
    </w:p>
    <w:p w:rsidR="00E542F1" w:rsidRDefault="00E542F1">
      <w:r>
        <w:rPr>
          <w:noProof/>
          <w:lang w:val="en-IE" w:eastAsia="en-IE"/>
        </w:rPr>
        <w:lastRenderedPageBreak/>
        <w:drawing>
          <wp:inline distT="0" distB="0" distL="0" distR="0">
            <wp:extent cx="5594766" cy="4530051"/>
            <wp:effectExtent l="19050" t="0" r="593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14" cy="453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47" w:rsidRDefault="000523FE">
      <w:proofErr w:type="gramStart"/>
      <w:r>
        <w:t>* 2MHz clock setup important.</w:t>
      </w:r>
      <w:proofErr w:type="gramEnd"/>
    </w:p>
    <w:p w:rsidR="005A07F0" w:rsidRDefault="005A07F0"/>
    <w:p w:rsidR="005A07F0" w:rsidRDefault="005A07F0" w:rsidP="005A07F0">
      <w:pPr>
        <w:spacing w:before="100" w:beforeAutospacing="1" w:after="100" w:afterAutospacing="1" w:line="240" w:lineRule="auto"/>
      </w:pPr>
    </w:p>
    <w:p w:rsidR="005A07F0" w:rsidRDefault="005A07F0" w:rsidP="005A07F0">
      <w:pPr>
        <w:spacing w:before="100" w:beforeAutospacing="1" w:after="100" w:afterAutospacing="1" w:line="240" w:lineRule="auto"/>
      </w:pPr>
      <w:r>
        <w:lastRenderedPageBreak/>
        <w:t xml:space="preserve">Load "C:\\work\\Projects\\Argo\\Argo Example Source\\Keil_DW1000_nRF52832_Working\\examples\\peripheral\\spi\\pca10040\\arm5_no_packs\\_build\\nrf52832_xxaa.axf" 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JLink</w:t>
      </w:r>
      <w:proofErr w:type="spellEnd"/>
      <w:r>
        <w:t xml:space="preserve"> Project File to "C:\work\Projects\Argo\Argo Example Source\Keil_DW1000_nRF52832_Working\examples\peripheral\spi\pca10040\arm5_no_packs\JLinkSettings.ini"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Device "NRF52832_XXAA" selected.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 </w:t>
      </w:r>
    </w:p>
    <w:p w:rsidR="005A07F0" w:rsidRDefault="005A07F0" w:rsidP="005A07F0">
      <w:pPr>
        <w:spacing w:before="100" w:beforeAutospacing="1" w:after="100" w:afterAutospacing="1" w:line="240" w:lineRule="auto"/>
      </w:pPr>
      <w:proofErr w:type="spellStart"/>
      <w:r>
        <w:t>JLink</w:t>
      </w:r>
      <w:proofErr w:type="spellEnd"/>
      <w:r>
        <w:t xml:space="preserve"> info: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>------------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>DLL: V6.20a, compiled Sep 15 2017 18:04:38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Firmware: J-Link OB-STM32F072-128KB-CortexM compiled </w:t>
      </w:r>
      <w:proofErr w:type="gramStart"/>
      <w:r>
        <w:t>May  4</w:t>
      </w:r>
      <w:proofErr w:type="gramEnd"/>
      <w:r>
        <w:t xml:space="preserve"> 2017 14:43:23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>Hardware: V1.00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>S/</w:t>
      </w:r>
      <w:proofErr w:type="gramStart"/>
      <w:r>
        <w:t>N :</w:t>
      </w:r>
      <w:proofErr w:type="gramEnd"/>
      <w:r>
        <w:t xml:space="preserve"> 760000994 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 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Found SW-DP with ID 0x2BA01477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Found SW-DP with ID 0x2BA01477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Scanning AP map to find all available APs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gramStart"/>
      <w:r>
        <w:t>AP[</w:t>
      </w:r>
      <w:proofErr w:type="gramEnd"/>
      <w:r>
        <w:t>2]: Stopped AP scan as end of AP map has been reached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lastRenderedPageBreak/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gramStart"/>
      <w:r>
        <w:t>AP[</w:t>
      </w:r>
      <w:proofErr w:type="gramEnd"/>
      <w:r>
        <w:t>0]: AHB-AP (IDR: 0x24770011)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gramStart"/>
      <w:r>
        <w:t>AP[</w:t>
      </w:r>
      <w:proofErr w:type="gramEnd"/>
      <w:r>
        <w:t>1]: JTAG-AP (IDR: 0x02880000)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Iterating through AP map to find AHB-AP to use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gramStart"/>
      <w:r>
        <w:t>AP[</w:t>
      </w:r>
      <w:proofErr w:type="gramEnd"/>
      <w:r>
        <w:t>0]: Core found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gramStart"/>
      <w:r>
        <w:t>AP[</w:t>
      </w:r>
      <w:proofErr w:type="gramEnd"/>
      <w:r>
        <w:t>0]: AHB-AP ROM base: 0xE00FF000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CPUID register: 0x410FC241. Implementer code: 0x41 (ARM)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Found Cortex-M4 r0p1, </w:t>
      </w:r>
      <w:proofErr w:type="gramStart"/>
      <w:r>
        <w:t>Little</w:t>
      </w:r>
      <w:proofErr w:type="gramEnd"/>
      <w:r>
        <w:t xml:space="preserve"> </w:t>
      </w:r>
      <w:proofErr w:type="spellStart"/>
      <w:r>
        <w:t>endian</w:t>
      </w:r>
      <w:proofErr w:type="spellEnd"/>
      <w:r>
        <w:t>.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spellStart"/>
      <w:r>
        <w:t>FPUnit</w:t>
      </w:r>
      <w:proofErr w:type="spellEnd"/>
      <w:r>
        <w:t>: 6 code (BP) slots and 2 literal slots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spellStart"/>
      <w:r>
        <w:t>CoreSight</w:t>
      </w:r>
      <w:proofErr w:type="spellEnd"/>
      <w:r>
        <w:t xml:space="preserve"> components: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spellStart"/>
      <w:proofErr w:type="gramStart"/>
      <w:r>
        <w:t>ROMTbl</w:t>
      </w:r>
      <w:proofErr w:type="spellEnd"/>
      <w:r>
        <w:t>[</w:t>
      </w:r>
      <w:proofErr w:type="gramEnd"/>
      <w:r>
        <w:t>0] @ E00FF000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spellStart"/>
      <w:proofErr w:type="gramStart"/>
      <w:r>
        <w:t>ROMTbl</w:t>
      </w:r>
      <w:proofErr w:type="spellEnd"/>
      <w:r>
        <w:t>[</w:t>
      </w:r>
      <w:proofErr w:type="gramEnd"/>
      <w:r>
        <w:t>0][0]: E000E000, CID: B105E00D, PID: 000BB00C SCS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spellStart"/>
      <w:proofErr w:type="gramStart"/>
      <w:r>
        <w:t>ROMTbl</w:t>
      </w:r>
      <w:proofErr w:type="spellEnd"/>
      <w:r>
        <w:t>[</w:t>
      </w:r>
      <w:proofErr w:type="gramEnd"/>
      <w:r>
        <w:t>0][1]: E0001000, CID: B105E00D, PID: 003BB002 DWT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spellStart"/>
      <w:proofErr w:type="gramStart"/>
      <w:r>
        <w:t>ROMTbl</w:t>
      </w:r>
      <w:proofErr w:type="spellEnd"/>
      <w:r>
        <w:t>[</w:t>
      </w:r>
      <w:proofErr w:type="gramEnd"/>
      <w:r>
        <w:t>0][2]: E0002000, CID: B105E00D, PID: 002BB003 FPB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spellStart"/>
      <w:proofErr w:type="gramStart"/>
      <w:r>
        <w:t>ROMTbl</w:t>
      </w:r>
      <w:proofErr w:type="spellEnd"/>
      <w:r>
        <w:t>[</w:t>
      </w:r>
      <w:proofErr w:type="gramEnd"/>
      <w:r>
        <w:t>0][3]: E0000000, CID: B105E00D, PID: 003BB001 ITM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spellStart"/>
      <w:proofErr w:type="gramStart"/>
      <w:r>
        <w:t>ROMTbl</w:t>
      </w:r>
      <w:proofErr w:type="spellEnd"/>
      <w:r>
        <w:t>[</w:t>
      </w:r>
      <w:proofErr w:type="gramEnd"/>
      <w:r>
        <w:t>0][4]: E0040000, CID: B105900D, PID: 000BB9A1 TPIU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</w:t>
      </w:r>
      <w:proofErr w:type="spellStart"/>
      <w:proofErr w:type="gramStart"/>
      <w:r>
        <w:t>ROMTbl</w:t>
      </w:r>
      <w:proofErr w:type="spellEnd"/>
      <w:r>
        <w:t>[</w:t>
      </w:r>
      <w:proofErr w:type="gramEnd"/>
      <w:r>
        <w:t>0][5]: E0041000, CID: B105900D, PID: 000BB925 ETM</w:t>
      </w:r>
    </w:p>
    <w:p w:rsidR="005A07F0" w:rsidRDefault="005A07F0" w:rsidP="005A07F0">
      <w:pPr>
        <w:spacing w:before="100" w:beforeAutospacing="1" w:after="100" w:afterAutospacing="1" w:line="240" w:lineRule="auto"/>
      </w:pPr>
      <w:proofErr w:type="spellStart"/>
      <w:r>
        <w:lastRenderedPageBreak/>
        <w:t>ROMTableAddr</w:t>
      </w:r>
      <w:proofErr w:type="spellEnd"/>
      <w:r>
        <w:t xml:space="preserve"> = 0xE00FF000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Reset: Halt core after reset via DEMCR.VC_CORERESET.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Reset: Reset device via AIRCR.SYSRESETREQ.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 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>Target info: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>------------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>Device: nRF52832_xxAA</w:t>
      </w:r>
    </w:p>
    <w:p w:rsidR="005A07F0" w:rsidRDefault="005A07F0" w:rsidP="005A07F0">
      <w:pPr>
        <w:spacing w:before="100" w:beforeAutospacing="1" w:after="100" w:afterAutospacing="1" w:line="240" w:lineRule="auto"/>
      </w:pPr>
      <w:proofErr w:type="spellStart"/>
      <w:r>
        <w:t>VTarget</w:t>
      </w:r>
      <w:proofErr w:type="spellEnd"/>
      <w:r>
        <w:t xml:space="preserve"> = 3.300V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State of Pins: 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>TCK: 0, TDI: 0, TDO: 1, TMS: 1, TRES: 1, TRST: 1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>Hardware-Breakpoints: 6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>Software-Breakpoints: 8192</w:t>
      </w:r>
    </w:p>
    <w:p w:rsidR="005A07F0" w:rsidRDefault="005A07F0" w:rsidP="005A07F0">
      <w:pPr>
        <w:spacing w:before="100" w:beforeAutospacing="1" w:after="100" w:afterAutospacing="1" w:line="240" w:lineRule="auto"/>
      </w:pPr>
      <w:proofErr w:type="spellStart"/>
      <w:r>
        <w:t>Watchpoints</w:t>
      </w:r>
      <w:proofErr w:type="spellEnd"/>
      <w:r>
        <w:t>:          4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>JTAG speed: 2000 kHz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 </w:t>
      </w:r>
    </w:p>
    <w:p w:rsidR="005A07F0" w:rsidRDefault="005A07F0" w:rsidP="005A07F0">
      <w:pPr>
        <w:spacing w:before="100" w:beforeAutospacing="1" w:after="100" w:afterAutospacing="1" w:line="240" w:lineRule="auto"/>
      </w:pPr>
      <w:proofErr w:type="gramStart"/>
      <w:r>
        <w:t>Full Chip Erase Done.</w:t>
      </w:r>
      <w:proofErr w:type="gramEnd"/>
    </w:p>
    <w:p w:rsidR="005A07F0" w:rsidRDefault="005A07F0" w:rsidP="005A07F0">
      <w:pPr>
        <w:spacing w:before="100" w:beforeAutospacing="1" w:after="100" w:afterAutospacing="1" w:line="240" w:lineRule="auto"/>
      </w:pPr>
      <w:proofErr w:type="gramStart"/>
      <w:r>
        <w:lastRenderedPageBreak/>
        <w:t>Programming Done.</w:t>
      </w:r>
      <w:proofErr w:type="gramEnd"/>
    </w:p>
    <w:p w:rsidR="005A07F0" w:rsidRDefault="005A07F0" w:rsidP="005A07F0">
      <w:pPr>
        <w:spacing w:before="100" w:beforeAutospacing="1" w:after="100" w:afterAutospacing="1" w:line="240" w:lineRule="auto"/>
      </w:pPr>
      <w:r>
        <w:t>Verify OK.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Reset: Halt core after reset via DEMCR.VC_CORERESET.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* </w:t>
      </w:r>
      <w:proofErr w:type="spellStart"/>
      <w:r>
        <w:t>JLink</w:t>
      </w:r>
      <w:proofErr w:type="spellEnd"/>
      <w:r>
        <w:t xml:space="preserve"> Info: Reset: Reset device via AIRCR.SYSRESETREQ.</w:t>
      </w:r>
    </w:p>
    <w:p w:rsidR="005A07F0" w:rsidRDefault="005A07F0" w:rsidP="005A07F0">
      <w:pPr>
        <w:spacing w:before="100" w:beforeAutospacing="1" w:after="100" w:afterAutospacing="1" w:line="240" w:lineRule="auto"/>
      </w:pPr>
      <w:r>
        <w:t xml:space="preserve">Application </w:t>
      </w:r>
      <w:proofErr w:type="gramStart"/>
      <w:r>
        <w:t>running ...</w:t>
      </w:r>
      <w:proofErr w:type="gramEnd"/>
    </w:p>
    <w:p w:rsidR="005A07F0" w:rsidRDefault="005A07F0" w:rsidP="005A07F0">
      <w:pPr>
        <w:spacing w:before="100" w:beforeAutospacing="1" w:after="100" w:afterAutospacing="1" w:line="240" w:lineRule="auto"/>
      </w:pPr>
      <w:r>
        <w:t>Flash Load finished at 11:12:21</w:t>
      </w:r>
    </w:p>
    <w:p w:rsidR="00603AC2" w:rsidRDefault="00603AC2" w:rsidP="005A07F0">
      <w:pPr>
        <w:spacing w:before="100" w:beforeAutospacing="1" w:after="100" w:afterAutospacing="1" w:line="240" w:lineRule="auto"/>
      </w:pPr>
    </w:p>
    <w:p w:rsidR="00603AC2" w:rsidRDefault="00DF10AE" w:rsidP="005A07F0">
      <w:pPr>
        <w:spacing w:before="100" w:beforeAutospacing="1" w:after="100" w:afterAutospacing="1" w:line="240" w:lineRule="auto"/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6026150" cy="48793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C2" w:rsidRDefault="00603AC2" w:rsidP="005A07F0">
      <w:pPr>
        <w:spacing w:before="100" w:beforeAutospacing="1" w:after="100" w:afterAutospacing="1" w:line="240" w:lineRule="auto"/>
      </w:pPr>
      <w:r>
        <w:t>*Erase Full Chip ****</w:t>
      </w:r>
    </w:p>
    <w:sectPr w:rsidR="00603AC2" w:rsidSect="005D09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0996"/>
    <w:rsid w:val="000523FE"/>
    <w:rsid w:val="000B3549"/>
    <w:rsid w:val="002E4C47"/>
    <w:rsid w:val="003615AB"/>
    <w:rsid w:val="00541308"/>
    <w:rsid w:val="005A07F0"/>
    <w:rsid w:val="005D0996"/>
    <w:rsid w:val="00603AC2"/>
    <w:rsid w:val="006524C6"/>
    <w:rsid w:val="0077039F"/>
    <w:rsid w:val="00DF10AE"/>
    <w:rsid w:val="00E542F1"/>
    <w:rsid w:val="00E84F6D"/>
    <w:rsid w:val="00F71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C0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9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10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5</cp:revision>
  <dcterms:created xsi:type="dcterms:W3CDTF">2018-01-02T14:26:00Z</dcterms:created>
  <dcterms:modified xsi:type="dcterms:W3CDTF">2018-01-05T12:32:00Z</dcterms:modified>
</cp:coreProperties>
</file>