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send this message every second by timer when modules is linked.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is i2c commend format (bit0 ~bit 15):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00 00 00 10 cf 13 --------------- head bits 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 xx --------------------------------- address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 xx --------------------------------- commend counter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 ------------------------------------- commend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 ------------------------------------- type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 ------------------------------------- volume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 ------------------------------------- cu/mu  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 ------------------------------------- sb_flag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 ------------------------------------- sum (bit6 to bit15)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Commend 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0x01: route                   0x81: ACK_route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0x02:cu_mu_change            0x82:ACK_cu_mu_change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0x03:paring                 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0x04:volume_change           0x84: ACK_volume_change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0x05:power_on                0x85: ACK_power_on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0x06:coco_change              0x86: ACK_coco_change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0x07:module_mute              0x87: ACK_module_mute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 bits :           6bits          fixed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Address :            2bits          set a random number when module power on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Commend counter :    2bits          0~65535 record message number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Commend :           1bit          send to ext-mcu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 :               1bit           sound channel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Volume :             1bit           amp volume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Cu/mu :              1bit           0x55 for CU, 0xaa for MU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Sb_flag :             1bit           1 for SUB, 0 for no SUB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Sum  :              1bit           bit6 to bit15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necessary ,we can add some commend but not change this format.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5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splitPgBreakAndParaMark/>
    <w:doNotExpandShiftReturn/>
    <w:adjustLineHeightInTable/>
    <w:doNotWrapTextWithPunct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name="header"/>
    <w:lsdException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annotation subject"/>
    <w:lsdException w:uiPriority="99" w:name="Balloon Text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 个人版_9.1.0.4648_{F1E327BC-269C-435d-A152-05C5408002CA}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2015-08-21T03:52:56Z</dcterms:created>
  <cp:lastModifiedBy>qilin</cp:lastModifiedBy>
  <dcterms:modified xsi:type="dcterms:W3CDTF">2015-08-21T04:39:51Z</dcterms:modified>
  <dc:title>We send this message every second by timer when modules is linked.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2052-9.1.0.4648</vt:lpwstr>
  </property>
</Properties>
</file>