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18年</w:t>
      </w:r>
    </w:p>
    <w:p>
      <w:r>
        <w:rPr>
          <w:rFonts w:hint="eastAsia"/>
        </w:rPr>
        <w:t>选择题8道都是打印店小册子后面的原题。两道新题分别是</w:t>
      </w:r>
      <w:r>
        <w:t>1</w:t>
      </w:r>
      <w:r>
        <w:rPr>
          <w:rFonts w:hint="eastAsia"/>
        </w:rPr>
        <w:t>，费马小定理等价的命题。2，哪个是难计算的题。</w:t>
      </w:r>
    </w:p>
    <w:p/>
    <w:p>
      <w:r>
        <w:rPr>
          <w:rFonts w:hint="eastAsia"/>
        </w:rPr>
        <w:t>简答题，3道都是原题，1道新题是4个机器，1</w:t>
      </w:r>
      <w:r>
        <w:t>2</w:t>
      </w:r>
      <w:r>
        <w:rPr>
          <w:rFonts w:hint="eastAsia"/>
        </w:rPr>
        <w:t>个任务的作业调度。</w:t>
      </w:r>
    </w:p>
    <w:p/>
    <w:p>
      <w:pPr>
        <w:rPr>
          <w:rFonts w:hint="eastAsia"/>
        </w:rPr>
      </w:pPr>
      <w:r>
        <w:rPr>
          <w:rFonts w:hint="eastAsia"/>
        </w:rPr>
        <w:t>算法题，一道原题是S和T是否相等，一道新题是求图的最大代表顶点的个数，近似算法。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83"/>
    <w:rsid w:val="00C35643"/>
    <w:rsid w:val="00DD2A95"/>
    <w:rsid w:val="00E64083"/>
    <w:rsid w:val="77B8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109</Characters>
  <Lines>1</Lines>
  <Paragraphs>1</Paragraphs>
  <TotalTime>6</TotalTime>
  <ScaleCrop>false</ScaleCrop>
  <LinksUpToDate>false</LinksUpToDate>
  <CharactersWithSpaces>126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2019-01-16T08:43:00Z</dcterms:created>
  <dc:creator>cong tang</dc:creator>
  <cp:lastModifiedBy>转呼啦圈的哆啦A梦</cp:lastModifiedBy>
  <dcterms:modified xsi:type="dcterms:W3CDTF">2020-01-01T05:41:10Z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