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495" w:rsidRPr="006C3D8D" w:rsidRDefault="00ED3495" w:rsidP="006C3D8D">
      <w:pPr>
        <w:spacing w:line="400" w:lineRule="exact"/>
        <w:jc w:val="center"/>
        <w:rPr>
          <w:rFonts w:hint="eastAsia"/>
          <w:szCs w:val="21"/>
        </w:rPr>
      </w:pPr>
      <w:r w:rsidRPr="006C3D8D">
        <w:rPr>
          <w:rFonts w:hint="eastAsia"/>
          <w:szCs w:val="21"/>
        </w:rPr>
        <w:t>202</w:t>
      </w:r>
      <w:r w:rsidR="001D7192" w:rsidRPr="006C3D8D">
        <w:rPr>
          <w:szCs w:val="21"/>
        </w:rPr>
        <w:t>1</w:t>
      </w:r>
      <w:r w:rsidRPr="006C3D8D">
        <w:rPr>
          <w:rFonts w:hint="eastAsia"/>
          <w:szCs w:val="21"/>
        </w:rPr>
        <w:t>年算法分析与设计第</w:t>
      </w:r>
      <w:r w:rsidRPr="006C3D8D">
        <w:rPr>
          <w:rFonts w:hint="eastAsia"/>
          <w:szCs w:val="21"/>
        </w:rPr>
        <w:t>2</w:t>
      </w:r>
      <w:r w:rsidRPr="006C3D8D">
        <w:rPr>
          <w:rFonts w:hint="eastAsia"/>
          <w:szCs w:val="21"/>
        </w:rPr>
        <w:t>次课后作业</w:t>
      </w:r>
    </w:p>
    <w:p w:rsidR="00ED3495" w:rsidRPr="006C3D8D" w:rsidRDefault="00ED3495" w:rsidP="006C3D8D">
      <w:pPr>
        <w:spacing w:line="400" w:lineRule="exact"/>
        <w:jc w:val="center"/>
        <w:rPr>
          <w:rFonts w:hint="eastAsia"/>
          <w:szCs w:val="21"/>
        </w:rPr>
      </w:pPr>
      <w:r w:rsidRPr="006C3D8D">
        <w:rPr>
          <w:rFonts w:hint="eastAsia"/>
          <w:szCs w:val="21"/>
        </w:rPr>
        <w:t xml:space="preserve">Due: </w:t>
      </w:r>
      <w:r w:rsidRPr="006C3D8D">
        <w:rPr>
          <w:szCs w:val="21"/>
        </w:rPr>
        <w:t>Nov</w:t>
      </w:r>
      <w:r w:rsidRPr="006C3D8D">
        <w:rPr>
          <w:rFonts w:hint="eastAsia"/>
          <w:szCs w:val="21"/>
        </w:rPr>
        <w:t xml:space="preserve"> </w:t>
      </w:r>
      <w:r w:rsidR="001E404A" w:rsidRPr="006C3D8D">
        <w:rPr>
          <w:szCs w:val="21"/>
        </w:rPr>
        <w:t>16</w:t>
      </w:r>
      <w:r w:rsidRPr="006C3D8D">
        <w:rPr>
          <w:rFonts w:hint="eastAsia"/>
          <w:szCs w:val="21"/>
        </w:rPr>
        <w:t>, 20</w:t>
      </w:r>
      <w:r w:rsidRPr="006C3D8D">
        <w:rPr>
          <w:szCs w:val="21"/>
        </w:rPr>
        <w:t>2</w:t>
      </w:r>
      <w:r w:rsidR="001E404A" w:rsidRPr="006C3D8D">
        <w:rPr>
          <w:szCs w:val="21"/>
        </w:rPr>
        <w:t>1</w:t>
      </w:r>
    </w:p>
    <w:p w:rsidR="007F096E" w:rsidRPr="006C3D8D" w:rsidRDefault="007F096E" w:rsidP="006C3D8D">
      <w:pPr>
        <w:spacing w:line="400" w:lineRule="exact"/>
        <w:rPr>
          <w:rFonts w:hint="eastAsia"/>
          <w:szCs w:val="21"/>
        </w:rPr>
      </w:pPr>
    </w:p>
    <w:p w:rsidR="006C3D8D" w:rsidRPr="006C3D8D" w:rsidRDefault="00E60F74" w:rsidP="006C3D8D">
      <w:pPr>
        <w:spacing w:line="400" w:lineRule="exact"/>
        <w:rPr>
          <w:rFonts w:ascii="MS Mincho" w:hAnsi="MS Mincho" w:cs="MS Mincho" w:hint="eastAsia"/>
          <w:szCs w:val="21"/>
        </w:rPr>
      </w:pPr>
      <w:r w:rsidRPr="006C3D8D">
        <w:rPr>
          <w:rFonts w:hint="eastAsia"/>
          <w:szCs w:val="21"/>
        </w:rPr>
        <w:t xml:space="preserve">1. </w:t>
      </w:r>
      <w:r w:rsidR="00DB6624" w:rsidRPr="006C3D8D">
        <w:rPr>
          <w:rFonts w:hint="eastAsia"/>
          <w:szCs w:val="21"/>
        </w:rPr>
        <w:t>请</w:t>
      </w:r>
      <w:r w:rsidR="00CA771D" w:rsidRPr="006C3D8D">
        <w:rPr>
          <w:rFonts w:hint="eastAsia"/>
          <w:szCs w:val="21"/>
        </w:rPr>
        <w:t>简述</w:t>
      </w:r>
      <w:r w:rsidR="00DB6624" w:rsidRPr="006C3D8D">
        <w:rPr>
          <w:rFonts w:hint="eastAsia"/>
          <w:szCs w:val="21"/>
        </w:rPr>
        <w:t>证明一个问题是</w:t>
      </w:r>
      <w:r w:rsidR="00DB6624" w:rsidRPr="006C3D8D">
        <w:rPr>
          <w:rFonts w:hint="eastAsia"/>
          <w:szCs w:val="21"/>
        </w:rPr>
        <w:t>NP</w:t>
      </w:r>
      <w:r w:rsidR="00DB6624" w:rsidRPr="006C3D8D">
        <w:rPr>
          <w:rFonts w:hint="eastAsia"/>
          <w:szCs w:val="21"/>
        </w:rPr>
        <w:t>完全问题的主要步骤。</w:t>
      </w:r>
      <w:r w:rsidR="00785FA7" w:rsidRPr="006C3D8D">
        <w:rPr>
          <w:szCs w:val="21"/>
        </w:rPr>
        <w:br/>
      </w:r>
    </w:p>
    <w:p w:rsidR="006C3D8D" w:rsidRPr="006C3D8D" w:rsidRDefault="006C3D8D" w:rsidP="006C3D8D">
      <w:pPr>
        <w:spacing w:line="400" w:lineRule="exact"/>
        <w:rPr>
          <w:szCs w:val="21"/>
        </w:rPr>
      </w:pPr>
      <w:r w:rsidRPr="006C3D8D">
        <w:rPr>
          <w:rFonts w:ascii="MS Mincho" w:eastAsia="MS Mincho" w:hAnsi="MS Mincho" w:cs="MS Mincho" w:hint="eastAsia"/>
          <w:szCs w:val="21"/>
        </w:rPr>
        <w:t>・</w:t>
      </w:r>
      <w:r w:rsidRPr="006C3D8D">
        <w:rPr>
          <w:szCs w:val="21"/>
        </w:rPr>
        <w:t xml:space="preserve">Step 1. </w:t>
      </w:r>
      <w:r w:rsidRPr="006C3D8D">
        <w:rPr>
          <w:rFonts w:hint="eastAsia"/>
          <w:szCs w:val="21"/>
        </w:rPr>
        <w:t>证明该问题是</w:t>
      </w:r>
      <w:r w:rsidRPr="006C3D8D">
        <w:rPr>
          <w:rFonts w:hint="eastAsia"/>
          <w:szCs w:val="21"/>
        </w:rPr>
        <w:t>NP</w:t>
      </w:r>
      <w:r w:rsidRPr="006C3D8D">
        <w:rPr>
          <w:rFonts w:hint="eastAsia"/>
          <w:szCs w:val="21"/>
        </w:rPr>
        <w:t>问题</w:t>
      </w:r>
      <w:r w:rsidRPr="006C3D8D">
        <w:rPr>
          <w:szCs w:val="21"/>
        </w:rPr>
        <w:t>.</w:t>
      </w:r>
    </w:p>
    <w:p w:rsidR="006C3D8D" w:rsidRPr="006C3D8D" w:rsidRDefault="006C3D8D" w:rsidP="006C3D8D">
      <w:pPr>
        <w:spacing w:line="400" w:lineRule="exact"/>
        <w:rPr>
          <w:szCs w:val="21"/>
        </w:rPr>
      </w:pPr>
      <w:r w:rsidRPr="006C3D8D">
        <w:rPr>
          <w:rFonts w:ascii="MS Mincho" w:eastAsia="MS Mincho" w:hAnsi="MS Mincho" w:cs="MS Mincho" w:hint="eastAsia"/>
          <w:szCs w:val="21"/>
        </w:rPr>
        <w:t>・</w:t>
      </w:r>
      <w:r w:rsidRPr="006C3D8D">
        <w:rPr>
          <w:szCs w:val="21"/>
        </w:rPr>
        <w:t xml:space="preserve">Step 2. </w:t>
      </w:r>
      <w:r w:rsidRPr="006C3D8D">
        <w:rPr>
          <w:rFonts w:hint="eastAsia"/>
          <w:szCs w:val="21"/>
        </w:rPr>
        <w:t>找到一个已知的</w:t>
      </w:r>
      <w:r w:rsidRPr="006C3D8D">
        <w:rPr>
          <w:szCs w:val="21"/>
        </w:rPr>
        <w:t>NP</w:t>
      </w:r>
      <w:r w:rsidRPr="006C3D8D">
        <w:rPr>
          <w:rFonts w:hint="eastAsia"/>
          <w:szCs w:val="21"/>
        </w:rPr>
        <w:t>完全问题</w:t>
      </w:r>
      <w:r w:rsidRPr="006C3D8D">
        <w:rPr>
          <w:szCs w:val="21"/>
        </w:rPr>
        <w:t>X.</w:t>
      </w:r>
    </w:p>
    <w:p w:rsidR="007C2E78" w:rsidRPr="006C3D8D" w:rsidRDefault="006C3D8D" w:rsidP="006C3D8D">
      <w:pPr>
        <w:spacing w:line="400" w:lineRule="exact"/>
        <w:rPr>
          <w:rFonts w:hint="eastAsia"/>
          <w:szCs w:val="21"/>
        </w:rPr>
      </w:pPr>
      <w:r w:rsidRPr="006C3D8D">
        <w:rPr>
          <w:rFonts w:ascii="MS Mincho" w:eastAsia="MS Mincho" w:hAnsi="MS Mincho" w:cs="MS Mincho" w:hint="eastAsia"/>
          <w:szCs w:val="21"/>
        </w:rPr>
        <w:t>・</w:t>
      </w:r>
      <w:r w:rsidRPr="006C3D8D">
        <w:rPr>
          <w:szCs w:val="21"/>
        </w:rPr>
        <w:t xml:space="preserve">Step 3. </w:t>
      </w:r>
      <w:r w:rsidRPr="006C3D8D">
        <w:rPr>
          <w:rFonts w:hint="eastAsia"/>
          <w:szCs w:val="21"/>
        </w:rPr>
        <w:t>证明问题</w:t>
      </w:r>
      <w:r w:rsidRPr="006C3D8D">
        <w:rPr>
          <w:rFonts w:hint="eastAsia"/>
          <w:szCs w:val="21"/>
        </w:rPr>
        <w:t>X</w:t>
      </w:r>
      <w:r w:rsidRPr="006C3D8D">
        <w:rPr>
          <w:rFonts w:hint="eastAsia"/>
          <w:szCs w:val="21"/>
        </w:rPr>
        <w:t>可以多项式归约到该问题</w:t>
      </w:r>
      <w:r w:rsidRPr="006C3D8D">
        <w:rPr>
          <w:szCs w:val="21"/>
        </w:rPr>
        <w:t>.</w:t>
      </w:r>
    </w:p>
    <w:p w:rsidR="006C3D8D" w:rsidRDefault="006C3D8D" w:rsidP="006C3D8D">
      <w:pPr>
        <w:spacing w:line="400" w:lineRule="exact"/>
        <w:rPr>
          <w:szCs w:val="21"/>
        </w:rPr>
      </w:pPr>
    </w:p>
    <w:p w:rsidR="00E60F74" w:rsidRDefault="00E60F74" w:rsidP="006C3D8D">
      <w:pPr>
        <w:spacing w:line="400" w:lineRule="exact"/>
        <w:rPr>
          <w:szCs w:val="21"/>
        </w:rPr>
      </w:pPr>
      <w:r w:rsidRPr="006C3D8D">
        <w:rPr>
          <w:rFonts w:hint="eastAsia"/>
          <w:szCs w:val="21"/>
        </w:rPr>
        <w:t xml:space="preserve">2. </w:t>
      </w:r>
      <w:r w:rsidR="00DB6624" w:rsidRPr="006C3D8D">
        <w:rPr>
          <w:rFonts w:hint="eastAsia"/>
          <w:szCs w:val="21"/>
        </w:rPr>
        <w:t>请证明：如果我们可以在多项式时间内给出判定一个图是否存在哈密尔顿圈，则我们可以在多项式时间内找到一个图的哈密尔顿圈（如果存在的话）。</w:t>
      </w:r>
    </w:p>
    <w:p w:rsidR="006C3D8D" w:rsidRDefault="006C3D8D" w:rsidP="006C3D8D">
      <w:pPr>
        <w:spacing w:line="400" w:lineRule="exact"/>
        <w:rPr>
          <w:szCs w:val="21"/>
        </w:rPr>
      </w:pPr>
    </w:p>
    <w:p w:rsidR="006C3D8D" w:rsidRDefault="006C3D8D" w:rsidP="006C3D8D">
      <w:pPr>
        <w:rPr>
          <w:rFonts w:hint="eastAsia"/>
        </w:rPr>
      </w:pPr>
      <w:r>
        <w:rPr>
          <w:rFonts w:hint="eastAsia"/>
        </w:rPr>
        <w:t>算法：</w:t>
      </w:r>
    </w:p>
    <w:p w:rsidR="006C3D8D" w:rsidRDefault="006C3D8D" w:rsidP="006C3D8D">
      <w:pPr>
        <w:rPr>
          <w:rFonts w:hint="eastAsia"/>
        </w:rPr>
      </w:pPr>
      <w:r>
        <w:rPr>
          <w:rFonts w:hint="eastAsia"/>
        </w:rPr>
        <w:t>S</w:t>
      </w:r>
      <w:r>
        <w:rPr>
          <w:rFonts w:hint="eastAsia"/>
        </w:rPr>
        <w:t>初始化为空集；</w:t>
      </w:r>
    </w:p>
    <w:p w:rsidR="006C3D8D" w:rsidRDefault="006C3D8D" w:rsidP="006C3D8D">
      <w:pPr>
        <w:rPr>
          <w:rFonts w:hint="eastAsia"/>
        </w:rPr>
      </w:pPr>
      <w:r>
        <w:rPr>
          <w:rFonts w:hint="eastAsia"/>
        </w:rPr>
        <w:t>首先判断图</w:t>
      </w:r>
      <w:r>
        <w:rPr>
          <w:rFonts w:hint="eastAsia"/>
        </w:rPr>
        <w:t>G</w:t>
      </w:r>
      <w:r>
        <w:rPr>
          <w:rFonts w:hint="eastAsia"/>
        </w:rPr>
        <w:t>中是否存在哈密尔顿圈，如果不存在则算法结束，如果存在则继续寻找哈密尔顿圈；</w:t>
      </w:r>
    </w:p>
    <w:p w:rsidR="006C3D8D" w:rsidRDefault="006C3D8D" w:rsidP="006C3D8D">
      <w:pPr>
        <w:rPr>
          <w:rFonts w:hint="eastAsia"/>
        </w:rPr>
      </w:pPr>
      <w:r>
        <w:t>F</w:t>
      </w:r>
      <w:r>
        <w:rPr>
          <w:rFonts w:hint="eastAsia"/>
        </w:rPr>
        <w:t>or every edge e in G {</w:t>
      </w:r>
    </w:p>
    <w:p w:rsidR="006C3D8D" w:rsidRDefault="006C3D8D" w:rsidP="006C3D8D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G </w:t>
      </w:r>
      <w:r>
        <w:t>–</w:t>
      </w:r>
      <w:r>
        <w:rPr>
          <w:rFonts w:hint="eastAsia"/>
        </w:rPr>
        <w:t xml:space="preserve"> {e}</w:t>
      </w:r>
      <w:r>
        <w:rPr>
          <w:rFonts w:hint="eastAsia"/>
        </w:rPr>
        <w:t>中不存在哈密尔顿圈，则将</w:t>
      </w:r>
      <w:r>
        <w:rPr>
          <w:rFonts w:hint="eastAsia"/>
        </w:rPr>
        <w:t>e</w:t>
      </w:r>
      <w:r>
        <w:rPr>
          <w:rFonts w:hint="eastAsia"/>
        </w:rPr>
        <w:t>添加到集合</w:t>
      </w:r>
      <w:r>
        <w:rPr>
          <w:rFonts w:hint="eastAsia"/>
        </w:rPr>
        <w:t>S</w:t>
      </w:r>
      <w:r>
        <w:rPr>
          <w:rFonts w:hint="eastAsia"/>
        </w:rPr>
        <w:t>中；</w:t>
      </w:r>
    </w:p>
    <w:p w:rsidR="006C3D8D" w:rsidRDefault="006C3D8D" w:rsidP="006C3D8D">
      <w:pPr>
        <w:ind w:firstLine="420"/>
        <w:rPr>
          <w:rFonts w:hint="eastAsia"/>
        </w:rPr>
      </w:pPr>
      <w:r>
        <w:rPr>
          <w:rFonts w:hint="eastAsia"/>
        </w:rPr>
        <w:t>否则</w:t>
      </w:r>
      <w:r>
        <w:rPr>
          <w:rFonts w:hint="eastAsia"/>
        </w:rPr>
        <w:t xml:space="preserve">G = G </w:t>
      </w:r>
      <w:r>
        <w:t>–</w:t>
      </w:r>
      <w:r>
        <w:rPr>
          <w:rFonts w:hint="eastAsia"/>
        </w:rPr>
        <w:t xml:space="preserve"> {e}</w:t>
      </w:r>
      <w:r>
        <w:rPr>
          <w:rFonts w:hint="eastAsia"/>
        </w:rPr>
        <w:t>；</w:t>
      </w:r>
    </w:p>
    <w:p w:rsidR="006C3D8D" w:rsidRDefault="006C3D8D" w:rsidP="006C3D8D">
      <w:pPr>
        <w:rPr>
          <w:rFonts w:hint="eastAsia"/>
        </w:rPr>
      </w:pPr>
      <w:r>
        <w:rPr>
          <w:rFonts w:hint="eastAsia"/>
        </w:rPr>
        <w:t xml:space="preserve">} </w:t>
      </w:r>
      <w:r>
        <w:rPr>
          <w:rFonts w:hint="eastAsia"/>
        </w:rPr>
        <w:t>最终所得集合</w:t>
      </w:r>
      <w:r>
        <w:rPr>
          <w:rFonts w:hint="eastAsia"/>
        </w:rPr>
        <w:t>S</w:t>
      </w:r>
      <w:r>
        <w:rPr>
          <w:rFonts w:hint="eastAsia"/>
        </w:rPr>
        <w:t>中的所有边构成图</w:t>
      </w:r>
      <w:r>
        <w:rPr>
          <w:rFonts w:hint="eastAsia"/>
        </w:rPr>
        <w:t>G</w:t>
      </w:r>
      <w:r>
        <w:rPr>
          <w:rFonts w:hint="eastAsia"/>
        </w:rPr>
        <w:t>的哈密尔顿圈。</w:t>
      </w:r>
    </w:p>
    <w:p w:rsidR="006C3D8D" w:rsidRPr="00EE5858" w:rsidRDefault="006C3D8D" w:rsidP="006C3D8D"/>
    <w:p w:rsidR="0036255A" w:rsidRPr="006C3D8D" w:rsidRDefault="00E60F74" w:rsidP="006C3D8D">
      <w:pPr>
        <w:spacing w:line="400" w:lineRule="exact"/>
        <w:rPr>
          <w:szCs w:val="21"/>
        </w:rPr>
      </w:pPr>
      <w:r w:rsidRPr="006C3D8D">
        <w:rPr>
          <w:rFonts w:hint="eastAsia"/>
          <w:szCs w:val="21"/>
        </w:rPr>
        <w:t xml:space="preserve">3. </w:t>
      </w:r>
      <w:r w:rsidR="001E404A" w:rsidRPr="006C3D8D">
        <w:rPr>
          <w:rFonts w:hint="eastAsia"/>
          <w:szCs w:val="21"/>
        </w:rPr>
        <w:t>顶点覆盖（</w:t>
      </w:r>
      <w:r w:rsidR="001E404A" w:rsidRPr="006C3D8D">
        <w:rPr>
          <w:rFonts w:hint="eastAsia"/>
          <w:szCs w:val="21"/>
        </w:rPr>
        <w:t>Vertex Cover</w:t>
      </w:r>
      <w:r w:rsidR="001E404A" w:rsidRPr="006C3D8D">
        <w:rPr>
          <w:rFonts w:hint="eastAsia"/>
          <w:szCs w:val="21"/>
        </w:rPr>
        <w:t>）问题：给定无向图</w:t>
      </w:r>
      <w:r w:rsidR="001E404A" w:rsidRPr="006C3D8D">
        <w:rPr>
          <w:rFonts w:hint="eastAsia"/>
          <w:szCs w:val="21"/>
        </w:rPr>
        <w:t>G</w:t>
      </w:r>
      <w:r w:rsidR="001E404A" w:rsidRPr="006C3D8D">
        <w:rPr>
          <w:rFonts w:hint="eastAsia"/>
          <w:szCs w:val="21"/>
        </w:rPr>
        <w:t>和正</w:t>
      </w:r>
      <w:r w:rsidR="001E404A" w:rsidRPr="006C3D8D">
        <w:rPr>
          <w:szCs w:val="21"/>
        </w:rPr>
        <w:t>整数</w:t>
      </w:r>
      <w:r w:rsidR="001E404A" w:rsidRPr="006C3D8D">
        <w:rPr>
          <w:szCs w:val="21"/>
        </w:rPr>
        <w:t>k</w:t>
      </w:r>
      <w:r w:rsidR="001E404A" w:rsidRPr="006C3D8D">
        <w:rPr>
          <w:rFonts w:hint="eastAsia"/>
          <w:szCs w:val="21"/>
        </w:rPr>
        <w:t>，问图</w:t>
      </w:r>
      <w:r w:rsidR="001E404A" w:rsidRPr="006C3D8D">
        <w:rPr>
          <w:rFonts w:hint="eastAsia"/>
          <w:szCs w:val="21"/>
        </w:rPr>
        <w:t>G</w:t>
      </w:r>
      <w:r w:rsidR="001E404A" w:rsidRPr="006C3D8D">
        <w:rPr>
          <w:rFonts w:hint="eastAsia"/>
          <w:szCs w:val="21"/>
        </w:rPr>
        <w:t>中</w:t>
      </w:r>
      <w:r w:rsidR="001E404A" w:rsidRPr="006C3D8D">
        <w:rPr>
          <w:szCs w:val="21"/>
        </w:rPr>
        <w:t>是否存在</w:t>
      </w:r>
      <w:r w:rsidR="001E404A" w:rsidRPr="006C3D8D">
        <w:rPr>
          <w:szCs w:val="21"/>
        </w:rPr>
        <w:t>k</w:t>
      </w:r>
      <w:r w:rsidR="001E404A" w:rsidRPr="006C3D8D">
        <w:rPr>
          <w:rFonts w:hint="eastAsia"/>
          <w:szCs w:val="21"/>
        </w:rPr>
        <w:t>个</w:t>
      </w:r>
      <w:r w:rsidR="001E404A" w:rsidRPr="006C3D8D">
        <w:rPr>
          <w:szCs w:val="21"/>
        </w:rPr>
        <w:t>顶点</w:t>
      </w:r>
      <w:r w:rsidR="001E404A" w:rsidRPr="006C3D8D">
        <w:rPr>
          <w:rFonts w:hint="eastAsia"/>
          <w:szCs w:val="21"/>
        </w:rPr>
        <w:t>的</w:t>
      </w:r>
      <w:r w:rsidR="001E404A" w:rsidRPr="006C3D8D">
        <w:rPr>
          <w:szCs w:val="21"/>
        </w:rPr>
        <w:t>子集</w:t>
      </w:r>
      <w:r w:rsidR="001E404A" w:rsidRPr="006C3D8D">
        <w:rPr>
          <w:rFonts w:hint="eastAsia"/>
          <w:szCs w:val="21"/>
        </w:rPr>
        <w:t>S</w:t>
      </w:r>
      <w:r w:rsidR="001E404A" w:rsidRPr="006C3D8D">
        <w:rPr>
          <w:rFonts w:hint="eastAsia"/>
          <w:szCs w:val="21"/>
        </w:rPr>
        <w:t>，使得图</w:t>
      </w:r>
      <w:r w:rsidR="001E404A" w:rsidRPr="006C3D8D">
        <w:rPr>
          <w:rFonts w:hint="eastAsia"/>
          <w:szCs w:val="21"/>
        </w:rPr>
        <w:t>G</w:t>
      </w:r>
      <w:r w:rsidR="001E404A" w:rsidRPr="006C3D8D">
        <w:rPr>
          <w:rFonts w:hint="eastAsia"/>
          <w:szCs w:val="21"/>
        </w:rPr>
        <w:t>的任意一条边至少与</w:t>
      </w:r>
      <w:r w:rsidR="001E404A" w:rsidRPr="006C3D8D">
        <w:rPr>
          <w:rFonts w:hint="eastAsia"/>
          <w:szCs w:val="21"/>
        </w:rPr>
        <w:t>S</w:t>
      </w:r>
      <w:r w:rsidR="001E404A" w:rsidRPr="006C3D8D">
        <w:rPr>
          <w:rFonts w:hint="eastAsia"/>
          <w:szCs w:val="21"/>
        </w:rPr>
        <w:t>中的一个顶点相关联。</w:t>
      </w:r>
    </w:p>
    <w:p w:rsidR="0036255A" w:rsidRPr="006C3D8D" w:rsidRDefault="001E404A" w:rsidP="006C3D8D">
      <w:pPr>
        <w:spacing w:line="400" w:lineRule="exact"/>
        <w:rPr>
          <w:szCs w:val="21"/>
        </w:rPr>
      </w:pPr>
      <w:r w:rsidRPr="006C3D8D">
        <w:rPr>
          <w:rFonts w:hint="eastAsia"/>
          <w:szCs w:val="21"/>
        </w:rPr>
        <w:t>支配集（</w:t>
      </w:r>
      <w:r w:rsidRPr="006C3D8D">
        <w:rPr>
          <w:rFonts w:hint="eastAsia"/>
          <w:szCs w:val="21"/>
        </w:rPr>
        <w:t>Dominating-set</w:t>
      </w:r>
      <w:r w:rsidRPr="006C3D8D">
        <w:rPr>
          <w:rFonts w:hint="eastAsia"/>
          <w:szCs w:val="21"/>
        </w:rPr>
        <w:t>）问题：给定无向图</w:t>
      </w:r>
      <w:r w:rsidRPr="006C3D8D">
        <w:rPr>
          <w:rFonts w:hint="eastAsia"/>
          <w:szCs w:val="21"/>
        </w:rPr>
        <w:t>G</w:t>
      </w:r>
      <w:r w:rsidRPr="006C3D8D">
        <w:rPr>
          <w:rFonts w:hint="eastAsia"/>
          <w:szCs w:val="21"/>
        </w:rPr>
        <w:t>和正整数</w:t>
      </w:r>
      <w:r w:rsidRPr="006C3D8D">
        <w:rPr>
          <w:szCs w:val="21"/>
        </w:rPr>
        <w:t>k</w:t>
      </w:r>
      <w:r w:rsidRPr="006C3D8D">
        <w:rPr>
          <w:rFonts w:hint="eastAsia"/>
          <w:szCs w:val="21"/>
        </w:rPr>
        <w:t>，问图</w:t>
      </w:r>
      <w:r w:rsidRPr="006C3D8D">
        <w:rPr>
          <w:rFonts w:hint="eastAsia"/>
          <w:szCs w:val="21"/>
        </w:rPr>
        <w:t>G</w:t>
      </w:r>
      <w:r w:rsidRPr="006C3D8D">
        <w:rPr>
          <w:rFonts w:hint="eastAsia"/>
          <w:szCs w:val="21"/>
        </w:rPr>
        <w:t>中</w:t>
      </w:r>
      <w:r w:rsidRPr="006C3D8D">
        <w:rPr>
          <w:szCs w:val="21"/>
        </w:rPr>
        <w:t>是否存在</w:t>
      </w:r>
      <w:r w:rsidRPr="006C3D8D">
        <w:rPr>
          <w:szCs w:val="21"/>
        </w:rPr>
        <w:t>k</w:t>
      </w:r>
      <w:r w:rsidRPr="006C3D8D">
        <w:rPr>
          <w:rFonts w:hint="eastAsia"/>
          <w:szCs w:val="21"/>
        </w:rPr>
        <w:t>个</w:t>
      </w:r>
      <w:r w:rsidRPr="006C3D8D">
        <w:rPr>
          <w:szCs w:val="21"/>
        </w:rPr>
        <w:t>顶点</w:t>
      </w:r>
      <w:r w:rsidRPr="006C3D8D">
        <w:rPr>
          <w:rFonts w:hint="eastAsia"/>
          <w:szCs w:val="21"/>
        </w:rPr>
        <w:t>的</w:t>
      </w:r>
      <w:r w:rsidRPr="006C3D8D">
        <w:rPr>
          <w:szCs w:val="21"/>
        </w:rPr>
        <w:t>子集</w:t>
      </w:r>
      <w:r w:rsidRPr="006C3D8D">
        <w:rPr>
          <w:rFonts w:hint="eastAsia"/>
          <w:szCs w:val="21"/>
        </w:rPr>
        <w:t>S</w:t>
      </w:r>
      <w:r w:rsidRPr="006C3D8D">
        <w:rPr>
          <w:rFonts w:hint="eastAsia"/>
          <w:szCs w:val="21"/>
        </w:rPr>
        <w:t>，使得对于</w:t>
      </w:r>
      <w:r w:rsidRPr="006C3D8D">
        <w:rPr>
          <w:szCs w:val="21"/>
        </w:rPr>
        <w:t>图</w:t>
      </w:r>
      <w:r w:rsidRPr="006C3D8D">
        <w:rPr>
          <w:rFonts w:hint="eastAsia"/>
          <w:szCs w:val="21"/>
        </w:rPr>
        <w:t>G</w:t>
      </w:r>
      <w:r w:rsidRPr="006C3D8D">
        <w:rPr>
          <w:szCs w:val="21"/>
        </w:rPr>
        <w:t>中的</w:t>
      </w:r>
      <w:r w:rsidRPr="006C3D8D">
        <w:rPr>
          <w:rFonts w:hint="eastAsia"/>
          <w:szCs w:val="21"/>
        </w:rPr>
        <w:t>任意顶点</w:t>
      </w:r>
      <w:r w:rsidRPr="006C3D8D">
        <w:rPr>
          <w:rFonts w:hint="eastAsia"/>
          <w:szCs w:val="21"/>
        </w:rPr>
        <w:t>v</w:t>
      </w:r>
      <w:r w:rsidRPr="006C3D8D">
        <w:rPr>
          <w:rFonts w:hint="eastAsia"/>
          <w:szCs w:val="21"/>
        </w:rPr>
        <w:t>，要么</w:t>
      </w:r>
      <w:r w:rsidRPr="006C3D8D">
        <w:rPr>
          <w:rFonts w:hint="eastAsia"/>
          <w:szCs w:val="21"/>
        </w:rPr>
        <w:t>v</w:t>
      </w:r>
      <w:r w:rsidRPr="006C3D8D">
        <w:rPr>
          <w:rFonts w:hint="eastAsia"/>
          <w:szCs w:val="21"/>
        </w:rPr>
        <w:t>∈</w:t>
      </w:r>
      <w:r w:rsidRPr="006C3D8D">
        <w:rPr>
          <w:szCs w:val="21"/>
        </w:rPr>
        <w:t>S</w:t>
      </w:r>
      <w:r w:rsidRPr="006C3D8D">
        <w:rPr>
          <w:rFonts w:hint="eastAsia"/>
          <w:szCs w:val="21"/>
        </w:rPr>
        <w:t>，要么</w:t>
      </w:r>
      <w:r w:rsidRPr="006C3D8D">
        <w:rPr>
          <w:rFonts w:hint="eastAsia"/>
          <w:szCs w:val="21"/>
        </w:rPr>
        <w:t>v</w:t>
      </w:r>
      <w:r w:rsidRPr="006C3D8D">
        <w:rPr>
          <w:rFonts w:hint="eastAsia"/>
          <w:szCs w:val="21"/>
        </w:rPr>
        <w:t>至少与</w:t>
      </w:r>
      <w:r w:rsidRPr="006C3D8D">
        <w:rPr>
          <w:szCs w:val="21"/>
        </w:rPr>
        <w:t>S</w:t>
      </w:r>
      <w:r w:rsidRPr="006C3D8D">
        <w:rPr>
          <w:rFonts w:hint="eastAsia"/>
          <w:szCs w:val="21"/>
        </w:rPr>
        <w:t>中的</w:t>
      </w:r>
      <w:r w:rsidR="0036255A" w:rsidRPr="006C3D8D">
        <w:rPr>
          <w:rFonts w:hint="eastAsia"/>
          <w:szCs w:val="21"/>
        </w:rPr>
        <w:t>至少一</w:t>
      </w:r>
      <w:r w:rsidRPr="006C3D8D">
        <w:rPr>
          <w:rFonts w:hint="eastAsia"/>
          <w:szCs w:val="21"/>
        </w:rPr>
        <w:t>个顶点相邻。</w:t>
      </w:r>
    </w:p>
    <w:p w:rsidR="001E404A" w:rsidRPr="006C3D8D" w:rsidRDefault="001E404A" w:rsidP="006C3D8D">
      <w:pPr>
        <w:spacing w:line="400" w:lineRule="exact"/>
        <w:rPr>
          <w:szCs w:val="21"/>
        </w:rPr>
      </w:pPr>
      <w:r w:rsidRPr="006C3D8D">
        <w:rPr>
          <w:rFonts w:hint="eastAsia"/>
          <w:b/>
          <w:bCs/>
          <w:szCs w:val="21"/>
        </w:rPr>
        <w:t>已知</w:t>
      </w:r>
      <w:r w:rsidRPr="006C3D8D">
        <w:rPr>
          <w:rFonts w:hint="eastAsia"/>
          <w:szCs w:val="21"/>
        </w:rPr>
        <w:t>顶点覆盖问题（</w:t>
      </w:r>
      <w:r w:rsidRPr="006C3D8D">
        <w:rPr>
          <w:rFonts w:hint="eastAsia"/>
          <w:szCs w:val="21"/>
        </w:rPr>
        <w:t>Vertex-cover Problem</w:t>
      </w:r>
      <w:r w:rsidRPr="006C3D8D">
        <w:rPr>
          <w:rFonts w:hint="eastAsia"/>
          <w:szCs w:val="21"/>
        </w:rPr>
        <w:t>）是</w:t>
      </w:r>
      <w:r w:rsidRPr="006C3D8D">
        <w:rPr>
          <w:rFonts w:hint="eastAsia"/>
          <w:szCs w:val="21"/>
        </w:rPr>
        <w:t xml:space="preserve"> NP-</w:t>
      </w:r>
      <w:r w:rsidRPr="006C3D8D">
        <w:rPr>
          <w:rFonts w:hint="eastAsia"/>
          <w:szCs w:val="21"/>
        </w:rPr>
        <w:t>完全问题，</w:t>
      </w:r>
      <w:r w:rsidRPr="006C3D8D">
        <w:rPr>
          <w:rFonts w:hint="eastAsia"/>
          <w:b/>
          <w:bCs/>
          <w:szCs w:val="21"/>
        </w:rPr>
        <w:t>证明</w:t>
      </w:r>
      <w:r w:rsidRPr="006C3D8D">
        <w:rPr>
          <w:rFonts w:hint="eastAsia"/>
          <w:szCs w:val="21"/>
        </w:rPr>
        <w:t>支配集问题是</w:t>
      </w:r>
      <w:r w:rsidRPr="006C3D8D">
        <w:rPr>
          <w:rFonts w:hint="eastAsia"/>
          <w:szCs w:val="21"/>
        </w:rPr>
        <w:t xml:space="preserve"> NP-</w:t>
      </w:r>
      <w:r w:rsidRPr="006C3D8D">
        <w:rPr>
          <w:rFonts w:hint="eastAsia"/>
          <w:szCs w:val="21"/>
        </w:rPr>
        <w:t>完全问题。</w:t>
      </w:r>
    </w:p>
    <w:p w:rsidR="008561D6" w:rsidRPr="006C3D8D" w:rsidRDefault="008561D6" w:rsidP="006C3D8D">
      <w:pPr>
        <w:spacing w:line="400" w:lineRule="exact"/>
        <w:rPr>
          <w:szCs w:val="21"/>
        </w:rPr>
      </w:pPr>
    </w:p>
    <w:p w:rsidR="006C3D8D" w:rsidRPr="006C3D8D" w:rsidRDefault="006C3D8D" w:rsidP="006C3D8D">
      <w:pPr>
        <w:spacing w:line="400" w:lineRule="exact"/>
        <w:rPr>
          <w:szCs w:val="21"/>
        </w:rPr>
      </w:pPr>
      <w:r w:rsidRPr="006C3D8D">
        <w:rPr>
          <w:rFonts w:hint="eastAsia"/>
          <w:szCs w:val="21"/>
        </w:rPr>
        <w:t>证明</w:t>
      </w:r>
      <w:r w:rsidRPr="006C3D8D">
        <w:rPr>
          <w:szCs w:val="21"/>
        </w:rPr>
        <w:t>：</w:t>
      </w:r>
    </w:p>
    <w:p w:rsidR="006C3D8D" w:rsidRPr="006C3D8D" w:rsidRDefault="006C3D8D" w:rsidP="006C3D8D">
      <w:pPr>
        <w:spacing w:line="400" w:lineRule="exact"/>
        <w:rPr>
          <w:szCs w:val="21"/>
        </w:rPr>
      </w:pPr>
      <w:r w:rsidRPr="006C3D8D">
        <w:rPr>
          <w:rFonts w:hint="eastAsia"/>
          <w:szCs w:val="21"/>
        </w:rPr>
        <w:t>对给定的无向图</w:t>
      </w:r>
      <w:r w:rsidRPr="006C3D8D">
        <w:rPr>
          <w:rFonts w:hint="eastAsia"/>
          <w:szCs w:val="21"/>
        </w:rPr>
        <w:t>G</w:t>
      </w:r>
      <w:r w:rsidRPr="006C3D8D">
        <w:rPr>
          <w:rFonts w:hint="eastAsia"/>
          <w:szCs w:val="21"/>
        </w:rPr>
        <w:t>，作如下处理：对于图</w:t>
      </w:r>
      <w:r w:rsidRPr="006C3D8D">
        <w:rPr>
          <w:rFonts w:hint="eastAsia"/>
          <w:szCs w:val="21"/>
        </w:rPr>
        <w:t>G</w:t>
      </w:r>
      <w:r w:rsidRPr="006C3D8D">
        <w:rPr>
          <w:rFonts w:hint="eastAsia"/>
          <w:szCs w:val="21"/>
        </w:rPr>
        <w:t>的任意边</w:t>
      </w:r>
      <w:r w:rsidRPr="006C3D8D">
        <w:rPr>
          <w:rFonts w:hint="eastAsia"/>
          <w:szCs w:val="21"/>
        </w:rPr>
        <w:t>(u</w:t>
      </w:r>
      <w:r w:rsidRPr="006C3D8D">
        <w:rPr>
          <w:szCs w:val="21"/>
        </w:rPr>
        <w:t xml:space="preserve">, </w:t>
      </w:r>
      <w:r w:rsidRPr="006C3D8D">
        <w:rPr>
          <w:rFonts w:hint="eastAsia"/>
          <w:szCs w:val="21"/>
        </w:rPr>
        <w:t>v</w:t>
      </w:r>
      <w:r w:rsidRPr="006C3D8D">
        <w:rPr>
          <w:szCs w:val="21"/>
        </w:rPr>
        <w:t>)</w:t>
      </w:r>
      <w:r w:rsidRPr="006C3D8D">
        <w:rPr>
          <w:rFonts w:hint="eastAsia"/>
          <w:szCs w:val="21"/>
        </w:rPr>
        <w:t>，添加一个点</w:t>
      </w:r>
      <w:r w:rsidRPr="006C3D8D">
        <w:rPr>
          <w:rFonts w:hint="eastAsia"/>
          <w:szCs w:val="21"/>
        </w:rPr>
        <w:t>w</w:t>
      </w:r>
      <w:r w:rsidRPr="006C3D8D">
        <w:rPr>
          <w:szCs w:val="21"/>
          <w:vertAlign w:val="subscript"/>
        </w:rPr>
        <w:t>uv</w:t>
      </w:r>
      <w:r w:rsidRPr="006C3D8D">
        <w:rPr>
          <w:rFonts w:hint="eastAsia"/>
          <w:szCs w:val="21"/>
        </w:rPr>
        <w:t>，使得该边的两个顶点</w:t>
      </w:r>
      <w:r w:rsidRPr="006C3D8D">
        <w:rPr>
          <w:rFonts w:hint="eastAsia"/>
          <w:szCs w:val="21"/>
        </w:rPr>
        <w:t>u</w:t>
      </w:r>
      <w:r w:rsidRPr="006C3D8D">
        <w:rPr>
          <w:rFonts w:hint="eastAsia"/>
          <w:szCs w:val="21"/>
        </w:rPr>
        <w:t>、</w:t>
      </w:r>
      <w:r w:rsidRPr="006C3D8D">
        <w:rPr>
          <w:rFonts w:hint="eastAsia"/>
          <w:szCs w:val="21"/>
        </w:rPr>
        <w:t>v</w:t>
      </w:r>
      <w:r w:rsidRPr="006C3D8D">
        <w:rPr>
          <w:rFonts w:hint="eastAsia"/>
          <w:szCs w:val="21"/>
        </w:rPr>
        <w:t>分别与</w:t>
      </w:r>
      <w:r w:rsidRPr="006C3D8D">
        <w:rPr>
          <w:rFonts w:hint="eastAsia"/>
          <w:szCs w:val="21"/>
        </w:rPr>
        <w:t>w</w:t>
      </w:r>
      <w:r w:rsidRPr="006C3D8D">
        <w:rPr>
          <w:szCs w:val="21"/>
          <w:vertAlign w:val="subscript"/>
        </w:rPr>
        <w:t>uv</w:t>
      </w:r>
      <w:r w:rsidRPr="006C3D8D">
        <w:rPr>
          <w:rFonts w:hint="eastAsia"/>
          <w:szCs w:val="21"/>
        </w:rPr>
        <w:t>相邻，得到一个新的无向图</w:t>
      </w:r>
      <w:r w:rsidRPr="006C3D8D">
        <w:rPr>
          <w:rFonts w:hint="eastAsia"/>
          <w:szCs w:val="21"/>
        </w:rPr>
        <w:t>G</w:t>
      </w:r>
      <w:r w:rsidRPr="006C3D8D">
        <w:rPr>
          <w:rFonts w:hint="eastAsia"/>
          <w:szCs w:val="21"/>
        </w:rPr>
        <w:t>’。</w:t>
      </w:r>
    </w:p>
    <w:p w:rsidR="006C3D8D" w:rsidRPr="006C3D8D" w:rsidRDefault="007469CC" w:rsidP="006C3D8D">
      <w:pPr>
        <w:jc w:val="center"/>
        <w:rPr>
          <w:szCs w:val="21"/>
        </w:rPr>
      </w:pPr>
      <w:r w:rsidRPr="006C3D8D">
        <w:rPr>
          <w:noProof/>
          <w:szCs w:val="21"/>
        </w:rPr>
        <w:drawing>
          <wp:inline distT="0" distB="0" distL="0" distR="0">
            <wp:extent cx="3510915" cy="1752600"/>
            <wp:effectExtent l="0" t="0" r="0" b="0"/>
            <wp:docPr id="1" name="图片 1" descr="20170714211633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07142116332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D8D" w:rsidRPr="006C3D8D" w:rsidRDefault="006C3D8D" w:rsidP="006C3D8D">
      <w:pPr>
        <w:spacing w:line="400" w:lineRule="exact"/>
        <w:rPr>
          <w:rFonts w:hint="eastAsia"/>
          <w:szCs w:val="21"/>
        </w:rPr>
      </w:pPr>
      <w:r w:rsidRPr="006C3D8D">
        <w:rPr>
          <w:rFonts w:hint="eastAsia"/>
          <w:szCs w:val="21"/>
        </w:rPr>
        <w:lastRenderedPageBreak/>
        <w:t>i)</w:t>
      </w:r>
      <w:r w:rsidRPr="006C3D8D">
        <w:rPr>
          <w:szCs w:val="21"/>
        </w:rPr>
        <w:t xml:space="preserve"> </w:t>
      </w:r>
      <w:r w:rsidRPr="006C3D8D">
        <w:rPr>
          <w:rFonts w:hint="eastAsia"/>
          <w:szCs w:val="21"/>
        </w:rPr>
        <w:t>若原无向图</w:t>
      </w:r>
      <w:r w:rsidRPr="006C3D8D">
        <w:rPr>
          <w:rFonts w:hint="eastAsia"/>
          <w:szCs w:val="21"/>
        </w:rPr>
        <w:t>G</w:t>
      </w:r>
      <w:r w:rsidRPr="006C3D8D">
        <w:rPr>
          <w:rFonts w:hint="eastAsia"/>
          <w:szCs w:val="21"/>
        </w:rPr>
        <w:t>存在一个顶点覆盖</w:t>
      </w:r>
      <w:r w:rsidRPr="006C3D8D">
        <w:rPr>
          <w:rFonts w:hint="eastAsia"/>
          <w:szCs w:val="21"/>
        </w:rPr>
        <w:t>S</w:t>
      </w:r>
      <w:r w:rsidRPr="006C3D8D">
        <w:rPr>
          <w:rFonts w:hint="eastAsia"/>
          <w:szCs w:val="21"/>
        </w:rPr>
        <w:t>，且</w:t>
      </w:r>
      <w:r w:rsidRPr="006C3D8D">
        <w:rPr>
          <w:rFonts w:hint="eastAsia"/>
          <w:szCs w:val="21"/>
        </w:rPr>
        <w:t>S</w:t>
      </w:r>
      <w:r w:rsidRPr="006C3D8D">
        <w:rPr>
          <w:rFonts w:hint="eastAsia"/>
          <w:szCs w:val="21"/>
        </w:rPr>
        <w:t>满足</w:t>
      </w:r>
      <w:r w:rsidRPr="006C3D8D">
        <w:rPr>
          <w:rFonts w:hint="eastAsia"/>
          <w:szCs w:val="21"/>
        </w:rPr>
        <w:t xml:space="preserve">|S|&lt;= </w:t>
      </w:r>
      <w:r w:rsidRPr="006C3D8D">
        <w:rPr>
          <w:szCs w:val="21"/>
        </w:rPr>
        <w:t>k</w:t>
      </w:r>
      <w:r w:rsidRPr="006C3D8D">
        <w:rPr>
          <w:rFonts w:hint="eastAsia"/>
          <w:szCs w:val="21"/>
        </w:rPr>
        <w:t>，则</w:t>
      </w:r>
      <w:r w:rsidRPr="006C3D8D">
        <w:rPr>
          <w:rFonts w:hint="eastAsia"/>
          <w:szCs w:val="21"/>
        </w:rPr>
        <w:t>S</w:t>
      </w:r>
      <w:r w:rsidRPr="006C3D8D">
        <w:rPr>
          <w:rFonts w:hint="eastAsia"/>
          <w:szCs w:val="21"/>
        </w:rPr>
        <w:t>也可以作为图</w:t>
      </w:r>
      <w:r w:rsidRPr="006C3D8D">
        <w:rPr>
          <w:rFonts w:hint="eastAsia"/>
          <w:szCs w:val="21"/>
        </w:rPr>
        <w:t>G</w:t>
      </w:r>
      <w:r w:rsidRPr="006C3D8D">
        <w:rPr>
          <w:rFonts w:hint="eastAsia"/>
          <w:szCs w:val="21"/>
        </w:rPr>
        <w:t>’的一个满足条件的支配集。原因如下：</w:t>
      </w:r>
    </w:p>
    <w:p w:rsidR="006C3D8D" w:rsidRPr="006C3D8D" w:rsidRDefault="006C3D8D" w:rsidP="006C3D8D">
      <w:pPr>
        <w:spacing w:line="400" w:lineRule="exact"/>
        <w:ind w:firstLineChars="200" w:firstLine="420"/>
        <w:rPr>
          <w:szCs w:val="21"/>
        </w:rPr>
      </w:pPr>
      <w:r w:rsidRPr="006C3D8D">
        <w:rPr>
          <w:rFonts w:hint="eastAsia"/>
          <w:szCs w:val="21"/>
        </w:rPr>
        <w:t>假设</w:t>
      </w:r>
      <w:r w:rsidRPr="006C3D8D">
        <w:rPr>
          <w:szCs w:val="21"/>
        </w:rPr>
        <w:t>S</w:t>
      </w:r>
      <w:r w:rsidRPr="006C3D8D">
        <w:rPr>
          <w:rFonts w:hint="eastAsia"/>
          <w:szCs w:val="21"/>
        </w:rPr>
        <w:t>不是图</w:t>
      </w:r>
      <w:r w:rsidRPr="006C3D8D">
        <w:rPr>
          <w:szCs w:val="21"/>
        </w:rPr>
        <w:t>G’</w:t>
      </w:r>
      <w:r w:rsidRPr="006C3D8D">
        <w:rPr>
          <w:rFonts w:hint="eastAsia"/>
          <w:szCs w:val="21"/>
        </w:rPr>
        <w:t>的支配集，即存在点</w:t>
      </w:r>
      <w:r w:rsidRPr="006C3D8D">
        <w:rPr>
          <w:szCs w:val="21"/>
        </w:rPr>
        <w:t>w</w:t>
      </w:r>
      <w:r w:rsidRPr="006C3D8D">
        <w:rPr>
          <w:rFonts w:hint="eastAsia"/>
          <w:szCs w:val="21"/>
        </w:rPr>
        <w:t>∈</w:t>
      </w:r>
      <w:r w:rsidRPr="006C3D8D">
        <w:rPr>
          <w:szCs w:val="21"/>
        </w:rPr>
        <w:t>V(G')</w:t>
      </w:r>
      <w:r w:rsidRPr="006C3D8D">
        <w:rPr>
          <w:rFonts w:hint="eastAsia"/>
          <w:szCs w:val="21"/>
        </w:rPr>
        <w:t>，使得</w:t>
      </w:r>
      <w:r w:rsidRPr="006C3D8D">
        <w:rPr>
          <w:szCs w:val="21"/>
        </w:rPr>
        <w:t>w</w:t>
      </w:r>
      <w:r w:rsidRPr="006C3D8D">
        <w:rPr>
          <w:rFonts w:ascii="Cambria Math" w:hAnsi="Cambria Math" w:cs="Cambria Math"/>
          <w:szCs w:val="21"/>
        </w:rPr>
        <w:t>∉</w:t>
      </w:r>
      <w:r w:rsidRPr="006C3D8D">
        <w:rPr>
          <w:szCs w:val="21"/>
        </w:rPr>
        <w:t>S</w:t>
      </w:r>
      <w:r w:rsidRPr="006C3D8D">
        <w:rPr>
          <w:rFonts w:hint="eastAsia"/>
          <w:szCs w:val="21"/>
        </w:rPr>
        <w:t>且</w:t>
      </w:r>
      <w:r w:rsidRPr="006C3D8D">
        <w:rPr>
          <w:szCs w:val="21"/>
        </w:rPr>
        <w:t>w</w:t>
      </w:r>
      <w:r w:rsidRPr="006C3D8D">
        <w:rPr>
          <w:rFonts w:hint="eastAsia"/>
          <w:szCs w:val="21"/>
        </w:rPr>
        <w:t>不与</w:t>
      </w:r>
      <w:r w:rsidRPr="006C3D8D">
        <w:rPr>
          <w:szCs w:val="21"/>
        </w:rPr>
        <w:t>S</w:t>
      </w:r>
      <w:r w:rsidRPr="006C3D8D">
        <w:rPr>
          <w:rFonts w:hint="eastAsia"/>
          <w:szCs w:val="21"/>
        </w:rPr>
        <w:t>中的任意顶点相邻。由于图</w:t>
      </w:r>
      <w:r w:rsidRPr="006C3D8D">
        <w:rPr>
          <w:szCs w:val="21"/>
        </w:rPr>
        <w:t>G</w:t>
      </w:r>
      <w:r w:rsidRPr="006C3D8D">
        <w:rPr>
          <w:rFonts w:hint="eastAsia"/>
          <w:szCs w:val="21"/>
        </w:rPr>
        <w:t>连通，则必然存在边（</w:t>
      </w:r>
      <w:r w:rsidRPr="006C3D8D">
        <w:rPr>
          <w:szCs w:val="21"/>
        </w:rPr>
        <w:t>u</w:t>
      </w:r>
      <w:r w:rsidRPr="006C3D8D">
        <w:rPr>
          <w:rFonts w:hint="eastAsia"/>
          <w:szCs w:val="21"/>
        </w:rPr>
        <w:t>，</w:t>
      </w:r>
      <w:r w:rsidRPr="006C3D8D">
        <w:rPr>
          <w:szCs w:val="21"/>
        </w:rPr>
        <w:t>w</w:t>
      </w:r>
      <w:r w:rsidRPr="006C3D8D">
        <w:rPr>
          <w:rFonts w:hint="eastAsia"/>
          <w:szCs w:val="21"/>
        </w:rPr>
        <w:t>）满足</w:t>
      </w:r>
      <w:r w:rsidRPr="006C3D8D">
        <w:rPr>
          <w:szCs w:val="21"/>
        </w:rPr>
        <w:t>u</w:t>
      </w:r>
      <w:r w:rsidRPr="006C3D8D">
        <w:rPr>
          <w:rFonts w:ascii="Cambria Math" w:hAnsi="Cambria Math" w:cs="Cambria Math"/>
          <w:szCs w:val="21"/>
        </w:rPr>
        <w:t>∉</w:t>
      </w:r>
      <w:r w:rsidRPr="006C3D8D">
        <w:rPr>
          <w:szCs w:val="21"/>
        </w:rPr>
        <w:t>S</w:t>
      </w:r>
      <w:r w:rsidRPr="006C3D8D">
        <w:rPr>
          <w:rFonts w:hint="eastAsia"/>
          <w:szCs w:val="21"/>
        </w:rPr>
        <w:t>。显然边（</w:t>
      </w:r>
      <w:r w:rsidRPr="006C3D8D">
        <w:rPr>
          <w:szCs w:val="21"/>
        </w:rPr>
        <w:t>u</w:t>
      </w:r>
      <w:r w:rsidRPr="006C3D8D">
        <w:rPr>
          <w:rFonts w:hint="eastAsia"/>
          <w:szCs w:val="21"/>
        </w:rPr>
        <w:t>，</w:t>
      </w:r>
      <w:r w:rsidRPr="006C3D8D">
        <w:rPr>
          <w:szCs w:val="21"/>
        </w:rPr>
        <w:t>w</w:t>
      </w:r>
      <w:r w:rsidRPr="006C3D8D">
        <w:rPr>
          <w:rFonts w:hint="eastAsia"/>
          <w:szCs w:val="21"/>
        </w:rPr>
        <w:t>）是在原图上添加的一条辅助边，否则，根据条件“</w:t>
      </w:r>
      <w:r w:rsidRPr="006C3D8D">
        <w:rPr>
          <w:szCs w:val="21"/>
        </w:rPr>
        <w:t>S</w:t>
      </w:r>
      <w:r w:rsidRPr="006C3D8D">
        <w:rPr>
          <w:rFonts w:hint="eastAsia"/>
          <w:szCs w:val="21"/>
        </w:rPr>
        <w:t>是</w:t>
      </w:r>
      <w:r w:rsidRPr="006C3D8D">
        <w:rPr>
          <w:szCs w:val="21"/>
        </w:rPr>
        <w:t>G</w:t>
      </w:r>
      <w:r w:rsidRPr="006C3D8D">
        <w:rPr>
          <w:rFonts w:hint="eastAsia"/>
          <w:szCs w:val="21"/>
        </w:rPr>
        <w:t>的一个顶点覆盖”得“边（</w:t>
      </w:r>
      <w:r w:rsidRPr="006C3D8D">
        <w:rPr>
          <w:szCs w:val="21"/>
        </w:rPr>
        <w:t>u</w:t>
      </w:r>
      <w:r w:rsidRPr="006C3D8D">
        <w:rPr>
          <w:rFonts w:hint="eastAsia"/>
          <w:szCs w:val="21"/>
        </w:rPr>
        <w:t>，</w:t>
      </w:r>
      <w:r w:rsidRPr="006C3D8D">
        <w:rPr>
          <w:szCs w:val="21"/>
        </w:rPr>
        <w:t>w</w:t>
      </w:r>
      <w:r w:rsidRPr="006C3D8D">
        <w:rPr>
          <w:rFonts w:hint="eastAsia"/>
          <w:szCs w:val="21"/>
        </w:rPr>
        <w:t>）至少有一个顶点属于</w:t>
      </w:r>
      <w:r w:rsidRPr="006C3D8D">
        <w:rPr>
          <w:szCs w:val="21"/>
        </w:rPr>
        <w:t>S”</w:t>
      </w:r>
      <w:r w:rsidRPr="006C3D8D">
        <w:rPr>
          <w:rFonts w:hint="eastAsia"/>
          <w:szCs w:val="21"/>
        </w:rPr>
        <w:t>，与“</w:t>
      </w:r>
      <w:r w:rsidRPr="006C3D8D">
        <w:rPr>
          <w:szCs w:val="21"/>
        </w:rPr>
        <w:t>w</w:t>
      </w:r>
      <w:r w:rsidRPr="006C3D8D">
        <w:rPr>
          <w:rFonts w:ascii="Cambria Math" w:hAnsi="Cambria Math" w:cs="Cambria Math"/>
          <w:szCs w:val="21"/>
        </w:rPr>
        <w:t>∉</w:t>
      </w:r>
      <w:r w:rsidRPr="006C3D8D">
        <w:rPr>
          <w:szCs w:val="21"/>
        </w:rPr>
        <w:t>S</w:t>
      </w:r>
      <w:r w:rsidRPr="006C3D8D">
        <w:rPr>
          <w:rFonts w:hint="eastAsia"/>
          <w:szCs w:val="21"/>
        </w:rPr>
        <w:t>且</w:t>
      </w:r>
      <w:r w:rsidRPr="006C3D8D">
        <w:rPr>
          <w:szCs w:val="21"/>
        </w:rPr>
        <w:t>u</w:t>
      </w:r>
      <w:r w:rsidRPr="006C3D8D">
        <w:rPr>
          <w:rFonts w:ascii="Cambria Math" w:hAnsi="Cambria Math" w:cs="Cambria Math"/>
          <w:szCs w:val="21"/>
        </w:rPr>
        <w:t>∉</w:t>
      </w:r>
      <w:r w:rsidRPr="006C3D8D">
        <w:rPr>
          <w:szCs w:val="21"/>
        </w:rPr>
        <w:t>S”</w:t>
      </w:r>
      <w:r w:rsidRPr="006C3D8D">
        <w:rPr>
          <w:rFonts w:hint="eastAsia"/>
          <w:szCs w:val="21"/>
        </w:rPr>
        <w:t>矛盾。则</w:t>
      </w:r>
      <w:r w:rsidRPr="006C3D8D">
        <w:rPr>
          <w:szCs w:val="21"/>
        </w:rPr>
        <w:t>w</w:t>
      </w:r>
      <w:r w:rsidRPr="006C3D8D">
        <w:rPr>
          <w:rFonts w:hint="eastAsia"/>
          <w:szCs w:val="21"/>
        </w:rPr>
        <w:t>为辅助顶点。</w:t>
      </w:r>
    </w:p>
    <w:p w:rsidR="006C3D8D" w:rsidRPr="006C3D8D" w:rsidRDefault="006C3D8D" w:rsidP="006C3D8D">
      <w:pPr>
        <w:spacing w:line="400" w:lineRule="exact"/>
        <w:ind w:firstLineChars="200" w:firstLine="420"/>
        <w:rPr>
          <w:szCs w:val="21"/>
        </w:rPr>
      </w:pPr>
      <w:r w:rsidRPr="006C3D8D">
        <w:rPr>
          <w:rFonts w:hint="eastAsia"/>
          <w:szCs w:val="21"/>
        </w:rPr>
        <w:t>设</w:t>
      </w:r>
      <w:r w:rsidRPr="006C3D8D">
        <w:rPr>
          <w:rFonts w:hint="eastAsia"/>
          <w:szCs w:val="21"/>
        </w:rPr>
        <w:t>w</w:t>
      </w:r>
      <w:r w:rsidRPr="006C3D8D">
        <w:rPr>
          <w:rFonts w:hint="eastAsia"/>
          <w:szCs w:val="21"/>
        </w:rPr>
        <w:t>对应的边为（</w:t>
      </w:r>
      <w:r w:rsidRPr="006C3D8D">
        <w:rPr>
          <w:rFonts w:hint="eastAsia"/>
          <w:szCs w:val="21"/>
        </w:rPr>
        <w:t>u</w:t>
      </w:r>
      <w:r w:rsidRPr="006C3D8D">
        <w:rPr>
          <w:rFonts w:hint="eastAsia"/>
          <w:szCs w:val="21"/>
        </w:rPr>
        <w:t>，</w:t>
      </w:r>
      <w:r w:rsidRPr="006C3D8D">
        <w:rPr>
          <w:rFonts w:hint="eastAsia"/>
          <w:szCs w:val="21"/>
        </w:rPr>
        <w:t>v</w:t>
      </w:r>
      <w:r w:rsidRPr="006C3D8D">
        <w:rPr>
          <w:rFonts w:hint="eastAsia"/>
          <w:szCs w:val="21"/>
        </w:rPr>
        <w:t>），由</w:t>
      </w:r>
      <w:r w:rsidRPr="006C3D8D">
        <w:rPr>
          <w:rFonts w:hint="eastAsia"/>
          <w:szCs w:val="21"/>
        </w:rPr>
        <w:t>S</w:t>
      </w:r>
      <w:r w:rsidRPr="006C3D8D">
        <w:rPr>
          <w:rFonts w:hint="eastAsia"/>
          <w:szCs w:val="21"/>
        </w:rPr>
        <w:t>是</w:t>
      </w:r>
      <w:r w:rsidRPr="006C3D8D">
        <w:rPr>
          <w:rFonts w:hint="eastAsia"/>
          <w:szCs w:val="21"/>
        </w:rPr>
        <w:t>G</w:t>
      </w:r>
      <w:r w:rsidRPr="006C3D8D">
        <w:rPr>
          <w:rFonts w:hint="eastAsia"/>
          <w:szCs w:val="21"/>
        </w:rPr>
        <w:t>的一个覆盖，且（</w:t>
      </w:r>
      <w:r w:rsidRPr="006C3D8D">
        <w:rPr>
          <w:rFonts w:hint="eastAsia"/>
          <w:szCs w:val="21"/>
        </w:rPr>
        <w:t>u</w:t>
      </w:r>
      <w:r w:rsidRPr="006C3D8D">
        <w:rPr>
          <w:rFonts w:hint="eastAsia"/>
          <w:szCs w:val="21"/>
        </w:rPr>
        <w:t>，</w:t>
      </w:r>
      <w:r w:rsidRPr="006C3D8D">
        <w:rPr>
          <w:rFonts w:hint="eastAsia"/>
          <w:szCs w:val="21"/>
        </w:rPr>
        <w:t>v</w:t>
      </w:r>
      <w:r w:rsidRPr="006C3D8D">
        <w:rPr>
          <w:rFonts w:hint="eastAsia"/>
          <w:szCs w:val="21"/>
        </w:rPr>
        <w:t>）边的顶点</w:t>
      </w:r>
      <w:r w:rsidRPr="006C3D8D">
        <w:rPr>
          <w:rFonts w:hint="eastAsia"/>
          <w:szCs w:val="21"/>
        </w:rPr>
        <w:t>u</w:t>
      </w:r>
      <w:r w:rsidRPr="006C3D8D">
        <w:rPr>
          <w:rFonts w:hint="eastAsia"/>
          <w:szCs w:val="21"/>
        </w:rPr>
        <w:t>不属于</w:t>
      </w:r>
      <w:r w:rsidRPr="006C3D8D">
        <w:rPr>
          <w:rFonts w:hint="eastAsia"/>
          <w:szCs w:val="21"/>
        </w:rPr>
        <w:t>S</w:t>
      </w:r>
      <w:r w:rsidRPr="006C3D8D">
        <w:rPr>
          <w:rFonts w:hint="eastAsia"/>
          <w:szCs w:val="21"/>
        </w:rPr>
        <w:t>，则顶点</w:t>
      </w:r>
      <w:r w:rsidRPr="006C3D8D">
        <w:rPr>
          <w:rFonts w:hint="eastAsia"/>
          <w:szCs w:val="21"/>
        </w:rPr>
        <w:t>v</w:t>
      </w:r>
      <w:r w:rsidRPr="006C3D8D">
        <w:rPr>
          <w:rFonts w:hint="eastAsia"/>
          <w:szCs w:val="21"/>
        </w:rPr>
        <w:t>必然属于</w:t>
      </w:r>
      <w:r w:rsidRPr="006C3D8D">
        <w:rPr>
          <w:rFonts w:hint="eastAsia"/>
          <w:szCs w:val="21"/>
        </w:rPr>
        <w:t>S</w:t>
      </w:r>
      <w:r w:rsidRPr="006C3D8D">
        <w:rPr>
          <w:rFonts w:hint="eastAsia"/>
          <w:szCs w:val="21"/>
        </w:rPr>
        <w:t>。</w:t>
      </w:r>
      <w:r w:rsidRPr="006C3D8D">
        <w:rPr>
          <w:rFonts w:hint="eastAsia"/>
          <w:szCs w:val="21"/>
        </w:rPr>
        <w:t>w</w:t>
      </w:r>
      <w:r w:rsidRPr="006C3D8D">
        <w:rPr>
          <w:rFonts w:hint="eastAsia"/>
          <w:szCs w:val="21"/>
        </w:rPr>
        <w:t>与</w:t>
      </w:r>
      <w:r w:rsidRPr="006C3D8D">
        <w:rPr>
          <w:rFonts w:hint="eastAsia"/>
          <w:szCs w:val="21"/>
        </w:rPr>
        <w:t>v</w:t>
      </w:r>
      <w:r w:rsidRPr="006C3D8D">
        <w:rPr>
          <w:rFonts w:hint="eastAsia"/>
          <w:szCs w:val="21"/>
        </w:rPr>
        <w:t>相邻，即</w:t>
      </w:r>
      <w:r w:rsidRPr="006C3D8D">
        <w:rPr>
          <w:rFonts w:hint="eastAsia"/>
          <w:szCs w:val="21"/>
        </w:rPr>
        <w:t>w</w:t>
      </w:r>
      <w:r w:rsidRPr="006C3D8D">
        <w:rPr>
          <w:rFonts w:hint="eastAsia"/>
          <w:szCs w:val="21"/>
        </w:rPr>
        <w:t>与</w:t>
      </w:r>
      <w:r w:rsidRPr="006C3D8D">
        <w:rPr>
          <w:rFonts w:hint="eastAsia"/>
          <w:szCs w:val="21"/>
        </w:rPr>
        <w:t>S</w:t>
      </w:r>
      <w:r w:rsidRPr="006C3D8D">
        <w:rPr>
          <w:rFonts w:hint="eastAsia"/>
          <w:szCs w:val="21"/>
        </w:rPr>
        <w:t>中的一个顶点（</w:t>
      </w:r>
      <w:r w:rsidRPr="006C3D8D">
        <w:rPr>
          <w:rFonts w:hint="eastAsia"/>
          <w:szCs w:val="21"/>
        </w:rPr>
        <w:t>v</w:t>
      </w:r>
      <w:r w:rsidRPr="006C3D8D">
        <w:rPr>
          <w:rFonts w:hint="eastAsia"/>
          <w:szCs w:val="21"/>
        </w:rPr>
        <w:t>）相邻，与假设矛盾。则证明假设不成立。</w:t>
      </w:r>
    </w:p>
    <w:p w:rsidR="006C3D8D" w:rsidRPr="006C3D8D" w:rsidRDefault="006C3D8D" w:rsidP="006C3D8D">
      <w:pPr>
        <w:spacing w:line="400" w:lineRule="exact"/>
        <w:ind w:firstLineChars="200" w:firstLine="420"/>
        <w:rPr>
          <w:rFonts w:hint="eastAsia"/>
          <w:szCs w:val="21"/>
        </w:rPr>
      </w:pPr>
      <w:r w:rsidRPr="006C3D8D">
        <w:rPr>
          <w:rFonts w:hint="eastAsia"/>
          <w:szCs w:val="21"/>
        </w:rPr>
        <w:t>则得证“若</w:t>
      </w:r>
      <w:r w:rsidRPr="006C3D8D">
        <w:rPr>
          <w:rFonts w:hint="eastAsia"/>
          <w:szCs w:val="21"/>
        </w:rPr>
        <w:t>S</w:t>
      </w:r>
      <w:r w:rsidRPr="006C3D8D">
        <w:rPr>
          <w:rFonts w:hint="eastAsia"/>
          <w:szCs w:val="21"/>
        </w:rPr>
        <w:t>为无向图</w:t>
      </w:r>
      <w:r w:rsidRPr="006C3D8D">
        <w:rPr>
          <w:rFonts w:hint="eastAsia"/>
          <w:szCs w:val="21"/>
        </w:rPr>
        <w:t>G</w:t>
      </w:r>
      <w:r w:rsidRPr="006C3D8D">
        <w:rPr>
          <w:rFonts w:hint="eastAsia"/>
          <w:szCs w:val="21"/>
        </w:rPr>
        <w:t>的一个顶点覆盖，且</w:t>
      </w:r>
      <w:r w:rsidRPr="006C3D8D">
        <w:rPr>
          <w:rFonts w:hint="eastAsia"/>
          <w:szCs w:val="21"/>
        </w:rPr>
        <w:t>|S|&lt;=b</w:t>
      </w:r>
      <w:r w:rsidRPr="006C3D8D">
        <w:rPr>
          <w:rFonts w:hint="eastAsia"/>
          <w:szCs w:val="21"/>
        </w:rPr>
        <w:t>，则</w:t>
      </w:r>
      <w:r w:rsidRPr="006C3D8D">
        <w:rPr>
          <w:rFonts w:hint="eastAsia"/>
          <w:szCs w:val="21"/>
        </w:rPr>
        <w:t>S</w:t>
      </w:r>
      <w:r w:rsidRPr="006C3D8D">
        <w:rPr>
          <w:rFonts w:hint="eastAsia"/>
          <w:szCs w:val="21"/>
        </w:rPr>
        <w:t>是图</w:t>
      </w:r>
      <w:r w:rsidRPr="006C3D8D">
        <w:rPr>
          <w:rFonts w:hint="eastAsia"/>
          <w:szCs w:val="21"/>
        </w:rPr>
        <w:t>G</w:t>
      </w:r>
      <w:r w:rsidRPr="006C3D8D">
        <w:rPr>
          <w:rFonts w:hint="eastAsia"/>
          <w:szCs w:val="21"/>
        </w:rPr>
        <w:t>’的支配集”。</w:t>
      </w:r>
    </w:p>
    <w:p w:rsidR="006C3D8D" w:rsidRPr="006C3D8D" w:rsidRDefault="006C3D8D" w:rsidP="006C3D8D">
      <w:pPr>
        <w:spacing w:line="400" w:lineRule="exact"/>
        <w:rPr>
          <w:szCs w:val="21"/>
        </w:rPr>
      </w:pPr>
    </w:p>
    <w:p w:rsidR="006C3D8D" w:rsidRPr="006C3D8D" w:rsidRDefault="006C3D8D" w:rsidP="006C3D8D">
      <w:pPr>
        <w:spacing w:line="400" w:lineRule="exact"/>
        <w:rPr>
          <w:rFonts w:hint="eastAsia"/>
          <w:szCs w:val="21"/>
        </w:rPr>
      </w:pPr>
      <w:r w:rsidRPr="006C3D8D">
        <w:rPr>
          <w:rFonts w:hint="eastAsia"/>
          <w:szCs w:val="21"/>
        </w:rPr>
        <w:t>ii)</w:t>
      </w:r>
      <w:r w:rsidRPr="006C3D8D">
        <w:rPr>
          <w:szCs w:val="21"/>
        </w:rPr>
        <w:t xml:space="preserve"> </w:t>
      </w:r>
      <w:r w:rsidRPr="006C3D8D">
        <w:rPr>
          <w:rFonts w:hint="eastAsia"/>
          <w:szCs w:val="21"/>
        </w:rPr>
        <w:t>若无向图</w:t>
      </w:r>
      <w:r w:rsidRPr="006C3D8D">
        <w:rPr>
          <w:rFonts w:hint="eastAsia"/>
          <w:szCs w:val="21"/>
        </w:rPr>
        <w:t>G</w:t>
      </w:r>
      <w:r w:rsidRPr="006C3D8D">
        <w:rPr>
          <w:rFonts w:hint="eastAsia"/>
          <w:szCs w:val="21"/>
        </w:rPr>
        <w:t>’存在一个支配集</w:t>
      </w:r>
      <w:r w:rsidRPr="006C3D8D">
        <w:rPr>
          <w:rFonts w:hint="eastAsia"/>
          <w:szCs w:val="21"/>
        </w:rPr>
        <w:t>D</w:t>
      </w:r>
      <w:r w:rsidRPr="006C3D8D">
        <w:rPr>
          <w:rFonts w:hint="eastAsia"/>
          <w:szCs w:val="21"/>
        </w:rPr>
        <w:t>，且</w:t>
      </w:r>
      <w:r w:rsidRPr="006C3D8D">
        <w:rPr>
          <w:rFonts w:hint="eastAsia"/>
          <w:szCs w:val="21"/>
        </w:rPr>
        <w:t>D</w:t>
      </w:r>
      <w:r w:rsidRPr="006C3D8D">
        <w:rPr>
          <w:rFonts w:hint="eastAsia"/>
          <w:szCs w:val="21"/>
        </w:rPr>
        <w:t>满足</w:t>
      </w:r>
      <w:r w:rsidRPr="006C3D8D">
        <w:rPr>
          <w:rFonts w:hint="eastAsia"/>
          <w:szCs w:val="21"/>
        </w:rPr>
        <w:t>|D|&lt;=</w:t>
      </w:r>
      <w:r w:rsidRPr="006C3D8D">
        <w:rPr>
          <w:szCs w:val="21"/>
        </w:rPr>
        <w:t>k</w:t>
      </w:r>
      <w:r w:rsidRPr="006C3D8D">
        <w:rPr>
          <w:rFonts w:hint="eastAsia"/>
          <w:szCs w:val="21"/>
        </w:rPr>
        <w:t>，则图</w:t>
      </w:r>
      <w:r w:rsidRPr="006C3D8D">
        <w:rPr>
          <w:rFonts w:hint="eastAsia"/>
          <w:szCs w:val="21"/>
        </w:rPr>
        <w:t>G</w:t>
      </w:r>
      <w:r w:rsidRPr="006C3D8D">
        <w:rPr>
          <w:rFonts w:hint="eastAsia"/>
          <w:szCs w:val="21"/>
        </w:rPr>
        <w:t>存在满足条件的顶点覆盖</w:t>
      </w:r>
      <w:r w:rsidRPr="006C3D8D">
        <w:rPr>
          <w:rFonts w:hint="eastAsia"/>
          <w:szCs w:val="21"/>
        </w:rPr>
        <w:t>S</w:t>
      </w:r>
      <w:r w:rsidRPr="006C3D8D">
        <w:rPr>
          <w:rFonts w:hint="eastAsia"/>
          <w:szCs w:val="21"/>
        </w:rPr>
        <w:t>。原因如下：</w:t>
      </w:r>
    </w:p>
    <w:p w:rsidR="006C3D8D" w:rsidRPr="006C3D8D" w:rsidRDefault="006C3D8D" w:rsidP="006C3D8D">
      <w:pPr>
        <w:spacing w:line="400" w:lineRule="exact"/>
        <w:ind w:firstLineChars="200" w:firstLine="420"/>
        <w:rPr>
          <w:szCs w:val="21"/>
        </w:rPr>
      </w:pPr>
      <w:r w:rsidRPr="006C3D8D">
        <w:rPr>
          <w:rFonts w:hint="eastAsia"/>
          <w:szCs w:val="21"/>
        </w:rPr>
        <w:t>对于</w:t>
      </w:r>
      <w:r w:rsidRPr="006C3D8D">
        <w:rPr>
          <w:rFonts w:hint="eastAsia"/>
          <w:szCs w:val="21"/>
        </w:rPr>
        <w:t>G</w:t>
      </w:r>
      <w:r w:rsidRPr="006C3D8D">
        <w:rPr>
          <w:rFonts w:hint="eastAsia"/>
          <w:szCs w:val="21"/>
        </w:rPr>
        <w:t>’的边（</w:t>
      </w:r>
      <w:r w:rsidRPr="006C3D8D">
        <w:rPr>
          <w:rFonts w:hint="eastAsia"/>
          <w:szCs w:val="21"/>
        </w:rPr>
        <w:t>u</w:t>
      </w:r>
      <w:r w:rsidRPr="006C3D8D">
        <w:rPr>
          <w:rFonts w:hint="eastAsia"/>
          <w:szCs w:val="21"/>
        </w:rPr>
        <w:t>，</w:t>
      </w:r>
      <w:r w:rsidRPr="006C3D8D">
        <w:rPr>
          <w:rFonts w:hint="eastAsia"/>
          <w:szCs w:val="21"/>
        </w:rPr>
        <w:t>v</w:t>
      </w:r>
      <w:r w:rsidRPr="006C3D8D">
        <w:rPr>
          <w:rFonts w:hint="eastAsia"/>
          <w:szCs w:val="21"/>
        </w:rPr>
        <w:t>）及其辅助点</w:t>
      </w:r>
      <w:r w:rsidRPr="006C3D8D">
        <w:rPr>
          <w:rFonts w:hint="eastAsia"/>
          <w:szCs w:val="21"/>
        </w:rPr>
        <w:t>w</w:t>
      </w:r>
      <w:r w:rsidRPr="006C3D8D">
        <w:rPr>
          <w:rFonts w:hint="eastAsia"/>
          <w:szCs w:val="21"/>
        </w:rPr>
        <w:t>，</w:t>
      </w:r>
    </w:p>
    <w:p w:rsidR="006C3D8D" w:rsidRPr="006C3D8D" w:rsidRDefault="006C3D8D" w:rsidP="006C3D8D">
      <w:pPr>
        <w:spacing w:line="400" w:lineRule="exact"/>
        <w:ind w:firstLineChars="200" w:firstLine="420"/>
        <w:rPr>
          <w:szCs w:val="21"/>
        </w:rPr>
      </w:pPr>
      <w:r w:rsidRPr="006C3D8D">
        <w:rPr>
          <w:rFonts w:hint="eastAsia"/>
          <w:szCs w:val="21"/>
        </w:rPr>
        <w:t>若</w:t>
      </w:r>
      <w:r w:rsidRPr="006C3D8D">
        <w:rPr>
          <w:szCs w:val="21"/>
        </w:rPr>
        <w:t>w</w:t>
      </w:r>
      <w:r w:rsidRPr="006C3D8D">
        <w:rPr>
          <w:rFonts w:ascii="Cambria Math" w:hAnsi="Cambria Math" w:cs="Cambria Math"/>
          <w:szCs w:val="21"/>
        </w:rPr>
        <w:t>∉</w:t>
      </w:r>
      <w:r w:rsidRPr="006C3D8D">
        <w:rPr>
          <w:szCs w:val="21"/>
        </w:rPr>
        <w:t>D</w:t>
      </w:r>
      <w:r w:rsidRPr="006C3D8D">
        <w:rPr>
          <w:rFonts w:hint="eastAsia"/>
          <w:szCs w:val="21"/>
        </w:rPr>
        <w:t>，则</w:t>
      </w:r>
      <w:r w:rsidRPr="006C3D8D">
        <w:rPr>
          <w:szCs w:val="21"/>
        </w:rPr>
        <w:t>D</w:t>
      </w:r>
      <w:r w:rsidRPr="006C3D8D">
        <w:rPr>
          <w:rFonts w:hint="eastAsia"/>
          <w:szCs w:val="21"/>
        </w:rPr>
        <w:t>也可以看做原图</w:t>
      </w:r>
      <w:r w:rsidRPr="006C3D8D">
        <w:rPr>
          <w:szCs w:val="21"/>
        </w:rPr>
        <w:t>G</w:t>
      </w:r>
      <w:r w:rsidRPr="006C3D8D">
        <w:rPr>
          <w:rFonts w:hint="eastAsia"/>
          <w:szCs w:val="21"/>
        </w:rPr>
        <w:t>的一个顶点覆盖</w:t>
      </w:r>
      <w:r w:rsidRPr="006C3D8D">
        <w:rPr>
          <w:szCs w:val="21"/>
        </w:rPr>
        <w:t>S</w:t>
      </w:r>
      <w:r w:rsidRPr="006C3D8D">
        <w:rPr>
          <w:rFonts w:hint="eastAsia"/>
          <w:szCs w:val="21"/>
        </w:rPr>
        <w:t>；若</w:t>
      </w:r>
      <w:r w:rsidRPr="006C3D8D">
        <w:rPr>
          <w:szCs w:val="21"/>
        </w:rPr>
        <w:t>w</w:t>
      </w:r>
      <w:r w:rsidRPr="006C3D8D">
        <w:rPr>
          <w:rFonts w:hint="eastAsia"/>
          <w:szCs w:val="21"/>
        </w:rPr>
        <w:t>∈</w:t>
      </w:r>
      <w:r w:rsidRPr="006C3D8D">
        <w:rPr>
          <w:szCs w:val="21"/>
        </w:rPr>
        <w:t>D</w:t>
      </w:r>
      <w:r w:rsidRPr="006C3D8D">
        <w:rPr>
          <w:rFonts w:hint="eastAsia"/>
          <w:szCs w:val="21"/>
        </w:rPr>
        <w:t>且</w:t>
      </w:r>
      <w:r w:rsidRPr="006C3D8D">
        <w:rPr>
          <w:szCs w:val="21"/>
        </w:rPr>
        <w:t>u</w:t>
      </w:r>
      <w:r w:rsidRPr="006C3D8D">
        <w:rPr>
          <w:rFonts w:hint="eastAsia"/>
          <w:szCs w:val="21"/>
        </w:rPr>
        <w:t>、</w:t>
      </w:r>
      <w:r w:rsidRPr="006C3D8D">
        <w:rPr>
          <w:szCs w:val="21"/>
        </w:rPr>
        <w:t>v</w:t>
      </w:r>
      <w:r w:rsidRPr="006C3D8D">
        <w:rPr>
          <w:rFonts w:ascii="Cambria Math" w:hAnsi="Cambria Math" w:cs="Cambria Math"/>
          <w:szCs w:val="21"/>
        </w:rPr>
        <w:t>∉</w:t>
      </w:r>
      <w:r w:rsidRPr="006C3D8D">
        <w:rPr>
          <w:szCs w:val="21"/>
        </w:rPr>
        <w:t>D</w:t>
      </w:r>
      <w:r w:rsidRPr="006C3D8D">
        <w:rPr>
          <w:rFonts w:hint="eastAsia"/>
          <w:szCs w:val="21"/>
        </w:rPr>
        <w:t>，则将</w:t>
      </w:r>
      <w:r w:rsidRPr="006C3D8D">
        <w:rPr>
          <w:szCs w:val="21"/>
        </w:rPr>
        <w:t>D</w:t>
      </w:r>
      <w:r w:rsidRPr="006C3D8D">
        <w:rPr>
          <w:rFonts w:hint="eastAsia"/>
          <w:szCs w:val="21"/>
        </w:rPr>
        <w:t>中的顶点</w:t>
      </w:r>
      <w:r w:rsidRPr="006C3D8D">
        <w:rPr>
          <w:szCs w:val="21"/>
        </w:rPr>
        <w:t>w</w:t>
      </w:r>
      <w:r w:rsidRPr="006C3D8D">
        <w:rPr>
          <w:rFonts w:hint="eastAsia"/>
          <w:szCs w:val="21"/>
        </w:rPr>
        <w:t>替换成顶点</w:t>
      </w:r>
      <w:r w:rsidRPr="006C3D8D">
        <w:rPr>
          <w:szCs w:val="21"/>
        </w:rPr>
        <w:t>u</w:t>
      </w:r>
      <w:r w:rsidRPr="006C3D8D">
        <w:rPr>
          <w:rFonts w:hint="eastAsia"/>
          <w:szCs w:val="21"/>
        </w:rPr>
        <w:t>或</w:t>
      </w:r>
      <w:r w:rsidRPr="006C3D8D">
        <w:rPr>
          <w:szCs w:val="21"/>
        </w:rPr>
        <w:t>v</w:t>
      </w:r>
      <w:r w:rsidRPr="006C3D8D">
        <w:rPr>
          <w:rFonts w:hint="eastAsia"/>
          <w:szCs w:val="21"/>
        </w:rPr>
        <w:t>，可以得到原图</w:t>
      </w:r>
      <w:r w:rsidRPr="006C3D8D">
        <w:rPr>
          <w:szCs w:val="21"/>
        </w:rPr>
        <w:t>G</w:t>
      </w:r>
      <w:r w:rsidRPr="006C3D8D">
        <w:rPr>
          <w:rFonts w:hint="eastAsia"/>
          <w:szCs w:val="21"/>
        </w:rPr>
        <w:t>的一个顶点覆盖</w:t>
      </w:r>
      <w:r w:rsidRPr="006C3D8D">
        <w:rPr>
          <w:szCs w:val="21"/>
        </w:rPr>
        <w:t>S</w:t>
      </w:r>
      <w:r w:rsidRPr="006C3D8D">
        <w:rPr>
          <w:rFonts w:hint="eastAsia"/>
          <w:szCs w:val="21"/>
        </w:rPr>
        <w:t>；</w:t>
      </w:r>
    </w:p>
    <w:p w:rsidR="006C3D8D" w:rsidRPr="006C3D8D" w:rsidRDefault="006C3D8D" w:rsidP="006C3D8D">
      <w:pPr>
        <w:spacing w:line="400" w:lineRule="exact"/>
        <w:ind w:firstLineChars="200" w:firstLine="420"/>
        <w:rPr>
          <w:szCs w:val="21"/>
        </w:rPr>
      </w:pPr>
      <w:r w:rsidRPr="006C3D8D">
        <w:rPr>
          <w:rFonts w:hint="eastAsia"/>
          <w:szCs w:val="21"/>
        </w:rPr>
        <w:t>若</w:t>
      </w:r>
      <w:r w:rsidRPr="006C3D8D">
        <w:rPr>
          <w:szCs w:val="21"/>
        </w:rPr>
        <w:t>w</w:t>
      </w:r>
      <w:r w:rsidRPr="006C3D8D">
        <w:rPr>
          <w:rFonts w:hint="eastAsia"/>
          <w:szCs w:val="21"/>
        </w:rPr>
        <w:t>∈</w:t>
      </w:r>
      <w:r w:rsidRPr="006C3D8D">
        <w:rPr>
          <w:szCs w:val="21"/>
        </w:rPr>
        <w:t>D</w:t>
      </w:r>
      <w:r w:rsidRPr="006C3D8D">
        <w:rPr>
          <w:rFonts w:hint="eastAsia"/>
          <w:szCs w:val="21"/>
        </w:rPr>
        <w:t>且</w:t>
      </w:r>
      <w:r w:rsidRPr="006C3D8D">
        <w:rPr>
          <w:szCs w:val="21"/>
        </w:rPr>
        <w:t>u</w:t>
      </w:r>
      <w:r w:rsidRPr="006C3D8D">
        <w:rPr>
          <w:rFonts w:hint="eastAsia"/>
          <w:szCs w:val="21"/>
        </w:rPr>
        <w:t>∈</w:t>
      </w:r>
      <w:r w:rsidRPr="006C3D8D">
        <w:rPr>
          <w:szCs w:val="21"/>
        </w:rPr>
        <w:t>D</w:t>
      </w:r>
      <w:r w:rsidRPr="006C3D8D">
        <w:rPr>
          <w:rFonts w:hint="eastAsia"/>
          <w:szCs w:val="21"/>
        </w:rPr>
        <w:t>、</w:t>
      </w:r>
      <w:r w:rsidRPr="006C3D8D">
        <w:rPr>
          <w:szCs w:val="21"/>
        </w:rPr>
        <w:t>v</w:t>
      </w:r>
      <w:r w:rsidRPr="006C3D8D">
        <w:rPr>
          <w:rFonts w:ascii="Cambria Math" w:hAnsi="Cambria Math" w:cs="Cambria Math"/>
          <w:szCs w:val="21"/>
        </w:rPr>
        <w:t>∉</w:t>
      </w:r>
      <w:r w:rsidRPr="006C3D8D">
        <w:rPr>
          <w:szCs w:val="21"/>
        </w:rPr>
        <w:t>D</w:t>
      </w:r>
      <w:r w:rsidRPr="006C3D8D">
        <w:rPr>
          <w:rFonts w:hint="eastAsia"/>
          <w:szCs w:val="21"/>
        </w:rPr>
        <w:t>（或</w:t>
      </w:r>
      <w:r w:rsidRPr="006C3D8D">
        <w:rPr>
          <w:szCs w:val="21"/>
        </w:rPr>
        <w:t>u</w:t>
      </w:r>
      <w:r w:rsidRPr="006C3D8D">
        <w:rPr>
          <w:rFonts w:ascii="Cambria Math" w:hAnsi="Cambria Math" w:cs="Cambria Math"/>
          <w:szCs w:val="21"/>
        </w:rPr>
        <w:t>∉</w:t>
      </w:r>
      <w:r w:rsidRPr="006C3D8D">
        <w:rPr>
          <w:szCs w:val="21"/>
        </w:rPr>
        <w:t>D</w:t>
      </w:r>
      <w:r w:rsidRPr="006C3D8D">
        <w:rPr>
          <w:rFonts w:hint="eastAsia"/>
          <w:szCs w:val="21"/>
        </w:rPr>
        <w:t>、</w:t>
      </w:r>
      <w:r w:rsidRPr="006C3D8D">
        <w:rPr>
          <w:szCs w:val="21"/>
        </w:rPr>
        <w:t>v</w:t>
      </w:r>
      <w:r w:rsidRPr="006C3D8D">
        <w:rPr>
          <w:rFonts w:hint="eastAsia"/>
          <w:szCs w:val="21"/>
        </w:rPr>
        <w:t>∈</w:t>
      </w:r>
      <w:r w:rsidRPr="006C3D8D">
        <w:rPr>
          <w:szCs w:val="21"/>
        </w:rPr>
        <w:t>D</w:t>
      </w:r>
      <w:r w:rsidRPr="006C3D8D">
        <w:rPr>
          <w:rFonts w:hint="eastAsia"/>
          <w:szCs w:val="21"/>
        </w:rPr>
        <w:t>），则将</w:t>
      </w:r>
      <w:r w:rsidRPr="006C3D8D">
        <w:rPr>
          <w:szCs w:val="21"/>
        </w:rPr>
        <w:t>D</w:t>
      </w:r>
      <w:r w:rsidRPr="006C3D8D">
        <w:rPr>
          <w:rFonts w:hint="eastAsia"/>
          <w:szCs w:val="21"/>
        </w:rPr>
        <w:t>中的顶点</w:t>
      </w:r>
      <w:r w:rsidRPr="006C3D8D">
        <w:rPr>
          <w:szCs w:val="21"/>
        </w:rPr>
        <w:t>w</w:t>
      </w:r>
      <w:r w:rsidRPr="006C3D8D">
        <w:rPr>
          <w:rFonts w:hint="eastAsia"/>
          <w:szCs w:val="21"/>
        </w:rPr>
        <w:t>删除，可以得到原图</w:t>
      </w:r>
      <w:r w:rsidRPr="006C3D8D">
        <w:rPr>
          <w:szCs w:val="21"/>
        </w:rPr>
        <w:t>G</w:t>
      </w:r>
      <w:r w:rsidRPr="006C3D8D">
        <w:rPr>
          <w:rFonts w:hint="eastAsia"/>
          <w:szCs w:val="21"/>
        </w:rPr>
        <w:t>的一个顶点覆盖</w:t>
      </w:r>
      <w:r w:rsidRPr="006C3D8D">
        <w:rPr>
          <w:szCs w:val="21"/>
        </w:rPr>
        <w:t>S</w:t>
      </w:r>
      <w:r w:rsidRPr="006C3D8D">
        <w:rPr>
          <w:rFonts w:hint="eastAsia"/>
          <w:szCs w:val="21"/>
        </w:rPr>
        <w:t>；</w:t>
      </w:r>
    </w:p>
    <w:p w:rsidR="006C3D8D" w:rsidRPr="006C3D8D" w:rsidRDefault="006C3D8D" w:rsidP="006C3D8D">
      <w:pPr>
        <w:spacing w:line="400" w:lineRule="exact"/>
        <w:ind w:firstLineChars="200" w:firstLine="420"/>
        <w:rPr>
          <w:szCs w:val="21"/>
        </w:rPr>
      </w:pPr>
      <w:r w:rsidRPr="006C3D8D">
        <w:rPr>
          <w:rFonts w:hint="eastAsia"/>
          <w:szCs w:val="21"/>
        </w:rPr>
        <w:t>若</w:t>
      </w:r>
      <w:r w:rsidRPr="006C3D8D">
        <w:rPr>
          <w:rFonts w:hint="eastAsia"/>
          <w:szCs w:val="21"/>
        </w:rPr>
        <w:t>w</w:t>
      </w:r>
      <w:r w:rsidRPr="006C3D8D">
        <w:rPr>
          <w:rFonts w:hint="eastAsia"/>
          <w:szCs w:val="21"/>
        </w:rPr>
        <w:t>∈</w:t>
      </w:r>
      <w:r w:rsidRPr="006C3D8D">
        <w:rPr>
          <w:rFonts w:hint="eastAsia"/>
          <w:szCs w:val="21"/>
        </w:rPr>
        <w:t>D</w:t>
      </w:r>
      <w:r w:rsidRPr="006C3D8D">
        <w:rPr>
          <w:rFonts w:hint="eastAsia"/>
          <w:szCs w:val="21"/>
        </w:rPr>
        <w:t>且</w:t>
      </w:r>
      <w:r w:rsidRPr="006C3D8D">
        <w:rPr>
          <w:rFonts w:hint="eastAsia"/>
          <w:szCs w:val="21"/>
        </w:rPr>
        <w:t>u</w:t>
      </w:r>
      <w:r w:rsidRPr="006C3D8D">
        <w:rPr>
          <w:rFonts w:hint="eastAsia"/>
          <w:szCs w:val="21"/>
        </w:rPr>
        <w:t>、</w:t>
      </w:r>
      <w:r w:rsidRPr="006C3D8D">
        <w:rPr>
          <w:rFonts w:hint="eastAsia"/>
          <w:szCs w:val="21"/>
        </w:rPr>
        <w:t>v</w:t>
      </w:r>
      <w:r w:rsidRPr="006C3D8D">
        <w:rPr>
          <w:rFonts w:hint="eastAsia"/>
          <w:szCs w:val="21"/>
        </w:rPr>
        <w:t>∈</w:t>
      </w:r>
      <w:r w:rsidRPr="006C3D8D">
        <w:rPr>
          <w:rFonts w:hint="eastAsia"/>
          <w:szCs w:val="21"/>
        </w:rPr>
        <w:t>D</w:t>
      </w:r>
      <w:r w:rsidRPr="006C3D8D">
        <w:rPr>
          <w:rFonts w:hint="eastAsia"/>
          <w:szCs w:val="21"/>
        </w:rPr>
        <w:t>，则将</w:t>
      </w:r>
      <w:r w:rsidRPr="006C3D8D">
        <w:rPr>
          <w:rFonts w:hint="eastAsia"/>
          <w:szCs w:val="21"/>
        </w:rPr>
        <w:t>D</w:t>
      </w:r>
      <w:r w:rsidRPr="006C3D8D">
        <w:rPr>
          <w:rFonts w:hint="eastAsia"/>
          <w:szCs w:val="21"/>
        </w:rPr>
        <w:t>中的顶点</w:t>
      </w:r>
      <w:r w:rsidRPr="006C3D8D">
        <w:rPr>
          <w:rFonts w:hint="eastAsia"/>
          <w:szCs w:val="21"/>
        </w:rPr>
        <w:t>w</w:t>
      </w:r>
      <w:r w:rsidRPr="006C3D8D">
        <w:rPr>
          <w:rFonts w:hint="eastAsia"/>
          <w:szCs w:val="21"/>
        </w:rPr>
        <w:t>删除，可以得到原图</w:t>
      </w:r>
      <w:r w:rsidRPr="006C3D8D">
        <w:rPr>
          <w:rFonts w:hint="eastAsia"/>
          <w:szCs w:val="21"/>
        </w:rPr>
        <w:t>G</w:t>
      </w:r>
      <w:r w:rsidRPr="006C3D8D">
        <w:rPr>
          <w:rFonts w:hint="eastAsia"/>
          <w:szCs w:val="21"/>
        </w:rPr>
        <w:t>的一个顶点覆盖</w:t>
      </w:r>
      <w:r w:rsidRPr="006C3D8D">
        <w:rPr>
          <w:rFonts w:hint="eastAsia"/>
          <w:szCs w:val="21"/>
        </w:rPr>
        <w:t>S</w:t>
      </w:r>
      <w:r w:rsidRPr="006C3D8D">
        <w:rPr>
          <w:rFonts w:hint="eastAsia"/>
          <w:szCs w:val="21"/>
        </w:rPr>
        <w:t>；</w:t>
      </w:r>
    </w:p>
    <w:p w:rsidR="006C3D8D" w:rsidRPr="006C3D8D" w:rsidRDefault="006C3D8D" w:rsidP="006C3D8D">
      <w:pPr>
        <w:spacing w:line="400" w:lineRule="exact"/>
        <w:ind w:firstLineChars="200" w:firstLine="420"/>
        <w:rPr>
          <w:rFonts w:hint="eastAsia"/>
          <w:szCs w:val="21"/>
        </w:rPr>
      </w:pPr>
      <w:r w:rsidRPr="006C3D8D">
        <w:rPr>
          <w:rFonts w:hint="eastAsia"/>
          <w:szCs w:val="21"/>
        </w:rPr>
        <w:t>则得证“若无向图</w:t>
      </w:r>
      <w:r w:rsidRPr="006C3D8D">
        <w:rPr>
          <w:rFonts w:hint="eastAsia"/>
          <w:szCs w:val="21"/>
        </w:rPr>
        <w:t>G</w:t>
      </w:r>
      <w:r w:rsidRPr="006C3D8D">
        <w:rPr>
          <w:rFonts w:hint="eastAsia"/>
          <w:szCs w:val="21"/>
        </w:rPr>
        <w:t>’存在一个支配集</w:t>
      </w:r>
      <w:r w:rsidRPr="006C3D8D">
        <w:rPr>
          <w:rFonts w:hint="eastAsia"/>
          <w:szCs w:val="21"/>
        </w:rPr>
        <w:t>D</w:t>
      </w:r>
      <w:r w:rsidRPr="006C3D8D">
        <w:rPr>
          <w:rFonts w:hint="eastAsia"/>
          <w:szCs w:val="21"/>
        </w:rPr>
        <w:t>满足</w:t>
      </w:r>
      <w:r w:rsidRPr="006C3D8D">
        <w:rPr>
          <w:rFonts w:hint="eastAsia"/>
          <w:szCs w:val="21"/>
        </w:rPr>
        <w:t>|D|&lt;=b</w:t>
      </w:r>
      <w:r w:rsidRPr="006C3D8D">
        <w:rPr>
          <w:rFonts w:hint="eastAsia"/>
          <w:szCs w:val="21"/>
        </w:rPr>
        <w:t>，则图</w:t>
      </w:r>
      <w:r w:rsidRPr="006C3D8D">
        <w:rPr>
          <w:rFonts w:hint="eastAsia"/>
          <w:szCs w:val="21"/>
        </w:rPr>
        <w:t>G</w:t>
      </w:r>
      <w:r w:rsidRPr="006C3D8D">
        <w:rPr>
          <w:rFonts w:hint="eastAsia"/>
          <w:szCs w:val="21"/>
        </w:rPr>
        <w:t>必然存在顶点覆盖</w:t>
      </w:r>
      <w:r w:rsidRPr="006C3D8D">
        <w:rPr>
          <w:rFonts w:hint="eastAsia"/>
          <w:szCs w:val="21"/>
        </w:rPr>
        <w:t>S</w:t>
      </w:r>
      <w:r w:rsidRPr="006C3D8D">
        <w:rPr>
          <w:rFonts w:hint="eastAsia"/>
          <w:szCs w:val="21"/>
        </w:rPr>
        <w:t>，且</w:t>
      </w:r>
      <w:r w:rsidRPr="006C3D8D">
        <w:rPr>
          <w:rFonts w:hint="eastAsia"/>
          <w:szCs w:val="21"/>
        </w:rPr>
        <w:t>|S|&lt;=|D|&lt;=b</w:t>
      </w:r>
      <w:r w:rsidRPr="006C3D8D">
        <w:rPr>
          <w:rFonts w:hint="eastAsia"/>
          <w:szCs w:val="21"/>
        </w:rPr>
        <w:t>”。</w:t>
      </w:r>
    </w:p>
    <w:p w:rsidR="006C3D8D" w:rsidRDefault="006C3D8D" w:rsidP="006C3D8D">
      <w:pPr>
        <w:spacing w:line="400" w:lineRule="exact"/>
        <w:ind w:firstLineChars="200" w:firstLine="420"/>
        <w:rPr>
          <w:szCs w:val="21"/>
        </w:rPr>
      </w:pPr>
    </w:p>
    <w:p w:rsidR="006C3D8D" w:rsidRPr="006C3D8D" w:rsidRDefault="006C3D8D" w:rsidP="006C3D8D">
      <w:pPr>
        <w:spacing w:line="400" w:lineRule="exact"/>
        <w:ind w:firstLineChars="200" w:firstLine="420"/>
        <w:rPr>
          <w:rFonts w:hint="eastAsia"/>
          <w:szCs w:val="21"/>
        </w:rPr>
      </w:pPr>
      <w:r w:rsidRPr="006C3D8D">
        <w:rPr>
          <w:rFonts w:hint="eastAsia"/>
          <w:szCs w:val="21"/>
        </w:rPr>
        <w:t>综上所述，任何顶点覆盖问题，都可以规约到支配集问题。由于顶点覆盖问题可以规约到支配集问题（</w:t>
      </w:r>
      <w:r w:rsidRPr="006C3D8D">
        <w:rPr>
          <w:rFonts w:hint="eastAsia"/>
          <w:szCs w:val="21"/>
        </w:rPr>
        <w:t>Vertex-set problem -&gt; Dominating-set problem</w:t>
      </w:r>
      <w:r w:rsidRPr="006C3D8D">
        <w:rPr>
          <w:rFonts w:hint="eastAsia"/>
          <w:szCs w:val="21"/>
        </w:rPr>
        <w:t>），且顶点覆盖问题是</w:t>
      </w:r>
      <w:r w:rsidRPr="006C3D8D">
        <w:rPr>
          <w:rFonts w:hint="eastAsia"/>
          <w:szCs w:val="21"/>
        </w:rPr>
        <w:t>NP</w:t>
      </w:r>
      <w:r w:rsidRPr="006C3D8D">
        <w:rPr>
          <w:rFonts w:hint="eastAsia"/>
          <w:szCs w:val="21"/>
        </w:rPr>
        <w:t>完全问题，则支配集问题为</w:t>
      </w:r>
      <w:r w:rsidRPr="006C3D8D">
        <w:rPr>
          <w:rFonts w:hint="eastAsia"/>
          <w:szCs w:val="21"/>
        </w:rPr>
        <w:t>NP</w:t>
      </w:r>
      <w:r w:rsidRPr="006C3D8D">
        <w:rPr>
          <w:rFonts w:hint="eastAsia"/>
          <w:szCs w:val="21"/>
        </w:rPr>
        <w:t>完全问题</w:t>
      </w:r>
    </w:p>
    <w:p w:rsidR="006C3D8D" w:rsidRDefault="006C3D8D" w:rsidP="006C3D8D">
      <w:pPr>
        <w:spacing w:line="400" w:lineRule="exact"/>
        <w:rPr>
          <w:szCs w:val="21"/>
        </w:rPr>
      </w:pPr>
    </w:p>
    <w:p w:rsidR="00E107C9" w:rsidRPr="006C3D8D" w:rsidRDefault="00E107C9" w:rsidP="006C3D8D">
      <w:pPr>
        <w:spacing w:line="400" w:lineRule="exact"/>
        <w:rPr>
          <w:rFonts w:hint="eastAsia"/>
          <w:szCs w:val="21"/>
        </w:rPr>
      </w:pPr>
    </w:p>
    <w:p w:rsidR="001E404A" w:rsidRPr="006C3D8D" w:rsidRDefault="001E404A" w:rsidP="006C3D8D">
      <w:pPr>
        <w:spacing w:line="400" w:lineRule="exact"/>
        <w:rPr>
          <w:rFonts w:hint="eastAsia"/>
          <w:szCs w:val="21"/>
        </w:rPr>
      </w:pPr>
      <w:r w:rsidRPr="006C3D8D">
        <w:rPr>
          <w:rFonts w:hint="eastAsia"/>
          <w:szCs w:val="21"/>
        </w:rPr>
        <w:t xml:space="preserve">4. </w:t>
      </w:r>
      <w:r w:rsidRPr="006C3D8D">
        <w:rPr>
          <w:szCs w:val="21"/>
        </w:rPr>
        <w:t>给定正整数集合</w:t>
      </w:r>
      <w:r w:rsidRPr="006C3D8D">
        <w:rPr>
          <w:position w:val="-14"/>
          <w:szCs w:val="21"/>
        </w:rPr>
        <w:object w:dxaOrig="20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02pt;height:20.55pt" o:ole="">
            <v:imagedata r:id="rId8" o:title=""/>
          </v:shape>
          <o:OLEObject Type="Embed" ProgID="Equation.DSMT4" ShapeID="_x0000_i1026" DrawAspect="Content" ObjectID="_1698563930" r:id="rId9"/>
        </w:object>
      </w:r>
      <w:r w:rsidRPr="006C3D8D">
        <w:rPr>
          <w:szCs w:val="21"/>
        </w:rPr>
        <w:t>和一个正整数</w:t>
      </w:r>
      <w:r w:rsidRPr="006C3D8D">
        <w:rPr>
          <w:rFonts w:hint="eastAsia"/>
          <w:i/>
          <w:szCs w:val="21"/>
        </w:rPr>
        <w:t>b</w:t>
      </w:r>
      <w:r w:rsidRPr="006C3D8D">
        <w:rPr>
          <w:rFonts w:hint="eastAsia"/>
          <w:szCs w:val="21"/>
        </w:rPr>
        <w:t>，</w:t>
      </w:r>
      <w:r w:rsidRPr="006C3D8D">
        <w:rPr>
          <w:position w:val="-14"/>
          <w:szCs w:val="21"/>
        </w:rPr>
        <w:object w:dxaOrig="2460" w:dyaOrig="400">
          <v:shape id="_x0000_i1027" type="#_x0000_t75" style="width:123pt;height:20.55pt" o:ole="">
            <v:imagedata r:id="rId10" o:title=""/>
          </v:shape>
          <o:OLEObject Type="Embed" ProgID="Equation.DSMT4" ShapeID="_x0000_i1027" DrawAspect="Content" ObjectID="_1698563931" r:id="rId11"/>
        </w:object>
      </w:r>
      <w:r w:rsidRPr="006C3D8D">
        <w:rPr>
          <w:szCs w:val="21"/>
        </w:rPr>
        <w:t>。当集合</w:t>
      </w:r>
      <w:r w:rsidRPr="006C3D8D">
        <w:rPr>
          <w:szCs w:val="21"/>
        </w:rPr>
        <w:t>A</w:t>
      </w:r>
      <w:r w:rsidRPr="006C3D8D">
        <w:rPr>
          <w:szCs w:val="21"/>
        </w:rPr>
        <w:t>的子集</w:t>
      </w:r>
      <w:r w:rsidRPr="006C3D8D">
        <w:rPr>
          <w:position w:val="-8"/>
          <w:szCs w:val="21"/>
        </w:rPr>
        <w:object w:dxaOrig="660" w:dyaOrig="300">
          <v:shape id="_x0000_i1028" type="#_x0000_t75" style="width:33.45pt;height:15.45pt" o:ole="">
            <v:imagedata r:id="rId12" o:title=""/>
          </v:shape>
          <o:OLEObject Type="Embed" ProgID="Equation.DSMT4" ShapeID="_x0000_i1028" DrawAspect="Content" ObjectID="_1698563932" r:id="rId13"/>
        </w:object>
      </w:r>
      <w:r w:rsidRPr="006C3D8D">
        <w:rPr>
          <w:szCs w:val="21"/>
        </w:rPr>
        <w:t>中的元素之和小于等于</w:t>
      </w:r>
      <w:r w:rsidRPr="006C3D8D">
        <w:rPr>
          <w:rFonts w:hint="eastAsia"/>
          <w:i/>
          <w:szCs w:val="21"/>
        </w:rPr>
        <w:t>b</w:t>
      </w:r>
      <w:r w:rsidRPr="006C3D8D">
        <w:rPr>
          <w:szCs w:val="21"/>
        </w:rPr>
        <w:t>时，即</w:t>
      </w:r>
      <w:r w:rsidRPr="006C3D8D">
        <w:rPr>
          <w:position w:val="-32"/>
          <w:szCs w:val="21"/>
        </w:rPr>
        <w:object w:dxaOrig="920" w:dyaOrig="580">
          <v:shape id="_x0000_i1029" type="#_x0000_t75" style="width:45.85pt;height:29.15pt" o:ole="">
            <v:imagedata r:id="rId14" o:title=""/>
          </v:shape>
          <o:OLEObject Type="Embed" ProgID="Equation.DSMT4" ShapeID="_x0000_i1029" DrawAspect="Content" ObjectID="_1698563933" r:id="rId15"/>
        </w:object>
      </w:r>
      <w:r w:rsidRPr="006C3D8D">
        <w:rPr>
          <w:szCs w:val="21"/>
        </w:rPr>
        <w:t>，我们称</w:t>
      </w:r>
      <w:r w:rsidRPr="006C3D8D">
        <w:rPr>
          <w:i/>
          <w:szCs w:val="21"/>
        </w:rPr>
        <w:t>S</w:t>
      </w:r>
      <w:r w:rsidRPr="006C3D8D">
        <w:rPr>
          <w:szCs w:val="21"/>
        </w:rPr>
        <w:t>为可行集。请寻找元素之和最大的可行集</w:t>
      </w:r>
      <w:r w:rsidRPr="006C3D8D">
        <w:rPr>
          <w:i/>
          <w:szCs w:val="21"/>
        </w:rPr>
        <w:t>S</w:t>
      </w:r>
      <w:r w:rsidRPr="006C3D8D">
        <w:rPr>
          <w:szCs w:val="21"/>
        </w:rPr>
        <w:t>。例如</w:t>
      </w:r>
      <w:r w:rsidRPr="006C3D8D">
        <w:rPr>
          <w:szCs w:val="21"/>
        </w:rPr>
        <w:t xml:space="preserve">, </w:t>
      </w:r>
      <w:r w:rsidRPr="006C3D8D">
        <w:rPr>
          <w:i/>
          <w:szCs w:val="21"/>
        </w:rPr>
        <w:t>A</w:t>
      </w:r>
      <w:r w:rsidRPr="006C3D8D">
        <w:rPr>
          <w:szCs w:val="21"/>
        </w:rPr>
        <w:t xml:space="preserve"> = {8, 2, 4}, </w:t>
      </w:r>
      <w:r w:rsidRPr="006C3D8D">
        <w:rPr>
          <w:rFonts w:hint="eastAsia"/>
          <w:i/>
          <w:szCs w:val="21"/>
        </w:rPr>
        <w:t>b</w:t>
      </w:r>
      <w:r w:rsidRPr="006C3D8D">
        <w:rPr>
          <w:szCs w:val="21"/>
        </w:rPr>
        <w:t xml:space="preserve"> = 11, </w:t>
      </w:r>
      <w:r w:rsidRPr="006C3D8D">
        <w:rPr>
          <w:szCs w:val="21"/>
        </w:rPr>
        <w:t>则最优的可行集为</w:t>
      </w:r>
      <w:r w:rsidRPr="006C3D8D">
        <w:rPr>
          <w:i/>
          <w:szCs w:val="21"/>
        </w:rPr>
        <w:t>S</w:t>
      </w:r>
      <w:r w:rsidRPr="006C3D8D">
        <w:rPr>
          <w:szCs w:val="21"/>
        </w:rPr>
        <w:t xml:space="preserve"> = {8, 2}</w:t>
      </w:r>
      <w:r w:rsidRPr="006C3D8D">
        <w:rPr>
          <w:szCs w:val="21"/>
        </w:rPr>
        <w:t>，最优解为</w:t>
      </w:r>
      <w:r w:rsidRPr="006C3D8D">
        <w:rPr>
          <w:szCs w:val="21"/>
        </w:rPr>
        <w:t>8 + 2 =10.</w:t>
      </w:r>
      <w:r w:rsidRPr="006C3D8D">
        <w:rPr>
          <w:rFonts w:hint="eastAsia"/>
          <w:szCs w:val="21"/>
        </w:rPr>
        <w:t xml:space="preserve"> </w:t>
      </w:r>
    </w:p>
    <w:p w:rsidR="001E404A" w:rsidRPr="006C3D8D" w:rsidRDefault="001E404A" w:rsidP="006C3D8D">
      <w:pPr>
        <w:spacing w:line="400" w:lineRule="exact"/>
        <w:ind w:leftChars="337" w:left="708"/>
        <w:rPr>
          <w:szCs w:val="21"/>
        </w:rPr>
      </w:pPr>
    </w:p>
    <w:p w:rsidR="00EB1868" w:rsidRPr="006C3D8D" w:rsidRDefault="001E404A" w:rsidP="0058559A">
      <w:pPr>
        <w:rPr>
          <w:szCs w:val="21"/>
        </w:rPr>
      </w:pPr>
      <w:r w:rsidRPr="006C3D8D">
        <w:rPr>
          <w:szCs w:val="21"/>
        </w:rPr>
        <w:t xml:space="preserve">(1) </w:t>
      </w:r>
      <w:r w:rsidRPr="006C3D8D">
        <w:rPr>
          <w:szCs w:val="21"/>
        </w:rPr>
        <w:t>下面是求解这个问题的算法</w:t>
      </w:r>
      <w:r w:rsidRPr="006C3D8D">
        <w:rPr>
          <w:rFonts w:hint="eastAsia"/>
          <w:szCs w:val="21"/>
        </w:rPr>
        <w:t>。集合</w:t>
      </w:r>
      <w:r w:rsidRPr="006C3D8D">
        <w:rPr>
          <w:rFonts w:hint="eastAsia"/>
          <w:i/>
          <w:szCs w:val="21"/>
        </w:rPr>
        <w:t>S</w:t>
      </w:r>
      <w:r w:rsidRPr="006C3D8D">
        <w:rPr>
          <w:rFonts w:hint="eastAsia"/>
          <w:szCs w:val="21"/>
        </w:rPr>
        <w:t>初始为空集；按照下标</w:t>
      </w:r>
      <w:r w:rsidRPr="006C3D8D">
        <w:rPr>
          <w:rFonts w:hint="eastAsia"/>
          <w:i/>
          <w:szCs w:val="21"/>
        </w:rPr>
        <w:t>i</w:t>
      </w:r>
      <w:r w:rsidRPr="006C3D8D">
        <w:rPr>
          <w:rFonts w:hint="eastAsia"/>
          <w:szCs w:val="21"/>
        </w:rPr>
        <w:t>从小到大的顺序依次考察集合</w:t>
      </w:r>
      <w:r w:rsidRPr="006C3D8D">
        <w:rPr>
          <w:rFonts w:hint="eastAsia"/>
          <w:i/>
          <w:szCs w:val="21"/>
        </w:rPr>
        <w:t>A</w:t>
      </w:r>
      <w:r w:rsidRPr="006C3D8D">
        <w:rPr>
          <w:rFonts w:hint="eastAsia"/>
          <w:szCs w:val="21"/>
        </w:rPr>
        <w:t>中的每个整数</w:t>
      </w:r>
      <w:r w:rsidRPr="006C3D8D">
        <w:rPr>
          <w:position w:val="-12"/>
          <w:szCs w:val="21"/>
        </w:rPr>
        <w:object w:dxaOrig="240" w:dyaOrig="360">
          <v:shape id="_x0000_i1030" type="#_x0000_t75" style="width:12pt;height:18pt" o:ole="">
            <v:imagedata r:id="rId16" o:title=""/>
          </v:shape>
          <o:OLEObject Type="Embed" ProgID="Equation.DSMT4" ShapeID="_x0000_i1030" DrawAspect="Content" ObjectID="_1698563934" r:id="rId17"/>
        </w:object>
      </w:r>
      <w:r w:rsidRPr="006C3D8D">
        <w:rPr>
          <w:rFonts w:hint="eastAsia"/>
          <w:szCs w:val="21"/>
        </w:rPr>
        <w:t>，如果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Cs w:val="21"/>
              </w:rPr>
              <m:t>∈S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Cs w:val="21"/>
          </w:rPr>
          <m:t>≤b</m:t>
        </m:r>
      </m:oMath>
      <w:r w:rsidRPr="006C3D8D">
        <w:rPr>
          <w:rFonts w:hint="eastAsia"/>
          <w:szCs w:val="21"/>
        </w:rPr>
        <w:t>，则将</w:t>
      </w:r>
      <w:r w:rsidRPr="006C3D8D">
        <w:rPr>
          <w:position w:val="-12"/>
          <w:szCs w:val="21"/>
        </w:rPr>
        <w:object w:dxaOrig="240" w:dyaOrig="360">
          <v:shape id="_x0000_i1032" type="#_x0000_t75" style="width:12pt;height:18pt" o:ole="">
            <v:imagedata r:id="rId16" o:title=""/>
          </v:shape>
          <o:OLEObject Type="Embed" ProgID="Equation.DSMT4" ShapeID="_x0000_i1032" DrawAspect="Content" ObjectID="_1698563935" r:id="rId18"/>
        </w:object>
      </w:r>
      <w:r w:rsidRPr="006C3D8D">
        <w:rPr>
          <w:rFonts w:hint="eastAsia"/>
          <w:szCs w:val="21"/>
        </w:rPr>
        <w:t>添加到集合</w:t>
      </w:r>
      <w:r w:rsidRPr="006C3D8D">
        <w:rPr>
          <w:rFonts w:hint="eastAsia"/>
          <w:szCs w:val="21"/>
        </w:rPr>
        <w:t>S</w:t>
      </w:r>
      <w:r w:rsidRPr="006C3D8D">
        <w:rPr>
          <w:rFonts w:hint="eastAsia"/>
          <w:szCs w:val="21"/>
        </w:rPr>
        <w:t>中，即</w:t>
      </w:r>
      <w:r w:rsidRPr="006C3D8D">
        <w:rPr>
          <w:position w:val="-14"/>
          <w:szCs w:val="21"/>
        </w:rPr>
        <w:object w:dxaOrig="1219" w:dyaOrig="400">
          <v:shape id="_x0000_i1033" type="#_x0000_t75" style="width:60.85pt;height:20.15pt" o:ole="">
            <v:imagedata r:id="rId19" o:title=""/>
          </v:shape>
          <o:OLEObject Type="Embed" ProgID="Equation.DSMT4" ShapeID="_x0000_i1033" DrawAspect="Content" ObjectID="_1698563936" r:id="rId20"/>
        </w:object>
      </w:r>
      <w:r w:rsidRPr="006C3D8D">
        <w:rPr>
          <w:rFonts w:hint="eastAsia"/>
          <w:szCs w:val="21"/>
        </w:rPr>
        <w:t>。请证明这个算法不是</w:t>
      </w:r>
      <w:r w:rsidRPr="006C3D8D">
        <w:rPr>
          <w:rFonts w:hint="eastAsia"/>
          <w:szCs w:val="21"/>
        </w:rPr>
        <w:t>1/2</w:t>
      </w:r>
      <w:r w:rsidRPr="006C3D8D">
        <w:rPr>
          <w:rFonts w:hint="eastAsia"/>
          <w:szCs w:val="21"/>
        </w:rPr>
        <w:t>倍近似算法。</w:t>
      </w:r>
      <w:bookmarkStart w:id="0" w:name="_GoBack"/>
      <w:bookmarkEnd w:id="0"/>
    </w:p>
    <w:p w:rsidR="001E404A" w:rsidRPr="006C3D8D" w:rsidRDefault="001E404A" w:rsidP="006C3D8D">
      <w:pPr>
        <w:spacing w:line="400" w:lineRule="exact"/>
        <w:rPr>
          <w:rFonts w:hint="eastAsia"/>
          <w:szCs w:val="21"/>
        </w:rPr>
      </w:pPr>
    </w:p>
    <w:p w:rsidR="007C2E78" w:rsidRPr="006C3D8D" w:rsidRDefault="001E404A" w:rsidP="006C3D8D">
      <w:pPr>
        <w:spacing w:line="400" w:lineRule="exact"/>
        <w:rPr>
          <w:rFonts w:hint="eastAsia"/>
          <w:szCs w:val="21"/>
        </w:rPr>
      </w:pPr>
      <w:r w:rsidRPr="006C3D8D">
        <w:rPr>
          <w:szCs w:val="21"/>
        </w:rPr>
        <w:t xml:space="preserve">(2) </w:t>
      </w:r>
      <w:r w:rsidRPr="006C3D8D">
        <w:rPr>
          <w:szCs w:val="21"/>
        </w:rPr>
        <w:t>为这个问题设计</w:t>
      </w:r>
      <w:r w:rsidRPr="006C3D8D">
        <w:rPr>
          <w:position w:val="-14"/>
          <w:szCs w:val="21"/>
        </w:rPr>
        <w:object w:dxaOrig="1080" w:dyaOrig="400">
          <v:shape id="_x0000_i1034" type="#_x0000_t75" style="width:54pt;height:20.55pt" o:ole="">
            <v:imagedata r:id="rId21" o:title=""/>
          </v:shape>
          <o:OLEObject Type="Embed" ProgID="Equation.DSMT4" ShapeID="_x0000_i1034" DrawAspect="Content" ObjectID="_1698563937" r:id="rId22"/>
        </w:object>
      </w:r>
      <w:r w:rsidRPr="006C3D8D">
        <w:rPr>
          <w:rFonts w:hint="eastAsia"/>
          <w:szCs w:val="21"/>
        </w:rPr>
        <w:t>时间</w:t>
      </w:r>
      <w:r w:rsidRPr="006C3D8D">
        <w:rPr>
          <w:szCs w:val="21"/>
        </w:rPr>
        <w:t>复杂度的近似算法，并证明该近似算法</w:t>
      </w:r>
      <w:r w:rsidRPr="006C3D8D">
        <w:rPr>
          <w:rFonts w:hint="eastAsia"/>
          <w:szCs w:val="21"/>
        </w:rPr>
        <w:t>是</w:t>
      </w:r>
      <w:r w:rsidRPr="006C3D8D">
        <w:rPr>
          <w:rFonts w:hint="eastAsia"/>
          <w:szCs w:val="21"/>
        </w:rPr>
        <w:t>1/2</w:t>
      </w:r>
      <w:r w:rsidRPr="006C3D8D">
        <w:rPr>
          <w:rFonts w:hint="eastAsia"/>
          <w:szCs w:val="21"/>
        </w:rPr>
        <w:t>倍近似算法</w:t>
      </w:r>
      <w:r w:rsidRPr="006C3D8D">
        <w:rPr>
          <w:szCs w:val="21"/>
        </w:rPr>
        <w:t>。</w:t>
      </w:r>
    </w:p>
    <w:p w:rsidR="007C2E78" w:rsidRDefault="007C2E78" w:rsidP="006C3D8D">
      <w:pPr>
        <w:spacing w:line="400" w:lineRule="exact"/>
        <w:rPr>
          <w:szCs w:val="21"/>
        </w:rPr>
      </w:pPr>
    </w:p>
    <w:p w:rsidR="00E107C9" w:rsidRDefault="00E107C9" w:rsidP="006C3D8D">
      <w:pPr>
        <w:spacing w:line="400" w:lineRule="exact"/>
        <w:rPr>
          <w:rFonts w:hint="eastAsia"/>
          <w:szCs w:val="21"/>
        </w:rPr>
      </w:pPr>
    </w:p>
    <w:p w:rsidR="000E4D47" w:rsidRDefault="000E4D47" w:rsidP="004D0A7E">
      <w:pPr>
        <w:spacing w:line="360" w:lineRule="auto"/>
        <w:rPr>
          <w:szCs w:val="21"/>
        </w:rPr>
      </w:pPr>
      <w:r>
        <w:rPr>
          <w:rFonts w:hint="eastAsia"/>
          <w:szCs w:val="21"/>
        </w:rPr>
        <w:t>解</w:t>
      </w:r>
      <w:r>
        <w:rPr>
          <w:szCs w:val="21"/>
        </w:rPr>
        <w:t>：</w:t>
      </w:r>
    </w:p>
    <w:p w:rsidR="004D0A7E" w:rsidRDefault="004D0A7E" w:rsidP="004D0A7E">
      <w:pPr>
        <w:spacing w:line="360" w:lineRule="auto"/>
        <w:rPr>
          <w:szCs w:val="21"/>
        </w:rPr>
      </w:pPr>
      <w:r w:rsidRPr="004D0A7E">
        <w:rPr>
          <w:szCs w:val="21"/>
        </w:rPr>
        <w:t xml:space="preserve">(1) </w:t>
      </w:r>
      <w:r w:rsidRPr="004D0A7E">
        <w:rPr>
          <w:szCs w:val="21"/>
        </w:rPr>
        <w:t>例如</w:t>
      </w:r>
      <w:r w:rsidR="007469CC" w:rsidRPr="004D0A7E">
        <w:rPr>
          <w:noProof/>
          <w:position w:val="-12"/>
          <w:szCs w:val="21"/>
        </w:rPr>
        <w:drawing>
          <wp:inline distT="0" distB="0" distL="0" distR="0">
            <wp:extent cx="1235710" cy="2393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A7E">
        <w:rPr>
          <w:szCs w:val="21"/>
        </w:rPr>
        <w:t>；该算法得到的元素之和为</w:t>
      </w:r>
      <w:r w:rsidRPr="004D0A7E">
        <w:rPr>
          <w:szCs w:val="21"/>
        </w:rPr>
        <w:t>3</w:t>
      </w:r>
      <w:r w:rsidRPr="004D0A7E">
        <w:rPr>
          <w:szCs w:val="21"/>
        </w:rPr>
        <w:t>，最优解为</w:t>
      </w:r>
      <w:r w:rsidRPr="004D0A7E">
        <w:rPr>
          <w:szCs w:val="21"/>
        </w:rPr>
        <w:t>9, 3 &lt; 9/2</w:t>
      </w:r>
      <w:r w:rsidRPr="004D0A7E">
        <w:rPr>
          <w:szCs w:val="21"/>
        </w:rPr>
        <w:t>。</w:t>
      </w:r>
    </w:p>
    <w:p w:rsidR="00E107C9" w:rsidRPr="00E107C9" w:rsidRDefault="00E107C9" w:rsidP="004D0A7E">
      <w:pPr>
        <w:spacing w:line="360" w:lineRule="auto"/>
        <w:rPr>
          <w:rFonts w:hint="eastAsia"/>
          <w:szCs w:val="21"/>
        </w:rPr>
      </w:pPr>
    </w:p>
    <w:p w:rsidR="004D0A7E" w:rsidRPr="004D0A7E" w:rsidRDefault="004D0A7E" w:rsidP="004D0A7E">
      <w:pPr>
        <w:spacing w:line="360" w:lineRule="auto"/>
        <w:rPr>
          <w:szCs w:val="21"/>
        </w:rPr>
      </w:pPr>
      <w:r w:rsidRPr="004D0A7E">
        <w:rPr>
          <w:szCs w:val="21"/>
        </w:rPr>
        <w:t xml:space="preserve">(2) </w:t>
      </w:r>
      <w:r w:rsidRPr="004D0A7E">
        <w:rPr>
          <w:szCs w:val="21"/>
        </w:rPr>
        <w:t>对集合</w:t>
      </w:r>
      <w:r w:rsidRPr="004D0A7E">
        <w:rPr>
          <w:szCs w:val="21"/>
        </w:rPr>
        <w:t>A</w:t>
      </w:r>
      <w:r w:rsidRPr="004D0A7E">
        <w:rPr>
          <w:szCs w:val="21"/>
        </w:rPr>
        <w:t>中的所有整数从大到小排序使得</w:t>
      </w:r>
      <w:r w:rsidR="007469CC" w:rsidRPr="004D0A7E">
        <w:rPr>
          <w:noProof/>
          <w:position w:val="-12"/>
          <w:szCs w:val="21"/>
        </w:rPr>
        <w:drawing>
          <wp:inline distT="0" distB="0" distL="0" distR="0">
            <wp:extent cx="1316990" cy="2393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A7E">
        <w:rPr>
          <w:szCs w:val="21"/>
        </w:rPr>
        <w:t>再调用算法</w:t>
      </w:r>
      <w:r w:rsidRPr="004D0A7E">
        <w:rPr>
          <w:szCs w:val="21"/>
        </w:rPr>
        <w:t>(1)</w:t>
      </w:r>
      <w:r w:rsidRPr="004D0A7E">
        <w:rPr>
          <w:szCs w:val="21"/>
        </w:rPr>
        <w:t>即可；</w:t>
      </w:r>
      <w:r w:rsidRPr="004D0A7E">
        <w:rPr>
          <w:szCs w:val="21"/>
        </w:rPr>
        <w:t xml:space="preserve"> </w:t>
      </w:r>
    </w:p>
    <w:p w:rsidR="004D0A7E" w:rsidRPr="004D0A7E" w:rsidRDefault="004D0A7E" w:rsidP="004D0A7E">
      <w:pPr>
        <w:spacing w:line="360" w:lineRule="auto"/>
        <w:rPr>
          <w:szCs w:val="21"/>
        </w:rPr>
      </w:pPr>
      <w:r w:rsidRPr="004D0A7E">
        <w:rPr>
          <w:szCs w:val="21"/>
        </w:rPr>
        <w:t>令最优解集合为</w:t>
      </w:r>
      <w:r w:rsidRPr="004D0A7E">
        <w:rPr>
          <w:i/>
          <w:szCs w:val="21"/>
        </w:rPr>
        <w:t>S</w:t>
      </w:r>
      <w:r w:rsidRPr="004D0A7E">
        <w:rPr>
          <w:szCs w:val="21"/>
        </w:rPr>
        <w:t>*</w:t>
      </w:r>
      <w:r w:rsidRPr="004D0A7E">
        <w:rPr>
          <w:szCs w:val="21"/>
        </w:rPr>
        <w:t>，则有</w:t>
      </w:r>
      <w:r w:rsidR="007469CC" w:rsidRPr="004D0A7E">
        <w:rPr>
          <w:noProof/>
          <w:position w:val="-32"/>
          <w:szCs w:val="21"/>
        </w:rPr>
        <w:drawing>
          <wp:inline distT="0" distB="0" distL="0" distR="0">
            <wp:extent cx="631190" cy="3594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A7E">
        <w:rPr>
          <w:szCs w:val="21"/>
        </w:rPr>
        <w:t>；</w:t>
      </w:r>
      <w:r w:rsidRPr="004D0A7E">
        <w:rPr>
          <w:szCs w:val="21"/>
        </w:rPr>
        <w:t>--------------------------------</w:t>
      </w:r>
      <w:r w:rsidRPr="004D0A7E">
        <w:rPr>
          <w:szCs w:val="21"/>
        </w:rPr>
        <w:t>（</w:t>
      </w:r>
      <w:r w:rsidRPr="004D0A7E">
        <w:rPr>
          <w:szCs w:val="21"/>
        </w:rPr>
        <w:t>2</w:t>
      </w:r>
      <w:r w:rsidRPr="004D0A7E">
        <w:rPr>
          <w:szCs w:val="21"/>
        </w:rPr>
        <w:t>分）</w:t>
      </w:r>
    </w:p>
    <w:p w:rsidR="004D0A7E" w:rsidRPr="004D0A7E" w:rsidRDefault="004D0A7E" w:rsidP="004D0A7E">
      <w:pPr>
        <w:spacing w:line="360" w:lineRule="auto"/>
        <w:rPr>
          <w:szCs w:val="21"/>
        </w:rPr>
      </w:pPr>
      <w:r w:rsidRPr="004D0A7E">
        <w:rPr>
          <w:szCs w:val="21"/>
        </w:rPr>
        <w:t>令上述近似算法找到的集合为</w:t>
      </w:r>
      <w:r w:rsidRPr="004D0A7E">
        <w:rPr>
          <w:i/>
          <w:szCs w:val="21"/>
        </w:rPr>
        <w:t>S</w:t>
      </w:r>
      <w:r w:rsidRPr="004D0A7E">
        <w:rPr>
          <w:szCs w:val="21"/>
        </w:rPr>
        <w:t>，不在</w:t>
      </w:r>
      <w:r w:rsidRPr="004D0A7E">
        <w:rPr>
          <w:i/>
          <w:szCs w:val="21"/>
        </w:rPr>
        <w:t>S</w:t>
      </w:r>
      <w:r w:rsidRPr="004D0A7E">
        <w:rPr>
          <w:szCs w:val="21"/>
        </w:rPr>
        <w:t>中下标最小的整数为</w:t>
      </w:r>
      <w:r w:rsidR="007469CC" w:rsidRPr="004D0A7E">
        <w:rPr>
          <w:noProof/>
          <w:position w:val="-12"/>
          <w:szCs w:val="21"/>
        </w:rPr>
        <w:drawing>
          <wp:inline distT="0" distB="0" distL="0" distR="0">
            <wp:extent cx="179705" cy="228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0A7E">
        <w:rPr>
          <w:szCs w:val="21"/>
        </w:rPr>
        <w:t>，则有</w:t>
      </w:r>
    </w:p>
    <w:p w:rsidR="004D0A7E" w:rsidRPr="004D0A7E" w:rsidRDefault="007469CC" w:rsidP="004D0A7E">
      <w:pPr>
        <w:rPr>
          <w:rFonts w:hint="eastAsia"/>
          <w:szCs w:val="21"/>
        </w:rPr>
      </w:pPr>
      <w:r w:rsidRPr="004D0A7E">
        <w:rPr>
          <w:noProof/>
          <w:position w:val="-32"/>
          <w:szCs w:val="21"/>
        </w:rPr>
        <w:drawing>
          <wp:inline distT="0" distB="0" distL="0" distR="0">
            <wp:extent cx="2639695" cy="457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0A7E" w:rsidRPr="004D0A7E">
        <w:rPr>
          <w:szCs w:val="21"/>
        </w:rPr>
        <w:t xml:space="preserve">, </w:t>
      </w:r>
      <w:r w:rsidR="004D0A7E" w:rsidRPr="004D0A7E">
        <w:rPr>
          <w:szCs w:val="21"/>
        </w:rPr>
        <w:t>即</w:t>
      </w:r>
      <w:r w:rsidRPr="004D0A7E">
        <w:rPr>
          <w:noProof/>
          <w:position w:val="-32"/>
          <w:szCs w:val="21"/>
        </w:rPr>
        <w:drawing>
          <wp:inline distT="0" distB="0" distL="0" distR="0">
            <wp:extent cx="990600" cy="4406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7E" w:rsidRPr="006C3D8D" w:rsidRDefault="004D0A7E" w:rsidP="006C3D8D">
      <w:pPr>
        <w:spacing w:line="400" w:lineRule="exact"/>
        <w:rPr>
          <w:rFonts w:hint="eastAsia"/>
          <w:szCs w:val="21"/>
        </w:rPr>
      </w:pPr>
    </w:p>
    <w:sectPr w:rsidR="004D0A7E" w:rsidRPr="006C3D8D" w:rsidSect="00C6216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BBB" w:rsidRDefault="004E7BBB" w:rsidP="00D332DB">
      <w:r>
        <w:separator/>
      </w:r>
    </w:p>
  </w:endnote>
  <w:endnote w:type="continuationSeparator" w:id="0">
    <w:p w:rsidR="004E7BBB" w:rsidRDefault="004E7BBB" w:rsidP="00D33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BBB" w:rsidRDefault="004E7BBB" w:rsidP="00D332DB">
      <w:r>
        <w:separator/>
      </w:r>
    </w:p>
  </w:footnote>
  <w:footnote w:type="continuationSeparator" w:id="0">
    <w:p w:rsidR="004E7BBB" w:rsidRDefault="004E7BBB" w:rsidP="00D33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505C59B0"/>
    <w:lvl w:ilvl="0">
      <w:start w:val="1"/>
      <w:numFmt w:val="japaneseCounting"/>
      <w:lvlText w:val="%1、"/>
      <w:lvlJc w:val="left"/>
      <w:pPr>
        <w:tabs>
          <w:tab w:val="num" w:pos="764"/>
        </w:tabs>
        <w:ind w:left="764" w:hanging="48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" w15:restartNumberingAfterBreak="0">
    <w:nsid w:val="2FF90E28"/>
    <w:multiLevelType w:val="hybridMultilevel"/>
    <w:tmpl w:val="B94AF0BE"/>
    <w:lvl w:ilvl="0" w:tplc="9F4CAA88">
      <w:start w:val="1"/>
      <w:numFmt w:val="japaneseCounting"/>
      <w:lvlText w:val="%1、"/>
      <w:lvlJc w:val="left"/>
      <w:pPr>
        <w:tabs>
          <w:tab w:val="num" w:pos="1110"/>
        </w:tabs>
        <w:ind w:left="111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2" w15:restartNumberingAfterBreak="0">
    <w:nsid w:val="75A63B08"/>
    <w:multiLevelType w:val="hybridMultilevel"/>
    <w:tmpl w:val="B65C782E"/>
    <w:lvl w:ilvl="0" w:tplc="3E6626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7FD"/>
    <w:rsid w:val="000042B5"/>
    <w:rsid w:val="00015156"/>
    <w:rsid w:val="00061AC0"/>
    <w:rsid w:val="0007073D"/>
    <w:rsid w:val="00082A99"/>
    <w:rsid w:val="0009326B"/>
    <w:rsid w:val="000E2A5B"/>
    <w:rsid w:val="000E4D47"/>
    <w:rsid w:val="00102291"/>
    <w:rsid w:val="001117B4"/>
    <w:rsid w:val="00112EA8"/>
    <w:rsid w:val="001439A5"/>
    <w:rsid w:val="00156440"/>
    <w:rsid w:val="001618DC"/>
    <w:rsid w:val="00180E81"/>
    <w:rsid w:val="001B77C2"/>
    <w:rsid w:val="001C5AA4"/>
    <w:rsid w:val="001D7192"/>
    <w:rsid w:val="001E404A"/>
    <w:rsid w:val="002A1450"/>
    <w:rsid w:val="002A6081"/>
    <w:rsid w:val="002C32CB"/>
    <w:rsid w:val="002E7291"/>
    <w:rsid w:val="0031291F"/>
    <w:rsid w:val="00316CD7"/>
    <w:rsid w:val="00333F42"/>
    <w:rsid w:val="0036255A"/>
    <w:rsid w:val="004542EC"/>
    <w:rsid w:val="004811E6"/>
    <w:rsid w:val="004D0A7E"/>
    <w:rsid w:val="004E2633"/>
    <w:rsid w:val="004E7BBB"/>
    <w:rsid w:val="005263B4"/>
    <w:rsid w:val="005302FD"/>
    <w:rsid w:val="0054206E"/>
    <w:rsid w:val="00571EB7"/>
    <w:rsid w:val="0058559A"/>
    <w:rsid w:val="005D3DCA"/>
    <w:rsid w:val="005D631A"/>
    <w:rsid w:val="00640747"/>
    <w:rsid w:val="006564B9"/>
    <w:rsid w:val="00685E70"/>
    <w:rsid w:val="006873C5"/>
    <w:rsid w:val="006A79E1"/>
    <w:rsid w:val="006C3D8D"/>
    <w:rsid w:val="006E2590"/>
    <w:rsid w:val="006F5C9D"/>
    <w:rsid w:val="007469CC"/>
    <w:rsid w:val="00756E71"/>
    <w:rsid w:val="007726F3"/>
    <w:rsid w:val="00785FA7"/>
    <w:rsid w:val="007A2448"/>
    <w:rsid w:val="007C2E78"/>
    <w:rsid w:val="007F096E"/>
    <w:rsid w:val="00811E6C"/>
    <w:rsid w:val="00836FEB"/>
    <w:rsid w:val="008561D6"/>
    <w:rsid w:val="00894E09"/>
    <w:rsid w:val="008E59E6"/>
    <w:rsid w:val="00925918"/>
    <w:rsid w:val="00942806"/>
    <w:rsid w:val="00951170"/>
    <w:rsid w:val="0097626F"/>
    <w:rsid w:val="009C3D72"/>
    <w:rsid w:val="00A077FD"/>
    <w:rsid w:val="00A4273E"/>
    <w:rsid w:val="00AC0CD9"/>
    <w:rsid w:val="00AE34A6"/>
    <w:rsid w:val="00B450CE"/>
    <w:rsid w:val="00B951DF"/>
    <w:rsid w:val="00BD14C4"/>
    <w:rsid w:val="00C027A0"/>
    <w:rsid w:val="00C0624A"/>
    <w:rsid w:val="00C22A88"/>
    <w:rsid w:val="00C6216C"/>
    <w:rsid w:val="00C651A2"/>
    <w:rsid w:val="00CA771D"/>
    <w:rsid w:val="00CC0FC2"/>
    <w:rsid w:val="00CE175E"/>
    <w:rsid w:val="00D15B83"/>
    <w:rsid w:val="00D332DB"/>
    <w:rsid w:val="00D629E4"/>
    <w:rsid w:val="00D75964"/>
    <w:rsid w:val="00D96A12"/>
    <w:rsid w:val="00DA24AF"/>
    <w:rsid w:val="00DB6624"/>
    <w:rsid w:val="00E009A6"/>
    <w:rsid w:val="00E107C9"/>
    <w:rsid w:val="00E1366C"/>
    <w:rsid w:val="00E57A1C"/>
    <w:rsid w:val="00E60F74"/>
    <w:rsid w:val="00E66BC0"/>
    <w:rsid w:val="00EA337D"/>
    <w:rsid w:val="00EB1868"/>
    <w:rsid w:val="00EC3702"/>
    <w:rsid w:val="00ED28DA"/>
    <w:rsid w:val="00ED348F"/>
    <w:rsid w:val="00ED3495"/>
    <w:rsid w:val="00EE27D1"/>
    <w:rsid w:val="00EE5858"/>
    <w:rsid w:val="00EF05AB"/>
    <w:rsid w:val="00EF3959"/>
    <w:rsid w:val="00F5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2D7509"/>
  <w15:chartTrackingRefBased/>
  <w15:docId w15:val="{CEB6CC31-369D-40F5-B22F-418A84D6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7F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EA337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D33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D332DB"/>
    <w:rPr>
      <w:kern w:val="2"/>
      <w:sz w:val="18"/>
      <w:szCs w:val="18"/>
    </w:rPr>
  </w:style>
  <w:style w:type="paragraph" w:styleId="a5">
    <w:name w:val="footer"/>
    <w:basedOn w:val="a"/>
    <w:link w:val="Char0"/>
    <w:rsid w:val="00D33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D332DB"/>
    <w:rPr>
      <w:kern w:val="2"/>
      <w:sz w:val="18"/>
      <w:szCs w:val="18"/>
    </w:rPr>
  </w:style>
  <w:style w:type="character" w:styleId="a6">
    <w:name w:val="Hyperlink"/>
    <w:rsid w:val="007C2E78"/>
    <w:rPr>
      <w:color w:val="0000FF"/>
      <w:u w:val="single"/>
    </w:rPr>
  </w:style>
  <w:style w:type="paragraph" w:styleId="a7">
    <w:name w:val="Normal (Web)"/>
    <w:basedOn w:val="a"/>
    <w:rsid w:val="001E404A"/>
    <w:rPr>
      <w:sz w:val="24"/>
    </w:rPr>
  </w:style>
  <w:style w:type="character" w:styleId="a8">
    <w:name w:val="Placeholder Text"/>
    <w:basedOn w:val="a0"/>
    <w:uiPriority w:val="99"/>
    <w:semiHidden/>
    <w:rsid w:val="005855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image" Target="media/image14.wmf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311</Words>
  <Characters>1773</Characters>
  <Application>Microsoft Office Word</Application>
  <DocSecurity>0</DocSecurity>
  <Lines>14</Lines>
  <Paragraphs>4</Paragraphs>
  <ScaleCrop>false</ScaleCrop>
  <Company>CUHK</Company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DongQ</cp:lastModifiedBy>
  <cp:revision>3</cp:revision>
  <dcterms:created xsi:type="dcterms:W3CDTF">2021-11-16T02:29:00Z</dcterms:created>
  <dcterms:modified xsi:type="dcterms:W3CDTF">2021-11-16T02:32:00Z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