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BED" w:rsidRPr="009E37BA" w:rsidRDefault="00B73965" w:rsidP="0081397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cs="Times New Roman"/>
          <w:b/>
        </w:rPr>
        <w:t>华东师范大学期</w:t>
      </w:r>
      <w:r>
        <w:rPr>
          <w:rFonts w:ascii="Times New Roman" w:cs="Times New Roman" w:hint="eastAsia"/>
          <w:b/>
        </w:rPr>
        <w:t>中考试</w:t>
      </w:r>
      <w:r w:rsidR="000E6BED" w:rsidRPr="009E37BA">
        <w:rPr>
          <w:rFonts w:ascii="Times New Roman" w:cs="Times New Roman"/>
          <w:b/>
        </w:rPr>
        <w:t>试卷</w:t>
      </w:r>
    </w:p>
    <w:p w:rsidR="000E6BED" w:rsidRPr="009E37BA" w:rsidRDefault="00B100FD" w:rsidP="00FC0382">
      <w:pPr>
        <w:ind w:firstLine="369"/>
        <w:jc w:val="center"/>
        <w:rPr>
          <w:rFonts w:ascii="Times New Roman" w:hAnsi="Times New Roman" w:cs="Times New Roman"/>
          <w:b/>
        </w:rPr>
      </w:pPr>
      <w:r w:rsidRPr="009E37BA">
        <w:rPr>
          <w:rFonts w:ascii="Times New Roman" w:hAnsi="Times New Roman" w:cs="Times New Roman"/>
          <w:b/>
        </w:rPr>
        <w:t>20</w:t>
      </w:r>
      <w:r w:rsidR="00744237">
        <w:rPr>
          <w:rFonts w:ascii="Times New Roman" w:hAnsi="Times New Roman" w:cs="Times New Roman" w:hint="eastAsia"/>
          <w:b/>
        </w:rPr>
        <w:t>20</w:t>
      </w:r>
      <w:r w:rsidR="000E6BED" w:rsidRPr="009E37BA">
        <w:rPr>
          <w:rFonts w:ascii="Times New Roman" w:hAnsi="Times New Roman" w:cs="Times New Roman"/>
          <w:b/>
        </w:rPr>
        <w:t xml:space="preserve">  —</w:t>
      </w:r>
      <w:r w:rsidRPr="009E37BA">
        <w:rPr>
          <w:rFonts w:ascii="Times New Roman" w:hAnsi="Times New Roman" w:cs="Times New Roman"/>
          <w:b/>
        </w:rPr>
        <w:t>20</w:t>
      </w:r>
      <w:r w:rsidR="00744237">
        <w:rPr>
          <w:rFonts w:ascii="Times New Roman" w:hAnsi="Times New Roman" w:cs="Times New Roman" w:hint="eastAsia"/>
          <w:b/>
        </w:rPr>
        <w:t>21</w:t>
      </w:r>
      <w:r w:rsidR="000E6BED" w:rsidRPr="009E37BA">
        <w:rPr>
          <w:rFonts w:ascii="Times New Roman" w:hAnsi="Times New Roman" w:cs="Times New Roman"/>
          <w:b/>
        </w:rPr>
        <w:t xml:space="preserve"> </w:t>
      </w:r>
      <w:proofErr w:type="gramStart"/>
      <w:r w:rsidR="000E6BED" w:rsidRPr="009E37BA">
        <w:rPr>
          <w:rFonts w:ascii="Times New Roman" w:cs="Times New Roman"/>
          <w:b/>
        </w:rPr>
        <w:t>学年第</w:t>
      </w:r>
      <w:proofErr w:type="gramEnd"/>
      <w:r w:rsidR="000E6BED" w:rsidRPr="009E37BA">
        <w:rPr>
          <w:rFonts w:ascii="Times New Roman" w:hAnsi="Times New Roman" w:cs="Times New Roman"/>
          <w:b/>
        </w:rPr>
        <w:t xml:space="preserve"> </w:t>
      </w:r>
      <w:r w:rsidR="005624D0">
        <w:rPr>
          <w:rFonts w:ascii="Times New Roman" w:cs="Times New Roman" w:hint="eastAsia"/>
          <w:b/>
        </w:rPr>
        <w:t>一</w:t>
      </w:r>
      <w:r w:rsidR="000E6BED" w:rsidRPr="009E37BA">
        <w:rPr>
          <w:rFonts w:ascii="Times New Roman" w:hAnsi="Times New Roman" w:cs="Times New Roman"/>
          <w:b/>
        </w:rPr>
        <w:t xml:space="preserve"> </w:t>
      </w:r>
      <w:r w:rsidR="000E6BED" w:rsidRPr="009E37BA">
        <w:rPr>
          <w:rFonts w:ascii="Times New Roman" w:cs="Times New Roman"/>
          <w:b/>
        </w:rPr>
        <w:t>学期</w:t>
      </w:r>
    </w:p>
    <w:p w:rsidR="000E6BED" w:rsidRPr="009E37BA" w:rsidRDefault="000E6BED" w:rsidP="00FC0382">
      <w:pPr>
        <w:ind w:firstLine="368"/>
        <w:rPr>
          <w:rFonts w:ascii="Times New Roman" w:hAnsi="Times New Roman" w:cs="Times New Roman"/>
        </w:rPr>
      </w:pPr>
    </w:p>
    <w:p w:rsidR="000E6BED" w:rsidRPr="009E37BA" w:rsidRDefault="000E6BED" w:rsidP="00FC0382">
      <w:pPr>
        <w:ind w:firstLine="368"/>
        <w:rPr>
          <w:rFonts w:ascii="Times New Roman" w:hAnsi="Times New Roman" w:cs="Times New Roman"/>
        </w:rPr>
      </w:pPr>
      <w:r w:rsidRPr="009E37BA">
        <w:rPr>
          <w:rFonts w:ascii="Times New Roman" w:cs="Times New Roman"/>
        </w:rPr>
        <w:t>课程名称：</w:t>
      </w:r>
      <w:r w:rsidR="00D309E3" w:rsidRPr="00D309E3">
        <w:rPr>
          <w:rFonts w:ascii="Times New Roman" w:cs="Times New Roman" w:hint="eastAsia"/>
          <w:u w:val="single"/>
        </w:rPr>
        <w:t xml:space="preserve">  </w:t>
      </w:r>
      <w:r w:rsidRPr="00D309E3">
        <w:rPr>
          <w:rFonts w:ascii="Times New Roman" w:cs="Times New Roman"/>
          <w:u w:val="single"/>
        </w:rPr>
        <w:t>计算机网络</w:t>
      </w:r>
      <w:r w:rsidRPr="00D309E3">
        <w:rPr>
          <w:rFonts w:ascii="Times New Roman" w:hAnsi="Times New Roman" w:cs="Times New Roman"/>
          <w:u w:val="single"/>
        </w:rPr>
        <w:t xml:space="preserve">   </w:t>
      </w:r>
    </w:p>
    <w:p w:rsidR="000E6BED" w:rsidRPr="009E37BA" w:rsidRDefault="000E6BED" w:rsidP="00FC0382">
      <w:pPr>
        <w:ind w:firstLine="368"/>
        <w:rPr>
          <w:rFonts w:ascii="Times New Roman" w:hAnsi="Times New Roman" w:cs="Times New Roman"/>
        </w:rPr>
      </w:pPr>
      <w:r w:rsidRPr="009E37BA">
        <w:rPr>
          <w:rFonts w:ascii="Times New Roman" w:cs="Times New Roman"/>
        </w:rPr>
        <w:t>学生姓名：</w:t>
      </w:r>
      <w:r w:rsidRPr="009E37BA">
        <w:rPr>
          <w:rFonts w:ascii="Times New Roman" w:hAnsi="Times New Roman" w:cs="Times New Roman"/>
        </w:rPr>
        <w:t xml:space="preserve">___________________                 </w:t>
      </w:r>
      <w:r w:rsidRPr="009E37BA">
        <w:rPr>
          <w:rFonts w:ascii="Times New Roman" w:cs="Times New Roman"/>
        </w:rPr>
        <w:t>学</w:t>
      </w:r>
      <w:r w:rsidRPr="009E37BA">
        <w:rPr>
          <w:rFonts w:ascii="Times New Roman" w:hAnsi="Times New Roman" w:cs="Times New Roman"/>
        </w:rPr>
        <w:t xml:space="preserve">    </w:t>
      </w:r>
      <w:r w:rsidRPr="009E37BA">
        <w:rPr>
          <w:rFonts w:ascii="Times New Roman" w:cs="Times New Roman"/>
        </w:rPr>
        <w:t>号：</w:t>
      </w:r>
      <w:r w:rsidRPr="009E37BA">
        <w:rPr>
          <w:rFonts w:ascii="Times New Roman" w:hAnsi="Times New Roman" w:cs="Times New Roman"/>
        </w:rPr>
        <w:t>___________________</w:t>
      </w:r>
    </w:p>
    <w:p w:rsidR="000E6BED" w:rsidRPr="009E37BA" w:rsidRDefault="000E6BED" w:rsidP="00FC0382">
      <w:pPr>
        <w:ind w:firstLine="368"/>
        <w:rPr>
          <w:rFonts w:ascii="Times New Roman" w:hAnsi="Times New Roman" w:cs="Times New Roman"/>
        </w:rPr>
      </w:pPr>
      <w:r w:rsidRPr="009E37BA">
        <w:rPr>
          <w:rFonts w:ascii="Times New Roman" w:cs="Times New Roman"/>
        </w:rPr>
        <w:t>专</w:t>
      </w:r>
      <w:r w:rsidRPr="009E37BA">
        <w:rPr>
          <w:rFonts w:ascii="Times New Roman" w:hAnsi="Times New Roman" w:cs="Times New Roman"/>
        </w:rPr>
        <w:t xml:space="preserve">    </w:t>
      </w:r>
      <w:r w:rsidRPr="009E37BA">
        <w:rPr>
          <w:rFonts w:ascii="Times New Roman" w:cs="Times New Roman"/>
        </w:rPr>
        <w:t>业：</w:t>
      </w:r>
      <w:r w:rsidR="00744237">
        <w:rPr>
          <w:rFonts w:ascii="Times New Roman" w:hAnsi="Times New Roman" w:cs="Times New Roman" w:hint="eastAsia"/>
          <w:u w:val="single"/>
        </w:rPr>
        <w:t xml:space="preserve"> </w:t>
      </w:r>
      <w:r w:rsidR="00744237">
        <w:rPr>
          <w:rFonts w:ascii="Times New Roman" w:hAnsi="Times New Roman" w:cs="Times New Roman"/>
          <w:u w:val="single"/>
        </w:rPr>
        <w:t xml:space="preserve">   </w:t>
      </w:r>
      <w:r w:rsidR="00B100FD" w:rsidRPr="00D309E3">
        <w:rPr>
          <w:rFonts w:ascii="Times New Roman" w:hAnsi="Times New Roman" w:cs="Times New Roman"/>
          <w:u w:val="single"/>
        </w:rPr>
        <w:t>软件工程</w:t>
      </w:r>
      <w:r w:rsidR="00D309E3" w:rsidRPr="00D309E3">
        <w:rPr>
          <w:rFonts w:ascii="Times New Roman" w:hAnsi="Times New Roman" w:cs="Times New Roman" w:hint="eastAsia"/>
          <w:u w:val="single"/>
        </w:rPr>
        <w:t>学院</w:t>
      </w:r>
      <w:r w:rsidR="00744237">
        <w:rPr>
          <w:rFonts w:ascii="Times New Roman" w:hAnsi="Times New Roman" w:cs="Times New Roman" w:hint="eastAsia"/>
          <w:u w:val="single"/>
        </w:rPr>
        <w:t xml:space="preserve"> </w:t>
      </w:r>
      <w:r w:rsidR="00744237">
        <w:rPr>
          <w:rFonts w:ascii="Times New Roman" w:hAnsi="Times New Roman" w:cs="Times New Roman"/>
          <w:u w:val="single"/>
        </w:rPr>
        <w:t xml:space="preserve">  </w:t>
      </w:r>
      <w:r w:rsidRPr="009E37BA">
        <w:rPr>
          <w:rFonts w:ascii="Times New Roman" w:hAnsi="Times New Roman" w:cs="Times New Roman"/>
        </w:rPr>
        <w:t xml:space="preserve"> </w:t>
      </w:r>
      <w:r w:rsidR="00744237">
        <w:rPr>
          <w:rFonts w:ascii="Times New Roman" w:hAnsi="Times New Roman" w:cs="Times New Roman"/>
        </w:rPr>
        <w:t xml:space="preserve">      </w:t>
      </w:r>
      <w:r w:rsidRPr="009E37BA">
        <w:rPr>
          <w:rFonts w:ascii="Times New Roman" w:hAnsi="Times New Roman" w:cs="Times New Roman"/>
        </w:rPr>
        <w:t xml:space="preserve">         </w:t>
      </w:r>
      <w:r w:rsidRPr="009E37BA">
        <w:rPr>
          <w:rFonts w:ascii="Times New Roman" w:cs="Times New Roman"/>
        </w:rPr>
        <w:t>年级</w:t>
      </w:r>
      <w:r w:rsidRPr="009E37BA">
        <w:rPr>
          <w:rFonts w:ascii="Times New Roman" w:hAnsi="Times New Roman" w:cs="Times New Roman"/>
        </w:rPr>
        <w:t>/</w:t>
      </w:r>
      <w:r w:rsidRPr="009E37BA">
        <w:rPr>
          <w:rFonts w:ascii="Times New Roman" w:cs="Times New Roman"/>
        </w:rPr>
        <w:t>班级：</w:t>
      </w:r>
      <w:r w:rsidRPr="009E37BA">
        <w:rPr>
          <w:rFonts w:ascii="Times New Roman" w:hAnsi="Times New Roman" w:cs="Times New Roman"/>
        </w:rPr>
        <w:t>__________________</w:t>
      </w:r>
    </w:p>
    <w:p w:rsidR="000E6BED" w:rsidRPr="009E37BA" w:rsidRDefault="000E6BED" w:rsidP="00FC0382">
      <w:pPr>
        <w:ind w:firstLine="368"/>
        <w:rPr>
          <w:rFonts w:ascii="Times New Roman" w:hAnsi="Times New Roman" w:cs="Times New Roman"/>
        </w:rPr>
      </w:pPr>
      <w:r w:rsidRPr="009E37BA">
        <w:rPr>
          <w:rFonts w:ascii="Times New Roman" w:cs="Times New Roman"/>
        </w:rPr>
        <w:t>课程性质：公共必修、</w:t>
      </w:r>
      <w:r w:rsidRPr="009E37BA">
        <w:rPr>
          <w:rFonts w:ascii="Times New Roman" w:cs="Times New Roman"/>
          <w:bCs/>
        </w:rPr>
        <w:t>公共选修</w:t>
      </w:r>
      <w:r w:rsidRPr="009E37BA">
        <w:rPr>
          <w:rFonts w:ascii="Times New Roman" w:cs="Times New Roman"/>
        </w:rPr>
        <w:t>、</w:t>
      </w:r>
      <w:r w:rsidRPr="009E37BA">
        <w:rPr>
          <w:rFonts w:ascii="Times New Roman" w:cs="Times New Roman"/>
          <w:b/>
          <w:u w:val="single"/>
        </w:rPr>
        <w:t>专业必修</w:t>
      </w:r>
      <w:r w:rsidRPr="009E37BA">
        <w:rPr>
          <w:rFonts w:ascii="Times New Roman" w:cs="Times New Roman"/>
        </w:rPr>
        <w:t>、专业选修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1170"/>
        <w:gridCol w:w="1171"/>
        <w:gridCol w:w="1170"/>
        <w:gridCol w:w="1171"/>
        <w:gridCol w:w="1170"/>
        <w:gridCol w:w="1381"/>
      </w:tblGrid>
      <w:tr w:rsidR="007B727D" w:rsidRPr="009E37BA" w:rsidTr="007B727D">
        <w:tc>
          <w:tcPr>
            <w:tcW w:w="1170" w:type="dxa"/>
          </w:tcPr>
          <w:p w:rsidR="007B727D" w:rsidRPr="009E37BA" w:rsidRDefault="007B727D" w:rsidP="00FC0382">
            <w:pPr>
              <w:ind w:firstLine="368"/>
              <w:rPr>
                <w:rFonts w:ascii="Times New Roman" w:hAnsi="Times New Roman" w:cs="Times New Roman"/>
              </w:rPr>
            </w:pPr>
            <w:proofErr w:type="gramStart"/>
            <w:r w:rsidRPr="009E37BA">
              <w:rPr>
                <w:rFonts w:ascii="Times New Roman" w:cs="Times New Roman"/>
              </w:rPr>
              <w:t>一</w:t>
            </w:r>
            <w:proofErr w:type="gramEnd"/>
          </w:p>
        </w:tc>
        <w:tc>
          <w:tcPr>
            <w:tcW w:w="1170" w:type="dxa"/>
          </w:tcPr>
          <w:p w:rsidR="007B727D" w:rsidRPr="009E37BA" w:rsidRDefault="007B727D" w:rsidP="00FC0382">
            <w:pPr>
              <w:ind w:firstLine="368"/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二</w:t>
            </w:r>
          </w:p>
        </w:tc>
        <w:tc>
          <w:tcPr>
            <w:tcW w:w="1171" w:type="dxa"/>
          </w:tcPr>
          <w:p w:rsidR="007B727D" w:rsidRPr="009E37BA" w:rsidRDefault="007B727D" w:rsidP="00FC0382">
            <w:pPr>
              <w:ind w:firstLine="368"/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三</w:t>
            </w:r>
          </w:p>
        </w:tc>
        <w:tc>
          <w:tcPr>
            <w:tcW w:w="1170" w:type="dxa"/>
          </w:tcPr>
          <w:p w:rsidR="007B727D" w:rsidRPr="009E37BA" w:rsidRDefault="007B727D" w:rsidP="00FC0382">
            <w:pPr>
              <w:ind w:firstLine="368"/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四</w:t>
            </w:r>
          </w:p>
        </w:tc>
        <w:tc>
          <w:tcPr>
            <w:tcW w:w="1171" w:type="dxa"/>
          </w:tcPr>
          <w:p w:rsidR="007B727D" w:rsidRPr="009E37BA" w:rsidRDefault="007B727D" w:rsidP="00FC0382">
            <w:pPr>
              <w:ind w:firstLine="368"/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五</w:t>
            </w:r>
          </w:p>
        </w:tc>
        <w:tc>
          <w:tcPr>
            <w:tcW w:w="1170" w:type="dxa"/>
          </w:tcPr>
          <w:p w:rsidR="007B727D" w:rsidRPr="009E37BA" w:rsidRDefault="007B727D" w:rsidP="009518AC">
            <w:pPr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总分</w:t>
            </w:r>
          </w:p>
        </w:tc>
        <w:tc>
          <w:tcPr>
            <w:tcW w:w="1381" w:type="dxa"/>
          </w:tcPr>
          <w:p w:rsidR="007B727D" w:rsidRPr="009E37BA" w:rsidRDefault="007B727D" w:rsidP="009518AC">
            <w:pPr>
              <w:rPr>
                <w:rFonts w:ascii="Times New Roman" w:hAnsi="Times New Roman" w:cs="Times New Roman"/>
              </w:rPr>
            </w:pPr>
            <w:r w:rsidRPr="009E37BA">
              <w:rPr>
                <w:rFonts w:ascii="Times New Roman" w:cs="Times New Roman"/>
              </w:rPr>
              <w:t>阅卷人签名</w:t>
            </w:r>
          </w:p>
        </w:tc>
      </w:tr>
      <w:tr w:rsidR="007B727D" w:rsidRPr="009E37BA" w:rsidTr="007B727D">
        <w:tc>
          <w:tcPr>
            <w:tcW w:w="1170" w:type="dxa"/>
          </w:tcPr>
          <w:p w:rsidR="007B727D" w:rsidRPr="009E37BA" w:rsidRDefault="007B727D" w:rsidP="00FC0382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7B727D" w:rsidRPr="009E37BA" w:rsidRDefault="007B727D" w:rsidP="00FC0382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:rsidR="007B727D" w:rsidRPr="009E37BA" w:rsidRDefault="007B727D" w:rsidP="00FC0382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7B727D" w:rsidRPr="009E37BA" w:rsidRDefault="007B727D" w:rsidP="00FC0382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:rsidR="007B727D" w:rsidRPr="009E37BA" w:rsidRDefault="007B727D" w:rsidP="00FC0382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7B727D" w:rsidRPr="009E37BA" w:rsidRDefault="007B727D" w:rsidP="00FC0382">
            <w:pPr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:rsidR="007B727D" w:rsidRPr="009E37BA" w:rsidRDefault="007B727D" w:rsidP="00FC0382">
            <w:pPr>
              <w:ind w:firstLine="368"/>
              <w:rPr>
                <w:rFonts w:ascii="Times New Roman" w:hAnsi="Times New Roman" w:cs="Times New Roman"/>
              </w:rPr>
            </w:pPr>
          </w:p>
        </w:tc>
      </w:tr>
    </w:tbl>
    <w:p w:rsidR="00B100FD" w:rsidRPr="009E37BA" w:rsidRDefault="00B100FD" w:rsidP="00FC0382">
      <w:pPr>
        <w:ind w:firstLine="368"/>
        <w:rPr>
          <w:rFonts w:ascii="Times New Roman" w:hAnsi="Times New Roman" w:cs="Times New Roman"/>
        </w:rPr>
      </w:pPr>
    </w:p>
    <w:p w:rsidR="000E6BED" w:rsidRPr="009E37BA" w:rsidRDefault="000E6BED" w:rsidP="00FC0382">
      <w:pPr>
        <w:ind w:firstLine="422"/>
        <w:rPr>
          <w:rFonts w:ascii="Times New Roman" w:hAnsi="Times New Roman" w:cs="Times New Roman"/>
          <w:b/>
        </w:rPr>
      </w:pPr>
      <w:r w:rsidRPr="009E37BA">
        <w:rPr>
          <w:rFonts w:ascii="Times New Roman" w:cs="Times New Roman"/>
          <w:b/>
        </w:rPr>
        <w:t>注意：</w:t>
      </w:r>
      <w:r w:rsidRPr="009E37BA">
        <w:rPr>
          <w:rFonts w:ascii="Times New Roman" w:hAnsi="Times New Roman" w:cs="Times New Roman"/>
          <w:b/>
        </w:rPr>
        <w:t>1</w:t>
      </w:r>
      <w:r w:rsidRPr="009E37BA">
        <w:rPr>
          <w:rFonts w:ascii="Times New Roman" w:cs="Times New Roman"/>
          <w:b/>
        </w:rPr>
        <w:t>、考试时间为</w:t>
      </w:r>
      <w:r w:rsidR="00D309E3">
        <w:rPr>
          <w:rFonts w:ascii="Times New Roman" w:hAnsi="Times New Roman" w:cs="Times New Roman" w:hint="eastAsia"/>
          <w:b/>
        </w:rPr>
        <w:t>9</w:t>
      </w:r>
      <w:r w:rsidRPr="009E37BA">
        <w:rPr>
          <w:rFonts w:ascii="Times New Roman" w:hAnsi="Times New Roman" w:cs="Times New Roman"/>
          <w:b/>
        </w:rPr>
        <w:t>0</w:t>
      </w:r>
      <w:r w:rsidRPr="009E37BA">
        <w:rPr>
          <w:rFonts w:ascii="Times New Roman" w:cs="Times New Roman"/>
          <w:b/>
        </w:rPr>
        <w:t>分钟，考试形式为：闭卷</w:t>
      </w:r>
    </w:p>
    <w:p w:rsidR="000E6BED" w:rsidRPr="009E37BA" w:rsidRDefault="000E6BED" w:rsidP="00FC0382">
      <w:pPr>
        <w:ind w:firstLine="422"/>
        <w:rPr>
          <w:rFonts w:ascii="Times New Roman" w:hAnsi="Times New Roman" w:cs="Times New Roman"/>
          <w:b/>
        </w:rPr>
      </w:pPr>
      <w:r w:rsidRPr="009E37BA">
        <w:rPr>
          <w:rFonts w:ascii="Times New Roman" w:hAnsi="Times New Roman" w:cs="Times New Roman"/>
          <w:b/>
        </w:rPr>
        <w:t xml:space="preserve">      2</w:t>
      </w:r>
      <w:r w:rsidRPr="009E37BA">
        <w:rPr>
          <w:rFonts w:ascii="Times New Roman" w:cs="Times New Roman"/>
          <w:b/>
        </w:rPr>
        <w:t>、答案全部做在答题纸上</w:t>
      </w:r>
    </w:p>
    <w:p w:rsidR="000E6BED" w:rsidRDefault="000E6BED" w:rsidP="00FC0382">
      <w:pPr>
        <w:ind w:firstLine="422"/>
        <w:rPr>
          <w:rFonts w:ascii="Times New Roman" w:cs="Times New Roman"/>
          <w:b/>
        </w:rPr>
      </w:pPr>
      <w:r w:rsidRPr="009E37BA">
        <w:rPr>
          <w:rFonts w:ascii="Times New Roman" w:hAnsi="Times New Roman" w:cs="Times New Roman"/>
          <w:b/>
        </w:rPr>
        <w:t xml:space="preserve">      3</w:t>
      </w:r>
      <w:r w:rsidRPr="009E37BA">
        <w:rPr>
          <w:rFonts w:ascii="Times New Roman" w:cs="Times New Roman"/>
          <w:b/>
        </w:rPr>
        <w:t>、考试完毕后，试卷和答题</w:t>
      </w:r>
      <w:proofErr w:type="gramStart"/>
      <w:r w:rsidRPr="009E37BA">
        <w:rPr>
          <w:rFonts w:ascii="Times New Roman" w:cs="Times New Roman"/>
          <w:b/>
        </w:rPr>
        <w:t>纸全部</w:t>
      </w:r>
      <w:proofErr w:type="gramEnd"/>
      <w:r w:rsidRPr="009E37BA">
        <w:rPr>
          <w:rFonts w:ascii="Times New Roman" w:cs="Times New Roman"/>
          <w:b/>
        </w:rPr>
        <w:t>上交</w:t>
      </w:r>
    </w:p>
    <w:p w:rsidR="00783D0B" w:rsidRPr="009E37BA" w:rsidRDefault="00783D0B" w:rsidP="00FC0382">
      <w:pPr>
        <w:ind w:firstLine="422"/>
        <w:rPr>
          <w:rFonts w:ascii="Times New Roman" w:hAnsi="Times New Roman" w:cs="Times New Roman"/>
          <w:b/>
        </w:rPr>
      </w:pPr>
    </w:p>
    <w:p w:rsidR="000E6BED" w:rsidRPr="009E37BA" w:rsidRDefault="000E6BED" w:rsidP="00115961">
      <w:pPr>
        <w:rPr>
          <w:rFonts w:ascii="Times New Roman" w:hAnsi="Times New Roman" w:cs="Times New Roman"/>
          <w:b/>
        </w:rPr>
      </w:pPr>
      <w:r w:rsidRPr="009E37BA">
        <w:rPr>
          <w:rFonts w:ascii="Times New Roman" w:cs="Times New Roman"/>
          <w:b/>
        </w:rPr>
        <w:t>一、单项选择题（本大题共</w:t>
      </w:r>
      <w:r w:rsidR="00A87E4B">
        <w:rPr>
          <w:rFonts w:ascii="Times New Roman" w:hAnsi="Times New Roman" w:cs="Times New Roman" w:hint="eastAsia"/>
          <w:b/>
        </w:rPr>
        <w:t>1</w:t>
      </w:r>
      <w:r w:rsidR="00237CF3" w:rsidRPr="009E37BA">
        <w:rPr>
          <w:rFonts w:ascii="Times New Roman" w:hAnsi="Times New Roman" w:cs="Times New Roman"/>
          <w:b/>
        </w:rPr>
        <w:t>0</w:t>
      </w:r>
      <w:r w:rsidRPr="009E37BA">
        <w:rPr>
          <w:rFonts w:ascii="Times New Roman" w:cs="Times New Roman"/>
          <w:b/>
        </w:rPr>
        <w:t>小题，每小题</w:t>
      </w:r>
      <w:r w:rsidR="00A87E4B">
        <w:rPr>
          <w:rFonts w:ascii="Times New Roman" w:hAnsi="Times New Roman" w:cs="Times New Roman" w:hint="eastAsia"/>
          <w:b/>
        </w:rPr>
        <w:t>2</w:t>
      </w:r>
      <w:r w:rsidRPr="009E37BA">
        <w:rPr>
          <w:rFonts w:ascii="Times New Roman" w:cs="Times New Roman"/>
          <w:b/>
        </w:rPr>
        <w:t>分，共</w:t>
      </w:r>
      <w:r w:rsidR="005D6F63" w:rsidRPr="009E37BA">
        <w:rPr>
          <w:rFonts w:ascii="Times New Roman" w:hAnsi="Times New Roman" w:cs="Times New Roman"/>
          <w:b/>
        </w:rPr>
        <w:t>2</w:t>
      </w:r>
      <w:r w:rsidRPr="009E37BA">
        <w:rPr>
          <w:rFonts w:ascii="Times New Roman" w:hAnsi="Times New Roman" w:cs="Times New Roman"/>
          <w:b/>
        </w:rPr>
        <w:t>0</w:t>
      </w:r>
      <w:r w:rsidRPr="009E37BA">
        <w:rPr>
          <w:rFonts w:ascii="Times New Roman" w:cs="Times New Roman"/>
          <w:b/>
        </w:rPr>
        <w:t>分</w:t>
      </w:r>
      <w:r w:rsidRPr="009E37BA">
        <w:rPr>
          <w:rFonts w:ascii="Times New Roman" w:hAnsi="Times New Roman" w:cs="Times New Roman"/>
          <w:b/>
        </w:rPr>
        <w:t>)</w:t>
      </w:r>
      <w:r w:rsidR="00856631" w:rsidRPr="009E37BA">
        <w:rPr>
          <w:rFonts w:ascii="Times New Roman" w:hAnsi="Times New Roman" w:cs="Times New Roman"/>
          <w:b/>
        </w:rPr>
        <w:t xml:space="preserve"> </w:t>
      </w:r>
    </w:p>
    <w:p w:rsidR="00FD34F5" w:rsidRPr="00803DF4" w:rsidRDefault="00FD34F5" w:rsidP="00FD34F5">
      <w:pPr>
        <w:numPr>
          <w:ilvl w:val="0"/>
          <w:numId w:val="5"/>
        </w:numPr>
        <w:rPr>
          <w:rFonts w:cs="Times New Roman"/>
          <w:b/>
        </w:rPr>
      </w:pPr>
      <w:r w:rsidRPr="00803DF4">
        <w:rPr>
          <w:rFonts w:cs="Times New Roman" w:hint="eastAsia"/>
          <w:b/>
        </w:rPr>
        <w:t>OSI模型中的</w:t>
      </w:r>
      <w:r w:rsidR="004462B6" w:rsidRPr="00803DF4">
        <w:rPr>
          <w:rFonts w:cs="Times New Roman" w:hint="eastAsia"/>
          <w:b/>
        </w:rPr>
        <w:t>第二、</w:t>
      </w:r>
      <w:r w:rsidR="0026505C" w:rsidRPr="00803DF4">
        <w:rPr>
          <w:rFonts w:cs="Times New Roman" w:hint="eastAsia"/>
          <w:b/>
        </w:rPr>
        <w:t>第三、第四、第</w:t>
      </w:r>
      <w:r w:rsidR="000A1EA4">
        <w:rPr>
          <w:rFonts w:cs="Times New Roman" w:hint="eastAsia"/>
          <w:b/>
        </w:rPr>
        <w:t>六</w:t>
      </w:r>
      <w:r w:rsidR="0026505C" w:rsidRPr="00803DF4">
        <w:rPr>
          <w:rFonts w:cs="Times New Roman" w:hint="eastAsia"/>
          <w:b/>
        </w:rPr>
        <w:t>层分别</w:t>
      </w:r>
      <w:r w:rsidRPr="00803DF4">
        <w:rPr>
          <w:rFonts w:cs="Times New Roman" w:hint="eastAsia"/>
          <w:b/>
        </w:rPr>
        <w:t>是</w:t>
      </w:r>
      <w:r w:rsidRPr="00803DF4">
        <w:rPr>
          <w:rFonts w:cs="Times New Roman"/>
          <w:b/>
        </w:rPr>
        <w:t>（</w:t>
      </w:r>
      <w:r w:rsidR="00AC3CA9" w:rsidRPr="00803DF4">
        <w:rPr>
          <w:rFonts w:cs="Times New Roman" w:hint="eastAsia"/>
          <w:b/>
        </w:rPr>
        <w:t xml:space="preserve"> </w:t>
      </w:r>
      <w:r w:rsidR="00756DD5" w:rsidRPr="00756DD5">
        <w:rPr>
          <w:rFonts w:cs="Times New Roman" w:hint="eastAsia"/>
          <w:b/>
          <w:color w:val="FF0000"/>
        </w:rPr>
        <w:t>D</w:t>
      </w:r>
      <w:r w:rsidRPr="00803DF4">
        <w:rPr>
          <w:rFonts w:cs="Times New Roman" w:hint="eastAsia"/>
          <w:b/>
        </w:rPr>
        <w:t xml:space="preserve">  </w:t>
      </w:r>
      <w:r w:rsidRPr="00803DF4">
        <w:rPr>
          <w:rFonts w:cs="Times New Roman"/>
          <w:b/>
        </w:rPr>
        <w:t>）。</w:t>
      </w:r>
    </w:p>
    <w:p w:rsidR="00FD34F5" w:rsidRPr="00803DF4" w:rsidRDefault="00FD34F5" w:rsidP="00D127DD">
      <w:pPr>
        <w:ind w:leftChars="200" w:left="420"/>
        <w:rPr>
          <w:b/>
        </w:rPr>
      </w:pPr>
      <w:r w:rsidRPr="00803DF4">
        <w:rPr>
          <w:b/>
        </w:rPr>
        <w:t xml:space="preserve">A. </w:t>
      </w:r>
      <w:r w:rsidR="00BC13E9" w:rsidRPr="00803DF4">
        <w:rPr>
          <w:b/>
        </w:rPr>
        <w:t>物理</w:t>
      </w:r>
      <w:r w:rsidRPr="00803DF4">
        <w:rPr>
          <w:rFonts w:hint="eastAsia"/>
          <w:b/>
        </w:rPr>
        <w:t>层</w:t>
      </w:r>
      <w:r w:rsidR="00A85BD3" w:rsidRPr="00803DF4">
        <w:rPr>
          <w:rFonts w:hint="eastAsia"/>
          <w:b/>
        </w:rPr>
        <w:t>、</w:t>
      </w:r>
      <w:r w:rsidR="0002289E" w:rsidRPr="00803DF4">
        <w:rPr>
          <w:b/>
        </w:rPr>
        <w:t>网络</w:t>
      </w:r>
      <w:r w:rsidR="00A85BD3" w:rsidRPr="00803DF4">
        <w:rPr>
          <w:rFonts w:hint="eastAsia"/>
          <w:b/>
        </w:rPr>
        <w:t>层、</w:t>
      </w:r>
      <w:r w:rsidR="008132EE" w:rsidRPr="00803DF4">
        <w:rPr>
          <w:rFonts w:hint="eastAsia"/>
          <w:b/>
        </w:rPr>
        <w:t>会话</w:t>
      </w:r>
      <w:r w:rsidR="00A85BD3" w:rsidRPr="00803DF4">
        <w:rPr>
          <w:rFonts w:hint="eastAsia"/>
          <w:b/>
        </w:rPr>
        <w:t>层</w:t>
      </w:r>
      <w:r w:rsidR="0042280D" w:rsidRPr="00803DF4">
        <w:rPr>
          <w:rFonts w:hint="eastAsia"/>
          <w:b/>
        </w:rPr>
        <w:t>、</w:t>
      </w:r>
      <w:r w:rsidR="0042280D" w:rsidRPr="00803DF4">
        <w:rPr>
          <w:b/>
        </w:rPr>
        <w:t>传输</w:t>
      </w:r>
      <w:r w:rsidR="0042280D" w:rsidRPr="00803DF4">
        <w:rPr>
          <w:rFonts w:hint="eastAsia"/>
          <w:b/>
        </w:rPr>
        <w:t>层</w:t>
      </w:r>
    </w:p>
    <w:p w:rsidR="00FD34F5" w:rsidRPr="00803DF4" w:rsidRDefault="00FD34F5" w:rsidP="00D127DD">
      <w:pPr>
        <w:ind w:leftChars="200" w:left="420"/>
        <w:rPr>
          <w:b/>
        </w:rPr>
      </w:pPr>
      <w:r w:rsidRPr="00803DF4">
        <w:rPr>
          <w:b/>
        </w:rPr>
        <w:t xml:space="preserve">B. </w:t>
      </w:r>
      <w:r w:rsidR="006734CD" w:rsidRPr="00803DF4">
        <w:rPr>
          <w:b/>
        </w:rPr>
        <w:t>数据链路</w:t>
      </w:r>
      <w:r w:rsidR="006734CD" w:rsidRPr="00803DF4">
        <w:rPr>
          <w:rFonts w:hint="eastAsia"/>
          <w:b/>
        </w:rPr>
        <w:t>层、</w:t>
      </w:r>
      <w:r w:rsidR="006734CD" w:rsidRPr="00803DF4">
        <w:rPr>
          <w:b/>
        </w:rPr>
        <w:t>网络</w:t>
      </w:r>
      <w:r w:rsidR="006734CD" w:rsidRPr="00803DF4">
        <w:rPr>
          <w:rFonts w:hint="eastAsia"/>
          <w:b/>
        </w:rPr>
        <w:t>层、</w:t>
      </w:r>
      <w:r w:rsidR="006734CD" w:rsidRPr="00803DF4">
        <w:rPr>
          <w:b/>
        </w:rPr>
        <w:t>传输</w:t>
      </w:r>
      <w:r w:rsidR="006734CD" w:rsidRPr="00803DF4">
        <w:rPr>
          <w:rFonts w:hint="eastAsia"/>
          <w:b/>
        </w:rPr>
        <w:t>层、会话层</w:t>
      </w:r>
    </w:p>
    <w:p w:rsidR="00FD34F5" w:rsidRPr="00803DF4" w:rsidRDefault="00FD34F5" w:rsidP="00D127DD">
      <w:pPr>
        <w:ind w:leftChars="200" w:left="420"/>
        <w:rPr>
          <w:b/>
        </w:rPr>
      </w:pPr>
      <w:r w:rsidRPr="00803DF4">
        <w:rPr>
          <w:b/>
        </w:rPr>
        <w:t xml:space="preserve">C. </w:t>
      </w:r>
      <w:r w:rsidR="0088291B" w:rsidRPr="00803DF4">
        <w:rPr>
          <w:b/>
        </w:rPr>
        <w:t>物理</w:t>
      </w:r>
      <w:r w:rsidR="0088291B" w:rsidRPr="00803DF4">
        <w:rPr>
          <w:rFonts w:hint="eastAsia"/>
          <w:b/>
        </w:rPr>
        <w:t>层、</w:t>
      </w:r>
      <w:r w:rsidR="006734CD" w:rsidRPr="00803DF4">
        <w:rPr>
          <w:b/>
        </w:rPr>
        <w:t>数据链路</w:t>
      </w:r>
      <w:r w:rsidR="006734CD" w:rsidRPr="00803DF4">
        <w:rPr>
          <w:rFonts w:hint="eastAsia"/>
          <w:b/>
        </w:rPr>
        <w:t>层、</w:t>
      </w:r>
      <w:r w:rsidR="006734CD" w:rsidRPr="00803DF4">
        <w:rPr>
          <w:b/>
        </w:rPr>
        <w:t>传输</w:t>
      </w:r>
      <w:r w:rsidR="006734CD" w:rsidRPr="00803DF4">
        <w:rPr>
          <w:rFonts w:hint="eastAsia"/>
          <w:b/>
        </w:rPr>
        <w:t>层、</w:t>
      </w:r>
      <w:r w:rsidR="009412FF" w:rsidRPr="00803DF4">
        <w:rPr>
          <w:rFonts w:hint="eastAsia"/>
          <w:b/>
        </w:rPr>
        <w:t>应用</w:t>
      </w:r>
      <w:r w:rsidR="006734CD" w:rsidRPr="00803DF4">
        <w:rPr>
          <w:rFonts w:hint="eastAsia"/>
          <w:b/>
        </w:rPr>
        <w:t>层</w:t>
      </w:r>
    </w:p>
    <w:p w:rsidR="00FD34F5" w:rsidRPr="00803DF4" w:rsidRDefault="00FD34F5" w:rsidP="00D127DD">
      <w:pPr>
        <w:ind w:leftChars="200" w:left="420"/>
        <w:rPr>
          <w:rFonts w:cs="Times New Roman"/>
          <w:b/>
        </w:rPr>
      </w:pPr>
      <w:r w:rsidRPr="00803DF4">
        <w:rPr>
          <w:b/>
        </w:rPr>
        <w:t xml:space="preserve">D. </w:t>
      </w:r>
      <w:r w:rsidR="006734CD" w:rsidRPr="00803DF4">
        <w:rPr>
          <w:b/>
        </w:rPr>
        <w:t>数据链路</w:t>
      </w:r>
      <w:r w:rsidR="006734CD" w:rsidRPr="00803DF4">
        <w:rPr>
          <w:rFonts w:hint="eastAsia"/>
          <w:b/>
        </w:rPr>
        <w:t>层、</w:t>
      </w:r>
      <w:r w:rsidR="006734CD" w:rsidRPr="00803DF4">
        <w:rPr>
          <w:b/>
        </w:rPr>
        <w:t>网络</w:t>
      </w:r>
      <w:r w:rsidR="006734CD" w:rsidRPr="00803DF4">
        <w:rPr>
          <w:rFonts w:hint="eastAsia"/>
          <w:b/>
        </w:rPr>
        <w:t>层、</w:t>
      </w:r>
      <w:r w:rsidR="006734CD" w:rsidRPr="00803DF4">
        <w:rPr>
          <w:b/>
        </w:rPr>
        <w:t>传输</w:t>
      </w:r>
      <w:r w:rsidR="006734CD" w:rsidRPr="00803DF4">
        <w:rPr>
          <w:rFonts w:hint="eastAsia"/>
          <w:b/>
        </w:rPr>
        <w:t>层、</w:t>
      </w:r>
      <w:r w:rsidR="00C20A3C" w:rsidRPr="00803DF4">
        <w:rPr>
          <w:rFonts w:hint="eastAsia"/>
          <w:b/>
        </w:rPr>
        <w:t>表</w:t>
      </w:r>
      <w:r w:rsidR="00C20A3C" w:rsidRPr="00803DF4">
        <w:rPr>
          <w:rFonts w:cs="Times New Roman" w:hint="eastAsia"/>
          <w:b/>
        </w:rPr>
        <w:t>示</w:t>
      </w:r>
      <w:r w:rsidR="006734CD" w:rsidRPr="00803DF4">
        <w:rPr>
          <w:rFonts w:cs="Times New Roman" w:hint="eastAsia"/>
          <w:b/>
        </w:rPr>
        <w:t>层</w:t>
      </w:r>
    </w:p>
    <w:p w:rsidR="00860170" w:rsidRPr="00803DF4" w:rsidRDefault="007439C5" w:rsidP="007439C5">
      <w:pPr>
        <w:numPr>
          <w:ilvl w:val="0"/>
          <w:numId w:val="5"/>
        </w:numPr>
        <w:rPr>
          <w:rFonts w:cs="Times New Roman"/>
          <w:b/>
        </w:rPr>
      </w:pPr>
      <w:r w:rsidRPr="007439C5">
        <w:rPr>
          <w:rFonts w:cs="Times New Roman"/>
          <w:b/>
        </w:rPr>
        <w:t xml:space="preserve">PCM是（  </w:t>
      </w:r>
      <w:r w:rsidR="00A4245A" w:rsidRPr="00AA0FF8">
        <w:rPr>
          <w:rFonts w:cs="Times New Roman" w:hint="eastAsia"/>
          <w:b/>
          <w:color w:val="FF0000"/>
        </w:rPr>
        <w:t>B</w:t>
      </w:r>
      <w:r w:rsidRPr="007439C5">
        <w:rPr>
          <w:rFonts w:cs="Times New Roman"/>
          <w:b/>
        </w:rPr>
        <w:t xml:space="preserve"> ）转换的一个实例</w:t>
      </w:r>
      <w:r w:rsidR="00860170" w:rsidRPr="00803DF4">
        <w:rPr>
          <w:rFonts w:cs="Times New Roman"/>
          <w:b/>
        </w:rPr>
        <w:t>。</w:t>
      </w:r>
    </w:p>
    <w:p w:rsidR="00860170" w:rsidRPr="00C47372" w:rsidRDefault="006E74B0" w:rsidP="00C47372">
      <w:pPr>
        <w:ind w:left="420"/>
        <w:rPr>
          <w:rFonts w:cs="Times New Roman"/>
          <w:b/>
        </w:rPr>
      </w:pPr>
      <w:r w:rsidRPr="00C47372">
        <w:rPr>
          <w:rFonts w:cs="Times New Roman"/>
          <w:b/>
        </w:rPr>
        <w:t>A.</w:t>
      </w:r>
      <w:r w:rsidRPr="00C47372">
        <w:rPr>
          <w:rFonts w:cs="Times New Roman" w:hint="eastAsia"/>
          <w:b/>
        </w:rPr>
        <w:t>数字到数</w:t>
      </w:r>
      <w:r w:rsidR="00A4245A" w:rsidRPr="00C47372">
        <w:rPr>
          <w:rFonts w:cs="Times New Roman" w:hint="eastAsia"/>
          <w:b/>
        </w:rPr>
        <w:t>字</w:t>
      </w:r>
      <w:r w:rsidR="00C47372">
        <w:rPr>
          <w:rFonts w:cs="Times New Roman" w:hint="eastAsia"/>
          <w:b/>
        </w:rPr>
        <w:t xml:space="preserve"> </w:t>
      </w:r>
      <w:r w:rsidR="00C47372">
        <w:rPr>
          <w:rFonts w:cs="Times New Roman"/>
          <w:b/>
        </w:rPr>
        <w:t xml:space="preserve"> </w:t>
      </w:r>
      <w:r w:rsidRPr="00C47372">
        <w:rPr>
          <w:rFonts w:cs="Times New Roman"/>
          <w:b/>
        </w:rPr>
        <w:tab/>
        <w:t>B.</w:t>
      </w:r>
      <w:r w:rsidR="00F01C3E" w:rsidRPr="00F01C3E">
        <w:rPr>
          <w:rFonts w:cs="Times New Roman" w:hint="eastAsia"/>
          <w:b/>
        </w:rPr>
        <w:t xml:space="preserve"> </w:t>
      </w:r>
      <w:r w:rsidR="00F01C3E" w:rsidRPr="00C47372">
        <w:rPr>
          <w:rFonts w:cs="Times New Roman" w:hint="eastAsia"/>
          <w:b/>
        </w:rPr>
        <w:t>模拟到数字</w:t>
      </w:r>
      <w:r w:rsidRPr="00C47372">
        <w:rPr>
          <w:rFonts w:cs="Times New Roman"/>
          <w:b/>
        </w:rPr>
        <w:tab/>
      </w:r>
      <w:r w:rsidR="00C47372">
        <w:rPr>
          <w:rFonts w:cs="Times New Roman"/>
          <w:b/>
        </w:rPr>
        <w:t xml:space="preserve"> </w:t>
      </w:r>
      <w:r w:rsidRPr="00C47372">
        <w:rPr>
          <w:rFonts w:cs="Times New Roman"/>
          <w:b/>
        </w:rPr>
        <w:tab/>
        <w:t>C.</w:t>
      </w:r>
      <w:r w:rsidRPr="00C47372">
        <w:rPr>
          <w:rFonts w:cs="Times New Roman" w:hint="eastAsia"/>
          <w:b/>
        </w:rPr>
        <w:t>模拟到模拟</w:t>
      </w:r>
      <w:r w:rsidR="00C47372">
        <w:rPr>
          <w:rFonts w:cs="Times New Roman"/>
          <w:b/>
        </w:rPr>
        <w:t xml:space="preserve"> </w:t>
      </w:r>
      <w:r w:rsidRPr="00C47372">
        <w:rPr>
          <w:rFonts w:cs="Times New Roman"/>
          <w:b/>
        </w:rPr>
        <w:tab/>
        <w:t xml:space="preserve">D. </w:t>
      </w:r>
      <w:r w:rsidR="00F01C3E" w:rsidRPr="00C47372">
        <w:rPr>
          <w:rFonts w:cs="Times New Roman" w:hint="eastAsia"/>
          <w:b/>
        </w:rPr>
        <w:t>数字到模拟</w:t>
      </w:r>
    </w:p>
    <w:p w:rsidR="000977DA" w:rsidRPr="008D117C" w:rsidRDefault="000977DA" w:rsidP="008D117C">
      <w:pPr>
        <w:numPr>
          <w:ilvl w:val="0"/>
          <w:numId w:val="5"/>
        </w:numPr>
        <w:rPr>
          <w:rFonts w:cs="Times New Roman"/>
          <w:b/>
        </w:rPr>
      </w:pPr>
      <w:r w:rsidRPr="008D117C">
        <w:rPr>
          <w:rFonts w:cs="Times New Roman"/>
          <w:b/>
        </w:rPr>
        <w:t>循环冗余校验CRC中</w:t>
      </w:r>
      <w:r w:rsidRPr="008D117C">
        <w:rPr>
          <w:rFonts w:cs="Times New Roman" w:hint="eastAsia"/>
          <w:b/>
        </w:rPr>
        <w:t xml:space="preserve">的生成式包含（  </w:t>
      </w:r>
      <w:r w:rsidR="001E5255">
        <w:rPr>
          <w:rFonts w:cs="Times New Roman"/>
          <w:b/>
          <w:color w:val="FF0000"/>
        </w:rPr>
        <w:t>C</w:t>
      </w:r>
      <w:r w:rsidRPr="008D117C">
        <w:rPr>
          <w:rFonts w:cs="Times New Roman" w:hint="eastAsia"/>
          <w:b/>
        </w:rPr>
        <w:t xml:space="preserve">   ）因子时，可检测出所有的</w:t>
      </w:r>
      <w:proofErr w:type="gramStart"/>
      <w:r w:rsidRPr="008D117C">
        <w:rPr>
          <w:rFonts w:cs="Times New Roman" w:hint="eastAsia"/>
          <w:b/>
        </w:rPr>
        <w:t>奇数位</w:t>
      </w:r>
      <w:proofErr w:type="gramEnd"/>
      <w:r w:rsidRPr="008D117C">
        <w:rPr>
          <w:rFonts w:cs="Times New Roman" w:hint="eastAsia"/>
          <w:b/>
        </w:rPr>
        <w:t>错误。</w:t>
      </w:r>
    </w:p>
    <w:p w:rsidR="001843B0" w:rsidRPr="008D117C" w:rsidRDefault="000977DA" w:rsidP="008D117C">
      <w:pPr>
        <w:ind w:firstLine="420"/>
        <w:rPr>
          <w:rFonts w:cs="Times New Roman"/>
          <w:b/>
        </w:rPr>
      </w:pPr>
      <w:r w:rsidRPr="0026237B">
        <w:rPr>
          <w:rFonts w:cs="Times New Roman"/>
          <w:b/>
        </w:rPr>
        <w:t>A</w:t>
      </w:r>
      <w:r w:rsidR="00840976">
        <w:rPr>
          <w:rFonts w:cs="Times New Roman"/>
          <w:b/>
        </w:rPr>
        <w:t>.</w:t>
      </w:r>
      <w:r w:rsidRPr="0026237B">
        <w:rPr>
          <w:rFonts w:cs="Times New Roman"/>
          <w:b/>
        </w:rPr>
        <w:t xml:space="preserve"> x</w:t>
      </w:r>
      <w:r w:rsidRPr="0026237B">
        <w:rPr>
          <w:rFonts w:cs="Times New Roman"/>
          <w:b/>
        </w:rPr>
        <w:tab/>
      </w:r>
      <w:r w:rsidRPr="0026237B">
        <w:rPr>
          <w:rFonts w:cs="Times New Roman"/>
          <w:b/>
        </w:rPr>
        <w:tab/>
      </w:r>
      <w:r w:rsidRPr="0026237B">
        <w:rPr>
          <w:rFonts w:cs="Times New Roman"/>
          <w:b/>
        </w:rPr>
        <w:tab/>
      </w:r>
      <w:r w:rsidR="00840976">
        <w:rPr>
          <w:rFonts w:cs="Times New Roman"/>
          <w:b/>
        </w:rPr>
        <w:t>B.</w:t>
      </w:r>
      <w:r w:rsidRPr="0026237B">
        <w:rPr>
          <w:rFonts w:cs="Times New Roman"/>
          <w:b/>
        </w:rPr>
        <w:t xml:space="preserve"> x</w:t>
      </w:r>
      <w:r w:rsidR="001E5255">
        <w:rPr>
          <w:rFonts w:cs="Times New Roman"/>
          <w:b/>
          <w:vertAlign w:val="superscript"/>
        </w:rPr>
        <w:t>2</w:t>
      </w:r>
      <w:r w:rsidRPr="0026237B">
        <w:rPr>
          <w:rFonts w:cs="Times New Roman"/>
          <w:b/>
        </w:rPr>
        <w:t>+</w:t>
      </w:r>
      <w:r w:rsidR="002E6171">
        <w:rPr>
          <w:rFonts w:cs="Times New Roman"/>
          <w:b/>
        </w:rPr>
        <w:t>x+</w:t>
      </w:r>
      <w:r w:rsidRPr="0026237B">
        <w:rPr>
          <w:rFonts w:cs="Times New Roman"/>
          <w:b/>
        </w:rPr>
        <w:t>1</w:t>
      </w:r>
      <w:r w:rsidRPr="0026237B">
        <w:rPr>
          <w:rFonts w:cs="Times New Roman"/>
          <w:b/>
        </w:rPr>
        <w:tab/>
      </w:r>
      <w:r w:rsidRPr="0026237B">
        <w:rPr>
          <w:rFonts w:cs="Times New Roman"/>
          <w:b/>
        </w:rPr>
        <w:tab/>
      </w:r>
      <w:r w:rsidRPr="0026237B">
        <w:rPr>
          <w:rFonts w:cs="Times New Roman"/>
          <w:b/>
        </w:rPr>
        <w:tab/>
        <w:t xml:space="preserve"> </w:t>
      </w:r>
      <w:r w:rsidR="00840976">
        <w:rPr>
          <w:rFonts w:cs="Times New Roman"/>
          <w:b/>
        </w:rPr>
        <w:t>C.</w:t>
      </w:r>
      <w:r w:rsidRPr="0026237B">
        <w:rPr>
          <w:rFonts w:cs="Times New Roman"/>
          <w:b/>
        </w:rPr>
        <w:t xml:space="preserve"> </w:t>
      </w:r>
      <w:r w:rsidR="001E5255" w:rsidRPr="0026237B">
        <w:rPr>
          <w:rFonts w:cs="Times New Roman"/>
          <w:b/>
        </w:rPr>
        <w:t>x+1</w:t>
      </w:r>
      <w:r>
        <w:rPr>
          <w:rFonts w:cs="Times New Roman"/>
          <w:b/>
        </w:rPr>
        <w:t xml:space="preserve"> </w:t>
      </w:r>
      <w:r w:rsidRPr="0026237B">
        <w:rPr>
          <w:rFonts w:cs="Times New Roman"/>
          <w:b/>
        </w:rPr>
        <w:tab/>
      </w:r>
      <w:r w:rsidRPr="0026237B">
        <w:rPr>
          <w:rFonts w:cs="Times New Roman"/>
          <w:b/>
        </w:rPr>
        <w:tab/>
      </w:r>
      <w:r w:rsidR="00840976">
        <w:rPr>
          <w:rFonts w:cs="Times New Roman"/>
          <w:b/>
        </w:rPr>
        <w:t xml:space="preserve">D. </w:t>
      </w:r>
      <w:r w:rsidRPr="0026237B">
        <w:rPr>
          <w:rFonts w:cs="Times New Roman"/>
          <w:b/>
        </w:rPr>
        <w:t>以上均不是</w:t>
      </w:r>
    </w:p>
    <w:p w:rsidR="004512AD" w:rsidRPr="004512AD" w:rsidRDefault="004512AD" w:rsidP="004512AD">
      <w:pPr>
        <w:numPr>
          <w:ilvl w:val="0"/>
          <w:numId w:val="5"/>
        </w:numPr>
        <w:rPr>
          <w:rFonts w:cs="Times New Roman"/>
          <w:b/>
        </w:rPr>
      </w:pPr>
      <w:r w:rsidRPr="004512AD">
        <w:rPr>
          <w:rFonts w:cs="Times New Roman" w:hint="eastAsia"/>
          <w:b/>
        </w:rPr>
        <w:t>若数据链路</w:t>
      </w:r>
      <w:r w:rsidR="00874A2D">
        <w:rPr>
          <w:rFonts w:cs="Times New Roman" w:hint="eastAsia"/>
          <w:b/>
        </w:rPr>
        <w:t>层</w:t>
      </w:r>
      <w:r w:rsidRPr="004512AD">
        <w:rPr>
          <w:rFonts w:cs="Times New Roman" w:hint="eastAsia"/>
          <w:b/>
        </w:rPr>
        <w:t>的发送窗口尺寸WT=</w:t>
      </w:r>
      <w:r w:rsidR="00713EBD">
        <w:rPr>
          <w:rFonts w:cs="Times New Roman" w:hint="eastAsia"/>
          <w:b/>
        </w:rPr>
        <w:t>15</w:t>
      </w:r>
      <w:r w:rsidRPr="004512AD">
        <w:rPr>
          <w:rFonts w:cs="Times New Roman" w:hint="eastAsia"/>
          <w:b/>
        </w:rPr>
        <w:t>，在发送</w:t>
      </w:r>
      <w:r w:rsidR="00713EBD">
        <w:rPr>
          <w:rFonts w:cs="Times New Roman" w:hint="eastAsia"/>
          <w:b/>
        </w:rPr>
        <w:t>7</w:t>
      </w:r>
      <w:r w:rsidRPr="004512AD">
        <w:rPr>
          <w:rFonts w:cs="Times New Roman" w:hint="eastAsia"/>
          <w:b/>
        </w:rPr>
        <w:t>号帧、并接到</w:t>
      </w:r>
      <w:r w:rsidR="00713EBD">
        <w:rPr>
          <w:rFonts w:cs="Times New Roman" w:hint="eastAsia"/>
          <w:b/>
        </w:rPr>
        <w:t>5</w:t>
      </w:r>
      <w:r w:rsidRPr="004512AD">
        <w:rPr>
          <w:rFonts w:cs="Times New Roman" w:hint="eastAsia"/>
          <w:b/>
        </w:rPr>
        <w:t xml:space="preserve">号帧的确认帧后，发送方还可连续发送（  </w:t>
      </w:r>
      <w:r w:rsidR="00267C22">
        <w:rPr>
          <w:rFonts w:cs="Times New Roman" w:hint="eastAsia"/>
          <w:b/>
          <w:color w:val="FF0000"/>
        </w:rPr>
        <w:t>D</w:t>
      </w:r>
      <w:r w:rsidRPr="00CA7FB6">
        <w:rPr>
          <w:rFonts w:cs="Times New Roman" w:hint="eastAsia"/>
          <w:b/>
          <w:color w:val="FF0000"/>
        </w:rPr>
        <w:t xml:space="preserve"> </w:t>
      </w:r>
      <w:r w:rsidRPr="004512AD">
        <w:rPr>
          <w:rFonts w:cs="Times New Roman" w:hint="eastAsia"/>
          <w:b/>
        </w:rPr>
        <w:t xml:space="preserve"> ）</w:t>
      </w:r>
      <w:r w:rsidR="00CA7FB6">
        <w:rPr>
          <w:rFonts w:cs="Times New Roman" w:hint="eastAsia"/>
          <w:b/>
        </w:rPr>
        <w:t>。</w:t>
      </w:r>
    </w:p>
    <w:p w:rsidR="004512AD" w:rsidRPr="00B276B7" w:rsidRDefault="004512AD" w:rsidP="00FA202A">
      <w:pPr>
        <w:adjustRightInd w:val="0"/>
        <w:snapToGrid w:val="0"/>
        <w:ind w:firstLine="420"/>
        <w:rPr>
          <w:rFonts w:ascii="Times New Roman" w:hAnsi="Times New Roman" w:cs="Times New Roman"/>
          <w:b/>
        </w:rPr>
      </w:pPr>
      <w:r w:rsidRPr="00B276B7">
        <w:rPr>
          <w:rFonts w:ascii="Times New Roman" w:hAnsi="Times New Roman" w:cs="Times New Roman"/>
          <w:b/>
        </w:rPr>
        <w:t>A</w:t>
      </w:r>
      <w:r w:rsidR="00444F52" w:rsidRPr="00B276B7">
        <w:rPr>
          <w:rFonts w:ascii="Times New Roman" w:hAnsi="Times New Roman" w:cs="Times New Roman"/>
          <w:b/>
        </w:rPr>
        <w:t>.</w:t>
      </w:r>
      <w:r w:rsidR="00FA202A" w:rsidRPr="00B276B7">
        <w:rPr>
          <w:rFonts w:ascii="Times New Roman" w:hAnsi="Times New Roman" w:cs="Times New Roman"/>
          <w:b/>
        </w:rPr>
        <w:t xml:space="preserve"> 4</w:t>
      </w:r>
      <w:r w:rsidRPr="00B276B7">
        <w:rPr>
          <w:rFonts w:ascii="Times New Roman" w:hAnsi="Times New Roman" w:cs="Times New Roman"/>
          <w:b/>
        </w:rPr>
        <w:t>帧</w:t>
      </w:r>
      <w:r w:rsidRPr="00B276B7">
        <w:rPr>
          <w:rFonts w:ascii="Times New Roman" w:hAnsi="Times New Roman" w:cs="Times New Roman"/>
          <w:b/>
        </w:rPr>
        <w:t xml:space="preserve">    </w:t>
      </w:r>
      <w:r w:rsidRPr="00B276B7">
        <w:rPr>
          <w:rFonts w:ascii="Times New Roman" w:hAnsi="Times New Roman" w:cs="Times New Roman"/>
          <w:b/>
        </w:rPr>
        <w:tab/>
      </w:r>
      <w:r w:rsidR="00ED527F" w:rsidRPr="00B276B7">
        <w:rPr>
          <w:rFonts w:ascii="Times New Roman" w:hAnsi="Times New Roman" w:cs="Times New Roman"/>
          <w:b/>
        </w:rPr>
        <w:t xml:space="preserve"> </w:t>
      </w:r>
      <w:r w:rsidR="00444F52" w:rsidRPr="00B276B7">
        <w:rPr>
          <w:rFonts w:ascii="Times New Roman" w:hAnsi="Times New Roman" w:cs="Times New Roman"/>
          <w:b/>
        </w:rPr>
        <w:t xml:space="preserve"> </w:t>
      </w:r>
      <w:r w:rsidR="00ED527F" w:rsidRPr="00B276B7">
        <w:rPr>
          <w:rFonts w:ascii="Times New Roman" w:hAnsi="Times New Roman" w:cs="Times New Roman"/>
          <w:b/>
        </w:rPr>
        <w:t xml:space="preserve">  </w:t>
      </w:r>
      <w:r w:rsidR="00444F52" w:rsidRPr="00B276B7">
        <w:rPr>
          <w:rFonts w:ascii="Times New Roman" w:hAnsi="Times New Roman" w:cs="Times New Roman"/>
          <w:b/>
        </w:rPr>
        <w:t>B.</w:t>
      </w:r>
      <w:r w:rsidRPr="00B276B7">
        <w:rPr>
          <w:rFonts w:ascii="Times New Roman" w:hAnsi="Times New Roman" w:cs="Times New Roman"/>
          <w:b/>
        </w:rPr>
        <w:t xml:space="preserve"> 5</w:t>
      </w:r>
      <w:r w:rsidRPr="00B276B7">
        <w:rPr>
          <w:rFonts w:ascii="Times New Roman" w:hAnsi="Times New Roman" w:cs="Times New Roman"/>
          <w:b/>
        </w:rPr>
        <w:t>帧</w:t>
      </w:r>
      <w:r w:rsidRPr="00B276B7">
        <w:rPr>
          <w:rFonts w:ascii="Times New Roman" w:hAnsi="Times New Roman" w:cs="Times New Roman"/>
          <w:b/>
        </w:rPr>
        <w:t xml:space="preserve">    </w:t>
      </w:r>
      <w:r w:rsidRPr="00B276B7">
        <w:rPr>
          <w:rFonts w:ascii="Times New Roman" w:hAnsi="Times New Roman" w:cs="Times New Roman"/>
          <w:b/>
        </w:rPr>
        <w:tab/>
      </w:r>
      <w:r w:rsidR="00444F52" w:rsidRPr="00B276B7">
        <w:rPr>
          <w:rFonts w:ascii="Times New Roman" w:hAnsi="Times New Roman" w:cs="Times New Roman"/>
          <w:b/>
        </w:rPr>
        <w:t xml:space="preserve"> </w:t>
      </w:r>
      <w:r w:rsidR="00ED527F" w:rsidRPr="00B276B7">
        <w:rPr>
          <w:rFonts w:ascii="Times New Roman" w:hAnsi="Times New Roman" w:cs="Times New Roman"/>
          <w:b/>
        </w:rPr>
        <w:t xml:space="preserve">  </w:t>
      </w:r>
      <w:r w:rsidRPr="00B276B7">
        <w:rPr>
          <w:rFonts w:ascii="Times New Roman" w:hAnsi="Times New Roman" w:cs="Times New Roman"/>
          <w:b/>
        </w:rPr>
        <w:t>C</w:t>
      </w:r>
      <w:r w:rsidR="00444F52" w:rsidRPr="00B276B7">
        <w:rPr>
          <w:rFonts w:ascii="Times New Roman" w:hAnsi="Times New Roman" w:cs="Times New Roman"/>
          <w:b/>
        </w:rPr>
        <w:t>.</w:t>
      </w:r>
      <w:r w:rsidR="00713EBD" w:rsidRPr="00B276B7">
        <w:rPr>
          <w:rFonts w:ascii="Times New Roman" w:hAnsi="Times New Roman" w:cs="Times New Roman"/>
          <w:b/>
        </w:rPr>
        <w:t>10</w:t>
      </w:r>
      <w:r w:rsidRPr="00B276B7">
        <w:rPr>
          <w:rFonts w:ascii="Times New Roman" w:hAnsi="Times New Roman" w:cs="Times New Roman"/>
          <w:b/>
        </w:rPr>
        <w:t>帧</w:t>
      </w:r>
      <w:r w:rsidRPr="00B276B7">
        <w:rPr>
          <w:rFonts w:ascii="Times New Roman" w:hAnsi="Times New Roman" w:cs="Times New Roman"/>
          <w:b/>
        </w:rPr>
        <w:tab/>
        <w:t xml:space="preserve">   </w:t>
      </w:r>
      <w:proofErr w:type="gramStart"/>
      <w:r w:rsidRPr="00B276B7">
        <w:rPr>
          <w:rFonts w:ascii="Times New Roman" w:hAnsi="Times New Roman" w:cs="Times New Roman"/>
          <w:b/>
        </w:rPr>
        <w:tab/>
      </w:r>
      <w:r w:rsidR="00444F52" w:rsidRPr="00B276B7">
        <w:rPr>
          <w:rFonts w:ascii="Times New Roman" w:hAnsi="Times New Roman" w:cs="Times New Roman"/>
          <w:b/>
        </w:rPr>
        <w:t xml:space="preserve"> </w:t>
      </w:r>
      <w:r w:rsidR="00ED527F" w:rsidRPr="00B276B7">
        <w:rPr>
          <w:rFonts w:ascii="Times New Roman" w:hAnsi="Times New Roman" w:cs="Times New Roman"/>
          <w:b/>
        </w:rPr>
        <w:t xml:space="preserve"> </w:t>
      </w:r>
      <w:r w:rsidRPr="00B276B7">
        <w:rPr>
          <w:rFonts w:ascii="Times New Roman" w:hAnsi="Times New Roman" w:cs="Times New Roman"/>
          <w:b/>
        </w:rPr>
        <w:t>D</w:t>
      </w:r>
      <w:r w:rsidR="00444F52" w:rsidRPr="00B276B7">
        <w:rPr>
          <w:rFonts w:ascii="Times New Roman" w:hAnsi="Times New Roman" w:cs="Times New Roman"/>
          <w:b/>
        </w:rPr>
        <w:t>.</w:t>
      </w:r>
      <w:proofErr w:type="gramEnd"/>
      <w:r w:rsidR="00713EBD" w:rsidRPr="00B276B7">
        <w:rPr>
          <w:rFonts w:ascii="Times New Roman" w:hAnsi="Times New Roman" w:cs="Times New Roman"/>
          <w:b/>
        </w:rPr>
        <w:t>1</w:t>
      </w:r>
      <w:r w:rsidRPr="00B276B7">
        <w:rPr>
          <w:rFonts w:ascii="Times New Roman" w:hAnsi="Times New Roman" w:cs="Times New Roman"/>
          <w:b/>
        </w:rPr>
        <w:t>3</w:t>
      </w:r>
      <w:r w:rsidRPr="00B276B7">
        <w:rPr>
          <w:rFonts w:ascii="Times New Roman" w:hAnsi="Times New Roman" w:cs="Times New Roman"/>
          <w:b/>
        </w:rPr>
        <w:t>帧</w:t>
      </w:r>
    </w:p>
    <w:p w:rsidR="00444F52" w:rsidRPr="00444F52" w:rsidRDefault="00444F52" w:rsidP="00444F52">
      <w:pPr>
        <w:numPr>
          <w:ilvl w:val="0"/>
          <w:numId w:val="5"/>
        </w:numPr>
        <w:rPr>
          <w:rFonts w:cs="Times New Roman"/>
          <w:b/>
        </w:rPr>
      </w:pPr>
      <w:r w:rsidRPr="00444F52">
        <w:rPr>
          <w:rFonts w:cs="Times New Roman" w:hint="eastAsia"/>
          <w:b/>
        </w:rPr>
        <w:t>以下</w:t>
      </w:r>
      <w:proofErr w:type="gramStart"/>
      <w:r w:rsidRPr="00444F52">
        <w:rPr>
          <w:rFonts w:cs="Times New Roman" w:hint="eastAsia"/>
          <w:b/>
        </w:rPr>
        <w:t>哪个解决</w:t>
      </w:r>
      <w:proofErr w:type="gramEnd"/>
      <w:r w:rsidRPr="00444F52">
        <w:rPr>
          <w:rFonts w:cs="Times New Roman" w:hint="eastAsia"/>
          <w:b/>
        </w:rPr>
        <w:t>信道竞争的方法在竞争期中有可能发生冲突？</w:t>
      </w:r>
      <w:r w:rsidRPr="004512AD">
        <w:rPr>
          <w:rFonts w:cs="Times New Roman" w:hint="eastAsia"/>
          <w:b/>
        </w:rPr>
        <w:t xml:space="preserve">（  </w:t>
      </w:r>
      <w:r>
        <w:rPr>
          <w:rFonts w:cs="Times New Roman" w:hint="eastAsia"/>
          <w:b/>
          <w:color w:val="FF0000"/>
        </w:rPr>
        <w:t>C</w:t>
      </w:r>
      <w:r w:rsidRPr="00CA7FB6">
        <w:rPr>
          <w:rFonts w:cs="Times New Roman" w:hint="eastAsia"/>
          <w:b/>
          <w:color w:val="FF0000"/>
        </w:rPr>
        <w:t xml:space="preserve"> </w:t>
      </w:r>
      <w:r w:rsidRPr="004512AD">
        <w:rPr>
          <w:rFonts w:cs="Times New Roman" w:hint="eastAsia"/>
          <w:b/>
        </w:rPr>
        <w:t xml:space="preserve"> ）</w:t>
      </w:r>
    </w:p>
    <w:p w:rsidR="00444F52" w:rsidRPr="00803DF4" w:rsidRDefault="00444F52" w:rsidP="00D127DD">
      <w:pPr>
        <w:ind w:leftChars="200" w:left="420"/>
        <w:rPr>
          <w:b/>
        </w:rPr>
      </w:pPr>
      <w:r w:rsidRPr="00803DF4">
        <w:rPr>
          <w:b/>
        </w:rPr>
        <w:t xml:space="preserve">A. </w:t>
      </w:r>
      <w:r w:rsidRPr="00444F52">
        <w:rPr>
          <w:rFonts w:ascii="Times New Roman" w:hAnsi="Times New Roman" w:cs="Times New Roman" w:hint="eastAsia"/>
          <w:b/>
        </w:rPr>
        <w:t>位图协议</w:t>
      </w:r>
      <w:r w:rsidRPr="00803DF4">
        <w:rPr>
          <w:b/>
        </w:rPr>
        <w:tab/>
      </w:r>
      <w:r w:rsidRPr="00803DF4">
        <w:rPr>
          <w:b/>
        </w:rPr>
        <w:tab/>
      </w:r>
      <w:r w:rsidRPr="00803DF4">
        <w:rPr>
          <w:rFonts w:hint="eastAsia"/>
          <w:b/>
        </w:rPr>
        <w:tab/>
        <w:t xml:space="preserve">            </w:t>
      </w:r>
      <w:r w:rsidRPr="00803DF4">
        <w:rPr>
          <w:b/>
        </w:rPr>
        <w:t xml:space="preserve">B. </w:t>
      </w:r>
      <w:r w:rsidRPr="00444F52">
        <w:rPr>
          <w:rFonts w:ascii="Times New Roman" w:hAnsi="Times New Roman" w:cs="Times New Roman" w:hint="eastAsia"/>
          <w:b/>
        </w:rPr>
        <w:t>二进制倒计数</w:t>
      </w:r>
      <w:r w:rsidRPr="00803DF4">
        <w:rPr>
          <w:b/>
        </w:rPr>
        <w:tab/>
      </w:r>
    </w:p>
    <w:p w:rsidR="00444F52" w:rsidRPr="00803DF4" w:rsidRDefault="00444F52" w:rsidP="00D127DD">
      <w:pPr>
        <w:ind w:leftChars="200" w:left="420"/>
        <w:rPr>
          <w:b/>
        </w:rPr>
      </w:pPr>
      <w:r w:rsidRPr="00803DF4">
        <w:rPr>
          <w:b/>
        </w:rPr>
        <w:lastRenderedPageBreak/>
        <w:t>C.</w:t>
      </w:r>
      <w:r>
        <w:rPr>
          <w:rFonts w:hint="eastAsia"/>
          <w:b/>
        </w:rPr>
        <w:t xml:space="preserve"> </w:t>
      </w:r>
      <w:r w:rsidRPr="00444F52">
        <w:rPr>
          <w:rFonts w:ascii="Times New Roman" w:hAnsi="Times New Roman" w:cs="Times New Roman" w:hint="eastAsia"/>
          <w:b/>
        </w:rPr>
        <w:t>自适应树遍历协议</w:t>
      </w:r>
      <w:r w:rsidRPr="00803DF4">
        <w:rPr>
          <w:b/>
        </w:rPr>
        <w:tab/>
      </w:r>
      <w:r w:rsidRPr="00803DF4">
        <w:rPr>
          <w:b/>
        </w:rPr>
        <w:tab/>
      </w:r>
      <w:r w:rsidRPr="00803DF4">
        <w:rPr>
          <w:b/>
        </w:rPr>
        <w:tab/>
      </w:r>
      <w:r w:rsidRPr="00803DF4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 </w:t>
      </w:r>
      <w:r w:rsidRPr="00803DF4">
        <w:rPr>
          <w:b/>
        </w:rPr>
        <w:t xml:space="preserve">D. </w:t>
      </w:r>
      <w:r w:rsidRPr="00444F52">
        <w:rPr>
          <w:rFonts w:ascii="Times New Roman" w:hAnsi="Times New Roman" w:cs="Times New Roman" w:hint="eastAsia"/>
          <w:b/>
        </w:rPr>
        <w:t>令牌传递</w:t>
      </w:r>
    </w:p>
    <w:p w:rsidR="00A630F2" w:rsidRPr="00D74461" w:rsidRDefault="00A630F2" w:rsidP="00A630F2">
      <w:pPr>
        <w:numPr>
          <w:ilvl w:val="0"/>
          <w:numId w:val="5"/>
        </w:numPr>
        <w:rPr>
          <w:rFonts w:cs="Times New Roman"/>
          <w:b/>
        </w:rPr>
      </w:pPr>
      <w:r w:rsidRPr="00D74461">
        <w:rPr>
          <w:rFonts w:cs="Times New Roman"/>
          <w:b/>
        </w:rPr>
        <w:t xml:space="preserve">IEEE 802.3标准为第一代10Mbps以太网使用的访问方法是（  </w:t>
      </w:r>
      <w:r w:rsidRPr="000F3750">
        <w:rPr>
          <w:rFonts w:cs="Times New Roman" w:hint="eastAsia"/>
          <w:b/>
          <w:color w:val="FF0000"/>
        </w:rPr>
        <w:t>A</w:t>
      </w:r>
      <w:r w:rsidRPr="000F3750">
        <w:rPr>
          <w:rFonts w:cs="Times New Roman"/>
          <w:b/>
          <w:color w:val="FF0000"/>
        </w:rPr>
        <w:t xml:space="preserve"> </w:t>
      </w:r>
      <w:r w:rsidRPr="00D74461">
        <w:rPr>
          <w:rFonts w:cs="Times New Roman"/>
          <w:b/>
        </w:rPr>
        <w:t xml:space="preserve">  ）CSMA/CD。</w:t>
      </w:r>
    </w:p>
    <w:p w:rsidR="00A630F2" w:rsidRPr="005B6E89" w:rsidRDefault="00A630F2" w:rsidP="005B6E89">
      <w:pPr>
        <w:ind w:firstLine="420"/>
        <w:rPr>
          <w:rFonts w:cs="Times New Roman"/>
          <w:b/>
        </w:rPr>
      </w:pPr>
      <w:r w:rsidRPr="001843B0">
        <w:rPr>
          <w:rFonts w:cs="Times New Roman" w:hint="eastAsia"/>
          <w:b/>
        </w:rPr>
        <w:t>A.</w:t>
      </w:r>
      <w:r w:rsidRPr="00D74461">
        <w:rPr>
          <w:rFonts w:cs="Times New Roman"/>
          <w:b/>
        </w:rPr>
        <w:t xml:space="preserve"> 1-persistent</w:t>
      </w:r>
      <w:proofErr w:type="gramStart"/>
      <w:r w:rsidR="003773A7">
        <w:rPr>
          <w:rFonts w:cs="Times New Roman"/>
          <w:b/>
        </w:rPr>
        <w:t xml:space="preserve">   </w:t>
      </w:r>
      <w:r w:rsidRPr="00D74461">
        <w:rPr>
          <w:rFonts w:cs="Times New Roman"/>
          <w:b/>
        </w:rPr>
        <w:t>(</w:t>
      </w:r>
      <w:proofErr w:type="gramEnd"/>
      <w:r w:rsidRPr="00D74461">
        <w:rPr>
          <w:rFonts w:cs="Times New Roman"/>
          <w:b/>
        </w:rPr>
        <w:t>B) p-persistent</w:t>
      </w:r>
      <w:r w:rsidRPr="00D74461">
        <w:rPr>
          <w:rFonts w:cs="Times New Roman"/>
          <w:b/>
        </w:rPr>
        <w:tab/>
      </w:r>
      <w:r w:rsidR="003773A7" w:rsidRPr="00D74461">
        <w:rPr>
          <w:rFonts w:cs="Times New Roman"/>
          <w:b/>
        </w:rPr>
        <w:t xml:space="preserve"> </w:t>
      </w:r>
      <w:r w:rsidRPr="00D74461">
        <w:rPr>
          <w:rFonts w:cs="Times New Roman"/>
          <w:b/>
        </w:rPr>
        <w:t>(C) non-persistent</w:t>
      </w:r>
      <w:r w:rsidR="003773A7">
        <w:rPr>
          <w:rFonts w:cs="Times New Roman"/>
          <w:b/>
        </w:rPr>
        <w:t xml:space="preserve"> </w:t>
      </w:r>
      <w:r w:rsidRPr="00D74461">
        <w:rPr>
          <w:rFonts w:cs="Times New Roman"/>
          <w:b/>
        </w:rPr>
        <w:tab/>
        <w:t>(D) 以上均不是</w:t>
      </w:r>
    </w:p>
    <w:p w:rsidR="009E2E35" w:rsidRPr="000F5A21" w:rsidRDefault="000F5A21" w:rsidP="000F5A21">
      <w:pPr>
        <w:numPr>
          <w:ilvl w:val="0"/>
          <w:numId w:val="5"/>
        </w:numPr>
        <w:rPr>
          <w:rFonts w:cs="Times New Roman"/>
          <w:b/>
        </w:rPr>
      </w:pPr>
      <w:r w:rsidRPr="000F5A21">
        <w:rPr>
          <w:rFonts w:cs="Times New Roman"/>
          <w:b/>
        </w:rPr>
        <w:t xml:space="preserve">N </w:t>
      </w:r>
      <w:proofErr w:type="gramStart"/>
      <w:r w:rsidRPr="000F5A21">
        <w:rPr>
          <w:rFonts w:cs="Times New Roman"/>
          <w:b/>
        </w:rPr>
        <w:t>个</w:t>
      </w:r>
      <w:proofErr w:type="gramEnd"/>
      <w:r w:rsidRPr="000F5A21">
        <w:rPr>
          <w:rFonts w:cs="Times New Roman"/>
          <w:b/>
        </w:rPr>
        <w:t>站</w:t>
      </w:r>
      <w:r w:rsidR="006C6014" w:rsidRPr="006C6014">
        <w:rPr>
          <w:rFonts w:cs="Times New Roman" w:hint="eastAsia"/>
          <w:b/>
        </w:rPr>
        <w:t>分时Aloha协议的危险</w:t>
      </w:r>
      <w:proofErr w:type="gramStart"/>
      <w:r w:rsidR="006C6014" w:rsidRPr="006C6014">
        <w:rPr>
          <w:rFonts w:cs="Times New Roman" w:hint="eastAsia"/>
          <w:b/>
        </w:rPr>
        <w:t>周期是帧传</w:t>
      </w:r>
      <w:proofErr w:type="gramEnd"/>
      <w:r w:rsidR="006C6014" w:rsidRPr="006C6014">
        <w:rPr>
          <w:rFonts w:cs="Times New Roman" w:hint="eastAsia"/>
          <w:b/>
        </w:rPr>
        <w:t>输时间（帧时）的（</w:t>
      </w:r>
      <w:r w:rsidR="006C6014" w:rsidRPr="006C6014">
        <w:rPr>
          <w:rFonts w:cs="Times New Roman"/>
          <w:b/>
        </w:rPr>
        <w:t xml:space="preserve"> </w:t>
      </w:r>
      <w:r w:rsidR="006C6014" w:rsidRPr="005B6E89">
        <w:rPr>
          <w:rFonts w:cs="Times New Roman"/>
          <w:b/>
          <w:color w:val="FF0000"/>
        </w:rPr>
        <w:t xml:space="preserve"> </w:t>
      </w:r>
      <w:r w:rsidR="006C6014" w:rsidRPr="005B6E89">
        <w:rPr>
          <w:rFonts w:cs="Times New Roman" w:hint="eastAsia"/>
          <w:b/>
          <w:color w:val="FF0000"/>
        </w:rPr>
        <w:t>A</w:t>
      </w:r>
      <w:r w:rsidR="006C6014" w:rsidRPr="006C6014">
        <w:rPr>
          <w:rFonts w:cs="Times New Roman"/>
          <w:b/>
        </w:rPr>
        <w:t xml:space="preserve">  ）</w:t>
      </w:r>
      <w:r w:rsidR="006C6014" w:rsidRPr="006C6014">
        <w:rPr>
          <w:rFonts w:cs="Times New Roman" w:hint="eastAsia"/>
          <w:b/>
        </w:rPr>
        <w:t>倍</w:t>
      </w:r>
      <w:r w:rsidRPr="000F5A21">
        <w:rPr>
          <w:rFonts w:cs="Times New Roman"/>
          <w:b/>
        </w:rPr>
        <w:t>。</w:t>
      </w:r>
    </w:p>
    <w:p w:rsidR="00FA1F04" w:rsidRPr="00FA202A" w:rsidRDefault="00FA1F04" w:rsidP="005B6E89">
      <w:pPr>
        <w:adjustRightInd w:val="0"/>
        <w:snapToGrid w:val="0"/>
        <w:ind w:firstLine="420"/>
        <w:rPr>
          <w:rFonts w:ascii="Times New Roman" w:hAnsi="Times New Roman" w:cs="Times New Roman"/>
          <w:b/>
        </w:rPr>
      </w:pPr>
      <w:r w:rsidRPr="006C6014">
        <w:rPr>
          <w:rFonts w:cs="Times New Roman"/>
          <w:b/>
        </w:rPr>
        <w:t xml:space="preserve">A. </w:t>
      </w:r>
      <w:r w:rsidRPr="006C6014">
        <w:rPr>
          <w:rFonts w:cs="Times New Roman" w:hint="eastAsia"/>
          <w:b/>
        </w:rPr>
        <w:t>1</w:t>
      </w:r>
      <w:r w:rsidRPr="006C6014">
        <w:rPr>
          <w:rFonts w:cs="Times New Roman"/>
          <w:b/>
        </w:rPr>
        <w:tab/>
      </w:r>
      <w:r w:rsidRPr="006C6014">
        <w:rPr>
          <w:rFonts w:cs="Times New Roman"/>
          <w:b/>
        </w:rPr>
        <w:tab/>
        <w:t xml:space="preserve">B. </w:t>
      </w:r>
      <w:r w:rsidRPr="006C6014">
        <w:rPr>
          <w:rFonts w:cs="Times New Roman" w:hint="eastAsia"/>
          <w:b/>
        </w:rPr>
        <w:t>2</w:t>
      </w:r>
      <w:r w:rsidRPr="006C6014">
        <w:rPr>
          <w:rFonts w:cs="Times New Roman"/>
          <w:b/>
        </w:rPr>
        <w:tab/>
      </w:r>
      <w:r w:rsidRPr="006C6014">
        <w:rPr>
          <w:rFonts w:cs="Times New Roman"/>
          <w:b/>
        </w:rPr>
        <w:tab/>
        <w:t xml:space="preserve">C. </w:t>
      </w:r>
      <w:r w:rsidRPr="006C6014">
        <w:rPr>
          <w:rFonts w:cs="Times New Roman" w:hint="eastAsia"/>
          <w:b/>
        </w:rPr>
        <w:t>3</w:t>
      </w:r>
      <w:r w:rsidRPr="006C6014">
        <w:rPr>
          <w:rFonts w:cs="Times New Roman"/>
          <w:b/>
        </w:rPr>
        <w:tab/>
      </w:r>
      <w:r w:rsidRPr="006C6014">
        <w:rPr>
          <w:rFonts w:cs="Times New Roman"/>
          <w:b/>
        </w:rPr>
        <w:tab/>
        <w:t>D.以上均不</w:t>
      </w:r>
      <w:r w:rsidRPr="006C6014">
        <w:rPr>
          <w:rFonts w:cs="Times New Roman" w:hint="eastAsia"/>
          <w:b/>
        </w:rPr>
        <w:t>正确</w:t>
      </w:r>
    </w:p>
    <w:p w:rsidR="00FA202A" w:rsidRPr="00FA202A" w:rsidRDefault="00FA202A" w:rsidP="00FA202A">
      <w:pPr>
        <w:numPr>
          <w:ilvl w:val="0"/>
          <w:numId w:val="5"/>
        </w:numPr>
        <w:rPr>
          <w:rFonts w:cs="Times New Roman"/>
          <w:b/>
        </w:rPr>
      </w:pPr>
      <w:r w:rsidRPr="00FA202A">
        <w:rPr>
          <w:rFonts w:cs="Times New Roman" w:hint="eastAsia"/>
          <w:b/>
        </w:rPr>
        <w:t>采用相位振幅调制</w:t>
      </w:r>
      <w:r w:rsidRPr="00FA202A">
        <w:rPr>
          <w:rFonts w:cs="Times New Roman"/>
          <w:b/>
        </w:rPr>
        <w:t>PAM</w:t>
      </w:r>
      <w:r w:rsidRPr="00FA202A">
        <w:rPr>
          <w:rFonts w:cs="Times New Roman" w:hint="eastAsia"/>
          <w:b/>
        </w:rPr>
        <w:t>技术，可以提高数据传输速率，例如采用</w:t>
      </w:r>
      <w:r w:rsidRPr="00FA202A">
        <w:rPr>
          <w:rFonts w:cs="Times New Roman"/>
          <w:b/>
        </w:rPr>
        <w:t>8</w:t>
      </w:r>
      <w:r w:rsidRPr="00FA202A">
        <w:rPr>
          <w:rFonts w:cs="Times New Roman" w:hint="eastAsia"/>
          <w:b/>
        </w:rPr>
        <w:t>种相位，每种相位取</w:t>
      </w:r>
      <w:r w:rsidRPr="00FA202A">
        <w:rPr>
          <w:rFonts w:cs="Times New Roman"/>
          <w:b/>
        </w:rPr>
        <w:t>2</w:t>
      </w:r>
      <w:r w:rsidRPr="00FA202A">
        <w:rPr>
          <w:rFonts w:cs="Times New Roman" w:hint="eastAsia"/>
          <w:b/>
        </w:rPr>
        <w:t>种幅度值，可使一个码元（Hz）表示的二进制数的位数为</w:t>
      </w:r>
      <w:r w:rsidRPr="00FA202A">
        <w:rPr>
          <w:rFonts w:cs="Times New Roman"/>
          <w:b/>
        </w:rPr>
        <w:t>( </w:t>
      </w:r>
      <w:r w:rsidR="00D94963">
        <w:rPr>
          <w:rFonts w:cs="Times New Roman" w:hint="eastAsia"/>
          <w:b/>
          <w:color w:val="FF0000"/>
        </w:rPr>
        <w:t>A</w:t>
      </w:r>
      <w:r w:rsidRPr="00FA202A">
        <w:rPr>
          <w:rFonts w:cs="Times New Roman"/>
          <w:b/>
        </w:rPr>
        <w:t xml:space="preserve"> )</w:t>
      </w:r>
      <w:r>
        <w:rPr>
          <w:rFonts w:cs="Times New Roman" w:hint="eastAsia"/>
          <w:b/>
        </w:rPr>
        <w:t>。</w:t>
      </w:r>
    </w:p>
    <w:p w:rsidR="00FA202A" w:rsidRDefault="00FA202A" w:rsidP="00BD5E7A">
      <w:pPr>
        <w:ind w:firstLine="420"/>
        <w:rPr>
          <w:rFonts w:ascii="Times New Roman" w:hAnsi="Times New Roman" w:cs="Times New Roman"/>
          <w:b/>
        </w:rPr>
      </w:pPr>
      <w:r w:rsidRPr="00BD5E7A">
        <w:rPr>
          <w:rFonts w:cs="Times New Roman"/>
          <w:b/>
        </w:rPr>
        <w:t xml:space="preserve">A. </w:t>
      </w:r>
      <w:r w:rsidR="00D94963" w:rsidRPr="00BD5E7A">
        <w:rPr>
          <w:rFonts w:cs="Times New Roman" w:hint="eastAsia"/>
          <w:b/>
        </w:rPr>
        <w:t>4</w:t>
      </w:r>
      <w:r w:rsidRPr="00BD5E7A">
        <w:rPr>
          <w:rFonts w:cs="Times New Roman" w:hint="eastAsia"/>
          <w:b/>
        </w:rPr>
        <w:t>位</w:t>
      </w:r>
      <w:r w:rsidRPr="00BD5E7A">
        <w:rPr>
          <w:rFonts w:cs="Times New Roman"/>
          <w:b/>
        </w:rPr>
        <w:t>  </w:t>
      </w:r>
      <w:r w:rsidR="00BD5E7A">
        <w:rPr>
          <w:rFonts w:cs="Times New Roman"/>
          <w:b/>
        </w:rPr>
        <w:t xml:space="preserve"> </w:t>
      </w:r>
      <w:r w:rsidRPr="00BD5E7A">
        <w:rPr>
          <w:rFonts w:cs="Times New Roman" w:hint="eastAsia"/>
          <w:b/>
        </w:rPr>
        <w:t xml:space="preserve">     </w:t>
      </w:r>
      <w:r w:rsidRPr="00BD5E7A">
        <w:rPr>
          <w:rFonts w:cs="Times New Roman"/>
          <w:b/>
        </w:rPr>
        <w:t>B. 8</w:t>
      </w:r>
      <w:r w:rsidRPr="00BD5E7A">
        <w:rPr>
          <w:rFonts w:cs="Times New Roman" w:hint="eastAsia"/>
          <w:b/>
        </w:rPr>
        <w:t xml:space="preserve">位      </w:t>
      </w:r>
      <w:r w:rsidRPr="00BD5E7A">
        <w:rPr>
          <w:rFonts w:cs="Times New Roman"/>
          <w:b/>
        </w:rPr>
        <w:t>  C. 16</w:t>
      </w:r>
      <w:r w:rsidRPr="00BD5E7A">
        <w:rPr>
          <w:rFonts w:cs="Times New Roman" w:hint="eastAsia"/>
          <w:b/>
        </w:rPr>
        <w:t>位</w:t>
      </w:r>
      <w:r w:rsidRPr="00BD5E7A">
        <w:rPr>
          <w:rFonts w:cs="Times New Roman"/>
          <w:b/>
        </w:rPr>
        <w:t>  </w:t>
      </w:r>
      <w:r w:rsidR="00BD5E7A">
        <w:rPr>
          <w:rFonts w:cs="Times New Roman"/>
          <w:b/>
        </w:rPr>
        <w:t xml:space="preserve"> </w:t>
      </w:r>
      <w:r w:rsidRPr="00BD5E7A">
        <w:rPr>
          <w:rFonts w:cs="Times New Roman"/>
          <w:b/>
        </w:rPr>
        <w:t xml:space="preserve">  D. </w:t>
      </w:r>
      <w:r w:rsidR="00D94963" w:rsidRPr="00BD5E7A">
        <w:rPr>
          <w:rFonts w:cs="Times New Roman" w:hint="eastAsia"/>
          <w:b/>
        </w:rPr>
        <w:t>32</w:t>
      </w:r>
      <w:r w:rsidRPr="00BD5E7A">
        <w:rPr>
          <w:rFonts w:cs="Times New Roman" w:hint="eastAsia"/>
          <w:b/>
        </w:rPr>
        <w:t>位</w:t>
      </w:r>
    </w:p>
    <w:p w:rsidR="001843B0" w:rsidRDefault="001843B0" w:rsidP="00AA4F35">
      <w:pPr>
        <w:numPr>
          <w:ilvl w:val="0"/>
          <w:numId w:val="5"/>
        </w:numPr>
        <w:rPr>
          <w:rFonts w:cs="Times New Roman"/>
          <w:b/>
        </w:rPr>
      </w:pPr>
      <w:r w:rsidRPr="00AA4F35">
        <w:rPr>
          <w:rFonts w:cs="Times New Roman" w:hint="eastAsia"/>
          <w:b/>
        </w:rPr>
        <w:t>设信道带宽为4000HZ，采用PCM编码，采样周期为125μs，每个样本量化为128个等级，则信道的数据率为（</w:t>
      </w:r>
      <w:r w:rsidRPr="00AA4F35">
        <w:rPr>
          <w:rFonts w:cs="Times New Roman"/>
          <w:b/>
        </w:rPr>
        <w:t xml:space="preserve">   </w:t>
      </w:r>
      <w:r w:rsidRPr="00AA4F35">
        <w:rPr>
          <w:rFonts w:cs="Times New Roman" w:hint="eastAsia"/>
          <w:b/>
          <w:color w:val="FF0000"/>
        </w:rPr>
        <w:t>C</w:t>
      </w:r>
      <w:r w:rsidRPr="00AA4F35">
        <w:rPr>
          <w:rFonts w:cs="Times New Roman"/>
          <w:b/>
        </w:rPr>
        <w:t xml:space="preserve">  ）</w:t>
      </w:r>
      <w:r w:rsidRPr="00AA4F35">
        <w:rPr>
          <w:rFonts w:cs="Times New Roman" w:hint="eastAsia"/>
          <w:b/>
        </w:rPr>
        <w:t>。</w:t>
      </w:r>
      <w:r w:rsidRPr="00AA4F35">
        <w:rPr>
          <w:rFonts w:cs="Times New Roman" w:hint="eastAsia"/>
          <w:b/>
        </w:rPr>
        <w:br/>
      </w:r>
      <w:r w:rsidRPr="001C47FA">
        <w:rPr>
          <w:rFonts w:cs="Times New Roman" w:hint="eastAsia"/>
          <w:b/>
        </w:rPr>
        <w:t>A．10Kb/s　　B．16Kb/s　　C．56Kb/s　　D．64Kb/s</w:t>
      </w:r>
    </w:p>
    <w:p w:rsidR="001843B0" w:rsidRPr="00AA4F35" w:rsidRDefault="001843B0" w:rsidP="00AA4F35">
      <w:pPr>
        <w:numPr>
          <w:ilvl w:val="0"/>
          <w:numId w:val="5"/>
        </w:numPr>
        <w:rPr>
          <w:rFonts w:cs="Times New Roman"/>
          <w:b/>
        </w:rPr>
      </w:pPr>
      <w:r w:rsidRPr="00AA4F35">
        <w:rPr>
          <w:rFonts w:cs="Times New Roman" w:hint="eastAsia"/>
          <w:b/>
        </w:rPr>
        <w:t xml:space="preserve">下列对ADSL网络的描述哪些是错误的?  </w:t>
      </w:r>
      <w:r w:rsidRPr="00AA4F35">
        <w:rPr>
          <w:rFonts w:cs="Times New Roman"/>
          <w:b/>
        </w:rPr>
        <w:t xml:space="preserve">(  </w:t>
      </w:r>
      <w:r w:rsidRPr="00AA4F35">
        <w:rPr>
          <w:rFonts w:cs="Times New Roman" w:hint="eastAsia"/>
          <w:b/>
          <w:color w:val="FF0000"/>
        </w:rPr>
        <w:t>B</w:t>
      </w:r>
      <w:r w:rsidRPr="00AA4F35">
        <w:rPr>
          <w:rFonts w:cs="Times New Roman"/>
          <w:b/>
        </w:rPr>
        <w:t xml:space="preserve">  )</w:t>
      </w:r>
      <w:r w:rsidRPr="00AA4F35">
        <w:rPr>
          <w:rFonts w:cs="Times New Roman" w:hint="eastAsia"/>
          <w:b/>
        </w:rPr>
        <w:t>。</w:t>
      </w:r>
    </w:p>
    <w:p w:rsidR="001843B0" w:rsidRPr="001843B0" w:rsidRDefault="001843B0" w:rsidP="00FF3A4F">
      <w:pPr>
        <w:ind w:firstLine="420"/>
        <w:rPr>
          <w:rFonts w:cs="Times New Roman"/>
          <w:b/>
        </w:rPr>
      </w:pPr>
      <w:r w:rsidRPr="001843B0">
        <w:rPr>
          <w:rFonts w:cs="Times New Roman" w:hint="eastAsia"/>
          <w:b/>
        </w:rPr>
        <w:t>A. 采用普通电话线作为传输介质</w:t>
      </w:r>
    </w:p>
    <w:p w:rsidR="001843B0" w:rsidRPr="001843B0" w:rsidRDefault="001843B0" w:rsidP="00FF3A4F">
      <w:pPr>
        <w:ind w:firstLine="420"/>
        <w:rPr>
          <w:rFonts w:cs="Times New Roman"/>
          <w:b/>
        </w:rPr>
      </w:pPr>
      <w:r w:rsidRPr="001843B0">
        <w:rPr>
          <w:rFonts w:cs="Times New Roman" w:hint="eastAsia"/>
          <w:b/>
        </w:rPr>
        <w:t>B. 当语音通话时，不能使用网络通信</w:t>
      </w:r>
    </w:p>
    <w:p w:rsidR="001843B0" w:rsidRPr="001843B0" w:rsidRDefault="001843B0" w:rsidP="00FF3A4F">
      <w:pPr>
        <w:ind w:firstLine="420"/>
        <w:rPr>
          <w:rFonts w:cs="Times New Roman"/>
          <w:b/>
        </w:rPr>
      </w:pPr>
      <w:r w:rsidRPr="001843B0">
        <w:rPr>
          <w:rFonts w:cs="Times New Roman" w:hint="eastAsia"/>
          <w:b/>
        </w:rPr>
        <w:t>C. 上行线和下行线通信带宽不同</w:t>
      </w:r>
    </w:p>
    <w:p w:rsidR="001843B0" w:rsidRPr="001843B0" w:rsidRDefault="001843B0" w:rsidP="00FF3A4F">
      <w:pPr>
        <w:ind w:firstLine="420"/>
        <w:rPr>
          <w:rFonts w:cs="Times New Roman"/>
          <w:b/>
        </w:rPr>
      </w:pPr>
      <w:r w:rsidRPr="001843B0">
        <w:rPr>
          <w:rFonts w:cs="Times New Roman" w:hint="eastAsia"/>
          <w:b/>
        </w:rPr>
        <w:t>D</w:t>
      </w:r>
      <w:r w:rsidRPr="001843B0">
        <w:rPr>
          <w:rFonts w:cs="Times New Roman"/>
          <w:b/>
        </w:rPr>
        <w:t xml:space="preserve">. </w:t>
      </w:r>
      <w:r w:rsidRPr="001843B0">
        <w:rPr>
          <w:rFonts w:cs="Times New Roman" w:hint="eastAsia"/>
          <w:b/>
        </w:rPr>
        <w:t xml:space="preserve"> </w:t>
      </w:r>
      <w:r w:rsidRPr="001843B0">
        <w:rPr>
          <w:rFonts w:cs="Times New Roman"/>
          <w:b/>
        </w:rPr>
        <w:t>ADSL是一种异步传输模式</w:t>
      </w:r>
    </w:p>
    <w:p w:rsidR="00253D90" w:rsidRPr="00D74461" w:rsidRDefault="00253D90" w:rsidP="00D74461">
      <w:pPr>
        <w:ind w:firstLine="420"/>
        <w:rPr>
          <w:rFonts w:cs="Times New Roman"/>
          <w:b/>
        </w:rPr>
      </w:pPr>
    </w:p>
    <w:p w:rsidR="00253D90" w:rsidRPr="00253D90" w:rsidRDefault="00253D90" w:rsidP="009E2E35">
      <w:pPr>
        <w:adjustRightInd w:val="0"/>
        <w:snapToGrid w:val="0"/>
        <w:ind w:firstLine="420"/>
        <w:rPr>
          <w:rFonts w:ascii="Times New Roman" w:hAnsi="Times New Roman" w:cs="Times New Roman"/>
          <w:b/>
        </w:rPr>
      </w:pPr>
    </w:p>
    <w:p w:rsidR="000E6BED" w:rsidRPr="009E37BA" w:rsidRDefault="000E6BED" w:rsidP="00FC0382">
      <w:pPr>
        <w:adjustRightInd w:val="0"/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9E37BA">
        <w:rPr>
          <w:rFonts w:ascii="Times New Roman" w:cs="Times New Roman"/>
          <w:b/>
        </w:rPr>
        <w:t>二、填空题</w:t>
      </w:r>
      <w:r w:rsidRPr="009E37BA">
        <w:rPr>
          <w:rFonts w:ascii="Times New Roman" w:hAnsi="Times New Roman" w:cs="Times New Roman"/>
          <w:b/>
        </w:rPr>
        <w:t>(</w:t>
      </w:r>
      <w:r w:rsidRPr="009E37BA">
        <w:rPr>
          <w:rFonts w:ascii="Times New Roman" w:cs="Times New Roman"/>
          <w:b/>
        </w:rPr>
        <w:t>本大题共</w:t>
      </w:r>
      <w:r w:rsidR="00663879">
        <w:rPr>
          <w:rFonts w:ascii="Times New Roman" w:hAnsi="Times New Roman" w:cs="Times New Roman" w:hint="eastAsia"/>
          <w:b/>
        </w:rPr>
        <w:t>10</w:t>
      </w:r>
      <w:r w:rsidRPr="009E37BA">
        <w:rPr>
          <w:rFonts w:ascii="Times New Roman" w:cs="Times New Roman"/>
          <w:b/>
        </w:rPr>
        <w:t>小题，每</w:t>
      </w:r>
      <w:r w:rsidR="00567E72">
        <w:rPr>
          <w:rFonts w:ascii="Times New Roman" w:cs="Times New Roman" w:hint="eastAsia"/>
          <w:b/>
        </w:rPr>
        <w:t>空</w:t>
      </w:r>
      <w:r w:rsidR="00026D9F">
        <w:rPr>
          <w:rFonts w:ascii="Times New Roman" w:cs="Times New Roman" w:hint="eastAsia"/>
          <w:b/>
        </w:rPr>
        <w:t>2</w:t>
      </w:r>
      <w:r w:rsidRPr="009E37BA">
        <w:rPr>
          <w:rFonts w:ascii="Times New Roman" w:cs="Times New Roman"/>
          <w:b/>
        </w:rPr>
        <w:t>分，共</w:t>
      </w:r>
      <w:r w:rsidR="007803E1" w:rsidRPr="009E37BA">
        <w:rPr>
          <w:rFonts w:ascii="Times New Roman" w:hAnsi="Times New Roman" w:cs="Times New Roman"/>
          <w:b/>
        </w:rPr>
        <w:t>2</w:t>
      </w:r>
      <w:r w:rsidRPr="009E37BA">
        <w:rPr>
          <w:rFonts w:ascii="Times New Roman" w:hAnsi="Times New Roman" w:cs="Times New Roman"/>
          <w:b/>
        </w:rPr>
        <w:t>0</w:t>
      </w:r>
      <w:r w:rsidRPr="009E37BA">
        <w:rPr>
          <w:rFonts w:ascii="Times New Roman" w:cs="Times New Roman"/>
          <w:b/>
        </w:rPr>
        <w:t>分</w:t>
      </w:r>
      <w:r w:rsidRPr="009E37BA">
        <w:rPr>
          <w:rFonts w:ascii="Times New Roman" w:hAnsi="Times New Roman" w:cs="Times New Roman"/>
          <w:b/>
        </w:rPr>
        <w:t>)</w:t>
      </w:r>
    </w:p>
    <w:p w:rsidR="00E67DC1" w:rsidRPr="00C92597" w:rsidRDefault="00CD5350" w:rsidP="00CD5350">
      <w:pPr>
        <w:numPr>
          <w:ilvl w:val="0"/>
          <w:numId w:val="3"/>
        </w:numPr>
        <w:rPr>
          <w:rFonts w:ascii="Times New Roman" w:cs="Times New Roman"/>
          <w:b/>
        </w:rPr>
      </w:pPr>
      <w:r w:rsidRPr="004D764C">
        <w:rPr>
          <w:rFonts w:ascii="Times New Roman" w:cs="Times New Roman" w:hint="eastAsia"/>
          <w:b/>
        </w:rPr>
        <w:t>模拟信号传输的基础是载波，载波具有三个要素，即频率、</w:t>
      </w:r>
      <w:r w:rsidRPr="00C92597">
        <w:rPr>
          <w:rFonts w:ascii="Times New Roman" w:cs="Times New Roman"/>
          <w:b/>
        </w:rPr>
        <w:t>(</w:t>
      </w:r>
      <w:r>
        <w:rPr>
          <w:rFonts w:ascii="Times New Roman" w:cs="Times New Roman" w:hint="eastAsia"/>
          <w:b/>
        </w:rPr>
        <w:t xml:space="preserve"> </w:t>
      </w:r>
      <w:r>
        <w:rPr>
          <w:rFonts w:ascii="Times New Roman" w:cs="Times New Roman" w:hint="eastAsia"/>
          <w:b/>
          <w:color w:val="FF0000"/>
        </w:rPr>
        <w:t xml:space="preserve"> </w:t>
      </w:r>
      <w:r w:rsidRPr="00CD5350">
        <w:rPr>
          <w:rFonts w:ascii="Times New Roman" w:cs="Times New Roman" w:hint="eastAsia"/>
          <w:b/>
          <w:color w:val="FF0000"/>
        </w:rPr>
        <w:t>振幅</w:t>
      </w:r>
      <w:r>
        <w:rPr>
          <w:rFonts w:ascii="Times New Roman" w:cs="Times New Roman" w:hint="eastAsia"/>
          <w:b/>
          <w:color w:val="FF0000"/>
        </w:rPr>
        <w:t xml:space="preserve">  </w:t>
      </w:r>
      <w:r w:rsidRPr="00C92597">
        <w:rPr>
          <w:rFonts w:ascii="Times New Roman" w:cs="Times New Roman" w:hint="eastAsia"/>
          <w:b/>
          <w:color w:val="FF0000"/>
        </w:rPr>
        <w:t xml:space="preserve"> </w:t>
      </w:r>
      <w:r w:rsidRPr="00C92597">
        <w:rPr>
          <w:rFonts w:ascii="Times New Roman" w:cs="Times New Roman"/>
          <w:b/>
        </w:rPr>
        <w:t>)</w:t>
      </w:r>
      <w:r w:rsidRPr="004D764C">
        <w:rPr>
          <w:rFonts w:ascii="Times New Roman" w:cs="Times New Roman"/>
          <w:b/>
        </w:rPr>
        <w:t>和</w:t>
      </w:r>
      <w:r w:rsidRPr="00C92597">
        <w:rPr>
          <w:rFonts w:ascii="Times New Roman" w:cs="Times New Roman"/>
          <w:b/>
        </w:rPr>
        <w:t>(</w:t>
      </w:r>
      <w:r>
        <w:rPr>
          <w:rFonts w:ascii="Times New Roman" w:cs="Times New Roman" w:hint="eastAsia"/>
          <w:b/>
        </w:rPr>
        <w:t xml:space="preserve"> </w:t>
      </w:r>
      <w:r>
        <w:rPr>
          <w:rFonts w:ascii="Times New Roman" w:cs="Times New Roman" w:hint="eastAsia"/>
          <w:b/>
          <w:color w:val="FF0000"/>
        </w:rPr>
        <w:t xml:space="preserve"> </w:t>
      </w:r>
      <w:r w:rsidRPr="00CD5350">
        <w:rPr>
          <w:rFonts w:ascii="Times New Roman" w:cs="Times New Roman" w:hint="eastAsia"/>
          <w:b/>
          <w:color w:val="FF0000"/>
        </w:rPr>
        <w:t>相位</w:t>
      </w:r>
      <w:r>
        <w:rPr>
          <w:rFonts w:ascii="Times New Roman" w:cs="Times New Roman" w:hint="eastAsia"/>
          <w:b/>
          <w:color w:val="FF0000"/>
        </w:rPr>
        <w:t xml:space="preserve">  </w:t>
      </w:r>
      <w:r w:rsidRPr="00C92597">
        <w:rPr>
          <w:rFonts w:ascii="Times New Roman" w:cs="Times New Roman" w:hint="eastAsia"/>
          <w:b/>
          <w:color w:val="FF0000"/>
        </w:rPr>
        <w:t xml:space="preserve"> </w:t>
      </w:r>
      <w:r w:rsidRPr="00C92597">
        <w:rPr>
          <w:rFonts w:ascii="Times New Roman" w:cs="Times New Roman"/>
          <w:b/>
        </w:rPr>
        <w:t>)</w:t>
      </w:r>
      <w:r w:rsidRPr="004D764C">
        <w:rPr>
          <w:rFonts w:ascii="Times New Roman" w:cs="Times New Roman"/>
          <w:b/>
        </w:rPr>
        <w:t>。数字数据可以针对载波的不同要素或它们的组合进行调制。</w:t>
      </w:r>
    </w:p>
    <w:p w:rsidR="00A60559" w:rsidRPr="00C92597" w:rsidRDefault="00EE2A6F" w:rsidP="00A60559">
      <w:pPr>
        <w:numPr>
          <w:ilvl w:val="0"/>
          <w:numId w:val="3"/>
        </w:numPr>
        <w:rPr>
          <w:rFonts w:ascii="Times New Roman" w:cs="Times New Roman"/>
          <w:b/>
        </w:rPr>
      </w:pPr>
      <w:r w:rsidRPr="00C92597">
        <w:rPr>
          <w:rFonts w:ascii="Times New Roman" w:cs="Times New Roman"/>
          <w:b/>
        </w:rPr>
        <w:t>OSI</w:t>
      </w:r>
      <w:r w:rsidRPr="00C92597">
        <w:rPr>
          <w:rFonts w:ascii="Times New Roman" w:cs="Times New Roman" w:hint="eastAsia"/>
          <w:b/>
        </w:rPr>
        <w:t>参考模型的三个主要概念是</w:t>
      </w:r>
      <w:r w:rsidR="007212F3">
        <w:rPr>
          <w:rFonts w:ascii="Times New Roman" w:cs="Times New Roman" w:hint="eastAsia"/>
          <w:b/>
        </w:rPr>
        <w:t>接口</w:t>
      </w:r>
      <w:r w:rsidRPr="00375D77">
        <w:rPr>
          <w:rFonts w:ascii="Times New Roman" w:cs="Times New Roman"/>
          <w:b/>
        </w:rPr>
        <w:t>、</w:t>
      </w:r>
      <w:r w:rsidRPr="00C92597">
        <w:rPr>
          <w:rFonts w:ascii="Times New Roman" w:cs="Times New Roman"/>
          <w:b/>
        </w:rPr>
        <w:t>(</w:t>
      </w:r>
      <w:r w:rsidR="00C92597">
        <w:rPr>
          <w:rFonts w:ascii="Times New Roman" w:cs="Times New Roman" w:hint="eastAsia"/>
          <w:b/>
          <w:color w:val="FF0000"/>
        </w:rPr>
        <w:t xml:space="preserve">  </w:t>
      </w:r>
      <w:r w:rsidR="007212F3" w:rsidRPr="00C92597">
        <w:rPr>
          <w:rFonts w:ascii="Times New Roman" w:cs="Times New Roman" w:hint="eastAsia"/>
          <w:b/>
          <w:color w:val="FF0000"/>
        </w:rPr>
        <w:t>服务</w:t>
      </w:r>
      <w:r w:rsidR="00C92597">
        <w:rPr>
          <w:rFonts w:ascii="Times New Roman" w:cs="Times New Roman" w:hint="eastAsia"/>
          <w:b/>
          <w:color w:val="FF0000"/>
        </w:rPr>
        <w:t xml:space="preserve">  </w:t>
      </w:r>
      <w:r w:rsidRPr="00C92597">
        <w:rPr>
          <w:rFonts w:ascii="Times New Roman" w:cs="Times New Roman"/>
          <w:b/>
        </w:rPr>
        <w:t>)</w:t>
      </w:r>
      <w:r w:rsidRPr="00375D77">
        <w:rPr>
          <w:rFonts w:ascii="Times New Roman" w:cs="Times New Roman"/>
          <w:b/>
        </w:rPr>
        <w:t>和</w:t>
      </w:r>
      <w:r w:rsidRPr="00C92597">
        <w:rPr>
          <w:rFonts w:ascii="Times New Roman" w:cs="Times New Roman"/>
          <w:b/>
        </w:rPr>
        <w:t>(</w:t>
      </w:r>
      <w:r w:rsidR="00C92597">
        <w:rPr>
          <w:rFonts w:ascii="Times New Roman" w:cs="Times New Roman" w:hint="eastAsia"/>
          <w:b/>
          <w:color w:val="FF0000"/>
        </w:rPr>
        <w:t xml:space="preserve">  </w:t>
      </w:r>
      <w:r w:rsidR="007212F3" w:rsidRPr="00C92597">
        <w:rPr>
          <w:rFonts w:ascii="Times New Roman" w:cs="Times New Roman" w:hint="eastAsia"/>
          <w:b/>
          <w:color w:val="FF0000"/>
        </w:rPr>
        <w:t>协议</w:t>
      </w:r>
      <w:r w:rsidR="00C92597">
        <w:rPr>
          <w:rFonts w:ascii="Times New Roman" w:cs="Times New Roman" w:hint="eastAsia"/>
          <w:b/>
          <w:color w:val="FF0000"/>
        </w:rPr>
        <w:t xml:space="preserve">  </w:t>
      </w:r>
      <w:r w:rsidRPr="00C92597">
        <w:rPr>
          <w:rFonts w:ascii="Times New Roman" w:cs="Times New Roman"/>
          <w:b/>
        </w:rPr>
        <w:t>)</w:t>
      </w:r>
      <w:r w:rsidRPr="00375D77">
        <w:rPr>
          <w:rFonts w:ascii="Times New Roman" w:cs="Times New Roman"/>
          <w:b/>
        </w:rPr>
        <w:t>。</w:t>
      </w:r>
    </w:p>
    <w:p w:rsidR="00A83E55" w:rsidRPr="00C92597" w:rsidRDefault="00AA3262" w:rsidP="00E67DC1">
      <w:pPr>
        <w:numPr>
          <w:ilvl w:val="0"/>
          <w:numId w:val="3"/>
        </w:numPr>
        <w:rPr>
          <w:rFonts w:ascii="Times New Roman" w:cs="Times New Roman"/>
          <w:b/>
        </w:rPr>
      </w:pPr>
      <w:r w:rsidRPr="00C92597">
        <w:rPr>
          <w:rFonts w:ascii="Times New Roman" w:cs="Times New Roman"/>
          <w:b/>
        </w:rPr>
        <w:t>采用海明码校验方法</w:t>
      </w:r>
      <w:r w:rsidRPr="009E37BA">
        <w:rPr>
          <w:rFonts w:ascii="Times New Roman" w:cs="Times New Roman"/>
          <w:b/>
        </w:rPr>
        <w:t>纠正单比特错误</w:t>
      </w:r>
      <w:r w:rsidRPr="00C92597">
        <w:rPr>
          <w:rFonts w:ascii="Times New Roman" w:cs="Times New Roman"/>
          <w:b/>
        </w:rPr>
        <w:t>，若信息位为</w:t>
      </w:r>
      <w:r w:rsidRPr="00C92597">
        <w:rPr>
          <w:rFonts w:ascii="Times New Roman" w:cs="Times New Roman" w:hint="eastAsia"/>
          <w:b/>
        </w:rPr>
        <w:t>6</w:t>
      </w:r>
      <w:r w:rsidRPr="00C92597">
        <w:rPr>
          <w:rFonts w:ascii="Times New Roman" w:cs="Times New Roman"/>
          <w:b/>
        </w:rPr>
        <w:t>位，则冗余位至少为</w:t>
      </w:r>
      <w:r w:rsidR="00C92597" w:rsidRPr="00C92597">
        <w:rPr>
          <w:rFonts w:ascii="Times New Roman" w:cs="Times New Roman"/>
          <w:b/>
        </w:rPr>
        <w:t>(</w:t>
      </w:r>
      <w:r w:rsidR="00C92597">
        <w:rPr>
          <w:rFonts w:ascii="Times New Roman" w:cs="Times New Roman" w:hint="eastAsia"/>
          <w:b/>
          <w:color w:val="FF0000"/>
        </w:rPr>
        <w:t xml:space="preserve">  </w:t>
      </w:r>
      <w:r w:rsidRPr="00C92597">
        <w:rPr>
          <w:rFonts w:ascii="Times New Roman" w:cs="Times New Roman" w:hint="eastAsia"/>
          <w:b/>
          <w:color w:val="FF0000"/>
        </w:rPr>
        <w:t>4</w:t>
      </w:r>
      <w:r w:rsidR="00C92597">
        <w:rPr>
          <w:rFonts w:ascii="Times New Roman" w:cs="Times New Roman" w:hint="eastAsia"/>
          <w:b/>
          <w:color w:val="FF0000"/>
        </w:rPr>
        <w:t xml:space="preserve">  </w:t>
      </w:r>
      <w:r w:rsidR="00C92597" w:rsidRPr="00C92597">
        <w:rPr>
          <w:rFonts w:ascii="Times New Roman" w:cs="Times New Roman"/>
          <w:b/>
        </w:rPr>
        <w:t>)</w:t>
      </w:r>
      <w:r w:rsidRPr="00C92597">
        <w:rPr>
          <w:rFonts w:ascii="Times New Roman" w:cs="Times New Roman"/>
          <w:b/>
        </w:rPr>
        <w:t>位。</w:t>
      </w:r>
    </w:p>
    <w:p w:rsidR="004B644A" w:rsidRPr="00C92597" w:rsidRDefault="00DF730F" w:rsidP="00E67DC1">
      <w:pPr>
        <w:numPr>
          <w:ilvl w:val="0"/>
          <w:numId w:val="3"/>
        </w:numPr>
        <w:rPr>
          <w:rFonts w:ascii="Times New Roman" w:cs="Times New Roman"/>
          <w:b/>
        </w:rPr>
      </w:pPr>
      <w:r w:rsidRPr="00671902">
        <w:rPr>
          <w:rFonts w:ascii="Times New Roman" w:cs="Times New Roman"/>
          <w:b/>
        </w:rPr>
        <w:t>（</w:t>
      </w:r>
      <w:r>
        <w:rPr>
          <w:rFonts w:ascii="Times New Roman" w:cs="Times New Roman" w:hint="eastAsia"/>
          <w:b/>
        </w:rPr>
        <w:t xml:space="preserve">  </w:t>
      </w:r>
      <w:r w:rsidR="00C66287" w:rsidRPr="00C66287">
        <w:rPr>
          <w:rFonts w:ascii="Times New Roman" w:cs="Times New Roman" w:hint="eastAsia"/>
          <w:b/>
          <w:color w:val="FF0000"/>
        </w:rPr>
        <w:t>尼奎斯特</w:t>
      </w:r>
      <w:r>
        <w:rPr>
          <w:rFonts w:ascii="Times New Roman" w:cs="Times New Roman" w:hint="eastAsia"/>
          <w:b/>
        </w:rPr>
        <w:t xml:space="preserve"> </w:t>
      </w:r>
      <w:r w:rsidRPr="00671902">
        <w:rPr>
          <w:rFonts w:ascii="Times New Roman" w:cs="Times New Roman"/>
          <w:b/>
        </w:rPr>
        <w:t>）</w:t>
      </w:r>
      <w:r w:rsidRPr="00671902">
        <w:rPr>
          <w:rFonts w:ascii="Times New Roman" w:cs="Times New Roman"/>
          <w:b/>
          <w:color w:val="FF0000"/>
        </w:rPr>
        <w:t xml:space="preserve"> </w:t>
      </w:r>
      <w:r w:rsidRPr="00FE31D3">
        <w:rPr>
          <w:rFonts w:ascii="Times New Roman" w:cs="Times New Roman"/>
          <w:b/>
        </w:rPr>
        <w:t>定理定义了无噪声信道理论上的最大数据传输速率，</w:t>
      </w:r>
      <w:r w:rsidRPr="00FE31D3">
        <w:rPr>
          <w:rFonts w:ascii="Times New Roman" w:cs="Times New Roman"/>
          <w:b/>
        </w:rPr>
        <w:t xml:space="preserve"> </w:t>
      </w:r>
      <w:r w:rsidRPr="00FE31D3">
        <w:rPr>
          <w:rFonts w:ascii="Times New Roman" w:cs="Times New Roman"/>
          <w:b/>
        </w:rPr>
        <w:t>（</w:t>
      </w:r>
      <w:r w:rsidRPr="00FE31D3">
        <w:rPr>
          <w:rFonts w:ascii="Times New Roman" w:cs="Times New Roman" w:hint="eastAsia"/>
          <w:b/>
        </w:rPr>
        <w:t xml:space="preserve">  </w:t>
      </w:r>
      <w:r w:rsidR="00271C9E" w:rsidRPr="00FE31D3">
        <w:rPr>
          <w:rFonts w:ascii="Times New Roman" w:cs="Times New Roman" w:hint="eastAsia"/>
          <w:b/>
          <w:color w:val="FF0000"/>
        </w:rPr>
        <w:t>香农</w:t>
      </w:r>
      <w:r w:rsidRPr="00FE31D3">
        <w:rPr>
          <w:rFonts w:ascii="Times New Roman" w:cs="Times New Roman" w:hint="eastAsia"/>
          <w:b/>
        </w:rPr>
        <w:t xml:space="preserve">  </w:t>
      </w:r>
      <w:r w:rsidRPr="00FE31D3">
        <w:rPr>
          <w:rFonts w:ascii="Times New Roman" w:cs="Times New Roman"/>
          <w:b/>
        </w:rPr>
        <w:t>）</w:t>
      </w:r>
      <w:r w:rsidRPr="00FE31D3">
        <w:rPr>
          <w:rFonts w:ascii="Times New Roman" w:cs="Times New Roman"/>
          <w:b/>
        </w:rPr>
        <w:t xml:space="preserve"> </w:t>
      </w:r>
      <w:r w:rsidRPr="00FE31D3">
        <w:rPr>
          <w:rFonts w:ascii="Times New Roman" w:cs="Times New Roman"/>
          <w:b/>
        </w:rPr>
        <w:t>定理定义了加性白噪声信道理论上的最大数据传输速率</w:t>
      </w:r>
      <w:r w:rsidRPr="00671902">
        <w:rPr>
          <w:rFonts w:ascii="Times New Roman" w:cs="Times New Roman"/>
          <w:b/>
        </w:rPr>
        <w:t>。</w:t>
      </w:r>
    </w:p>
    <w:p w:rsidR="00267C22" w:rsidRPr="004D0130" w:rsidRDefault="00267C22" w:rsidP="00267C22">
      <w:pPr>
        <w:numPr>
          <w:ilvl w:val="0"/>
          <w:numId w:val="3"/>
        </w:numPr>
        <w:rPr>
          <w:rFonts w:ascii="Times New Roman" w:cs="Times New Roman"/>
          <w:b/>
        </w:rPr>
      </w:pPr>
      <w:r w:rsidRPr="00C92597">
        <w:rPr>
          <w:rFonts w:ascii="Times New Roman" w:cs="Times New Roman"/>
          <w:b/>
        </w:rPr>
        <w:t>采用位填充法进行成</w:t>
      </w:r>
      <w:r w:rsidRPr="009E37BA">
        <w:rPr>
          <w:rFonts w:ascii="Times New Roman" w:cs="Times New Roman"/>
          <w:b/>
        </w:rPr>
        <w:t>帧，成帧标识为</w:t>
      </w:r>
      <w:r w:rsidRPr="00C92597">
        <w:rPr>
          <w:rFonts w:ascii="Times New Roman" w:cs="Times New Roman"/>
          <w:b/>
        </w:rPr>
        <w:t xml:space="preserve"> 01111110 </w:t>
      </w:r>
      <w:r w:rsidRPr="009E37BA">
        <w:rPr>
          <w:rFonts w:ascii="Times New Roman" w:cs="Times New Roman"/>
          <w:b/>
        </w:rPr>
        <w:t>。如果需要传送的比特串为</w:t>
      </w:r>
      <w:r w:rsidRPr="00C92597">
        <w:rPr>
          <w:rFonts w:ascii="Times New Roman" w:cs="Times New Roman"/>
          <w:b/>
        </w:rPr>
        <w:t xml:space="preserve"> 011111</w:t>
      </w:r>
      <w:r w:rsidRPr="00C92597">
        <w:rPr>
          <w:rFonts w:ascii="Times New Roman" w:cs="Times New Roman" w:hint="eastAsia"/>
          <w:b/>
        </w:rPr>
        <w:t>1</w:t>
      </w:r>
      <w:r w:rsidRPr="00C92597">
        <w:rPr>
          <w:rFonts w:ascii="Times New Roman" w:cs="Times New Roman"/>
          <w:b/>
        </w:rPr>
        <w:t xml:space="preserve">0111110 </w:t>
      </w:r>
      <w:r w:rsidRPr="009E37BA">
        <w:rPr>
          <w:rFonts w:ascii="Times New Roman" w:cs="Times New Roman"/>
          <w:b/>
        </w:rPr>
        <w:t>，则经位填充后，此比特串变为</w:t>
      </w:r>
      <w:r w:rsidRPr="00C92597">
        <w:rPr>
          <w:rFonts w:ascii="Times New Roman" w:cs="Times New Roman"/>
          <w:b/>
        </w:rPr>
        <w:t xml:space="preserve"> (  </w:t>
      </w:r>
      <w:r w:rsidRPr="000C75EE">
        <w:rPr>
          <w:rFonts w:ascii="Times New Roman" w:cs="Times New Roman"/>
          <w:b/>
          <w:color w:val="FF0000"/>
        </w:rPr>
        <w:t>0111110</w:t>
      </w:r>
      <w:r w:rsidRPr="000C75EE">
        <w:rPr>
          <w:rFonts w:ascii="Times New Roman" w:cs="Times New Roman" w:hint="eastAsia"/>
          <w:b/>
          <w:color w:val="FF0000"/>
        </w:rPr>
        <w:t>1</w:t>
      </w:r>
      <w:r w:rsidRPr="000C75EE">
        <w:rPr>
          <w:rFonts w:ascii="Times New Roman" w:cs="Times New Roman"/>
          <w:b/>
          <w:color w:val="FF0000"/>
        </w:rPr>
        <w:t>01111100</w:t>
      </w:r>
      <w:r w:rsidRPr="00C92597">
        <w:rPr>
          <w:rFonts w:ascii="Times New Roman" w:cs="Times New Roman"/>
          <w:b/>
        </w:rPr>
        <w:t xml:space="preserve">  ) ( </w:t>
      </w:r>
      <w:r w:rsidRPr="009E37BA">
        <w:rPr>
          <w:rFonts w:ascii="Times New Roman" w:cs="Times New Roman"/>
          <w:b/>
        </w:rPr>
        <w:t>不包括起始和结束标志</w:t>
      </w:r>
      <w:r w:rsidRPr="00C92597">
        <w:rPr>
          <w:rFonts w:ascii="Times New Roman" w:cs="Times New Roman"/>
          <w:b/>
        </w:rPr>
        <w:t>)</w:t>
      </w:r>
      <w:r w:rsidRPr="00C92597">
        <w:rPr>
          <w:rFonts w:ascii="Times New Roman" w:cs="Times New Roman" w:hint="eastAsia"/>
          <w:b/>
        </w:rPr>
        <w:t>。</w:t>
      </w:r>
    </w:p>
    <w:p w:rsidR="009D2744" w:rsidRPr="00663879" w:rsidRDefault="00271C9E" w:rsidP="009D2744">
      <w:pPr>
        <w:numPr>
          <w:ilvl w:val="0"/>
          <w:numId w:val="3"/>
        </w:numPr>
        <w:rPr>
          <w:rFonts w:ascii="Times New Roman" w:cs="Times New Roman"/>
          <w:b/>
        </w:rPr>
      </w:pPr>
      <w:r w:rsidRPr="00671902">
        <w:rPr>
          <w:rFonts w:ascii="Times New Roman" w:cs="Times New Roman" w:hint="eastAsia"/>
          <w:b/>
        </w:rPr>
        <w:lastRenderedPageBreak/>
        <w:t>在</w:t>
      </w:r>
      <w:r w:rsidRPr="00FE31D3">
        <w:rPr>
          <w:rFonts w:ascii="Times New Roman" w:cs="Times New Roman" w:hint="eastAsia"/>
          <w:b/>
        </w:rPr>
        <w:t>回退</w:t>
      </w:r>
      <w:r w:rsidRPr="00FE31D3">
        <w:rPr>
          <w:rFonts w:ascii="Times New Roman" w:cs="Times New Roman"/>
          <w:b/>
        </w:rPr>
        <w:t>N</w:t>
      </w:r>
      <w:proofErr w:type="gramStart"/>
      <w:r w:rsidRPr="00FE31D3">
        <w:rPr>
          <w:rFonts w:ascii="Times New Roman" w:cs="Times New Roman"/>
          <w:b/>
        </w:rPr>
        <w:t>帧协议</w:t>
      </w:r>
      <w:proofErr w:type="gramEnd"/>
      <w:r w:rsidRPr="00FE31D3">
        <w:rPr>
          <w:rFonts w:ascii="Times New Roman" w:cs="Times New Roman"/>
          <w:b/>
        </w:rPr>
        <w:t>中，如果用</w:t>
      </w:r>
      <w:r w:rsidRPr="00FE31D3">
        <w:rPr>
          <w:rFonts w:ascii="Times New Roman" w:cs="Times New Roman"/>
          <w:b/>
        </w:rPr>
        <w:t>5</w:t>
      </w:r>
      <w:r w:rsidRPr="00FE31D3">
        <w:rPr>
          <w:rFonts w:ascii="Times New Roman" w:cs="Times New Roman"/>
          <w:b/>
        </w:rPr>
        <w:t>个</w:t>
      </w:r>
      <w:r w:rsidRPr="00FE31D3">
        <w:rPr>
          <w:rFonts w:ascii="Times New Roman" w:cs="Times New Roman"/>
          <w:b/>
        </w:rPr>
        <w:t>bit</w:t>
      </w:r>
      <w:r w:rsidRPr="00FE31D3">
        <w:rPr>
          <w:rFonts w:ascii="Times New Roman" w:cs="Times New Roman"/>
          <w:b/>
        </w:rPr>
        <w:t>序号对数据帧进行编号，发送窗口大小的最大值是</w:t>
      </w:r>
      <w:r w:rsidRPr="00671902">
        <w:rPr>
          <w:rFonts w:ascii="Times New Roman" w:cs="Times New Roman"/>
          <w:b/>
        </w:rPr>
        <w:t>（</w:t>
      </w:r>
      <w:r>
        <w:rPr>
          <w:rFonts w:ascii="Times New Roman" w:cs="Times New Roman" w:hint="eastAsia"/>
          <w:b/>
        </w:rPr>
        <w:t xml:space="preserve">   </w:t>
      </w:r>
      <w:r w:rsidR="00FE31D3" w:rsidRPr="00FE31D3">
        <w:rPr>
          <w:rFonts w:ascii="Times New Roman" w:cs="Times New Roman" w:hint="eastAsia"/>
          <w:b/>
          <w:color w:val="FF0000"/>
        </w:rPr>
        <w:t>31</w:t>
      </w:r>
      <w:r>
        <w:rPr>
          <w:rFonts w:ascii="Times New Roman" w:cs="Times New Roman" w:hint="eastAsia"/>
          <w:b/>
        </w:rPr>
        <w:t xml:space="preserve">   </w:t>
      </w:r>
      <w:r w:rsidRPr="00671902">
        <w:rPr>
          <w:rFonts w:ascii="Times New Roman" w:cs="Times New Roman"/>
          <w:b/>
        </w:rPr>
        <w:t>）</w:t>
      </w:r>
      <w:r w:rsidRPr="00671902">
        <w:rPr>
          <w:rFonts w:ascii="Times New Roman" w:cs="Times New Roman"/>
          <w:b/>
        </w:rPr>
        <w:t xml:space="preserve"> </w:t>
      </w:r>
      <w:r w:rsidRPr="00671902">
        <w:rPr>
          <w:rFonts w:ascii="Times New Roman" w:cs="Times New Roman"/>
          <w:b/>
        </w:rPr>
        <w:t>，接收窗口大小的最大值是</w:t>
      </w:r>
      <w:r w:rsidRPr="00671902">
        <w:rPr>
          <w:rFonts w:ascii="Times New Roman" w:cs="Times New Roman"/>
          <w:b/>
        </w:rPr>
        <w:t xml:space="preserve"> </w:t>
      </w:r>
      <w:r w:rsidRPr="00671902">
        <w:rPr>
          <w:rFonts w:ascii="Times New Roman" w:cs="Times New Roman"/>
          <w:b/>
        </w:rPr>
        <w:t>（</w:t>
      </w:r>
      <w:r>
        <w:rPr>
          <w:rFonts w:ascii="Times New Roman" w:cs="Times New Roman" w:hint="eastAsia"/>
          <w:b/>
        </w:rPr>
        <w:t xml:space="preserve">    </w:t>
      </w:r>
      <w:r w:rsidRPr="00FE31D3">
        <w:rPr>
          <w:rFonts w:ascii="Times New Roman" w:cs="Times New Roman" w:hint="eastAsia"/>
          <w:b/>
          <w:color w:val="FF0000"/>
        </w:rPr>
        <w:t xml:space="preserve">1  </w:t>
      </w:r>
      <w:r>
        <w:rPr>
          <w:rFonts w:ascii="Times New Roman" w:cs="Times New Roman" w:hint="eastAsia"/>
          <w:b/>
        </w:rPr>
        <w:t xml:space="preserve">  </w:t>
      </w:r>
      <w:r w:rsidRPr="00671902">
        <w:rPr>
          <w:rFonts w:ascii="Times New Roman" w:cs="Times New Roman"/>
          <w:b/>
        </w:rPr>
        <w:t>）</w:t>
      </w:r>
      <w:r w:rsidRPr="00671902">
        <w:rPr>
          <w:rFonts w:ascii="Times New Roman" w:cs="Times New Roman"/>
          <w:b/>
        </w:rPr>
        <w:t xml:space="preserve"> </w:t>
      </w:r>
      <w:r>
        <w:rPr>
          <w:rFonts w:ascii="Times New Roman" w:cs="Times New Roman" w:hint="eastAsia"/>
          <w:b/>
        </w:rPr>
        <w:t>。</w:t>
      </w:r>
    </w:p>
    <w:p w:rsidR="00792D08" w:rsidRPr="0040152B" w:rsidRDefault="00792D08" w:rsidP="00924E8B">
      <w:pPr>
        <w:rPr>
          <w:rFonts w:ascii="Times New Roman" w:cs="Times New Roman"/>
          <w:b/>
        </w:rPr>
      </w:pPr>
    </w:p>
    <w:p w:rsidR="000E6BED" w:rsidRPr="009E37BA" w:rsidRDefault="000E6BED" w:rsidP="00744A73">
      <w:pPr>
        <w:rPr>
          <w:rFonts w:ascii="Times New Roman" w:hAnsi="Times New Roman" w:cs="Times New Roman"/>
          <w:b/>
        </w:rPr>
      </w:pPr>
      <w:r w:rsidRPr="009E37BA">
        <w:rPr>
          <w:rFonts w:ascii="Times New Roman" w:cs="Times New Roman"/>
          <w:b/>
        </w:rPr>
        <w:t>三、名词解释</w:t>
      </w:r>
      <w:r w:rsidRPr="009E37BA">
        <w:rPr>
          <w:rFonts w:ascii="Times New Roman" w:hAnsi="Times New Roman" w:cs="Times New Roman"/>
          <w:b/>
        </w:rPr>
        <w:t>(</w:t>
      </w:r>
      <w:r w:rsidRPr="009E37BA">
        <w:rPr>
          <w:rFonts w:ascii="Times New Roman" w:cs="Times New Roman"/>
          <w:b/>
        </w:rPr>
        <w:t>本大题共</w:t>
      </w:r>
      <w:r w:rsidR="00162604">
        <w:rPr>
          <w:rFonts w:ascii="Times New Roman" w:hAnsi="Times New Roman" w:cs="Times New Roman" w:hint="eastAsia"/>
          <w:b/>
        </w:rPr>
        <w:t>4</w:t>
      </w:r>
      <w:r w:rsidRPr="009E37BA">
        <w:rPr>
          <w:rFonts w:ascii="Times New Roman" w:cs="Times New Roman"/>
          <w:b/>
        </w:rPr>
        <w:t>小题，每小题</w:t>
      </w:r>
      <w:r w:rsidR="00162604">
        <w:rPr>
          <w:rFonts w:ascii="Times New Roman" w:hAnsi="Times New Roman" w:cs="Times New Roman" w:hint="eastAsia"/>
          <w:b/>
        </w:rPr>
        <w:t>5</w:t>
      </w:r>
      <w:r w:rsidRPr="009E37BA">
        <w:rPr>
          <w:rFonts w:ascii="Times New Roman" w:cs="Times New Roman"/>
          <w:b/>
        </w:rPr>
        <w:t>分，共</w:t>
      </w:r>
      <w:r w:rsidRPr="009E37BA">
        <w:rPr>
          <w:rFonts w:ascii="Times New Roman" w:hAnsi="Times New Roman" w:cs="Times New Roman"/>
          <w:b/>
        </w:rPr>
        <w:t>20</w:t>
      </w:r>
      <w:r w:rsidRPr="009E37BA">
        <w:rPr>
          <w:rFonts w:ascii="Times New Roman" w:cs="Times New Roman"/>
          <w:b/>
        </w:rPr>
        <w:t>分</w:t>
      </w:r>
      <w:r w:rsidRPr="009E37BA">
        <w:rPr>
          <w:rFonts w:ascii="Times New Roman" w:hAnsi="Times New Roman" w:cs="Times New Roman"/>
          <w:b/>
        </w:rPr>
        <w:t>)</w:t>
      </w:r>
    </w:p>
    <w:p w:rsidR="00FE31D3" w:rsidRPr="00BB485B" w:rsidRDefault="003E6956" w:rsidP="00FE31D3">
      <w:pPr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r w:rsidRPr="00BB485B">
        <w:rPr>
          <w:rFonts w:ascii="Times New Roman" w:hAnsi="Times New Roman" w:cs="Times New Roman" w:hint="eastAsia"/>
          <w:b/>
          <w:color w:val="000000" w:themeColor="text1"/>
        </w:rPr>
        <w:t>循环冗余校验码</w:t>
      </w:r>
    </w:p>
    <w:p w:rsidR="0040152B" w:rsidRPr="00997CFF" w:rsidRDefault="007E4C17" w:rsidP="008F44AA">
      <w:pPr>
        <w:rPr>
          <w:rFonts w:ascii="Times New Roman" w:hAnsi="Times New Roman" w:cs="Times New Roman"/>
          <w:color w:val="FF0000"/>
        </w:rPr>
      </w:pPr>
      <w:r w:rsidRPr="0041129D">
        <w:rPr>
          <w:rFonts w:ascii="Times New Roman" w:hAnsi="Times New Roman" w:cs="Times New Roman" w:hint="eastAsia"/>
          <w:color w:val="FF0000"/>
        </w:rPr>
        <w:tab/>
      </w:r>
      <w:r w:rsidRPr="0041129D">
        <w:rPr>
          <w:rFonts w:ascii="Times New Roman" w:hAnsi="Times New Roman" w:cs="Times New Roman" w:hint="eastAsia"/>
          <w:color w:val="FF0000"/>
        </w:rPr>
        <w:t>答：</w:t>
      </w:r>
      <w:r w:rsidR="001D62E3" w:rsidRPr="001D62E3">
        <w:rPr>
          <w:rFonts w:ascii="Times New Roman" w:hAnsi="Times New Roman" w:cs="Times New Roman"/>
          <w:color w:val="FF0000"/>
        </w:rPr>
        <w:t>CRC(Cyclic Redundancy Check)</w:t>
      </w:r>
      <w:r w:rsidR="001D62E3" w:rsidRPr="001D62E3">
        <w:rPr>
          <w:rFonts w:ascii="Times New Roman" w:hAnsi="Times New Roman" w:cs="Times New Roman"/>
          <w:color w:val="FF0000"/>
        </w:rPr>
        <w:t>码，是数据通信领域中最常用的一种差错校验码，其特征是信息字段和校验字段的长度可以任意选定。基本思想是将要传送的信息</w:t>
      </w:r>
      <w:r w:rsidR="001D62E3" w:rsidRPr="001D62E3">
        <w:rPr>
          <w:rFonts w:ascii="Times New Roman" w:hAnsi="Times New Roman" w:cs="Times New Roman"/>
          <w:color w:val="FF0000"/>
        </w:rPr>
        <w:t>M(X)</w:t>
      </w:r>
      <w:r w:rsidR="001D62E3" w:rsidRPr="001D62E3">
        <w:rPr>
          <w:rFonts w:ascii="Times New Roman" w:hAnsi="Times New Roman" w:cs="Times New Roman"/>
          <w:color w:val="FF0000"/>
        </w:rPr>
        <w:t>表示为一个多项式</w:t>
      </w:r>
      <w:r w:rsidR="001D62E3" w:rsidRPr="001D62E3">
        <w:rPr>
          <w:rFonts w:ascii="Times New Roman" w:hAnsi="Times New Roman" w:cs="Times New Roman"/>
          <w:color w:val="FF0000"/>
        </w:rPr>
        <w:t>L</w:t>
      </w:r>
      <w:r w:rsidR="001D62E3" w:rsidRPr="001D62E3">
        <w:rPr>
          <w:rFonts w:ascii="Times New Roman" w:hAnsi="Times New Roman" w:cs="Times New Roman"/>
          <w:color w:val="FF0000"/>
        </w:rPr>
        <w:t>，用</w:t>
      </w:r>
      <w:r w:rsidR="001D62E3" w:rsidRPr="001D62E3">
        <w:rPr>
          <w:rFonts w:ascii="Times New Roman" w:hAnsi="Times New Roman" w:cs="Times New Roman"/>
          <w:color w:val="FF0000"/>
        </w:rPr>
        <w:t>L</w:t>
      </w:r>
      <w:r w:rsidR="001D62E3" w:rsidRPr="001D62E3">
        <w:rPr>
          <w:rFonts w:ascii="Times New Roman" w:hAnsi="Times New Roman" w:cs="Times New Roman"/>
          <w:color w:val="FF0000"/>
        </w:rPr>
        <w:t>除以（模</w:t>
      </w:r>
      <w:r w:rsidR="001D62E3" w:rsidRPr="001D62E3">
        <w:rPr>
          <w:rFonts w:ascii="Times New Roman" w:hAnsi="Times New Roman" w:cs="Times New Roman"/>
          <w:color w:val="FF0000"/>
        </w:rPr>
        <w:t>2</w:t>
      </w:r>
      <w:r w:rsidR="001D62E3" w:rsidRPr="001D62E3">
        <w:rPr>
          <w:rFonts w:ascii="Times New Roman" w:hAnsi="Times New Roman" w:cs="Times New Roman"/>
          <w:color w:val="FF0000"/>
        </w:rPr>
        <w:t>除）一个预先确定的生成多项式</w:t>
      </w:r>
      <w:r w:rsidR="001D62E3" w:rsidRPr="001D62E3">
        <w:rPr>
          <w:rFonts w:ascii="Times New Roman" w:hAnsi="Times New Roman" w:cs="Times New Roman"/>
          <w:color w:val="FF0000"/>
        </w:rPr>
        <w:t>G(X)</w:t>
      </w:r>
      <w:r w:rsidR="001D62E3" w:rsidRPr="001D62E3">
        <w:rPr>
          <w:rFonts w:ascii="Times New Roman" w:hAnsi="Times New Roman" w:cs="Times New Roman"/>
          <w:color w:val="FF0000"/>
        </w:rPr>
        <w:t>，得到的余式添加到</w:t>
      </w:r>
      <w:r w:rsidR="001D62E3" w:rsidRPr="001D62E3">
        <w:rPr>
          <w:rFonts w:ascii="Times New Roman" w:hAnsi="Times New Roman" w:cs="Times New Roman"/>
          <w:color w:val="FF0000"/>
        </w:rPr>
        <w:t>M(X)</w:t>
      </w:r>
      <w:r w:rsidR="001D62E3" w:rsidRPr="001D62E3">
        <w:rPr>
          <w:rFonts w:ascii="Times New Roman" w:hAnsi="Times New Roman" w:cs="Times New Roman"/>
          <w:color w:val="FF0000"/>
        </w:rPr>
        <w:t>尾部，就构成所需的循环冗余校验码</w:t>
      </w:r>
      <w:r w:rsidR="002459A1" w:rsidRPr="007E4C17">
        <w:rPr>
          <w:rFonts w:ascii="Times New Roman" w:hAnsi="Times New Roman" w:cs="Times New Roman" w:hint="eastAsia"/>
          <w:color w:val="FF0000"/>
        </w:rPr>
        <w:t>。</w:t>
      </w:r>
      <w:r w:rsidR="00A70F5E" w:rsidRPr="00A70F5E">
        <w:rPr>
          <w:rFonts w:ascii="Times New Roman" w:hAnsi="Times New Roman" w:cs="Times New Roman" w:hint="eastAsia"/>
          <w:color w:val="FF0000"/>
        </w:rPr>
        <w:t>有以下特点：①可检测出所有奇数位错；②可检测出所有双比特的错；③可检测出所有小于、等于校验位长度的突发错。</w:t>
      </w:r>
    </w:p>
    <w:p w:rsidR="002C4A95" w:rsidRPr="008226F3" w:rsidRDefault="002C4A95" w:rsidP="002C4A95">
      <w:pPr>
        <w:rPr>
          <w:rFonts w:ascii="Times New Roman" w:hAnsi="Times New Roman" w:cs="Times New Roman"/>
          <w:color w:val="FF0000"/>
        </w:rPr>
      </w:pPr>
    </w:p>
    <w:p w:rsidR="00373B1A" w:rsidRPr="007E4C17" w:rsidRDefault="00373B1A" w:rsidP="00373B1A">
      <w:pPr>
        <w:numPr>
          <w:ilvl w:val="0"/>
          <w:numId w:val="8"/>
        </w:numPr>
        <w:rPr>
          <w:rFonts w:ascii="Times New Roman" w:cs="Times New Roman"/>
          <w:b/>
        </w:rPr>
      </w:pPr>
      <w:r w:rsidRPr="003F2AD7">
        <w:rPr>
          <w:rFonts w:ascii="Times New Roman" w:cs="Times New Roman" w:hint="eastAsia"/>
          <w:b/>
        </w:rPr>
        <w:t>隐藏终端问题</w:t>
      </w:r>
    </w:p>
    <w:p w:rsidR="00F93538" w:rsidRDefault="00373B1A" w:rsidP="00373B1A">
      <w:pPr>
        <w:rPr>
          <w:rFonts w:ascii="Times New Roman" w:hAnsi="Times New Roman" w:cs="Times New Roman"/>
          <w:color w:val="FF0000"/>
        </w:rPr>
      </w:pPr>
      <w:r w:rsidRPr="0041129D">
        <w:rPr>
          <w:rFonts w:ascii="Times New Roman" w:hAnsi="Times New Roman" w:cs="Times New Roman" w:hint="eastAsia"/>
          <w:color w:val="FF0000"/>
        </w:rPr>
        <w:t>答：</w:t>
      </w:r>
      <w:r w:rsidRPr="00F93538">
        <w:rPr>
          <w:rFonts w:ascii="Times New Roman" w:hAnsi="Times New Roman" w:cs="Times New Roman" w:hint="eastAsia"/>
          <w:color w:val="FF0000"/>
        </w:rPr>
        <w:t>在无线局域网中，由于无线电的覆盖范围有限，导致一个无线站</w:t>
      </w:r>
      <w:r w:rsidRPr="00F93538">
        <w:rPr>
          <w:rFonts w:ascii="Times New Roman" w:hAnsi="Times New Roman" w:cs="Times New Roman"/>
          <w:color w:val="FF0000"/>
        </w:rPr>
        <w:t>B</w:t>
      </w:r>
      <w:r w:rsidRPr="00F93538">
        <w:rPr>
          <w:rFonts w:ascii="Times New Roman" w:hAnsi="Times New Roman" w:cs="Times New Roman"/>
          <w:color w:val="FF0000"/>
        </w:rPr>
        <w:t>的两个邻居</w:t>
      </w:r>
      <w:r w:rsidRPr="00F93538">
        <w:rPr>
          <w:rFonts w:ascii="Times New Roman" w:hAnsi="Times New Roman" w:cs="Times New Roman"/>
          <w:color w:val="FF0000"/>
        </w:rPr>
        <w:t>A</w:t>
      </w:r>
      <w:r w:rsidRPr="00F93538">
        <w:rPr>
          <w:rFonts w:ascii="Times New Roman" w:hAnsi="Times New Roman" w:cs="Times New Roman"/>
          <w:color w:val="FF0000"/>
        </w:rPr>
        <w:t>和</w:t>
      </w:r>
      <w:r w:rsidRPr="00F93538">
        <w:rPr>
          <w:rFonts w:ascii="Times New Roman" w:hAnsi="Times New Roman" w:cs="Times New Roman"/>
          <w:color w:val="FF0000"/>
        </w:rPr>
        <w:t>C</w:t>
      </w:r>
      <w:r w:rsidRPr="00F93538">
        <w:rPr>
          <w:rFonts w:ascii="Times New Roman" w:hAnsi="Times New Roman" w:cs="Times New Roman"/>
          <w:color w:val="FF0000"/>
        </w:rPr>
        <w:t>虽然彼此不在对方的范围内，但可能潜在地干扰彼此和共同邻居之间的通信</w:t>
      </w:r>
      <w:r>
        <w:rPr>
          <w:rFonts w:ascii="Times New Roman" w:hAnsi="Times New Roman" w:cs="Times New Roman" w:hint="eastAsia"/>
          <w:color w:val="FF0000"/>
        </w:rPr>
        <w:t>，从而互相构成</w:t>
      </w:r>
      <w:r w:rsidRPr="00F93538">
        <w:rPr>
          <w:rFonts w:ascii="Times New Roman" w:hAnsi="Times New Roman" w:cs="Times New Roman"/>
          <w:color w:val="FF0000"/>
        </w:rPr>
        <w:t>隐藏终端问题。</w:t>
      </w:r>
    </w:p>
    <w:p w:rsidR="00AE2285" w:rsidRPr="0041129D" w:rsidRDefault="00AE2285" w:rsidP="00373B1A">
      <w:pPr>
        <w:rPr>
          <w:rFonts w:ascii="Times New Roman" w:hAnsi="Times New Roman" w:cs="Times New Roman"/>
          <w:color w:val="FF0000"/>
        </w:rPr>
      </w:pPr>
    </w:p>
    <w:p w:rsidR="00744A73" w:rsidRPr="00844FFB" w:rsidRDefault="00431FB4" w:rsidP="00744A73">
      <w:pPr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cs="Times New Roman"/>
          <w:b/>
        </w:rPr>
        <w:t>CDMA</w:t>
      </w:r>
    </w:p>
    <w:p w:rsidR="006313ED" w:rsidRPr="007E4C17" w:rsidRDefault="00910B7A" w:rsidP="0041129D">
      <w:pPr>
        <w:rPr>
          <w:rFonts w:ascii="Times New Roman" w:hAnsi="Times New Roman" w:cs="Times New Roman"/>
          <w:color w:val="FF0000"/>
        </w:rPr>
      </w:pPr>
      <w:r w:rsidRPr="0041129D">
        <w:rPr>
          <w:rFonts w:ascii="Times New Roman" w:hAnsi="Times New Roman" w:cs="Times New Roman" w:hint="eastAsia"/>
          <w:color w:val="FF0000"/>
        </w:rPr>
        <w:tab/>
      </w:r>
      <w:r w:rsidRPr="0041129D">
        <w:rPr>
          <w:rFonts w:ascii="Times New Roman" w:hAnsi="Times New Roman" w:cs="Times New Roman" w:hint="eastAsia"/>
          <w:color w:val="FF0000"/>
        </w:rPr>
        <w:t>答：</w:t>
      </w:r>
      <w:r w:rsidR="00FD77B2" w:rsidRPr="00FD77B2">
        <w:rPr>
          <w:rFonts w:ascii="Times New Roman" w:hAnsi="Times New Roman" w:cs="Times New Roman"/>
          <w:color w:val="FF0000"/>
        </w:rPr>
        <w:t>CDMA</w:t>
      </w:r>
      <w:r w:rsidR="005E089D">
        <w:rPr>
          <w:rFonts w:ascii="Times New Roman" w:hAnsi="Times New Roman" w:cs="Times New Roman" w:hint="eastAsia"/>
          <w:color w:val="FF0000"/>
        </w:rPr>
        <w:t>（</w:t>
      </w:r>
      <w:r w:rsidR="005E089D">
        <w:rPr>
          <w:rFonts w:ascii="Times New Roman" w:hAnsi="Times New Roman" w:cs="Times New Roman" w:hint="eastAsia"/>
          <w:color w:val="FF0000"/>
        </w:rPr>
        <w:t>C</w:t>
      </w:r>
      <w:r w:rsidR="005E089D">
        <w:rPr>
          <w:rFonts w:ascii="Times New Roman" w:hAnsi="Times New Roman" w:cs="Times New Roman"/>
          <w:color w:val="FF0000"/>
        </w:rPr>
        <w:t>ode Division Multiple Access</w:t>
      </w:r>
      <w:r w:rsidR="005E089D">
        <w:rPr>
          <w:rFonts w:ascii="Times New Roman" w:hAnsi="Times New Roman" w:cs="Times New Roman" w:hint="eastAsia"/>
          <w:color w:val="FF0000"/>
        </w:rPr>
        <w:t>）</w:t>
      </w:r>
      <w:r w:rsidR="00FD77B2" w:rsidRPr="00FD77B2">
        <w:rPr>
          <w:rFonts w:ascii="Times New Roman" w:hAnsi="Times New Roman" w:cs="Times New Roman"/>
          <w:color w:val="FF0000"/>
        </w:rPr>
        <w:t>即码分多址访问，是一种多路复用技术，</w:t>
      </w:r>
      <w:r w:rsidR="00FD77B2" w:rsidRPr="00FD77B2">
        <w:rPr>
          <w:rFonts w:ascii="Times New Roman" w:hAnsi="Times New Roman" w:cs="Times New Roman"/>
          <w:color w:val="FF0000"/>
        </w:rPr>
        <w:t>CDMA</w:t>
      </w:r>
      <w:r w:rsidR="00FD77B2" w:rsidRPr="00FD77B2">
        <w:rPr>
          <w:rFonts w:ascii="Times New Roman" w:hAnsi="Times New Roman" w:cs="Times New Roman"/>
          <w:color w:val="FF0000"/>
        </w:rPr>
        <w:t>系统是</w:t>
      </w:r>
      <w:proofErr w:type="gramStart"/>
      <w:r w:rsidR="00FD77B2" w:rsidRPr="00FD77B2">
        <w:rPr>
          <w:rFonts w:ascii="Times New Roman" w:hAnsi="Times New Roman" w:cs="Times New Roman"/>
          <w:color w:val="FF0000"/>
        </w:rPr>
        <w:t>基于码分技术</w:t>
      </w:r>
      <w:proofErr w:type="gramEnd"/>
      <w:r w:rsidR="00FD77B2" w:rsidRPr="00FD77B2">
        <w:rPr>
          <w:rFonts w:ascii="Times New Roman" w:hAnsi="Times New Roman" w:cs="Times New Roman"/>
          <w:color w:val="FF0000"/>
        </w:rPr>
        <w:t>和多址技术的通信系统，系统为每个用户分配各自特定芯片码，芯片</w:t>
      </w:r>
      <w:proofErr w:type="gramStart"/>
      <w:r w:rsidR="00FD77B2" w:rsidRPr="00FD77B2">
        <w:rPr>
          <w:rFonts w:ascii="Times New Roman" w:hAnsi="Times New Roman" w:cs="Times New Roman"/>
          <w:color w:val="FF0000"/>
        </w:rPr>
        <w:t>码之</w:t>
      </w:r>
      <w:proofErr w:type="gramEnd"/>
      <w:r w:rsidR="00FD77B2" w:rsidRPr="00FD77B2">
        <w:rPr>
          <w:rFonts w:ascii="Times New Roman" w:hAnsi="Times New Roman" w:cs="Times New Roman"/>
          <w:color w:val="FF0000"/>
        </w:rPr>
        <w:t>间具有相互正交，允许多路信号使用相同的带宽同时传输数据。</w:t>
      </w:r>
    </w:p>
    <w:p w:rsidR="00FA40B9" w:rsidRPr="0041129D" w:rsidRDefault="00FA40B9" w:rsidP="0041129D">
      <w:pPr>
        <w:rPr>
          <w:rFonts w:ascii="Times New Roman" w:hAnsi="Times New Roman" w:cs="Times New Roman"/>
          <w:color w:val="FF0000"/>
        </w:rPr>
      </w:pPr>
    </w:p>
    <w:p w:rsidR="00874A2D" w:rsidRPr="00874A2D" w:rsidRDefault="00874A2D" w:rsidP="00874A2D">
      <w:pPr>
        <w:numPr>
          <w:ilvl w:val="0"/>
          <w:numId w:val="8"/>
        </w:numPr>
        <w:rPr>
          <w:rFonts w:ascii="Times New Roman" w:cs="Times New Roman"/>
          <w:b/>
        </w:rPr>
      </w:pPr>
      <w:r w:rsidRPr="00874A2D">
        <w:rPr>
          <w:rFonts w:ascii="Times New Roman" w:cs="Times New Roman"/>
          <w:b/>
        </w:rPr>
        <w:t>CSMA/C</w:t>
      </w:r>
      <w:r w:rsidR="00395B0D">
        <w:rPr>
          <w:rFonts w:ascii="Times New Roman" w:cs="Times New Roman"/>
          <w:b/>
        </w:rPr>
        <w:t>D</w:t>
      </w:r>
    </w:p>
    <w:p w:rsidR="002C35AB" w:rsidRPr="005B3EB4" w:rsidRDefault="00874A2D" w:rsidP="002C35AB">
      <w:pPr>
        <w:ind w:left="420"/>
        <w:rPr>
          <w:color w:val="FF0000"/>
        </w:rPr>
      </w:pPr>
      <w:r>
        <w:rPr>
          <w:rFonts w:hint="eastAsia"/>
          <w:color w:val="FF0000"/>
        </w:rPr>
        <w:t>答：</w:t>
      </w:r>
      <w:r w:rsidR="001E2B28" w:rsidRPr="001E2B28">
        <w:rPr>
          <w:color w:val="FF0000"/>
        </w:rPr>
        <w:t>CSMA/C</w:t>
      </w:r>
      <w:r w:rsidR="001803C9">
        <w:rPr>
          <w:color w:val="FF0000"/>
        </w:rPr>
        <w:t>D</w:t>
      </w:r>
      <w:r w:rsidR="001E2B28" w:rsidRPr="001E2B28">
        <w:rPr>
          <w:color w:val="FF0000"/>
        </w:rPr>
        <w:t xml:space="preserve">(Carrier Sense multiple Access/Collision </w:t>
      </w:r>
      <w:r w:rsidR="001803C9">
        <w:rPr>
          <w:rFonts w:hint="eastAsia"/>
          <w:color w:val="FF0000"/>
        </w:rPr>
        <w:t>De</w:t>
      </w:r>
      <w:r w:rsidR="001803C9">
        <w:rPr>
          <w:color w:val="FF0000"/>
        </w:rPr>
        <w:t>tection</w:t>
      </w:r>
      <w:r w:rsidR="001E2B28" w:rsidRPr="001E2B28">
        <w:rPr>
          <w:color w:val="FF0000"/>
        </w:rPr>
        <w:t>),</w:t>
      </w:r>
      <w:r w:rsidR="007C6949" w:rsidRPr="007C6949">
        <w:rPr>
          <w:color w:val="FF0000"/>
        </w:rPr>
        <w:t xml:space="preserve"> </w:t>
      </w:r>
      <w:r w:rsidR="007C6949" w:rsidRPr="005B3EB4">
        <w:rPr>
          <w:color w:val="FF0000"/>
        </w:rPr>
        <w:t>带冲突检测的载波侦听多路访问协议</w:t>
      </w:r>
      <w:r w:rsidR="001E2B28" w:rsidRPr="001E2B28">
        <w:rPr>
          <w:color w:val="FF0000"/>
        </w:rPr>
        <w:t>，是争用型的介质访问控制协议，位于数据链路层，</w:t>
      </w:r>
      <w:r w:rsidR="002C35AB" w:rsidRPr="005B3EB4">
        <w:rPr>
          <w:color w:val="FF0000"/>
        </w:rPr>
        <w:t>工作原理为：</w:t>
      </w:r>
    </w:p>
    <w:p w:rsidR="002C35AB" w:rsidRPr="005B3EB4" w:rsidRDefault="002C35AB" w:rsidP="002C35AB">
      <w:pPr>
        <w:ind w:left="420"/>
        <w:rPr>
          <w:color w:val="FF0000"/>
        </w:rPr>
      </w:pPr>
      <w:r w:rsidRPr="005B3EB4">
        <w:rPr>
          <w:rFonts w:hint="eastAsia"/>
          <w:color w:val="FF0000"/>
        </w:rPr>
        <w:t>（1）发送站发送时首先侦听载波（载波检测）。</w:t>
      </w:r>
    </w:p>
    <w:p w:rsidR="002C35AB" w:rsidRPr="005B3EB4" w:rsidRDefault="002C35AB" w:rsidP="002C35AB">
      <w:pPr>
        <w:ind w:left="420"/>
        <w:rPr>
          <w:color w:val="FF0000"/>
        </w:rPr>
      </w:pPr>
      <w:r w:rsidRPr="005B3EB4">
        <w:rPr>
          <w:rFonts w:hint="eastAsia"/>
          <w:color w:val="FF0000"/>
        </w:rPr>
        <w:t>（2）如果网络（总线）空闲，发送站开始发送它的帧。</w:t>
      </w:r>
    </w:p>
    <w:p w:rsidR="002C35AB" w:rsidRPr="005B3EB4" w:rsidRDefault="002C35AB" w:rsidP="002C35AB">
      <w:pPr>
        <w:ind w:left="420"/>
        <w:rPr>
          <w:color w:val="FF0000"/>
        </w:rPr>
      </w:pPr>
      <w:r w:rsidRPr="005B3EB4">
        <w:rPr>
          <w:rFonts w:hint="eastAsia"/>
          <w:color w:val="FF0000"/>
        </w:rPr>
        <w:t>（3）如果网络（总线）被占用，发送站继续侦听载波并推迟发送直至网络空闲。</w:t>
      </w:r>
    </w:p>
    <w:p w:rsidR="002C35AB" w:rsidRPr="005B3EB4" w:rsidRDefault="002C35AB" w:rsidP="002C35AB">
      <w:pPr>
        <w:ind w:left="420"/>
        <w:rPr>
          <w:color w:val="FF0000"/>
        </w:rPr>
      </w:pPr>
      <w:r w:rsidRPr="005B3EB4">
        <w:rPr>
          <w:rFonts w:hint="eastAsia"/>
          <w:color w:val="FF0000"/>
        </w:rPr>
        <w:t>（4）发送站在发送过程中侦听碰撞（碰撞检测）。</w:t>
      </w:r>
    </w:p>
    <w:p w:rsidR="002C35AB" w:rsidRPr="005B3EB4" w:rsidRDefault="002C35AB" w:rsidP="002C35AB">
      <w:pPr>
        <w:ind w:left="420"/>
        <w:rPr>
          <w:color w:val="FF0000"/>
        </w:rPr>
      </w:pPr>
      <w:r w:rsidRPr="005B3EB4">
        <w:rPr>
          <w:rFonts w:hint="eastAsia"/>
          <w:color w:val="FF0000"/>
        </w:rPr>
        <w:t>（5）如果检测到碰撞，发送站立即停止发送，这意味着所有卷入碰撞的站都停止发送。</w:t>
      </w:r>
    </w:p>
    <w:p w:rsidR="00874A2D" w:rsidRDefault="002C35AB" w:rsidP="002C35AB">
      <w:pPr>
        <w:rPr>
          <w:color w:val="FF0000"/>
        </w:rPr>
      </w:pPr>
      <w:r w:rsidRPr="005B3EB4">
        <w:rPr>
          <w:rFonts w:hint="eastAsia"/>
          <w:color w:val="FF0000"/>
        </w:rPr>
        <w:lastRenderedPageBreak/>
        <w:t>（6）每个卷入碰撞的站都进入退避周期，即按照一定的退避算法等一段随机时间后进行重发，亦即重复上述1-6步骤，直至发送成功。</w:t>
      </w:r>
    </w:p>
    <w:p w:rsidR="004A0F73" w:rsidRPr="0041129D" w:rsidRDefault="004A0F73" w:rsidP="0041129D">
      <w:pPr>
        <w:rPr>
          <w:rFonts w:ascii="Times New Roman" w:hAnsi="Times New Roman" w:cs="Times New Roman"/>
          <w:color w:val="FF0000"/>
        </w:rPr>
      </w:pPr>
    </w:p>
    <w:p w:rsidR="00962606" w:rsidRPr="005C0D68" w:rsidRDefault="003A4769" w:rsidP="00962606">
      <w:pPr>
        <w:rPr>
          <w:rFonts w:ascii="Times New Roman" w:hAnsi="Times New Roman" w:cs="Times New Roman"/>
          <w:b/>
        </w:rPr>
      </w:pPr>
      <w:r>
        <w:rPr>
          <w:rFonts w:ascii="Times New Roman" w:cs="Times New Roman"/>
          <w:b/>
        </w:rPr>
        <w:t>四、</w:t>
      </w:r>
      <w:r>
        <w:rPr>
          <w:rFonts w:ascii="Times New Roman" w:cs="Times New Roman" w:hint="eastAsia"/>
          <w:b/>
        </w:rPr>
        <w:t>简答</w:t>
      </w:r>
      <w:r w:rsidR="000E6BED" w:rsidRPr="009E37BA">
        <w:rPr>
          <w:rFonts w:ascii="Times New Roman" w:cs="Times New Roman"/>
          <w:b/>
        </w:rPr>
        <w:t>题</w:t>
      </w:r>
      <w:r w:rsidR="000E6BED" w:rsidRPr="009E37BA">
        <w:rPr>
          <w:rFonts w:ascii="Times New Roman" w:hAnsi="Times New Roman" w:cs="Times New Roman"/>
          <w:b/>
        </w:rPr>
        <w:t>(</w:t>
      </w:r>
      <w:r w:rsidR="000E6BED" w:rsidRPr="009E37BA">
        <w:rPr>
          <w:rFonts w:ascii="Times New Roman" w:cs="Times New Roman"/>
          <w:b/>
        </w:rPr>
        <w:t>本大题共</w:t>
      </w:r>
      <w:r w:rsidR="00F51701">
        <w:rPr>
          <w:rFonts w:ascii="Times New Roman" w:hAnsi="Times New Roman" w:cs="Times New Roman" w:hint="eastAsia"/>
          <w:b/>
        </w:rPr>
        <w:t>3</w:t>
      </w:r>
      <w:r w:rsidR="000E6BED" w:rsidRPr="009E37BA">
        <w:rPr>
          <w:rFonts w:ascii="Times New Roman" w:cs="Times New Roman"/>
          <w:b/>
        </w:rPr>
        <w:t>小题，共</w:t>
      </w:r>
      <w:r w:rsidR="00F51701">
        <w:rPr>
          <w:rFonts w:ascii="Times New Roman" w:hAnsi="Times New Roman" w:cs="Times New Roman" w:hint="eastAsia"/>
          <w:b/>
        </w:rPr>
        <w:t>18</w:t>
      </w:r>
      <w:r w:rsidR="000E6BED" w:rsidRPr="009E37BA">
        <w:rPr>
          <w:rFonts w:ascii="Times New Roman" w:cs="Times New Roman"/>
          <w:b/>
        </w:rPr>
        <w:t>分</w:t>
      </w:r>
      <w:r w:rsidR="000E6BED" w:rsidRPr="009E37BA">
        <w:rPr>
          <w:rFonts w:ascii="Times New Roman" w:hAnsi="Times New Roman" w:cs="Times New Roman"/>
          <w:b/>
        </w:rPr>
        <w:t>)</w:t>
      </w:r>
    </w:p>
    <w:p w:rsidR="004B644A" w:rsidRPr="00962606" w:rsidRDefault="00E67757" w:rsidP="00962606">
      <w:pPr>
        <w:numPr>
          <w:ilvl w:val="0"/>
          <w:numId w:val="6"/>
        </w:numPr>
        <w:rPr>
          <w:rFonts w:ascii="Times New Roman" w:cs="Times New Roman"/>
          <w:b/>
        </w:rPr>
      </w:pPr>
      <w:r w:rsidRPr="00962606">
        <w:rPr>
          <w:rFonts w:ascii="Times New Roman" w:cs="Times New Roman"/>
          <w:b/>
        </w:rPr>
        <w:t>（</w:t>
      </w:r>
      <w:r w:rsidR="00F51701">
        <w:rPr>
          <w:rFonts w:ascii="Times New Roman" w:cs="Times New Roman" w:hint="eastAsia"/>
          <w:b/>
        </w:rPr>
        <w:t>6</w:t>
      </w:r>
      <w:r w:rsidRPr="00962606">
        <w:rPr>
          <w:rFonts w:ascii="Times New Roman" w:cs="Times New Roman"/>
          <w:b/>
        </w:rPr>
        <w:t>分）</w:t>
      </w:r>
      <w:r w:rsidR="00A937BA" w:rsidRPr="00225A98">
        <w:rPr>
          <w:rFonts w:ascii="Times New Roman" w:cs="Times New Roman" w:hint="eastAsia"/>
          <w:b/>
          <w:color w:val="000000" w:themeColor="text1"/>
        </w:rPr>
        <w:t>请问面向连接通信和无连接通信之间的差异是什么？各举一个通信协议例子。</w:t>
      </w:r>
    </w:p>
    <w:p w:rsidR="00A937BA" w:rsidRPr="00A937BA" w:rsidRDefault="004B644A" w:rsidP="00A937BA">
      <w:pPr>
        <w:ind w:firstLineChars="150" w:firstLine="315"/>
        <w:rPr>
          <w:rFonts w:ascii="Times New Roman" w:hAnsi="Times New Roman" w:cs="Times New Roman"/>
          <w:color w:val="FF0000"/>
        </w:rPr>
      </w:pPr>
      <w:r w:rsidRPr="0041129D">
        <w:rPr>
          <w:rFonts w:ascii="Times New Roman" w:hAnsi="Times New Roman" w:cs="Times New Roman"/>
          <w:color w:val="FF0000"/>
        </w:rPr>
        <w:t>答：</w:t>
      </w:r>
      <w:r w:rsidR="00A937BA" w:rsidRPr="00A937BA">
        <w:rPr>
          <w:rFonts w:ascii="Times New Roman" w:hAnsi="Times New Roman" w:cs="Times New Roman" w:hint="eastAsia"/>
          <w:color w:val="FF0000"/>
        </w:rPr>
        <w:t>其一：面向连接通信分为三个阶段，第一是建立连接，在此阶段，发出一个建立连接的请求。只有在连接成功建立之后，才能开始数据传输，这是第二阶段。接着，当数据传输完毕，必须释放连接。而无连接通信没有这么多阶段，它直接进行数据传输。</w:t>
      </w:r>
      <w:r w:rsidR="00A937BA" w:rsidRPr="00A937BA">
        <w:rPr>
          <w:rFonts w:ascii="Times New Roman" w:hAnsi="Times New Roman" w:cs="Times New Roman"/>
          <w:color w:val="FF0000"/>
        </w:rPr>
        <w:br/>
      </w:r>
      <w:r w:rsidR="00A937BA" w:rsidRPr="00A937BA">
        <w:rPr>
          <w:rFonts w:ascii="Times New Roman" w:hAnsi="Times New Roman" w:cs="Times New Roman"/>
          <w:color w:val="FF0000"/>
        </w:rPr>
        <w:t>其二：面向连接的通信具有数据</w:t>
      </w:r>
      <w:proofErr w:type="gramStart"/>
      <w:r w:rsidR="00A937BA" w:rsidRPr="00A937BA">
        <w:rPr>
          <w:rFonts w:ascii="Times New Roman" w:hAnsi="Times New Roman" w:cs="Times New Roman"/>
          <w:color w:val="FF0000"/>
        </w:rPr>
        <w:t>的保序性</w:t>
      </w:r>
      <w:proofErr w:type="gramEnd"/>
      <w:r w:rsidR="00A937BA" w:rsidRPr="00A937BA">
        <w:rPr>
          <w:rFonts w:ascii="Times New Roman" w:hAnsi="Times New Roman" w:cs="Times New Roman"/>
          <w:color w:val="FF0000"/>
        </w:rPr>
        <w:t>，而无连接的通信不能保证接收数据的顺序与发送数据的顺序一致。</w:t>
      </w:r>
    </w:p>
    <w:p w:rsidR="00A937BA" w:rsidRPr="00A937BA" w:rsidRDefault="00A937BA" w:rsidP="00A937BA">
      <w:pPr>
        <w:ind w:firstLineChars="150" w:firstLine="315"/>
        <w:rPr>
          <w:rFonts w:ascii="Times New Roman" w:hAnsi="Times New Roman" w:cs="Times New Roman"/>
          <w:color w:val="FF0000"/>
        </w:rPr>
      </w:pPr>
      <w:r w:rsidRPr="00A937BA">
        <w:rPr>
          <w:rFonts w:ascii="Times New Roman" w:hAnsi="Times New Roman" w:cs="Times New Roman"/>
          <w:color w:val="FF0000"/>
        </w:rPr>
        <w:t>(</w:t>
      </w:r>
      <w:proofErr w:type="spellStart"/>
      <w:r w:rsidRPr="00A937BA">
        <w:rPr>
          <w:rFonts w:ascii="Times New Roman" w:hAnsi="Times New Roman" w:cs="Times New Roman"/>
          <w:color w:val="FF0000"/>
        </w:rPr>
        <w:t>i</w:t>
      </w:r>
      <w:proofErr w:type="spellEnd"/>
      <w:r w:rsidRPr="00A937BA">
        <w:rPr>
          <w:rFonts w:ascii="Times New Roman" w:hAnsi="Times New Roman" w:cs="Times New Roman"/>
          <w:color w:val="FF0000"/>
        </w:rPr>
        <w:t>)</w:t>
      </w:r>
      <w:r w:rsidRPr="00A937BA">
        <w:rPr>
          <w:rFonts w:ascii="Times New Roman" w:hAnsi="Times New Roman" w:cs="Times New Roman"/>
          <w:color w:val="FF0000"/>
        </w:rPr>
        <w:t>无连接：</w:t>
      </w:r>
      <w:r w:rsidRPr="00A937BA">
        <w:rPr>
          <w:rFonts w:ascii="Times New Roman" w:hAnsi="Times New Roman" w:cs="Times New Roman"/>
          <w:color w:val="FF0000"/>
        </w:rPr>
        <w:t>UDP</w:t>
      </w:r>
      <w:r w:rsidRPr="00A937BA">
        <w:rPr>
          <w:rFonts w:ascii="Times New Roman" w:hAnsi="Times New Roman" w:cs="Times New Roman"/>
          <w:color w:val="FF0000"/>
        </w:rPr>
        <w:t>；</w:t>
      </w:r>
    </w:p>
    <w:p w:rsidR="00F2429B" w:rsidRPr="002A5AF5" w:rsidRDefault="00A937BA" w:rsidP="00A937BA">
      <w:pPr>
        <w:ind w:firstLineChars="150" w:firstLine="315"/>
        <w:rPr>
          <w:rFonts w:ascii="Times New Roman" w:hAnsi="Times New Roman" w:cs="Times New Roman"/>
          <w:color w:val="FF0000"/>
        </w:rPr>
      </w:pPr>
      <w:r w:rsidRPr="00A937BA">
        <w:rPr>
          <w:rFonts w:ascii="Times New Roman" w:hAnsi="Times New Roman" w:cs="Times New Roman"/>
          <w:color w:val="FF0000"/>
        </w:rPr>
        <w:t>(ii)</w:t>
      </w:r>
      <w:r w:rsidRPr="00A937BA">
        <w:rPr>
          <w:rFonts w:ascii="Times New Roman" w:hAnsi="Times New Roman" w:cs="Times New Roman"/>
          <w:color w:val="FF0000"/>
        </w:rPr>
        <w:t>面向连接：</w:t>
      </w:r>
      <w:r w:rsidRPr="00A937BA">
        <w:rPr>
          <w:rFonts w:ascii="Times New Roman" w:hAnsi="Times New Roman" w:cs="Times New Roman"/>
          <w:color w:val="FF0000"/>
        </w:rPr>
        <w:t>TCP</w:t>
      </w:r>
      <w:r w:rsidR="00F2429B" w:rsidRPr="002A5AF5">
        <w:rPr>
          <w:rFonts w:ascii="Times New Roman" w:hAnsi="Times New Roman" w:cs="Times New Roman"/>
          <w:color w:val="FF0000"/>
        </w:rPr>
        <w:t> </w:t>
      </w:r>
    </w:p>
    <w:p w:rsidR="00F2429B" w:rsidRPr="0041129D" w:rsidRDefault="00F2429B" w:rsidP="0041129D">
      <w:pPr>
        <w:rPr>
          <w:rFonts w:ascii="Times New Roman" w:hAnsi="Times New Roman" w:cs="Times New Roman"/>
          <w:color w:val="FF0000"/>
        </w:rPr>
      </w:pPr>
    </w:p>
    <w:p w:rsidR="00553F2F" w:rsidRPr="003A4769" w:rsidRDefault="000A1A54" w:rsidP="003A4769">
      <w:pPr>
        <w:numPr>
          <w:ilvl w:val="0"/>
          <w:numId w:val="6"/>
        </w:numPr>
        <w:rPr>
          <w:color w:val="FF0000"/>
        </w:rPr>
      </w:pPr>
      <w:r>
        <w:rPr>
          <w:rFonts w:ascii="Times New Roman" w:cs="Times New Roman" w:hint="eastAsia"/>
          <w:b/>
        </w:rPr>
        <w:t>（</w:t>
      </w:r>
      <w:r w:rsidR="00F51701">
        <w:rPr>
          <w:rFonts w:ascii="Times New Roman" w:cs="Times New Roman" w:hint="eastAsia"/>
          <w:b/>
        </w:rPr>
        <w:t>6</w:t>
      </w:r>
      <w:r>
        <w:rPr>
          <w:rFonts w:ascii="Times New Roman" w:cs="Times New Roman" w:hint="eastAsia"/>
          <w:b/>
        </w:rPr>
        <w:t>分）</w:t>
      </w:r>
      <w:r w:rsidR="008526CC">
        <w:rPr>
          <w:rFonts w:ascii="Times New Roman" w:cs="Times New Roman" w:hint="eastAsia"/>
          <w:b/>
        </w:rPr>
        <w:t>设两站间</w:t>
      </w:r>
      <w:r w:rsidR="008526CC" w:rsidRPr="008526CC">
        <w:rPr>
          <w:rFonts w:ascii="Times New Roman" w:cs="Times New Roman" w:hint="eastAsia"/>
          <w:b/>
        </w:rPr>
        <w:t>信道速率为</w:t>
      </w:r>
      <w:r w:rsidR="00225A98">
        <w:rPr>
          <w:rFonts w:ascii="Times New Roman" w:cs="Times New Roman" w:hint="eastAsia"/>
          <w:b/>
        </w:rPr>
        <w:t>20</w:t>
      </w:r>
      <w:r w:rsidR="008526CC" w:rsidRPr="008526CC">
        <w:rPr>
          <w:rFonts w:ascii="Times New Roman" w:cs="Times New Roman" w:hint="eastAsia"/>
          <w:b/>
        </w:rPr>
        <w:t>kb/s</w:t>
      </w:r>
      <w:r w:rsidR="008526CC">
        <w:rPr>
          <w:rFonts w:ascii="Times New Roman" w:cs="Times New Roman" w:hint="eastAsia"/>
          <w:b/>
        </w:rPr>
        <w:t>，</w:t>
      </w:r>
      <w:r w:rsidR="008526CC" w:rsidRPr="008526CC">
        <w:rPr>
          <w:rFonts w:ascii="Times New Roman" w:cs="Times New Roman" w:hint="eastAsia"/>
          <w:b/>
        </w:rPr>
        <w:t>采用停止等待协议</w:t>
      </w:r>
      <w:r w:rsidR="008526CC">
        <w:rPr>
          <w:rFonts w:ascii="Times New Roman" w:cs="Times New Roman" w:hint="eastAsia"/>
          <w:b/>
        </w:rPr>
        <w:t>，</w:t>
      </w:r>
      <w:r w:rsidR="00AE650C" w:rsidRPr="008526CC">
        <w:rPr>
          <w:rFonts w:ascii="Times New Roman" w:cs="Times New Roman" w:hint="eastAsia"/>
          <w:b/>
        </w:rPr>
        <w:t>传播时延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t</m:t>
            </m:r>
          </m:e>
          <m:sub>
            <m:r>
              <w:rPr>
                <w:rFonts w:ascii="Cambria Math" w:eastAsiaTheme="minorEastAsia" w:hAnsi="Cambria Math" w:hint="eastAsia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30ms</m:t>
        </m:r>
      </m:oMath>
      <w:r w:rsidR="00AE650C" w:rsidRPr="005872A8">
        <w:rPr>
          <w:rFonts w:ascii="Times New Roman" w:cs="Times New Roman"/>
          <w:b/>
        </w:rPr>
        <w:fldChar w:fldCharType="begin"/>
      </w:r>
      <w:r w:rsidR="00AE650C" w:rsidRPr="005872A8">
        <w:rPr>
          <w:rFonts w:ascii="Times New Roman" w:cs="Times New Roman"/>
          <w:b/>
        </w:rPr>
        <w:instrText xml:space="preserve"> QUOTE </w:instrTex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</m:e>
        </m:d>
      </m:oMath>
      <w:r w:rsidR="00AE650C" w:rsidRPr="005872A8">
        <w:rPr>
          <w:rFonts w:ascii="Times New Roman" w:cs="Times New Roman"/>
          <w:b/>
        </w:rPr>
        <w:instrText xml:space="preserve"> </w:instrText>
      </w:r>
      <w:r w:rsidR="00AE650C" w:rsidRPr="005872A8">
        <w:rPr>
          <w:rFonts w:ascii="Times New Roman" w:cs="Times New Roman"/>
          <w:b/>
        </w:rPr>
        <w:fldChar w:fldCharType="end"/>
      </w:r>
      <w:r w:rsidR="00AE650C">
        <w:rPr>
          <w:rFonts w:ascii="Times New Roman" w:cs="Times New Roman" w:hint="eastAsia"/>
          <w:b/>
        </w:rPr>
        <w:t>，</w:t>
      </w:r>
      <w:r w:rsidR="008526CC" w:rsidRPr="008526CC">
        <w:rPr>
          <w:rFonts w:ascii="Times New Roman" w:cs="Times New Roman" w:hint="eastAsia"/>
          <w:b/>
        </w:rPr>
        <w:t>确认</w:t>
      </w:r>
      <w:proofErr w:type="gramStart"/>
      <w:r w:rsidR="008526CC" w:rsidRPr="008526CC">
        <w:rPr>
          <w:rFonts w:ascii="Times New Roman" w:cs="Times New Roman" w:hint="eastAsia"/>
          <w:b/>
        </w:rPr>
        <w:t>帧</w:t>
      </w:r>
      <w:proofErr w:type="gramEnd"/>
      <w:r w:rsidR="008526CC" w:rsidRPr="008526CC">
        <w:rPr>
          <w:rFonts w:ascii="Times New Roman" w:cs="Times New Roman" w:hint="eastAsia"/>
          <w:b/>
        </w:rPr>
        <w:t>长度和处理时间均可忽略。</w:t>
      </w:r>
      <w:proofErr w:type="gramStart"/>
      <w:r w:rsidR="008526CC" w:rsidRPr="008526CC">
        <w:rPr>
          <w:rFonts w:ascii="Times New Roman" w:cs="Times New Roman" w:hint="eastAsia"/>
          <w:b/>
        </w:rPr>
        <w:t>问帧长为</w:t>
      </w:r>
      <w:proofErr w:type="gramEnd"/>
      <w:r w:rsidR="008526CC" w:rsidRPr="008526CC">
        <w:rPr>
          <w:rFonts w:ascii="Times New Roman" w:cs="Times New Roman" w:hint="eastAsia"/>
          <w:b/>
        </w:rPr>
        <w:t>多少才能使信道利用率达到至少</w:t>
      </w:r>
      <w:r w:rsidR="00225A98">
        <w:rPr>
          <w:rFonts w:ascii="Times New Roman" w:cs="Times New Roman" w:hint="eastAsia"/>
          <w:b/>
        </w:rPr>
        <w:t>5</w:t>
      </w:r>
      <w:r w:rsidR="008526CC" w:rsidRPr="008526CC">
        <w:rPr>
          <w:rFonts w:ascii="Times New Roman" w:cs="Times New Roman" w:hint="eastAsia"/>
          <w:b/>
        </w:rPr>
        <w:t>0%</w:t>
      </w:r>
      <w:r w:rsidR="008526CC" w:rsidRPr="008526CC">
        <w:rPr>
          <w:rFonts w:ascii="Times New Roman" w:cs="Times New Roman" w:hint="eastAsia"/>
          <w:b/>
        </w:rPr>
        <w:t>。</w:t>
      </w:r>
    </w:p>
    <w:p w:rsidR="003A4769" w:rsidRDefault="003A4769" w:rsidP="003A4769">
      <w:pPr>
        <w:ind w:left="360"/>
        <w:rPr>
          <w:color w:val="FF0000"/>
        </w:rPr>
      </w:pPr>
    </w:p>
    <w:p w:rsidR="008526CC" w:rsidRPr="008526CC" w:rsidRDefault="008526CC" w:rsidP="008526CC">
      <w:pPr>
        <w:rPr>
          <w:rFonts w:ascii="Times New Roman" w:hAnsi="Times New Roman" w:cs="Times New Roman"/>
          <w:color w:val="FF0000"/>
        </w:rPr>
      </w:pPr>
      <w:r w:rsidRPr="0041129D">
        <w:rPr>
          <w:rFonts w:ascii="Times New Roman" w:hAnsi="Times New Roman" w:cs="Times New Roman"/>
          <w:color w:val="FF0000"/>
        </w:rPr>
        <w:t>答：</w:t>
      </w:r>
      <w:r w:rsidRPr="008526CC">
        <w:rPr>
          <w:rFonts w:ascii="Times New Roman" w:hAnsi="Times New Roman" w:cs="Times New Roman" w:hint="eastAsia"/>
          <w:color w:val="FF0000"/>
        </w:rPr>
        <w:t>在确认</w:t>
      </w:r>
      <w:proofErr w:type="gramStart"/>
      <w:r w:rsidRPr="008526CC">
        <w:rPr>
          <w:rFonts w:ascii="Times New Roman" w:hAnsi="Times New Roman" w:cs="Times New Roman" w:hint="eastAsia"/>
          <w:color w:val="FF0000"/>
        </w:rPr>
        <w:t>帧</w:t>
      </w:r>
      <w:proofErr w:type="gramEnd"/>
      <w:r w:rsidRPr="008526CC">
        <w:rPr>
          <w:rFonts w:ascii="Times New Roman" w:hAnsi="Times New Roman" w:cs="Times New Roman" w:hint="eastAsia"/>
          <w:color w:val="FF0000"/>
        </w:rPr>
        <w:t>长度和处理时间均可忽略的情况下，要使信道利用率达到至少</w:t>
      </w:r>
      <w:r w:rsidR="00225A98">
        <w:rPr>
          <w:rFonts w:ascii="Times New Roman" w:hAnsi="Times New Roman" w:cs="Times New Roman" w:hint="eastAsia"/>
          <w:color w:val="FF0000"/>
        </w:rPr>
        <w:t>5</w:t>
      </w:r>
      <w:r w:rsidRPr="008526CC">
        <w:rPr>
          <w:rFonts w:ascii="Times New Roman" w:hAnsi="Times New Roman" w:cs="Times New Roman" w:hint="eastAsia"/>
          <w:color w:val="FF0000"/>
        </w:rPr>
        <w:t>0%</w:t>
      </w:r>
      <w:r w:rsidRPr="008526CC">
        <w:rPr>
          <w:rFonts w:ascii="Times New Roman" w:hAnsi="Times New Roman" w:cs="Times New Roman" w:hint="eastAsia"/>
          <w:color w:val="FF0000"/>
        </w:rPr>
        <w:t>必须使数据帧的发送时间等于</w:t>
      </w:r>
      <w:r w:rsidR="003D6525">
        <w:rPr>
          <w:rFonts w:ascii="Times New Roman" w:hAnsi="Times New Roman" w:cs="Times New Roman" w:hint="eastAsia"/>
          <w:color w:val="FF0000"/>
        </w:rPr>
        <w:t>往返</w:t>
      </w:r>
      <w:r w:rsidRPr="008526CC">
        <w:rPr>
          <w:rFonts w:ascii="Times New Roman" w:hAnsi="Times New Roman" w:cs="Times New Roman" w:hint="eastAsia"/>
          <w:color w:val="FF0000"/>
        </w:rPr>
        <w:t>传播时延</w:t>
      </w:r>
      <w:r w:rsidR="00225A98">
        <w:rPr>
          <w:rFonts w:ascii="Times New Roman" w:hAnsi="Times New Roman" w:cs="Times New Roman" w:hint="eastAsia"/>
          <w:color w:val="FF0000"/>
        </w:rPr>
        <w:t>，即两倍的单向传播时延</w:t>
      </w:r>
      <w:r w:rsidRPr="008526CC">
        <w:rPr>
          <w:rFonts w:ascii="Times New Roman" w:hAnsi="Times New Roman" w:cs="Times New Roman" w:hint="eastAsia"/>
          <w:color w:val="FF0000"/>
        </w:rPr>
        <w:t>。</w:t>
      </w:r>
    </w:p>
    <w:p w:rsidR="008526CC" w:rsidRPr="008526CC" w:rsidRDefault="008526CC" w:rsidP="008526CC">
      <w:pPr>
        <w:rPr>
          <w:rFonts w:ascii="Times New Roman" w:hAnsi="Times New Roman" w:cs="Times New Roman"/>
          <w:color w:val="FF0000"/>
        </w:rPr>
      </w:pPr>
      <w:r w:rsidRPr="008526CC">
        <w:rPr>
          <w:rFonts w:ascii="Times New Roman" w:hAnsi="Times New Roman" w:cs="Times New Roman" w:hint="eastAsia"/>
          <w:color w:val="FF0000"/>
        </w:rPr>
        <w:t>即：</w:t>
      </w:r>
      <w:r w:rsidR="008E1874" w:rsidRPr="003D6525">
        <w:rPr>
          <w:rFonts w:ascii="Times New Roman" w:hAnsi="Times New Roman" w:cs="Times New Roman"/>
          <w:color w:val="FF0000"/>
          <w:position w:val="-12"/>
        </w:rPr>
        <w:object w:dxaOrig="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9.15pt" o:ole="">
            <v:imagedata r:id="rId7" o:title=""/>
          </v:shape>
          <o:OLEObject Type="Embed" ProgID="Equation.3" ShapeID="_x0000_i1025" DrawAspect="Content" ObjectID="_1666441668" r:id="rId8"/>
        </w:object>
      </w:r>
    </w:p>
    <w:p w:rsidR="008526CC" w:rsidRPr="008526CC" w:rsidRDefault="008526CC" w:rsidP="008526CC">
      <w:pPr>
        <w:rPr>
          <w:rFonts w:ascii="Times New Roman" w:hAnsi="Times New Roman" w:cs="Times New Roman"/>
          <w:color w:val="FF0000"/>
        </w:rPr>
      </w:pPr>
      <w:r w:rsidRPr="008526CC">
        <w:rPr>
          <w:rFonts w:ascii="Times New Roman" w:hAnsi="Times New Roman" w:cs="Times New Roman" w:hint="eastAsia"/>
          <w:color w:val="FF0000"/>
        </w:rPr>
        <w:t>已知：</w:t>
      </w:r>
      <w:r w:rsidRPr="008526CC">
        <w:rPr>
          <w:rFonts w:ascii="Times New Roman" w:hAnsi="Times New Roman" w:cs="Times New Roman"/>
          <w:color w:val="FF0000"/>
        </w:rPr>
        <w:object w:dxaOrig="780" w:dyaOrig="660">
          <v:shape id="_x0000_i1026" type="#_x0000_t75" style="width:38.65pt;height:33.4pt" o:ole="">
            <v:imagedata r:id="rId9" o:title=""/>
          </v:shape>
          <o:OLEObject Type="Embed" ProgID="Equation.3" ShapeID="_x0000_i1026" DrawAspect="Content" ObjectID="_1666441669" r:id="rId10"/>
        </w:object>
      </w:r>
      <w:r w:rsidRPr="008526CC">
        <w:rPr>
          <w:rFonts w:ascii="Times New Roman" w:hAnsi="Times New Roman" w:cs="Times New Roman" w:hint="eastAsia"/>
          <w:color w:val="FF0000"/>
        </w:rPr>
        <w:t>，其中</w:t>
      </w:r>
      <w:r w:rsidRPr="008526CC">
        <w:rPr>
          <w:rFonts w:ascii="Times New Roman" w:hAnsi="Times New Roman" w:cs="Times New Roman" w:hint="eastAsia"/>
          <w:color w:val="FF0000"/>
        </w:rPr>
        <w:t>C</w:t>
      </w:r>
      <w:r w:rsidRPr="008526CC">
        <w:rPr>
          <w:rFonts w:ascii="Times New Roman" w:hAnsi="Times New Roman" w:cs="Times New Roman" w:hint="eastAsia"/>
          <w:color w:val="FF0000"/>
        </w:rPr>
        <w:t>为信道容量，或信道速率。</w:t>
      </w:r>
      <w:r w:rsidRPr="008526CC">
        <w:rPr>
          <w:rFonts w:ascii="Times New Roman" w:hAnsi="Times New Roman" w:cs="Times New Roman"/>
          <w:color w:val="FF0000"/>
        </w:rPr>
        <w:object w:dxaOrig="240" w:dyaOrig="380">
          <v:shape id="_x0000_i1027" type="#_x0000_t75" style="width:12pt;height:19.15pt" o:ole="">
            <v:imagedata r:id="rId11" o:title=""/>
          </v:shape>
          <o:OLEObject Type="Embed" ProgID="Equation.3" ShapeID="_x0000_i1027" DrawAspect="Content" ObjectID="_1666441670" r:id="rId12"/>
        </w:object>
      </w:r>
      <w:proofErr w:type="gramStart"/>
      <w:r w:rsidRPr="008526CC">
        <w:rPr>
          <w:rFonts w:ascii="Times New Roman" w:hAnsi="Times New Roman" w:cs="Times New Roman" w:hint="eastAsia"/>
          <w:color w:val="FF0000"/>
        </w:rPr>
        <w:t>为帧长</w:t>
      </w:r>
      <w:proofErr w:type="gramEnd"/>
      <w:r w:rsidRPr="008526CC">
        <w:rPr>
          <w:rFonts w:ascii="Times New Roman" w:hAnsi="Times New Roman" w:cs="Times New Roman" w:hint="eastAsia"/>
          <w:color w:val="FF0000"/>
        </w:rPr>
        <w:t>（以比特为单位）。</w:t>
      </w:r>
    </w:p>
    <w:p w:rsidR="008526CC" w:rsidRPr="008526CC" w:rsidRDefault="008526CC" w:rsidP="008526CC">
      <w:pPr>
        <w:rPr>
          <w:rFonts w:ascii="Times New Roman" w:hAnsi="Times New Roman" w:cs="Times New Roman"/>
          <w:color w:val="FF0000"/>
        </w:rPr>
      </w:pPr>
      <w:r w:rsidRPr="008526CC">
        <w:rPr>
          <w:rFonts w:ascii="Times New Roman" w:hAnsi="Times New Roman" w:cs="Times New Roman" w:hint="eastAsia"/>
          <w:color w:val="FF0000"/>
        </w:rPr>
        <w:t>所以</w:t>
      </w:r>
      <w:proofErr w:type="gramStart"/>
      <w:r w:rsidRPr="008526CC">
        <w:rPr>
          <w:rFonts w:ascii="Times New Roman" w:hAnsi="Times New Roman" w:cs="Times New Roman" w:hint="eastAsia"/>
          <w:color w:val="FF0000"/>
        </w:rPr>
        <w:t>得帧长</w:t>
      </w:r>
      <w:proofErr w:type="gramEnd"/>
      <w:r w:rsidR="008E1874" w:rsidRPr="008526CC">
        <w:rPr>
          <w:rFonts w:ascii="Times New Roman" w:hAnsi="Times New Roman" w:cs="Times New Roman"/>
          <w:color w:val="FF0000"/>
          <w:position w:val="-12"/>
        </w:rPr>
        <w:object w:dxaOrig="4980" w:dyaOrig="380">
          <v:shape id="_x0000_i1028" type="#_x0000_t75" style="width:249.4pt;height:19.15pt" o:ole="">
            <v:imagedata r:id="rId13" o:title=""/>
          </v:shape>
          <o:OLEObject Type="Embed" ProgID="Equation.3" ShapeID="_x0000_i1028" DrawAspect="Content" ObjectID="_1666441671" r:id="rId14"/>
        </w:object>
      </w:r>
      <w:r w:rsidRPr="008526CC">
        <w:rPr>
          <w:rFonts w:ascii="Times New Roman" w:hAnsi="Times New Roman" w:cs="Times New Roman" w:hint="eastAsia"/>
          <w:color w:val="FF0000"/>
        </w:rPr>
        <w:t xml:space="preserve">  bit</w:t>
      </w:r>
      <w:r w:rsidR="008602E7">
        <w:rPr>
          <w:rFonts w:ascii="Times New Roman" w:hAnsi="Times New Roman" w:cs="Times New Roman" w:hint="eastAsia"/>
          <w:color w:val="FF0000"/>
        </w:rPr>
        <w:t>s</w:t>
      </w:r>
    </w:p>
    <w:p w:rsidR="008526CC" w:rsidRDefault="008526CC" w:rsidP="003A4769">
      <w:pPr>
        <w:ind w:left="360"/>
        <w:rPr>
          <w:color w:val="FF0000"/>
        </w:rPr>
      </w:pPr>
    </w:p>
    <w:p w:rsidR="008602E7" w:rsidRPr="00265750" w:rsidRDefault="00265750" w:rsidP="00265750">
      <w:pPr>
        <w:numPr>
          <w:ilvl w:val="0"/>
          <w:numId w:val="6"/>
        </w:numPr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（</w:t>
      </w:r>
      <w:r w:rsidR="00F51701">
        <w:rPr>
          <w:rFonts w:ascii="Times New Roman" w:cs="Times New Roman" w:hint="eastAsia"/>
          <w:b/>
        </w:rPr>
        <w:t>6</w:t>
      </w:r>
      <w:r>
        <w:rPr>
          <w:rFonts w:ascii="Times New Roman" w:cs="Times New Roman" w:hint="eastAsia"/>
          <w:b/>
        </w:rPr>
        <w:t>分）</w:t>
      </w:r>
      <w:r w:rsidRPr="00265750">
        <w:rPr>
          <w:rFonts w:ascii="Times New Roman" w:cs="Times New Roman" w:hint="eastAsia"/>
          <w:b/>
        </w:rPr>
        <w:t>请解释为何选择重传协议中要设置以下语句？</w:t>
      </w:r>
    </w:p>
    <w:p w:rsidR="008602E7" w:rsidRDefault="008602E7" w:rsidP="003A4769">
      <w:pPr>
        <w:ind w:left="360"/>
        <w:rPr>
          <w:color w:val="FF0000"/>
        </w:rPr>
      </w:pPr>
      <w:r>
        <w:rPr>
          <w:rFonts w:ascii="Helvetica" w:eastAsia="Helvetica" w:hAnsi="Times New Roman" w:cs="Helvetica"/>
          <w:sz w:val="18"/>
          <w:szCs w:val="18"/>
        </w:rPr>
        <w:t>#define NR</w:t>
      </w:r>
      <w:r>
        <w:rPr>
          <w:rFonts w:ascii="Helvetica" w:eastAsia="Helvetica" w:hAnsi="Times New Roman" w:cs="Helvetica" w:hint="eastAsia"/>
          <w:sz w:val="18"/>
          <w:szCs w:val="18"/>
        </w:rPr>
        <w:t>_</w:t>
      </w:r>
      <w:r>
        <w:rPr>
          <w:rFonts w:ascii="Helvetica" w:eastAsia="Helvetica" w:hAnsi="Times New Roman" w:cs="Helvetica"/>
          <w:sz w:val="18"/>
          <w:szCs w:val="18"/>
        </w:rPr>
        <w:t>BUFS ((MAX</w:t>
      </w:r>
      <w:r>
        <w:rPr>
          <w:rFonts w:ascii="Helvetica" w:eastAsia="Helvetica" w:hAnsi="Times New Roman" w:cs="Helvetica" w:hint="eastAsia"/>
          <w:sz w:val="18"/>
          <w:szCs w:val="18"/>
        </w:rPr>
        <w:t>_</w:t>
      </w:r>
      <w:r>
        <w:rPr>
          <w:rFonts w:ascii="Helvetica" w:eastAsia="Helvetica" w:hAnsi="Times New Roman" w:cs="Helvetica"/>
          <w:sz w:val="18"/>
          <w:szCs w:val="18"/>
        </w:rPr>
        <w:t>SEQ + 1)/2)</w:t>
      </w:r>
    </w:p>
    <w:p w:rsidR="00FE0440" w:rsidRPr="00FE0440" w:rsidRDefault="002C199C" w:rsidP="00FE0440">
      <w:pPr>
        <w:ind w:left="360"/>
        <w:rPr>
          <w:rFonts w:ascii="Times New Roman" w:hAnsi="Times New Roman" w:cs="Times New Roman"/>
          <w:color w:val="FF0000"/>
        </w:rPr>
      </w:pPr>
      <w:r w:rsidRPr="0041129D">
        <w:rPr>
          <w:rFonts w:ascii="Times New Roman" w:hAnsi="Times New Roman" w:cs="Times New Roman"/>
          <w:color w:val="FF0000"/>
        </w:rPr>
        <w:t>答：</w:t>
      </w:r>
      <w:r w:rsidR="00FE0440" w:rsidRPr="00FE0440">
        <w:rPr>
          <w:rFonts w:ascii="Times New Roman" w:hAnsi="Times New Roman" w:cs="Times New Roman" w:hint="eastAsia"/>
          <w:color w:val="FF0000"/>
        </w:rPr>
        <w:t>该协议将窗口的最大尺寸设置为不超过序号空间的一半。</w:t>
      </w:r>
    </w:p>
    <w:p w:rsidR="008526CC" w:rsidRDefault="00FE0440" w:rsidP="00FE0440">
      <w:pPr>
        <w:ind w:left="360"/>
        <w:rPr>
          <w:color w:val="FF0000"/>
        </w:rPr>
      </w:pPr>
      <w:r w:rsidRPr="00FE0440">
        <w:rPr>
          <w:rFonts w:ascii="Times New Roman" w:hAnsi="Times New Roman" w:cs="Times New Roman" w:hint="eastAsia"/>
          <w:color w:val="FF0000"/>
        </w:rPr>
        <w:t>这么做是为了确保接收方向前移动窗口之后，新窗口与老窗口的序号没有重叠。</w:t>
      </w:r>
    </w:p>
    <w:p w:rsidR="002C199C" w:rsidRDefault="00FE0440" w:rsidP="003A4769">
      <w:pPr>
        <w:ind w:left="360"/>
        <w:rPr>
          <w:color w:val="FF0000"/>
        </w:rPr>
      </w:pPr>
      <w:r w:rsidRPr="00FE0440">
        <w:rPr>
          <w:rFonts w:hint="eastAsia"/>
          <w:color w:val="FF0000"/>
        </w:rPr>
        <w:lastRenderedPageBreak/>
        <w:t>如果不这么设置，当接收方向前移动它的窗口后，新的有效序号范围与老的序号范围有重叠。因此，后续的一批</w:t>
      </w:r>
      <w:proofErr w:type="gramStart"/>
      <w:r w:rsidRPr="00FE0440">
        <w:rPr>
          <w:rFonts w:hint="eastAsia"/>
          <w:color w:val="FF0000"/>
        </w:rPr>
        <w:t>帧</w:t>
      </w:r>
      <w:proofErr w:type="gramEnd"/>
      <w:r w:rsidRPr="00FE0440">
        <w:rPr>
          <w:rFonts w:hint="eastAsia"/>
          <w:color w:val="FF0000"/>
        </w:rPr>
        <w:t>可能是重复的帧（如果所有的确认都丢失了），也可能是新的帧（如果所有的确认都接收到了），而接收方根本无法区分这两种情形，将会导致往网络层传递不正确的数据包。</w:t>
      </w:r>
    </w:p>
    <w:p w:rsidR="002C199C" w:rsidRPr="008526CC" w:rsidRDefault="002C199C" w:rsidP="003A4769">
      <w:pPr>
        <w:ind w:left="360"/>
        <w:rPr>
          <w:color w:val="FF0000"/>
        </w:rPr>
      </w:pPr>
    </w:p>
    <w:p w:rsidR="000E6BED" w:rsidRDefault="000E6BED" w:rsidP="005B4F1D">
      <w:pPr>
        <w:rPr>
          <w:rFonts w:ascii="Times New Roman" w:hAnsi="Times New Roman" w:cs="Times New Roman"/>
          <w:b/>
        </w:rPr>
      </w:pPr>
      <w:r w:rsidRPr="009E37BA">
        <w:rPr>
          <w:rFonts w:ascii="Times New Roman" w:cs="Times New Roman"/>
          <w:b/>
        </w:rPr>
        <w:t>五、应用题</w:t>
      </w:r>
      <w:r w:rsidRPr="009E37BA">
        <w:rPr>
          <w:rFonts w:ascii="Times New Roman" w:hAnsi="Times New Roman" w:cs="Times New Roman"/>
          <w:b/>
        </w:rPr>
        <w:t>(</w:t>
      </w:r>
      <w:r w:rsidRPr="009E37BA">
        <w:rPr>
          <w:rFonts w:ascii="Times New Roman" w:cs="Times New Roman"/>
          <w:b/>
        </w:rPr>
        <w:t>本大题共</w:t>
      </w:r>
      <w:r w:rsidR="0024584E" w:rsidRPr="009E37BA">
        <w:rPr>
          <w:rFonts w:ascii="Times New Roman" w:hAnsi="Times New Roman" w:cs="Times New Roman"/>
          <w:b/>
        </w:rPr>
        <w:t>2</w:t>
      </w:r>
      <w:r w:rsidRPr="009E37BA">
        <w:rPr>
          <w:rFonts w:ascii="Times New Roman" w:cs="Times New Roman"/>
          <w:b/>
        </w:rPr>
        <w:t>小题，共</w:t>
      </w:r>
      <w:r w:rsidR="004F339D" w:rsidRPr="009E37BA">
        <w:rPr>
          <w:rFonts w:ascii="Times New Roman" w:hAnsi="Times New Roman" w:cs="Times New Roman"/>
          <w:b/>
        </w:rPr>
        <w:t>2</w:t>
      </w:r>
      <w:r w:rsidR="00AE650C">
        <w:rPr>
          <w:rFonts w:ascii="Times New Roman" w:hAnsi="Times New Roman" w:cs="Times New Roman" w:hint="eastAsia"/>
          <w:b/>
        </w:rPr>
        <w:t>2</w:t>
      </w:r>
      <w:r w:rsidRPr="009E37BA">
        <w:rPr>
          <w:rFonts w:ascii="Times New Roman" w:cs="Times New Roman"/>
          <w:b/>
        </w:rPr>
        <w:t>分</w:t>
      </w:r>
      <w:r w:rsidRPr="009E37BA">
        <w:rPr>
          <w:rFonts w:ascii="Times New Roman" w:hAnsi="Times New Roman" w:cs="Times New Roman"/>
          <w:b/>
        </w:rPr>
        <w:t>)</w:t>
      </w:r>
    </w:p>
    <w:p w:rsidR="00D55C58" w:rsidRDefault="00D55C58" w:rsidP="00D55C58">
      <w:pPr>
        <w:rPr>
          <w:rFonts w:ascii="Times New Roman" w:cs="Times New Roman"/>
          <w:b/>
        </w:rPr>
      </w:pPr>
      <w:r>
        <w:rPr>
          <w:rFonts w:ascii="Times New Roman" w:cs="Times New Roman" w:hint="eastAsia"/>
          <w:b/>
        </w:rPr>
        <w:t>1</w:t>
      </w:r>
      <w:r w:rsidRPr="009E37BA">
        <w:rPr>
          <w:rFonts w:ascii="Times New Roman" w:cs="Times New Roman"/>
          <w:b/>
        </w:rPr>
        <w:t>．</w:t>
      </w:r>
      <w:r w:rsidRPr="009E37BA">
        <w:rPr>
          <w:rFonts w:ascii="Times New Roman" w:hAnsi="Times New Roman" w:cs="Times New Roman"/>
          <w:b/>
        </w:rPr>
        <w:t>(10</w:t>
      </w:r>
      <w:r w:rsidRPr="009E37BA">
        <w:rPr>
          <w:rFonts w:ascii="Times New Roman" w:cs="Times New Roman"/>
          <w:b/>
        </w:rPr>
        <w:t>分</w:t>
      </w:r>
      <w:r w:rsidRPr="00220485">
        <w:rPr>
          <w:rFonts w:ascii="Times New Roman" w:cs="Times New Roman"/>
          <w:b/>
        </w:rPr>
        <w:t>)</w:t>
      </w:r>
      <w:r>
        <w:rPr>
          <w:rFonts w:ascii="Times New Roman" w:cs="Times New Roman" w:hint="eastAsia"/>
          <w:b/>
        </w:rPr>
        <w:t xml:space="preserve"> </w:t>
      </w:r>
      <w:r w:rsidRPr="008255FC">
        <w:rPr>
          <w:rFonts w:ascii="Times New Roman" w:cs="Times New Roman" w:hint="eastAsia"/>
          <w:b/>
        </w:rPr>
        <w:t>一大群</w:t>
      </w:r>
      <w:r w:rsidRPr="008255FC">
        <w:rPr>
          <w:rFonts w:ascii="Times New Roman" w:cs="Times New Roman"/>
          <w:b/>
        </w:rPr>
        <w:t xml:space="preserve">ALOHA </w:t>
      </w:r>
      <w:r w:rsidRPr="008255FC">
        <w:rPr>
          <w:rFonts w:ascii="Times New Roman" w:cs="Times New Roman"/>
          <w:b/>
        </w:rPr>
        <w:t>用户每秒钟产生</w:t>
      </w:r>
      <w:r w:rsidRPr="008255FC">
        <w:rPr>
          <w:rFonts w:ascii="Times New Roman" w:cs="Times New Roman"/>
          <w:b/>
        </w:rPr>
        <w:t>100</w:t>
      </w:r>
      <w:r w:rsidRPr="008255FC">
        <w:rPr>
          <w:rFonts w:ascii="Times New Roman" w:cs="Times New Roman"/>
          <w:b/>
        </w:rPr>
        <w:t>个请求，包括原始的请求和重传的请求。时间</w:t>
      </w:r>
      <w:proofErr w:type="gramStart"/>
      <w:r w:rsidRPr="008255FC">
        <w:rPr>
          <w:rFonts w:ascii="Times New Roman" w:cs="Times New Roman"/>
          <w:b/>
        </w:rPr>
        <w:t>槽单位</w:t>
      </w:r>
      <w:proofErr w:type="gramEnd"/>
      <w:r w:rsidRPr="008255FC">
        <w:rPr>
          <w:rFonts w:ascii="Times New Roman" w:cs="Times New Roman"/>
          <w:b/>
        </w:rPr>
        <w:t>为</w:t>
      </w:r>
      <w:r w:rsidRPr="008255FC">
        <w:rPr>
          <w:rFonts w:ascii="Times New Roman" w:cs="Times New Roman"/>
          <w:b/>
        </w:rPr>
        <w:t>10</w:t>
      </w:r>
      <w:r w:rsidRPr="008255FC">
        <w:rPr>
          <w:rFonts w:ascii="Times New Roman" w:cs="Times New Roman"/>
          <w:b/>
        </w:rPr>
        <w:t>毫秒。</w:t>
      </w:r>
      <w:r>
        <w:rPr>
          <w:rFonts w:ascii="Times New Roman" w:cs="Times New Roman" w:hint="eastAsia"/>
          <w:b/>
        </w:rPr>
        <w:t>请问</w:t>
      </w:r>
      <w:r w:rsidRPr="008255FC">
        <w:rPr>
          <w:rFonts w:ascii="Times New Roman" w:cs="Times New Roman"/>
          <w:b/>
        </w:rPr>
        <w:t>第一次发送成功的机会是多少？恰好</w:t>
      </w:r>
      <w:r w:rsidRPr="008255FC">
        <w:rPr>
          <w:rFonts w:ascii="Times New Roman" w:cs="Times New Roman"/>
          <w:b/>
        </w:rPr>
        <w:t>k</w:t>
      </w:r>
      <w:r w:rsidRPr="008255FC">
        <w:rPr>
          <w:rFonts w:ascii="Times New Roman" w:cs="Times New Roman"/>
          <w:b/>
        </w:rPr>
        <w:t>次冲突之后成功的</w:t>
      </w:r>
      <w:r>
        <w:rPr>
          <w:rFonts w:ascii="Times New Roman" w:cs="Times New Roman" w:hint="eastAsia"/>
          <w:b/>
        </w:rPr>
        <w:t>又</w:t>
      </w:r>
      <w:r w:rsidRPr="008255FC">
        <w:rPr>
          <w:rFonts w:ascii="Times New Roman" w:cs="Times New Roman"/>
          <w:b/>
        </w:rPr>
        <w:t>概率是多少？</w:t>
      </w:r>
    </w:p>
    <w:p w:rsidR="005C5B6F" w:rsidRDefault="00A5423B" w:rsidP="00D936E9">
      <w:pPr>
        <w:rPr>
          <w:rFonts w:ascii="Times New Roman" w:cs="Times New Roman"/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BBCB05" wp14:editId="2C93D167">
                <wp:simplePos x="0" y="0"/>
                <wp:positionH relativeFrom="column">
                  <wp:posOffset>3186430</wp:posOffset>
                </wp:positionH>
                <wp:positionV relativeFrom="paragraph">
                  <wp:posOffset>487680</wp:posOffset>
                </wp:positionV>
                <wp:extent cx="942975" cy="400685"/>
                <wp:effectExtent l="0" t="0" r="9525" b="0"/>
                <wp:wrapNone/>
                <wp:docPr id="5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685"/>
                        </a:xfrm>
                        <a:prstGeom prst="rect">
                          <a:avLst/>
                        </a:prstGeom>
                        <a:blipFill>
                          <a:blip r:embed="rId1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00A51" id="object 5" o:spid="_x0000_s1026" style="position:absolute;left:0;text-align:left;margin-left:250.9pt;margin-top:38.4pt;width:74.25pt;height:3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" stroked="f">
                <v:fill r:id="rId16" o:title="" recolor="t" rotate="t" type="frame"/>
                <v:textbox inset="0,0,0,0"/>
              </v:rect>
            </w:pict>
          </mc:Fallback>
        </mc:AlternateContent>
      </w:r>
      <w:r w:rsidR="00B52019" w:rsidRPr="003663D8">
        <w:rPr>
          <w:rFonts w:ascii="Times New Roman" w:cs="Times New Roman"/>
          <w:b/>
          <w:color w:val="FF0000"/>
        </w:rPr>
        <w:t>答：每个时槽为</w:t>
      </w:r>
      <w:r w:rsidR="00386111">
        <w:rPr>
          <w:rFonts w:ascii="Times New Roman" w:cs="Times New Roman" w:hint="eastAsia"/>
          <w:b/>
          <w:color w:val="FF0000"/>
        </w:rPr>
        <w:t>1</w:t>
      </w:r>
      <w:r w:rsidR="00B52019" w:rsidRPr="003663D8">
        <w:rPr>
          <w:rFonts w:ascii="Times New Roman" w:cs="Times New Roman"/>
          <w:b/>
          <w:color w:val="FF0000"/>
        </w:rPr>
        <w:t>0msec</w:t>
      </w:r>
      <w:r w:rsidR="00B52019" w:rsidRPr="003663D8">
        <w:rPr>
          <w:rFonts w:ascii="Times New Roman" w:cs="Times New Roman"/>
          <w:b/>
          <w:color w:val="FF0000"/>
        </w:rPr>
        <w:t>推知每秒有</w:t>
      </w:r>
      <w:r w:rsidR="00386111">
        <w:rPr>
          <w:rFonts w:ascii="Times New Roman" w:cs="Times New Roman" w:hint="eastAsia"/>
          <w:b/>
          <w:color w:val="FF0000"/>
        </w:rPr>
        <w:t>100</w:t>
      </w:r>
      <w:r w:rsidR="00B52019" w:rsidRPr="003663D8">
        <w:rPr>
          <w:rFonts w:ascii="Times New Roman" w:cs="Times New Roman"/>
          <w:b/>
          <w:color w:val="FF0000"/>
        </w:rPr>
        <w:t>个时槽，</w:t>
      </w:r>
      <w:r w:rsidR="005C5B6F">
        <w:rPr>
          <w:rFonts w:ascii="Times New Roman" w:cs="Times New Roman" w:hint="eastAsia"/>
          <w:b/>
          <w:color w:val="FF0000"/>
        </w:rPr>
        <w:t>由于</w:t>
      </w:r>
      <w:r w:rsidR="00B52019" w:rsidRPr="003663D8">
        <w:rPr>
          <w:rFonts w:ascii="Times New Roman" w:cs="Times New Roman"/>
          <w:b/>
          <w:color w:val="FF0000"/>
        </w:rPr>
        <w:t>每秒有</w:t>
      </w:r>
      <w:r w:rsidR="00B52019" w:rsidRPr="003663D8">
        <w:rPr>
          <w:rFonts w:ascii="Times New Roman" w:cs="Times New Roman"/>
          <w:b/>
          <w:color w:val="FF0000"/>
        </w:rPr>
        <w:t xml:space="preserve"> </w:t>
      </w:r>
      <w:r w:rsidR="005C5B6F">
        <w:rPr>
          <w:rFonts w:ascii="Times New Roman" w:cs="Times New Roman" w:hint="eastAsia"/>
          <w:b/>
          <w:color w:val="FF0000"/>
        </w:rPr>
        <w:t>10</w:t>
      </w:r>
      <w:r w:rsidR="00B52019" w:rsidRPr="003663D8">
        <w:rPr>
          <w:rFonts w:ascii="Times New Roman" w:cs="Times New Roman"/>
          <w:b/>
          <w:color w:val="FF0000"/>
        </w:rPr>
        <w:t>0</w:t>
      </w:r>
      <w:r w:rsidR="00B52019" w:rsidRPr="003663D8">
        <w:rPr>
          <w:rFonts w:ascii="Times New Roman" w:cs="Times New Roman"/>
          <w:b/>
          <w:color w:val="FF0000"/>
        </w:rPr>
        <w:t>个发送请求，每个时槽内的帧请求期望值为</w:t>
      </w:r>
      <w:r w:rsidR="00B52019" w:rsidRPr="003663D8">
        <w:rPr>
          <w:rFonts w:ascii="Times New Roman" w:cs="Times New Roman"/>
          <w:b/>
          <w:color w:val="FF0000"/>
        </w:rPr>
        <w:t>G=</w:t>
      </w:r>
      <w:r w:rsidR="005C5B6F">
        <w:rPr>
          <w:rFonts w:ascii="Times New Roman" w:cs="Times New Roman" w:hint="eastAsia"/>
          <w:b/>
          <w:color w:val="FF0000"/>
        </w:rPr>
        <w:t>1</w:t>
      </w:r>
      <w:r w:rsidR="005C5B6F">
        <w:rPr>
          <w:rFonts w:ascii="Times New Roman" w:cs="Times New Roman" w:hint="eastAsia"/>
          <w:b/>
          <w:color w:val="FF0000"/>
        </w:rPr>
        <w:t>，所以有：</w:t>
      </w:r>
    </w:p>
    <w:p w:rsidR="00A5423B" w:rsidRDefault="00B52019" w:rsidP="00D936E9">
      <w:pPr>
        <w:rPr>
          <w:rFonts w:ascii="Times New Roman" w:cs="Times New Roman"/>
          <w:b/>
          <w:color w:val="FF0000"/>
        </w:rPr>
      </w:pPr>
      <w:r w:rsidRPr="003663D8">
        <w:rPr>
          <w:rFonts w:ascii="Times New Roman" w:cs="Times New Roman"/>
          <w:b/>
          <w:color w:val="FF0000"/>
        </w:rPr>
        <w:t>(a)</w:t>
      </w:r>
      <w:r w:rsidRPr="003663D8">
        <w:rPr>
          <w:rFonts w:ascii="Times New Roman" w:cs="Times New Roman"/>
          <w:b/>
          <w:color w:val="FF0000"/>
        </w:rPr>
        <w:t>，在一个</w:t>
      </w:r>
      <w:r w:rsidRPr="003663D8">
        <w:rPr>
          <w:rFonts w:ascii="Times New Roman" w:cs="Times New Roman" w:hint="eastAsia"/>
          <w:b/>
          <w:color w:val="FF0000"/>
        </w:rPr>
        <w:t>“</w:t>
      </w:r>
      <w:r w:rsidRPr="003663D8">
        <w:rPr>
          <w:rFonts w:ascii="Times New Roman" w:cs="Times New Roman"/>
          <w:b/>
          <w:color w:val="FF0000"/>
        </w:rPr>
        <w:t>帧时</w:t>
      </w:r>
      <w:r w:rsidRPr="003663D8">
        <w:rPr>
          <w:rFonts w:ascii="Times New Roman" w:cs="Times New Roman" w:hint="eastAsia"/>
          <w:b/>
          <w:color w:val="FF0000"/>
        </w:rPr>
        <w:t>”</w:t>
      </w:r>
      <w:r w:rsidRPr="003663D8">
        <w:rPr>
          <w:rFonts w:ascii="Times New Roman" w:cs="Times New Roman"/>
          <w:b/>
          <w:color w:val="FF0000"/>
        </w:rPr>
        <w:t>内生成</w:t>
      </w:r>
      <w:r w:rsidRPr="003663D8">
        <w:rPr>
          <w:rFonts w:ascii="Times New Roman" w:cs="Times New Roman"/>
          <w:b/>
          <w:color w:val="FF0000"/>
        </w:rPr>
        <w:t xml:space="preserve">k </w:t>
      </w:r>
      <w:r w:rsidRPr="003663D8">
        <w:rPr>
          <w:rFonts w:ascii="Times New Roman" w:cs="Times New Roman"/>
          <w:b/>
          <w:color w:val="FF0000"/>
        </w:rPr>
        <w:t>帧的概率服从泊松分布</w:t>
      </w:r>
      <w:r w:rsidR="00A5423B">
        <w:rPr>
          <w:rFonts w:ascii="Times New Roman" w:cs="Times New Roman" w:hint="eastAsia"/>
          <w:b/>
          <w:color w:val="FF0000"/>
        </w:rPr>
        <w:t xml:space="preserve"> </w:t>
      </w:r>
      <w:r w:rsidR="00A5423B">
        <w:rPr>
          <w:rFonts w:ascii="Times New Roman" w:cs="Times New Roman"/>
          <w:b/>
          <w:color w:val="FF0000"/>
        </w:rPr>
        <w:t xml:space="preserve">             </w:t>
      </w:r>
      <w:r w:rsidRPr="003663D8">
        <w:rPr>
          <w:rFonts w:ascii="Times New Roman" w:cs="Times New Roman"/>
          <w:b/>
          <w:color w:val="FF0000"/>
        </w:rPr>
        <w:t xml:space="preserve"> </w:t>
      </w:r>
      <w:r w:rsidR="00A5423B">
        <w:rPr>
          <w:rFonts w:ascii="Times New Roman" w:cs="Times New Roman" w:hint="eastAsia"/>
          <w:b/>
          <w:color w:val="FF0000"/>
        </w:rPr>
        <w:t>。</w:t>
      </w:r>
      <w:bookmarkStart w:id="0" w:name="_GoBack"/>
      <w:bookmarkEnd w:id="0"/>
    </w:p>
    <w:p w:rsidR="00B52019" w:rsidRPr="003663D8" w:rsidRDefault="00B52019" w:rsidP="00D936E9">
      <w:pPr>
        <w:rPr>
          <w:rFonts w:ascii="Times New Roman" w:cs="Times New Roman"/>
          <w:b/>
          <w:color w:val="FF0000"/>
        </w:rPr>
      </w:pPr>
      <w:r w:rsidRPr="003663D8">
        <w:rPr>
          <w:rFonts w:ascii="Times New Roman" w:cs="Times New Roman"/>
          <w:b/>
          <w:color w:val="FF0000"/>
        </w:rPr>
        <w:t>对于分槽</w:t>
      </w:r>
      <w:r w:rsidRPr="003663D8">
        <w:rPr>
          <w:rFonts w:ascii="Times New Roman" w:cs="Times New Roman"/>
          <w:b/>
          <w:color w:val="FF0000"/>
        </w:rPr>
        <w:t>Aloha</w:t>
      </w:r>
      <w:r w:rsidRPr="003663D8">
        <w:rPr>
          <w:rFonts w:ascii="Times New Roman" w:cs="Times New Roman"/>
          <w:b/>
          <w:color w:val="FF0000"/>
        </w:rPr>
        <w:t>，首次发送时别人不发送的概率是</w:t>
      </w:r>
      <w:r w:rsidRPr="003663D8">
        <w:rPr>
          <w:rFonts w:ascii="Times New Roman" w:cs="Times New Roman"/>
          <w:b/>
          <w:color w:val="FF0000"/>
        </w:rPr>
        <w:t xml:space="preserve"> </w:t>
      </w:r>
      <w:proofErr w:type="spellStart"/>
      <w:r w:rsidRPr="003663D8">
        <w:rPr>
          <w:rFonts w:ascii="Times New Roman" w:cs="Times New Roman"/>
          <w:b/>
          <w:color w:val="FF0000"/>
        </w:rPr>
        <w:t>Pr</w:t>
      </w:r>
      <w:proofErr w:type="spellEnd"/>
      <w:r w:rsidRPr="003663D8">
        <w:rPr>
          <w:rFonts w:ascii="Times New Roman" w:cs="Times New Roman"/>
          <w:b/>
          <w:color w:val="FF0000"/>
        </w:rPr>
        <w:t>[0] = e^(-</w:t>
      </w:r>
      <w:r w:rsidR="000C59B9">
        <w:rPr>
          <w:rFonts w:ascii="Times New Roman" w:cs="Times New Roman" w:hint="eastAsia"/>
          <w:b/>
          <w:color w:val="FF0000"/>
        </w:rPr>
        <w:t>1</w:t>
      </w:r>
      <w:r w:rsidRPr="003663D8">
        <w:rPr>
          <w:rFonts w:ascii="Times New Roman" w:cs="Times New Roman"/>
          <w:b/>
          <w:color w:val="FF0000"/>
        </w:rPr>
        <w:t>) = 0.</w:t>
      </w:r>
      <w:r w:rsidR="000C59B9">
        <w:rPr>
          <w:rFonts w:ascii="Times New Roman" w:cs="Times New Roman" w:hint="eastAsia"/>
          <w:b/>
          <w:color w:val="FF0000"/>
        </w:rPr>
        <w:t>368</w:t>
      </w:r>
      <w:r w:rsidRPr="003663D8">
        <w:rPr>
          <w:rFonts w:ascii="Times New Roman" w:cs="Times New Roman"/>
          <w:b/>
          <w:color w:val="FF0000"/>
        </w:rPr>
        <w:t>.</w:t>
      </w:r>
    </w:p>
    <w:p w:rsidR="00B52019" w:rsidRPr="003663D8" w:rsidRDefault="00B52019" w:rsidP="00D936E9">
      <w:pPr>
        <w:rPr>
          <w:rFonts w:ascii="Times New Roman" w:cs="Times New Roman"/>
          <w:b/>
          <w:color w:val="FF0000"/>
        </w:rPr>
      </w:pPr>
      <w:r w:rsidRPr="003663D8">
        <w:rPr>
          <w:rFonts w:ascii="Times New Roman" w:cs="Times New Roman"/>
          <w:b/>
          <w:color w:val="FF0000"/>
        </w:rPr>
        <w:t>(b)</w:t>
      </w:r>
      <w:r w:rsidRPr="003663D8">
        <w:rPr>
          <w:rFonts w:ascii="Times New Roman" w:cs="Times New Roman"/>
          <w:b/>
          <w:color w:val="FF0000"/>
        </w:rPr>
        <w:t>，由于</w:t>
      </w:r>
      <w:proofErr w:type="spellStart"/>
      <w:r w:rsidRPr="003663D8">
        <w:rPr>
          <w:rFonts w:ascii="Times New Roman" w:cs="Times New Roman"/>
          <w:b/>
          <w:color w:val="FF0000"/>
        </w:rPr>
        <w:t>Pr</w:t>
      </w:r>
      <w:proofErr w:type="spellEnd"/>
      <w:r w:rsidRPr="003663D8">
        <w:rPr>
          <w:rFonts w:ascii="Times New Roman" w:cs="Times New Roman"/>
          <w:b/>
          <w:color w:val="FF0000"/>
        </w:rPr>
        <w:t>[0]=e^(-</w:t>
      </w:r>
      <w:r w:rsidR="00F41B2B">
        <w:rPr>
          <w:rFonts w:ascii="Times New Roman" w:cs="Times New Roman" w:hint="eastAsia"/>
          <w:b/>
          <w:color w:val="FF0000"/>
        </w:rPr>
        <w:t>1</w:t>
      </w:r>
      <w:r w:rsidRPr="003663D8">
        <w:rPr>
          <w:rFonts w:ascii="Times New Roman" w:cs="Times New Roman"/>
          <w:b/>
          <w:color w:val="FF0000"/>
        </w:rPr>
        <w:t>)</w:t>
      </w:r>
      <w:r w:rsidRPr="003663D8">
        <w:rPr>
          <w:rFonts w:ascii="Times New Roman" w:cs="Times New Roman"/>
          <w:b/>
          <w:color w:val="FF0000"/>
        </w:rPr>
        <w:t>，所以有冲突的概率是</w:t>
      </w:r>
      <w:r w:rsidRPr="003663D8">
        <w:rPr>
          <w:rFonts w:ascii="Times New Roman" w:cs="Times New Roman"/>
          <w:b/>
          <w:color w:val="FF0000"/>
        </w:rPr>
        <w:t>1-e^(-</w:t>
      </w:r>
      <w:r w:rsidR="00F41B2B">
        <w:rPr>
          <w:rFonts w:ascii="Times New Roman" w:cs="Times New Roman" w:hint="eastAsia"/>
          <w:b/>
          <w:color w:val="FF0000"/>
        </w:rPr>
        <w:t>1</w:t>
      </w:r>
      <w:r w:rsidRPr="003663D8">
        <w:rPr>
          <w:rFonts w:ascii="Times New Roman" w:cs="Times New Roman"/>
          <w:b/>
          <w:color w:val="FF0000"/>
        </w:rPr>
        <w:t>)</w:t>
      </w:r>
      <w:r w:rsidRPr="003663D8">
        <w:rPr>
          <w:rFonts w:ascii="Times New Roman" w:cs="Times New Roman"/>
          <w:b/>
          <w:color w:val="FF0000"/>
        </w:rPr>
        <w:t>，</w:t>
      </w:r>
      <w:r w:rsidRPr="003663D8">
        <w:rPr>
          <w:rFonts w:ascii="Times New Roman" w:cs="Times New Roman"/>
          <w:b/>
          <w:color w:val="FF0000"/>
        </w:rPr>
        <w:t xml:space="preserve">  </w:t>
      </w:r>
      <w:r w:rsidRPr="003663D8">
        <w:rPr>
          <w:rFonts w:ascii="Times New Roman" w:cs="Times New Roman"/>
          <w:b/>
          <w:color w:val="FF0000"/>
        </w:rPr>
        <w:t>故刚好发生</w:t>
      </w:r>
      <w:r w:rsidRPr="003663D8">
        <w:rPr>
          <w:rFonts w:ascii="Times New Roman" w:cs="Times New Roman"/>
          <w:b/>
          <w:color w:val="FF0000"/>
        </w:rPr>
        <w:t>k</w:t>
      </w:r>
      <w:r w:rsidRPr="003663D8">
        <w:rPr>
          <w:rFonts w:ascii="Times New Roman" w:cs="Times New Roman"/>
          <w:b/>
          <w:color w:val="FF0000"/>
        </w:rPr>
        <w:t>次冲突然后一次成功的概率是</w:t>
      </w:r>
      <w:r w:rsidR="005A2BB6" w:rsidRPr="003663D8">
        <w:rPr>
          <w:rFonts w:ascii="Times New Roman" w:cs="Times New Roman" w:hint="eastAsia"/>
          <w:b/>
          <w:color w:val="FF0000"/>
        </w:rPr>
        <w:t xml:space="preserve"> </w:t>
      </w:r>
      <w:r w:rsidRPr="003663D8">
        <w:rPr>
          <w:rFonts w:ascii="Times New Roman" w:cs="Times New Roman"/>
          <w:b/>
          <w:color w:val="FF0000"/>
        </w:rPr>
        <w:t>(1-e^(-</w:t>
      </w:r>
      <w:r w:rsidR="00F41B2B">
        <w:rPr>
          <w:rFonts w:ascii="Times New Roman" w:cs="Times New Roman" w:hint="eastAsia"/>
          <w:b/>
          <w:color w:val="FF0000"/>
        </w:rPr>
        <w:t>1</w:t>
      </w:r>
      <w:r w:rsidRPr="003663D8">
        <w:rPr>
          <w:rFonts w:ascii="Times New Roman" w:cs="Times New Roman"/>
          <w:b/>
          <w:color w:val="FF0000"/>
        </w:rPr>
        <w:t>))^k * e^(-</w:t>
      </w:r>
      <w:r w:rsidR="00F41B2B">
        <w:rPr>
          <w:rFonts w:ascii="Times New Roman" w:cs="Times New Roman" w:hint="eastAsia"/>
          <w:b/>
          <w:color w:val="FF0000"/>
        </w:rPr>
        <w:t>1</w:t>
      </w:r>
      <w:r w:rsidRPr="003663D8">
        <w:rPr>
          <w:rFonts w:ascii="Times New Roman" w:cs="Times New Roman"/>
          <w:b/>
          <w:color w:val="FF0000"/>
        </w:rPr>
        <w:t>) = 0.</w:t>
      </w:r>
      <w:r w:rsidR="00C95977">
        <w:rPr>
          <w:rFonts w:ascii="Times New Roman" w:cs="Times New Roman" w:hint="eastAsia"/>
          <w:b/>
          <w:color w:val="FF0000"/>
        </w:rPr>
        <w:t>632</w:t>
      </w:r>
      <w:r w:rsidRPr="003663D8">
        <w:rPr>
          <w:rFonts w:ascii="Times New Roman" w:cs="Times New Roman"/>
          <w:b/>
          <w:color w:val="FF0000"/>
        </w:rPr>
        <w:t>^k * 0.</w:t>
      </w:r>
      <w:r w:rsidR="00C95977">
        <w:rPr>
          <w:rFonts w:ascii="Times New Roman" w:cs="Times New Roman" w:hint="eastAsia"/>
          <w:b/>
          <w:color w:val="FF0000"/>
        </w:rPr>
        <w:t>368</w:t>
      </w:r>
      <w:r w:rsidRPr="003663D8">
        <w:rPr>
          <w:rFonts w:ascii="Times New Roman" w:cs="Times New Roman"/>
          <w:b/>
          <w:color w:val="FF0000"/>
        </w:rPr>
        <w:t>.</w:t>
      </w:r>
    </w:p>
    <w:p w:rsidR="008B0B39" w:rsidRPr="00D55C58" w:rsidRDefault="008B0B39" w:rsidP="000B4FD6">
      <w:pPr>
        <w:rPr>
          <w:rFonts w:ascii="Times New Roman" w:cs="Times New Roman"/>
          <w:b/>
        </w:rPr>
      </w:pPr>
    </w:p>
    <w:p w:rsidR="008B0B39" w:rsidRDefault="008B0B39" w:rsidP="008B0B39">
      <w:pPr>
        <w:rPr>
          <w:rFonts w:ascii="Times New Roman" w:hAnsi="Times New Roman" w:cs="Times New Roman"/>
          <w:color w:val="FF0000"/>
        </w:rPr>
      </w:pPr>
    </w:p>
    <w:p w:rsidR="00F05B45" w:rsidRPr="00E963A7" w:rsidRDefault="00F05B45" w:rsidP="00F05B45">
      <w:pPr>
        <w:rPr>
          <w:rFonts w:ascii="Times New Roman" w:cs="Times New Roman"/>
          <w:b/>
        </w:rPr>
      </w:pPr>
      <w:r w:rsidRPr="00E963A7">
        <w:rPr>
          <w:rFonts w:ascii="Times New Roman" w:cs="Times New Roman" w:hint="eastAsia"/>
          <w:b/>
        </w:rPr>
        <w:t>2</w:t>
      </w:r>
      <w:r w:rsidRPr="00E963A7">
        <w:rPr>
          <w:rFonts w:ascii="Times New Roman" w:cs="Times New Roman"/>
          <w:b/>
        </w:rPr>
        <w:t>．</w:t>
      </w:r>
      <w:r w:rsidRPr="00E963A7">
        <w:rPr>
          <w:rFonts w:ascii="Times New Roman" w:hAnsi="Times New Roman" w:cs="Times New Roman" w:hint="eastAsia"/>
          <w:b/>
        </w:rPr>
        <w:t>（</w:t>
      </w:r>
      <w:r w:rsidRPr="00E963A7">
        <w:rPr>
          <w:rFonts w:ascii="Times New Roman" w:hAnsi="Times New Roman" w:cs="Times New Roman"/>
          <w:b/>
        </w:rPr>
        <w:t>1</w:t>
      </w:r>
      <w:r w:rsidR="00AE650C">
        <w:rPr>
          <w:rFonts w:ascii="Times New Roman" w:hAnsi="Times New Roman" w:cs="Times New Roman" w:hint="eastAsia"/>
          <w:b/>
        </w:rPr>
        <w:t>2</w:t>
      </w:r>
      <w:r w:rsidRPr="00E963A7">
        <w:rPr>
          <w:rFonts w:ascii="Times New Roman" w:cs="Times New Roman"/>
          <w:b/>
        </w:rPr>
        <w:t>分</w:t>
      </w:r>
      <w:r w:rsidRPr="00E963A7">
        <w:rPr>
          <w:rFonts w:ascii="Times New Roman" w:cs="Times New Roman" w:hint="eastAsia"/>
          <w:b/>
        </w:rPr>
        <w:t>）</w:t>
      </w:r>
      <w:r w:rsidR="00207C3F" w:rsidRPr="00E963A7">
        <w:rPr>
          <w:rFonts w:ascii="Times New Roman" w:cs="Times New Roman" w:hint="eastAsia"/>
          <w:b/>
        </w:rPr>
        <w:t>请计算二进制位串</w:t>
      </w:r>
      <w:r w:rsidR="00207C3F" w:rsidRPr="00E963A7">
        <w:rPr>
          <w:rFonts w:ascii="Times New Roman" w:cs="Times New Roman" w:hint="eastAsia"/>
          <w:b/>
        </w:rPr>
        <w:t>101</w:t>
      </w:r>
      <w:r w:rsidR="00514DFE">
        <w:rPr>
          <w:rFonts w:ascii="Times New Roman" w:cs="Times New Roman" w:hint="eastAsia"/>
          <w:b/>
        </w:rPr>
        <w:t>0</w:t>
      </w:r>
      <w:r w:rsidR="00207C3F" w:rsidRPr="00E963A7">
        <w:rPr>
          <w:rFonts w:ascii="Times New Roman" w:cs="Times New Roman" w:hint="eastAsia"/>
          <w:b/>
        </w:rPr>
        <w:t>0101</w:t>
      </w:r>
      <w:r w:rsidR="00207C3F" w:rsidRPr="00E963A7">
        <w:rPr>
          <w:rFonts w:ascii="Times New Roman" w:cs="Times New Roman" w:hint="eastAsia"/>
          <w:b/>
        </w:rPr>
        <w:t>的偶校验海明码。</w:t>
      </w:r>
      <w:r w:rsidRPr="00E963A7">
        <w:rPr>
          <w:rFonts w:ascii="Times New Roman" w:cs="Times New Roman" w:hint="eastAsia"/>
          <w:b/>
        </w:rPr>
        <w:t>接收方收到了一个</w:t>
      </w:r>
      <w:r w:rsidRPr="00E963A7">
        <w:rPr>
          <w:rFonts w:ascii="Times New Roman" w:cs="Times New Roman" w:hint="eastAsia"/>
          <w:b/>
        </w:rPr>
        <w:t>12</w:t>
      </w:r>
      <w:r w:rsidRPr="00E963A7">
        <w:rPr>
          <w:rFonts w:ascii="Times New Roman" w:cs="Times New Roman" w:hint="eastAsia"/>
          <w:b/>
        </w:rPr>
        <w:t>位的海明码，其</w:t>
      </w:r>
      <w:r w:rsidRPr="00E963A7">
        <w:rPr>
          <w:rFonts w:ascii="Times New Roman" w:cs="Times New Roman" w:hint="eastAsia"/>
          <w:b/>
        </w:rPr>
        <w:t>16</w:t>
      </w:r>
      <w:r w:rsidRPr="00E963A7">
        <w:rPr>
          <w:rFonts w:ascii="Times New Roman" w:cs="Times New Roman" w:hint="eastAsia"/>
          <w:b/>
        </w:rPr>
        <w:t>进制为</w:t>
      </w:r>
      <w:r w:rsidRPr="00E963A7">
        <w:rPr>
          <w:rFonts w:ascii="Times New Roman" w:cs="Times New Roman" w:hint="eastAsia"/>
          <w:b/>
        </w:rPr>
        <w:t>0x</w:t>
      </w:r>
      <w:r w:rsidR="00DA0880">
        <w:rPr>
          <w:rFonts w:ascii="Times New Roman" w:cs="Times New Roman" w:hint="eastAsia"/>
          <w:b/>
        </w:rPr>
        <w:t>A0</w:t>
      </w:r>
      <w:r w:rsidRPr="00E963A7">
        <w:rPr>
          <w:rFonts w:ascii="Times New Roman" w:cs="Times New Roman" w:hint="eastAsia"/>
          <w:b/>
        </w:rPr>
        <w:t>F</w:t>
      </w:r>
      <w:r w:rsidRPr="00E963A7">
        <w:rPr>
          <w:rFonts w:ascii="Times New Roman" w:cs="Times New Roman" w:hint="eastAsia"/>
          <w:b/>
        </w:rPr>
        <w:t>，假设至多只有</w:t>
      </w:r>
      <w:r w:rsidRPr="00E963A7">
        <w:rPr>
          <w:rFonts w:ascii="Times New Roman" w:cs="Times New Roman" w:hint="eastAsia"/>
          <w:b/>
        </w:rPr>
        <w:t>1</w:t>
      </w:r>
      <w:r w:rsidRPr="00E963A7">
        <w:rPr>
          <w:rFonts w:ascii="Times New Roman" w:cs="Times New Roman" w:hint="eastAsia"/>
          <w:b/>
        </w:rPr>
        <w:t>位发生了错误。则原来的值用</w:t>
      </w:r>
      <w:r w:rsidRPr="00E963A7">
        <w:rPr>
          <w:rFonts w:ascii="Times New Roman" w:cs="Times New Roman" w:hint="eastAsia"/>
          <w:b/>
        </w:rPr>
        <w:t>16</w:t>
      </w:r>
      <w:r w:rsidRPr="00E963A7">
        <w:rPr>
          <w:rFonts w:ascii="Times New Roman" w:cs="Times New Roman" w:hint="eastAsia"/>
          <w:b/>
        </w:rPr>
        <w:t>进制表示是</w:t>
      </w:r>
      <w:r w:rsidR="00207C3F" w:rsidRPr="00E963A7">
        <w:rPr>
          <w:rFonts w:ascii="Times New Roman" w:cs="Times New Roman" w:hint="eastAsia"/>
          <w:b/>
        </w:rPr>
        <w:t>多少</w:t>
      </w:r>
      <w:r w:rsidRPr="00E963A7">
        <w:rPr>
          <w:rFonts w:ascii="Times New Roman" w:cs="Times New Roman" w:hint="eastAsia"/>
          <w:b/>
        </w:rPr>
        <w:t>？（位数从左到右分别是第</w:t>
      </w:r>
      <w:r w:rsidRPr="00E963A7">
        <w:rPr>
          <w:rFonts w:ascii="Times New Roman" w:cs="Times New Roman" w:hint="eastAsia"/>
          <w:b/>
        </w:rPr>
        <w:t>1</w:t>
      </w:r>
      <w:r w:rsidRPr="00E963A7">
        <w:rPr>
          <w:rFonts w:ascii="Times New Roman" w:cs="Times New Roman" w:hint="eastAsia"/>
          <w:b/>
        </w:rPr>
        <w:t>位，第</w:t>
      </w:r>
      <w:r w:rsidRPr="00E963A7">
        <w:rPr>
          <w:rFonts w:ascii="Times New Roman" w:cs="Times New Roman" w:hint="eastAsia"/>
          <w:b/>
        </w:rPr>
        <w:t>2</w:t>
      </w:r>
      <w:r w:rsidRPr="00E963A7">
        <w:rPr>
          <w:rFonts w:ascii="Times New Roman" w:cs="Times New Roman" w:hint="eastAsia"/>
          <w:b/>
        </w:rPr>
        <w:t>位，</w:t>
      </w:r>
      <w:r w:rsidRPr="00E963A7">
        <w:rPr>
          <w:rFonts w:ascii="Times New Roman" w:cs="Times New Roman"/>
          <w:b/>
        </w:rPr>
        <w:t>…</w:t>
      </w:r>
      <w:r w:rsidRPr="00E963A7">
        <w:rPr>
          <w:rFonts w:ascii="Times New Roman" w:cs="Times New Roman" w:hint="eastAsia"/>
          <w:b/>
        </w:rPr>
        <w:t>）</w:t>
      </w:r>
      <w:r w:rsidRPr="00E963A7">
        <w:rPr>
          <w:rFonts w:ascii="Times New Roman" w:hAnsi="Times New Roman" w:cs="Times New Roman" w:hint="eastAsia"/>
          <w:b/>
        </w:rPr>
        <w:t>。</w:t>
      </w:r>
    </w:p>
    <w:p w:rsidR="00E963A7" w:rsidRPr="00F70118" w:rsidRDefault="00E963A7" w:rsidP="00E963A7">
      <w:pPr>
        <w:rPr>
          <w:rFonts w:ascii="Times New Roman" w:hAnsi="Times New Roman" w:cs="Times New Roman"/>
          <w:color w:val="FF0000"/>
        </w:rPr>
      </w:pPr>
      <w:r w:rsidRPr="0041129D">
        <w:rPr>
          <w:rFonts w:ascii="Times New Roman" w:hAnsi="Times New Roman" w:cs="Times New Roman"/>
          <w:color w:val="FF0000"/>
        </w:rPr>
        <w:t xml:space="preserve">    </w:t>
      </w:r>
      <w:r w:rsidRPr="00F70118">
        <w:rPr>
          <w:rFonts w:ascii="Times New Roman" w:hAnsi="Times New Roman" w:cs="Times New Roman" w:hint="eastAsia"/>
          <w:color w:val="FF0000"/>
        </w:rPr>
        <w:t>答：</w:t>
      </w:r>
      <w:r w:rsidR="001579DC" w:rsidRPr="00F70118">
        <w:rPr>
          <w:rFonts w:ascii="Times New Roman" w:hAnsi="Times New Roman" w:cs="Times New Roman" w:hint="eastAsia"/>
          <w:color w:val="FF0000"/>
        </w:rPr>
        <w:t xml:space="preserve"> </w:t>
      </w:r>
    </w:p>
    <w:p w:rsidR="00F05B45" w:rsidRPr="002F6CFD" w:rsidRDefault="002F6CFD" w:rsidP="002F6CFD">
      <w:pPr>
        <w:ind w:firstLineChars="100" w:firstLine="211"/>
        <w:rPr>
          <w:rFonts w:ascii="Times New Roman" w:cs="Times New Roman"/>
          <w:b/>
          <w:color w:val="FF0000"/>
        </w:rPr>
      </w:pPr>
      <w:r w:rsidRPr="002F6CFD">
        <w:rPr>
          <w:rFonts w:ascii="Times New Roman" w:cs="Times New Roman" w:hint="eastAsia"/>
          <w:b/>
          <w:color w:val="FF0000"/>
        </w:rPr>
        <w:t>（</w:t>
      </w:r>
      <w:r w:rsidRPr="002F6CFD">
        <w:rPr>
          <w:rFonts w:ascii="Times New Roman" w:cs="Times New Roman" w:hint="eastAsia"/>
          <w:b/>
          <w:color w:val="FF0000"/>
        </w:rPr>
        <w:t>a</w:t>
      </w:r>
      <w:r w:rsidRPr="002F6CFD">
        <w:rPr>
          <w:rFonts w:ascii="Times New Roman" w:cs="Times New Roman" w:hint="eastAsia"/>
          <w:b/>
          <w:color w:val="FF0000"/>
        </w:rPr>
        <w:t>）</w:t>
      </w:r>
      <w:r w:rsidRPr="002F6CFD">
        <w:rPr>
          <w:rFonts w:ascii="Times New Roman" w:cs="Times New Roman" w:hint="eastAsia"/>
          <w:b/>
          <w:color w:val="FF0000"/>
        </w:rPr>
        <w:t>101</w:t>
      </w:r>
      <w:r w:rsidR="00514DFE">
        <w:rPr>
          <w:rFonts w:ascii="Times New Roman" w:cs="Times New Roman" w:hint="eastAsia"/>
          <w:b/>
          <w:color w:val="FF0000"/>
        </w:rPr>
        <w:t>0</w:t>
      </w:r>
      <w:r w:rsidRPr="002F6CFD">
        <w:rPr>
          <w:rFonts w:ascii="Times New Roman" w:cs="Times New Roman" w:hint="eastAsia"/>
          <w:b/>
          <w:color w:val="FF0000"/>
        </w:rPr>
        <w:t>0101</w:t>
      </w:r>
      <w:r w:rsidRPr="002F6CFD">
        <w:rPr>
          <w:rFonts w:ascii="Times New Roman" w:cs="Times New Roman" w:hint="eastAsia"/>
          <w:b/>
          <w:color w:val="FF0000"/>
        </w:rPr>
        <w:t>的偶校验海明码</w:t>
      </w:r>
      <w:r>
        <w:rPr>
          <w:rFonts w:ascii="Times New Roman" w:cs="Times New Roman" w:hint="eastAsia"/>
          <w:b/>
          <w:color w:val="FF0000"/>
        </w:rPr>
        <w:t>是</w:t>
      </w:r>
      <w:r w:rsidR="00514DFE">
        <w:rPr>
          <w:rFonts w:ascii="Times New Roman" w:cs="Times New Roman" w:hint="eastAsia"/>
          <w:b/>
          <w:color w:val="FF0000"/>
        </w:rPr>
        <w:t>11</w:t>
      </w:r>
      <w:r>
        <w:rPr>
          <w:rFonts w:ascii="Times New Roman" w:cs="Times New Roman" w:hint="eastAsia"/>
          <w:b/>
          <w:color w:val="FF0000"/>
        </w:rPr>
        <w:t>1</w:t>
      </w:r>
      <w:r w:rsidR="00514DFE">
        <w:rPr>
          <w:rFonts w:ascii="Times New Roman" w:cs="Times New Roman" w:hint="eastAsia"/>
          <w:b/>
          <w:color w:val="FF0000"/>
        </w:rPr>
        <w:t>0</w:t>
      </w:r>
      <w:r>
        <w:rPr>
          <w:rFonts w:ascii="Times New Roman" w:cs="Times New Roman" w:hint="eastAsia"/>
          <w:b/>
          <w:color w:val="FF0000"/>
        </w:rPr>
        <w:t>01</w:t>
      </w:r>
      <w:r w:rsidR="00514DFE">
        <w:rPr>
          <w:rFonts w:ascii="Times New Roman" w:cs="Times New Roman" w:hint="eastAsia"/>
          <w:b/>
          <w:color w:val="FF0000"/>
        </w:rPr>
        <w:t>0</w:t>
      </w:r>
      <w:r>
        <w:rPr>
          <w:rFonts w:ascii="Times New Roman" w:cs="Times New Roman" w:hint="eastAsia"/>
          <w:b/>
          <w:color w:val="FF0000"/>
        </w:rPr>
        <w:t>00101</w:t>
      </w:r>
      <w:r w:rsidR="007C679A">
        <w:rPr>
          <w:rFonts w:ascii="Times New Roman" w:cs="Times New Roman" w:hint="eastAsia"/>
          <w:b/>
          <w:color w:val="FF0000"/>
        </w:rPr>
        <w:t>，</w:t>
      </w:r>
    </w:p>
    <w:p w:rsidR="00E2703F" w:rsidRDefault="001579DC" w:rsidP="001579DC">
      <w:pPr>
        <w:ind w:firstLineChars="100" w:firstLine="211"/>
        <w:rPr>
          <w:rFonts w:ascii="Times New Roman" w:hAnsi="Times New Roman" w:cs="Times New Roman"/>
          <w:color w:val="FF0000"/>
        </w:rPr>
      </w:pPr>
      <w:r>
        <w:rPr>
          <w:rFonts w:ascii="Times New Roman" w:cs="Times New Roman" w:hint="eastAsia"/>
          <w:b/>
          <w:color w:val="FF0000"/>
        </w:rPr>
        <w:t>（</w:t>
      </w:r>
      <w:r>
        <w:rPr>
          <w:rFonts w:ascii="Times New Roman" w:cs="Times New Roman" w:hint="eastAsia"/>
          <w:b/>
          <w:color w:val="FF0000"/>
        </w:rPr>
        <w:t>b</w:t>
      </w:r>
      <w:r>
        <w:rPr>
          <w:rFonts w:ascii="Times New Roman" w:cs="Times New Roman" w:hint="eastAsia"/>
          <w:b/>
          <w:color w:val="FF0000"/>
        </w:rPr>
        <w:t>）</w:t>
      </w:r>
      <w:r w:rsidR="00E2703F" w:rsidRPr="001579DC">
        <w:rPr>
          <w:rFonts w:ascii="Times New Roman" w:cs="Times New Roman"/>
          <w:b/>
          <w:color w:val="FF0000"/>
        </w:rPr>
        <w:t>0xA4F</w:t>
      </w:r>
      <w:r w:rsidR="00584FA9">
        <w:rPr>
          <w:rFonts w:ascii="Times New Roman" w:cs="Times New Roman" w:hint="eastAsia"/>
          <w:b/>
          <w:color w:val="FF0000"/>
        </w:rPr>
        <w:t>。</w:t>
      </w:r>
    </w:p>
    <w:p w:rsidR="0037051B" w:rsidRPr="0037051B" w:rsidRDefault="0037051B" w:rsidP="00FE0440">
      <w:pPr>
        <w:rPr>
          <w:rFonts w:ascii="Times New Roman" w:cs="Times New Roman"/>
          <w:b/>
        </w:rPr>
      </w:pPr>
    </w:p>
    <w:p w:rsidR="0037051B" w:rsidRPr="0037051B" w:rsidRDefault="0037051B" w:rsidP="00FE0440">
      <w:pPr>
        <w:rPr>
          <w:rFonts w:ascii="Times New Roman" w:cs="Times New Roman"/>
          <w:b/>
        </w:rPr>
      </w:pPr>
    </w:p>
    <w:p w:rsidR="003F2AD7" w:rsidRDefault="003F2AD7" w:rsidP="00FE0440">
      <w:pPr>
        <w:rPr>
          <w:rFonts w:ascii="Times New Roman" w:cs="Times New Roman"/>
          <w:b/>
        </w:rPr>
      </w:pPr>
    </w:p>
    <w:sectPr w:rsidR="003F2AD7" w:rsidSect="00155CCD">
      <w:footerReference w:type="even" r:id="rId17"/>
      <w:footerReference w:type="default" r:id="rId1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5BE" w:rsidRDefault="000645BE" w:rsidP="00FC0382">
      <w:pPr>
        <w:ind w:firstLine="368"/>
      </w:pPr>
      <w:r>
        <w:separator/>
      </w: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 w:rsidP="001B26FA"/>
    <w:p w:rsidR="000645BE" w:rsidRDefault="000645BE"/>
    <w:p w:rsidR="000645BE" w:rsidRDefault="000645BE" w:rsidP="00E67DC1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 w:rsidP="00910B7A"/>
    <w:p w:rsidR="000645BE" w:rsidRDefault="000645BE" w:rsidP="00910B7A"/>
    <w:p w:rsidR="000645BE" w:rsidRDefault="000645BE" w:rsidP="00910B7A"/>
    <w:p w:rsidR="000645BE" w:rsidRDefault="000645BE"/>
    <w:p w:rsidR="000645BE" w:rsidRDefault="000645BE"/>
    <w:p w:rsidR="000645BE" w:rsidRDefault="000645BE"/>
    <w:p w:rsidR="000645BE" w:rsidRDefault="000645BE" w:rsidP="005C0D68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 w:rsidP="00844FFB"/>
    <w:p w:rsidR="000645BE" w:rsidRDefault="000645BE"/>
    <w:p w:rsidR="000645BE" w:rsidRDefault="000645BE"/>
    <w:p w:rsidR="000645BE" w:rsidRDefault="000645BE" w:rsidP="00D74461"/>
    <w:p w:rsidR="000645BE" w:rsidRDefault="000645BE" w:rsidP="00622B52"/>
    <w:p w:rsidR="000645BE" w:rsidRDefault="000645BE" w:rsidP="00B276B7"/>
  </w:endnote>
  <w:endnote w:type="continuationSeparator" w:id="0">
    <w:p w:rsidR="000645BE" w:rsidRDefault="000645BE" w:rsidP="00FC0382">
      <w:pPr>
        <w:ind w:firstLine="368"/>
      </w:pPr>
      <w:r>
        <w:continuationSeparator/>
      </w: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 w:rsidP="001B26FA"/>
    <w:p w:rsidR="000645BE" w:rsidRDefault="000645BE"/>
    <w:p w:rsidR="000645BE" w:rsidRDefault="000645BE" w:rsidP="00E67DC1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 w:rsidP="00910B7A"/>
    <w:p w:rsidR="000645BE" w:rsidRDefault="000645BE" w:rsidP="00910B7A"/>
    <w:p w:rsidR="000645BE" w:rsidRDefault="000645BE" w:rsidP="00910B7A"/>
    <w:p w:rsidR="000645BE" w:rsidRDefault="000645BE"/>
    <w:p w:rsidR="000645BE" w:rsidRDefault="000645BE"/>
    <w:p w:rsidR="000645BE" w:rsidRDefault="000645BE"/>
    <w:p w:rsidR="000645BE" w:rsidRDefault="000645BE" w:rsidP="005C0D68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 w:rsidP="00844FFB"/>
    <w:p w:rsidR="000645BE" w:rsidRDefault="000645BE"/>
    <w:p w:rsidR="000645BE" w:rsidRDefault="000645BE"/>
    <w:p w:rsidR="000645BE" w:rsidRDefault="000645BE" w:rsidP="00D74461"/>
    <w:p w:rsidR="000645BE" w:rsidRDefault="000645BE" w:rsidP="00622B52"/>
    <w:p w:rsidR="000645BE" w:rsidRDefault="000645BE" w:rsidP="00B276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oúì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F14" w:rsidRDefault="005A1F14" w:rsidP="007263C3">
    <w:pPr>
      <w:pStyle w:val="a3"/>
      <w:ind w:firstLine="315"/>
      <w:jc w:val="center"/>
    </w:pPr>
    <w:r>
      <w:rPr>
        <w:rStyle w:val="a4"/>
        <w:rFonts w:hint="eastAsia"/>
      </w:rPr>
      <w:t>第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514DFE">
      <w:rPr>
        <w:rStyle w:val="a4"/>
        <w:noProof/>
      </w:rPr>
      <w:t>4</w:t>
    </w:r>
    <w:r>
      <w:rPr>
        <w:rStyle w:val="a4"/>
      </w:rPr>
      <w:fldChar w:fldCharType="end"/>
    </w:r>
    <w:r>
      <w:rPr>
        <w:rStyle w:val="a4"/>
        <w:rFonts w:hint="eastAsia"/>
      </w:rPr>
      <w:t>页（共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514DFE">
      <w:rPr>
        <w:rStyle w:val="a4"/>
        <w:noProof/>
      </w:rPr>
      <w:t>5</w:t>
    </w:r>
    <w:r>
      <w:rPr>
        <w:rStyle w:val="a4"/>
      </w:rPr>
      <w:fldChar w:fldCharType="end"/>
    </w:r>
    <w:r>
      <w:rPr>
        <w:rStyle w:val="a4"/>
        <w:rFonts w:hint="eastAsia"/>
      </w:rPr>
      <w:t>页）</w:t>
    </w:r>
  </w:p>
  <w:p w:rsidR="00D40CCF" w:rsidRDefault="00D40CCF" w:rsidP="00B276B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F14" w:rsidRDefault="005A1F14" w:rsidP="007263C3">
    <w:pPr>
      <w:pStyle w:val="a3"/>
      <w:ind w:firstLine="315"/>
      <w:jc w:val="center"/>
    </w:pPr>
    <w:r>
      <w:rPr>
        <w:rStyle w:val="a4"/>
        <w:rFonts w:hint="eastAsia"/>
      </w:rPr>
      <w:t xml:space="preserve">第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DA0880">
      <w:rPr>
        <w:rStyle w:val="a4"/>
        <w:noProof/>
      </w:rPr>
      <w:t>5</w:t>
    </w:r>
    <w:r>
      <w:rPr>
        <w:rStyle w:val="a4"/>
      </w:rPr>
      <w:fldChar w:fldCharType="end"/>
    </w:r>
    <w:r>
      <w:rPr>
        <w:rStyle w:val="a4"/>
        <w:rFonts w:hint="eastAsia"/>
      </w:rPr>
      <w:t xml:space="preserve">  页（共 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DA0880">
      <w:rPr>
        <w:rStyle w:val="a4"/>
        <w:noProof/>
      </w:rPr>
      <w:t>5</w:t>
    </w:r>
    <w:r>
      <w:rPr>
        <w:rStyle w:val="a4"/>
      </w:rPr>
      <w:fldChar w:fldCharType="end"/>
    </w:r>
    <w:r>
      <w:rPr>
        <w:rStyle w:val="a4"/>
        <w:rFonts w:hint="eastAsia"/>
      </w:rPr>
      <w:t>页）</w:t>
    </w:r>
  </w:p>
  <w:p w:rsidR="00D40CCF" w:rsidRDefault="00D40CCF" w:rsidP="00B276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5BE" w:rsidRDefault="000645BE" w:rsidP="00FC0382">
      <w:pPr>
        <w:ind w:firstLine="368"/>
      </w:pPr>
      <w:r>
        <w:separator/>
      </w: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 w:rsidP="001B26FA"/>
    <w:p w:rsidR="000645BE" w:rsidRDefault="000645BE"/>
    <w:p w:rsidR="000645BE" w:rsidRDefault="000645BE" w:rsidP="00E67DC1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 w:rsidP="00910B7A"/>
    <w:p w:rsidR="000645BE" w:rsidRDefault="000645BE" w:rsidP="00910B7A"/>
    <w:p w:rsidR="000645BE" w:rsidRDefault="000645BE" w:rsidP="00910B7A"/>
    <w:p w:rsidR="000645BE" w:rsidRDefault="000645BE"/>
    <w:p w:rsidR="000645BE" w:rsidRDefault="000645BE"/>
    <w:p w:rsidR="000645BE" w:rsidRDefault="000645BE"/>
    <w:p w:rsidR="000645BE" w:rsidRDefault="000645BE" w:rsidP="005C0D68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 w:rsidP="00844FFB"/>
    <w:p w:rsidR="000645BE" w:rsidRDefault="000645BE"/>
    <w:p w:rsidR="000645BE" w:rsidRDefault="000645BE"/>
    <w:p w:rsidR="000645BE" w:rsidRDefault="000645BE" w:rsidP="00D74461"/>
    <w:p w:rsidR="000645BE" w:rsidRDefault="000645BE" w:rsidP="00622B52"/>
    <w:p w:rsidR="000645BE" w:rsidRDefault="000645BE" w:rsidP="00B276B7"/>
  </w:footnote>
  <w:footnote w:type="continuationSeparator" w:id="0">
    <w:p w:rsidR="000645BE" w:rsidRDefault="000645BE" w:rsidP="00FC0382">
      <w:pPr>
        <w:ind w:firstLine="368"/>
      </w:pPr>
      <w:r>
        <w:continuationSeparator/>
      </w: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 w:rsidP="00FC0382">
      <w:pPr>
        <w:ind w:firstLine="368"/>
      </w:pPr>
    </w:p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 w:rsidP="001B26FA"/>
    <w:p w:rsidR="000645BE" w:rsidRDefault="000645BE"/>
    <w:p w:rsidR="000645BE" w:rsidRDefault="000645BE" w:rsidP="00E67DC1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 w:rsidP="00910B7A"/>
    <w:p w:rsidR="000645BE" w:rsidRDefault="000645BE" w:rsidP="00910B7A"/>
    <w:p w:rsidR="000645BE" w:rsidRDefault="000645BE" w:rsidP="00910B7A"/>
    <w:p w:rsidR="000645BE" w:rsidRDefault="000645BE"/>
    <w:p w:rsidR="000645BE" w:rsidRDefault="000645BE"/>
    <w:p w:rsidR="000645BE" w:rsidRDefault="000645BE"/>
    <w:p w:rsidR="000645BE" w:rsidRDefault="000645BE" w:rsidP="005C0D68"/>
    <w:p w:rsidR="000645BE" w:rsidRDefault="000645BE"/>
    <w:p w:rsidR="000645BE" w:rsidRDefault="000645BE"/>
    <w:p w:rsidR="000645BE" w:rsidRDefault="000645BE"/>
    <w:p w:rsidR="000645BE" w:rsidRDefault="000645BE"/>
    <w:p w:rsidR="000645BE" w:rsidRDefault="000645BE" w:rsidP="00844FFB"/>
    <w:p w:rsidR="000645BE" w:rsidRDefault="000645BE"/>
    <w:p w:rsidR="000645BE" w:rsidRDefault="000645BE"/>
    <w:p w:rsidR="000645BE" w:rsidRDefault="000645BE" w:rsidP="00D74461"/>
    <w:p w:rsidR="000645BE" w:rsidRDefault="000645BE" w:rsidP="00622B52"/>
    <w:p w:rsidR="000645BE" w:rsidRDefault="000645BE" w:rsidP="00B276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BF0"/>
    <w:multiLevelType w:val="hybridMultilevel"/>
    <w:tmpl w:val="F318A610"/>
    <w:lvl w:ilvl="0" w:tplc="3EBABA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2290B"/>
    <w:multiLevelType w:val="hybridMultilevel"/>
    <w:tmpl w:val="9B0ED590"/>
    <w:lvl w:ilvl="0" w:tplc="A258AFE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F2E6A5C"/>
    <w:multiLevelType w:val="hybridMultilevel"/>
    <w:tmpl w:val="01EC1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E233BA"/>
    <w:multiLevelType w:val="singleLevel"/>
    <w:tmpl w:val="4A3AED6E"/>
    <w:lvl w:ilvl="0">
      <w:start w:val="1"/>
      <w:numFmt w:val="upp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4" w15:restartNumberingAfterBreak="0">
    <w:nsid w:val="2C1429B8"/>
    <w:multiLevelType w:val="hybridMultilevel"/>
    <w:tmpl w:val="E21A9B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636FE7"/>
    <w:multiLevelType w:val="hybridMultilevel"/>
    <w:tmpl w:val="05FE25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65822F0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AFE735A">
      <w:start w:val="1"/>
      <w:numFmt w:val="upperLetter"/>
      <w:lvlText w:val="%5．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D57CE0"/>
    <w:multiLevelType w:val="hybridMultilevel"/>
    <w:tmpl w:val="4DF63D6C"/>
    <w:lvl w:ilvl="0" w:tplc="8786AD94">
      <w:start w:val="1"/>
      <w:numFmt w:val="chineseCountingThousand"/>
      <w:pStyle w:val="2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BB749B0"/>
    <w:multiLevelType w:val="hybridMultilevel"/>
    <w:tmpl w:val="2B72FB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2824EC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5496FCE"/>
    <w:multiLevelType w:val="hybridMultilevel"/>
    <w:tmpl w:val="529A73D6"/>
    <w:lvl w:ilvl="0" w:tplc="AA24DB1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41B724D"/>
    <w:multiLevelType w:val="hybridMultilevel"/>
    <w:tmpl w:val="E758C4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D4109D7"/>
    <w:multiLevelType w:val="hybridMultilevel"/>
    <w:tmpl w:val="002864B8"/>
    <w:lvl w:ilvl="0" w:tplc="22824E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E486994"/>
    <w:multiLevelType w:val="hybridMultilevel"/>
    <w:tmpl w:val="219A7C88"/>
    <w:lvl w:ilvl="0" w:tplc="22824E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4"/>
  </w:num>
  <w:num w:numId="5">
    <w:abstractNumId w:val="7"/>
  </w:num>
  <w:num w:numId="6">
    <w:abstractNumId w:val="1"/>
  </w:num>
  <w:num w:numId="7">
    <w:abstractNumId w:val="11"/>
  </w:num>
  <w:num w:numId="8">
    <w:abstractNumId w:val="9"/>
  </w:num>
  <w:num w:numId="9">
    <w:abstractNumId w:val="5"/>
  </w:num>
  <w:num w:numId="10">
    <w:abstractNumId w:val="3"/>
  </w:num>
  <w:num w:numId="11">
    <w:abstractNumId w:val="8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D96"/>
    <w:rsid w:val="00015D68"/>
    <w:rsid w:val="00016839"/>
    <w:rsid w:val="0002289E"/>
    <w:rsid w:val="000253AF"/>
    <w:rsid w:val="00026D9F"/>
    <w:rsid w:val="00040AF4"/>
    <w:rsid w:val="00045114"/>
    <w:rsid w:val="00052123"/>
    <w:rsid w:val="000536FE"/>
    <w:rsid w:val="000568A2"/>
    <w:rsid w:val="00056FA2"/>
    <w:rsid w:val="000612D9"/>
    <w:rsid w:val="00063996"/>
    <w:rsid w:val="000645BE"/>
    <w:rsid w:val="00082F1F"/>
    <w:rsid w:val="00083D2D"/>
    <w:rsid w:val="00090306"/>
    <w:rsid w:val="000904CF"/>
    <w:rsid w:val="00096155"/>
    <w:rsid w:val="000977DA"/>
    <w:rsid w:val="000A1A54"/>
    <w:rsid w:val="000A1EA4"/>
    <w:rsid w:val="000B1084"/>
    <w:rsid w:val="000B177F"/>
    <w:rsid w:val="000B408A"/>
    <w:rsid w:val="000B4FD6"/>
    <w:rsid w:val="000C3A7C"/>
    <w:rsid w:val="000C59B9"/>
    <w:rsid w:val="000C5E6B"/>
    <w:rsid w:val="000C75EE"/>
    <w:rsid w:val="000C7B13"/>
    <w:rsid w:val="000E1918"/>
    <w:rsid w:val="000E33BB"/>
    <w:rsid w:val="000E6BED"/>
    <w:rsid w:val="000F3750"/>
    <w:rsid w:val="000F47CE"/>
    <w:rsid w:val="000F5A21"/>
    <w:rsid w:val="000F7BB8"/>
    <w:rsid w:val="00103BD5"/>
    <w:rsid w:val="00110440"/>
    <w:rsid w:val="00115961"/>
    <w:rsid w:val="00123845"/>
    <w:rsid w:val="00130A71"/>
    <w:rsid w:val="00155CCD"/>
    <w:rsid w:val="001579DC"/>
    <w:rsid w:val="00162604"/>
    <w:rsid w:val="00164E53"/>
    <w:rsid w:val="001803C9"/>
    <w:rsid w:val="001808DB"/>
    <w:rsid w:val="001843B0"/>
    <w:rsid w:val="00187E36"/>
    <w:rsid w:val="0019541D"/>
    <w:rsid w:val="001A6ADB"/>
    <w:rsid w:val="001A7527"/>
    <w:rsid w:val="001B0439"/>
    <w:rsid w:val="001B200C"/>
    <w:rsid w:val="001B26FA"/>
    <w:rsid w:val="001B298D"/>
    <w:rsid w:val="001B53D9"/>
    <w:rsid w:val="001B77CD"/>
    <w:rsid w:val="001B7A1A"/>
    <w:rsid w:val="001C0A4A"/>
    <w:rsid w:val="001C28CF"/>
    <w:rsid w:val="001C47FA"/>
    <w:rsid w:val="001D119D"/>
    <w:rsid w:val="001D44B3"/>
    <w:rsid w:val="001D62E3"/>
    <w:rsid w:val="001D70AC"/>
    <w:rsid w:val="001D7497"/>
    <w:rsid w:val="001E2B28"/>
    <w:rsid w:val="001E5255"/>
    <w:rsid w:val="001F01AA"/>
    <w:rsid w:val="001F3998"/>
    <w:rsid w:val="001F415A"/>
    <w:rsid w:val="00204184"/>
    <w:rsid w:val="00207C3F"/>
    <w:rsid w:val="002172DC"/>
    <w:rsid w:val="00220485"/>
    <w:rsid w:val="00225A98"/>
    <w:rsid w:val="002321C4"/>
    <w:rsid w:val="00237A6B"/>
    <w:rsid w:val="00237CF3"/>
    <w:rsid w:val="00241AA2"/>
    <w:rsid w:val="0024584E"/>
    <w:rsid w:val="002459A1"/>
    <w:rsid w:val="002474BE"/>
    <w:rsid w:val="002475AE"/>
    <w:rsid w:val="00253D90"/>
    <w:rsid w:val="0026237B"/>
    <w:rsid w:val="0026505C"/>
    <w:rsid w:val="00265750"/>
    <w:rsid w:val="00267C22"/>
    <w:rsid w:val="00271C40"/>
    <w:rsid w:val="00271C9E"/>
    <w:rsid w:val="00277CC1"/>
    <w:rsid w:val="00287F55"/>
    <w:rsid w:val="00290252"/>
    <w:rsid w:val="002A07C8"/>
    <w:rsid w:val="002A3CEA"/>
    <w:rsid w:val="002A430F"/>
    <w:rsid w:val="002A5AF5"/>
    <w:rsid w:val="002A5FD4"/>
    <w:rsid w:val="002B19AC"/>
    <w:rsid w:val="002B2B0E"/>
    <w:rsid w:val="002B4E92"/>
    <w:rsid w:val="002C199C"/>
    <w:rsid w:val="002C35AB"/>
    <w:rsid w:val="002C4A95"/>
    <w:rsid w:val="002D2DF7"/>
    <w:rsid w:val="002D41F1"/>
    <w:rsid w:val="002D70ED"/>
    <w:rsid w:val="002E0891"/>
    <w:rsid w:val="002E3F87"/>
    <w:rsid w:val="002E56D9"/>
    <w:rsid w:val="002E5C11"/>
    <w:rsid w:val="002E6171"/>
    <w:rsid w:val="002F4D62"/>
    <w:rsid w:val="002F6CFD"/>
    <w:rsid w:val="0030374D"/>
    <w:rsid w:val="003045E7"/>
    <w:rsid w:val="00304CA7"/>
    <w:rsid w:val="00310990"/>
    <w:rsid w:val="0031370E"/>
    <w:rsid w:val="003141F4"/>
    <w:rsid w:val="0031429C"/>
    <w:rsid w:val="0031526B"/>
    <w:rsid w:val="003231FF"/>
    <w:rsid w:val="00323E1B"/>
    <w:rsid w:val="0032414E"/>
    <w:rsid w:val="003279E1"/>
    <w:rsid w:val="00335BA1"/>
    <w:rsid w:val="0035136C"/>
    <w:rsid w:val="00360608"/>
    <w:rsid w:val="00362429"/>
    <w:rsid w:val="00364571"/>
    <w:rsid w:val="003648A6"/>
    <w:rsid w:val="003663D8"/>
    <w:rsid w:val="0037051B"/>
    <w:rsid w:val="00373180"/>
    <w:rsid w:val="00373B1A"/>
    <w:rsid w:val="00375A57"/>
    <w:rsid w:val="00375D77"/>
    <w:rsid w:val="003773A7"/>
    <w:rsid w:val="00385399"/>
    <w:rsid w:val="00386111"/>
    <w:rsid w:val="00387D4F"/>
    <w:rsid w:val="00391EBE"/>
    <w:rsid w:val="00392856"/>
    <w:rsid w:val="00395B0D"/>
    <w:rsid w:val="003A4769"/>
    <w:rsid w:val="003B40B3"/>
    <w:rsid w:val="003B786E"/>
    <w:rsid w:val="003C785C"/>
    <w:rsid w:val="003D1504"/>
    <w:rsid w:val="003D6525"/>
    <w:rsid w:val="003E0036"/>
    <w:rsid w:val="003E1FFC"/>
    <w:rsid w:val="003E6956"/>
    <w:rsid w:val="003F0DE2"/>
    <w:rsid w:val="003F2AD7"/>
    <w:rsid w:val="003F4DF0"/>
    <w:rsid w:val="0040152B"/>
    <w:rsid w:val="00404681"/>
    <w:rsid w:val="0041129D"/>
    <w:rsid w:val="0042280D"/>
    <w:rsid w:val="00422FA3"/>
    <w:rsid w:val="00431FB4"/>
    <w:rsid w:val="00432370"/>
    <w:rsid w:val="004447A1"/>
    <w:rsid w:val="004448DB"/>
    <w:rsid w:val="00444F52"/>
    <w:rsid w:val="004462B6"/>
    <w:rsid w:val="00446816"/>
    <w:rsid w:val="004512AD"/>
    <w:rsid w:val="00460119"/>
    <w:rsid w:val="00465896"/>
    <w:rsid w:val="00477F63"/>
    <w:rsid w:val="0049413E"/>
    <w:rsid w:val="004955E2"/>
    <w:rsid w:val="004A0F73"/>
    <w:rsid w:val="004A36B6"/>
    <w:rsid w:val="004A62CB"/>
    <w:rsid w:val="004B354D"/>
    <w:rsid w:val="004B5482"/>
    <w:rsid w:val="004B644A"/>
    <w:rsid w:val="004C0818"/>
    <w:rsid w:val="004C162E"/>
    <w:rsid w:val="004C1AB9"/>
    <w:rsid w:val="004C4F43"/>
    <w:rsid w:val="004C5016"/>
    <w:rsid w:val="004C518D"/>
    <w:rsid w:val="004D0130"/>
    <w:rsid w:val="004D50C4"/>
    <w:rsid w:val="004D6431"/>
    <w:rsid w:val="004F24A6"/>
    <w:rsid w:val="004F339D"/>
    <w:rsid w:val="0050116D"/>
    <w:rsid w:val="005043FC"/>
    <w:rsid w:val="00514DFE"/>
    <w:rsid w:val="00517C6D"/>
    <w:rsid w:val="00520662"/>
    <w:rsid w:val="00522A77"/>
    <w:rsid w:val="00525577"/>
    <w:rsid w:val="0053598A"/>
    <w:rsid w:val="00537A33"/>
    <w:rsid w:val="0054053F"/>
    <w:rsid w:val="0055132B"/>
    <w:rsid w:val="005518D1"/>
    <w:rsid w:val="00553F2F"/>
    <w:rsid w:val="005624D0"/>
    <w:rsid w:val="00565515"/>
    <w:rsid w:val="00567E72"/>
    <w:rsid w:val="00582C29"/>
    <w:rsid w:val="00584FA9"/>
    <w:rsid w:val="0059434F"/>
    <w:rsid w:val="00594B29"/>
    <w:rsid w:val="005A1F14"/>
    <w:rsid w:val="005A2BB6"/>
    <w:rsid w:val="005A2ECA"/>
    <w:rsid w:val="005A37B7"/>
    <w:rsid w:val="005A4768"/>
    <w:rsid w:val="005A7087"/>
    <w:rsid w:val="005A7445"/>
    <w:rsid w:val="005A7D65"/>
    <w:rsid w:val="005B166B"/>
    <w:rsid w:val="005B4F1D"/>
    <w:rsid w:val="005B6E89"/>
    <w:rsid w:val="005C0D68"/>
    <w:rsid w:val="005C5B6F"/>
    <w:rsid w:val="005C6633"/>
    <w:rsid w:val="005C79DC"/>
    <w:rsid w:val="005D2B2E"/>
    <w:rsid w:val="005D6F63"/>
    <w:rsid w:val="005E089D"/>
    <w:rsid w:val="005E5C3F"/>
    <w:rsid w:val="005E7D2D"/>
    <w:rsid w:val="005F0897"/>
    <w:rsid w:val="005F47DB"/>
    <w:rsid w:val="005F4B16"/>
    <w:rsid w:val="005F5984"/>
    <w:rsid w:val="00610EC5"/>
    <w:rsid w:val="0061673E"/>
    <w:rsid w:val="0061694F"/>
    <w:rsid w:val="00622B52"/>
    <w:rsid w:val="006251D7"/>
    <w:rsid w:val="006264FA"/>
    <w:rsid w:val="006313ED"/>
    <w:rsid w:val="00631C3E"/>
    <w:rsid w:val="00634CED"/>
    <w:rsid w:val="00642C11"/>
    <w:rsid w:val="0064435B"/>
    <w:rsid w:val="0064496C"/>
    <w:rsid w:val="0064611D"/>
    <w:rsid w:val="00651E7C"/>
    <w:rsid w:val="00663879"/>
    <w:rsid w:val="006734CD"/>
    <w:rsid w:val="006811F9"/>
    <w:rsid w:val="006A4EBB"/>
    <w:rsid w:val="006B100F"/>
    <w:rsid w:val="006B2030"/>
    <w:rsid w:val="006B2E9C"/>
    <w:rsid w:val="006C1D17"/>
    <w:rsid w:val="006C6014"/>
    <w:rsid w:val="006C6B90"/>
    <w:rsid w:val="006D273D"/>
    <w:rsid w:val="006E2CB7"/>
    <w:rsid w:val="006E63CC"/>
    <w:rsid w:val="006E74B0"/>
    <w:rsid w:val="006F12E9"/>
    <w:rsid w:val="007009CF"/>
    <w:rsid w:val="00705E0D"/>
    <w:rsid w:val="00713EBD"/>
    <w:rsid w:val="007202CB"/>
    <w:rsid w:val="007212F3"/>
    <w:rsid w:val="007263C3"/>
    <w:rsid w:val="00727175"/>
    <w:rsid w:val="007278E3"/>
    <w:rsid w:val="007329BB"/>
    <w:rsid w:val="00736EB5"/>
    <w:rsid w:val="00742EE3"/>
    <w:rsid w:val="007439C5"/>
    <w:rsid w:val="00744237"/>
    <w:rsid w:val="0074438F"/>
    <w:rsid w:val="00744A73"/>
    <w:rsid w:val="00746084"/>
    <w:rsid w:val="00756DD5"/>
    <w:rsid w:val="00764021"/>
    <w:rsid w:val="0076796A"/>
    <w:rsid w:val="00773B26"/>
    <w:rsid w:val="007803E1"/>
    <w:rsid w:val="00781B31"/>
    <w:rsid w:val="00783D0B"/>
    <w:rsid w:val="00784347"/>
    <w:rsid w:val="00787DDB"/>
    <w:rsid w:val="00792D08"/>
    <w:rsid w:val="00793F7F"/>
    <w:rsid w:val="007A5C89"/>
    <w:rsid w:val="007B727D"/>
    <w:rsid w:val="007C5BC6"/>
    <w:rsid w:val="007C62C2"/>
    <w:rsid w:val="007C679A"/>
    <w:rsid w:val="007C6949"/>
    <w:rsid w:val="007C790E"/>
    <w:rsid w:val="007D4046"/>
    <w:rsid w:val="007E4C17"/>
    <w:rsid w:val="007F0785"/>
    <w:rsid w:val="007F1B26"/>
    <w:rsid w:val="007F1C96"/>
    <w:rsid w:val="007F760C"/>
    <w:rsid w:val="00803DF4"/>
    <w:rsid w:val="00805174"/>
    <w:rsid w:val="00805DC6"/>
    <w:rsid w:val="008065B5"/>
    <w:rsid w:val="008132EE"/>
    <w:rsid w:val="00813978"/>
    <w:rsid w:val="008175F3"/>
    <w:rsid w:val="008226F3"/>
    <w:rsid w:val="008255FC"/>
    <w:rsid w:val="00832852"/>
    <w:rsid w:val="00834D5B"/>
    <w:rsid w:val="00835FEB"/>
    <w:rsid w:val="008408E7"/>
    <w:rsid w:val="00840976"/>
    <w:rsid w:val="008426E3"/>
    <w:rsid w:val="00844FFB"/>
    <w:rsid w:val="008526CC"/>
    <w:rsid w:val="008527F7"/>
    <w:rsid w:val="00853BEA"/>
    <w:rsid w:val="00855B7D"/>
    <w:rsid w:val="00856631"/>
    <w:rsid w:val="008567FA"/>
    <w:rsid w:val="00860170"/>
    <w:rsid w:val="008602E7"/>
    <w:rsid w:val="00864899"/>
    <w:rsid w:val="00872BEB"/>
    <w:rsid w:val="00874A2D"/>
    <w:rsid w:val="00877325"/>
    <w:rsid w:val="00880F49"/>
    <w:rsid w:val="00882427"/>
    <w:rsid w:val="0088291B"/>
    <w:rsid w:val="008855C7"/>
    <w:rsid w:val="00886A89"/>
    <w:rsid w:val="008A1FA1"/>
    <w:rsid w:val="008A31BD"/>
    <w:rsid w:val="008A31C0"/>
    <w:rsid w:val="008A6ABA"/>
    <w:rsid w:val="008B0B39"/>
    <w:rsid w:val="008B4D6F"/>
    <w:rsid w:val="008B7882"/>
    <w:rsid w:val="008C4691"/>
    <w:rsid w:val="008D117C"/>
    <w:rsid w:val="008D44BC"/>
    <w:rsid w:val="008E0B6C"/>
    <w:rsid w:val="008E1188"/>
    <w:rsid w:val="008E1874"/>
    <w:rsid w:val="008E1CAD"/>
    <w:rsid w:val="008E5F40"/>
    <w:rsid w:val="008E7EE4"/>
    <w:rsid w:val="008F2406"/>
    <w:rsid w:val="008F44AA"/>
    <w:rsid w:val="008F6204"/>
    <w:rsid w:val="00900D5D"/>
    <w:rsid w:val="00905ED0"/>
    <w:rsid w:val="00910B7A"/>
    <w:rsid w:val="00924E8B"/>
    <w:rsid w:val="009349B2"/>
    <w:rsid w:val="009367D3"/>
    <w:rsid w:val="00937621"/>
    <w:rsid w:val="009401AC"/>
    <w:rsid w:val="009412FF"/>
    <w:rsid w:val="0094541F"/>
    <w:rsid w:val="009518AC"/>
    <w:rsid w:val="00955DDC"/>
    <w:rsid w:val="00962606"/>
    <w:rsid w:val="0096565E"/>
    <w:rsid w:val="009676A6"/>
    <w:rsid w:val="00970F3A"/>
    <w:rsid w:val="0097639B"/>
    <w:rsid w:val="00987BD3"/>
    <w:rsid w:val="009929FC"/>
    <w:rsid w:val="00997CFF"/>
    <w:rsid w:val="00997E9E"/>
    <w:rsid w:val="009C3315"/>
    <w:rsid w:val="009C6FFD"/>
    <w:rsid w:val="009D1C56"/>
    <w:rsid w:val="009D2744"/>
    <w:rsid w:val="009D281F"/>
    <w:rsid w:val="009D4C1A"/>
    <w:rsid w:val="009E2E35"/>
    <w:rsid w:val="009E37BA"/>
    <w:rsid w:val="009F3D43"/>
    <w:rsid w:val="00A0182A"/>
    <w:rsid w:val="00A1141D"/>
    <w:rsid w:val="00A1152D"/>
    <w:rsid w:val="00A1469A"/>
    <w:rsid w:val="00A155C5"/>
    <w:rsid w:val="00A16C0F"/>
    <w:rsid w:val="00A17985"/>
    <w:rsid w:val="00A26C4C"/>
    <w:rsid w:val="00A275FD"/>
    <w:rsid w:val="00A34232"/>
    <w:rsid w:val="00A4245A"/>
    <w:rsid w:val="00A46D72"/>
    <w:rsid w:val="00A50099"/>
    <w:rsid w:val="00A5423B"/>
    <w:rsid w:val="00A56D3D"/>
    <w:rsid w:val="00A56F55"/>
    <w:rsid w:val="00A5782D"/>
    <w:rsid w:val="00A60559"/>
    <w:rsid w:val="00A62B9D"/>
    <w:rsid w:val="00A630F2"/>
    <w:rsid w:val="00A64A67"/>
    <w:rsid w:val="00A70F5E"/>
    <w:rsid w:val="00A81EC1"/>
    <w:rsid w:val="00A83E55"/>
    <w:rsid w:val="00A85BD3"/>
    <w:rsid w:val="00A87E4B"/>
    <w:rsid w:val="00A937BA"/>
    <w:rsid w:val="00AA0FF8"/>
    <w:rsid w:val="00AA3262"/>
    <w:rsid w:val="00AA4F35"/>
    <w:rsid w:val="00AA6BFD"/>
    <w:rsid w:val="00AC0F24"/>
    <w:rsid w:val="00AC3CA9"/>
    <w:rsid w:val="00AC4034"/>
    <w:rsid w:val="00AC5696"/>
    <w:rsid w:val="00AD381D"/>
    <w:rsid w:val="00AD3B1C"/>
    <w:rsid w:val="00AD465E"/>
    <w:rsid w:val="00AE2285"/>
    <w:rsid w:val="00AE650C"/>
    <w:rsid w:val="00AF0273"/>
    <w:rsid w:val="00AF1714"/>
    <w:rsid w:val="00AF62F8"/>
    <w:rsid w:val="00B0074C"/>
    <w:rsid w:val="00B100FD"/>
    <w:rsid w:val="00B12506"/>
    <w:rsid w:val="00B13205"/>
    <w:rsid w:val="00B17518"/>
    <w:rsid w:val="00B23E4A"/>
    <w:rsid w:val="00B2437D"/>
    <w:rsid w:val="00B276B7"/>
    <w:rsid w:val="00B312DA"/>
    <w:rsid w:val="00B3547A"/>
    <w:rsid w:val="00B5118A"/>
    <w:rsid w:val="00B52019"/>
    <w:rsid w:val="00B536D6"/>
    <w:rsid w:val="00B536F5"/>
    <w:rsid w:val="00B5395F"/>
    <w:rsid w:val="00B54678"/>
    <w:rsid w:val="00B55445"/>
    <w:rsid w:val="00B5605F"/>
    <w:rsid w:val="00B57DE4"/>
    <w:rsid w:val="00B675F9"/>
    <w:rsid w:val="00B72DF7"/>
    <w:rsid w:val="00B73965"/>
    <w:rsid w:val="00B77F39"/>
    <w:rsid w:val="00B86995"/>
    <w:rsid w:val="00B902DD"/>
    <w:rsid w:val="00B91201"/>
    <w:rsid w:val="00B93BD8"/>
    <w:rsid w:val="00B93D92"/>
    <w:rsid w:val="00B96CB3"/>
    <w:rsid w:val="00BA0369"/>
    <w:rsid w:val="00BA4038"/>
    <w:rsid w:val="00BA5313"/>
    <w:rsid w:val="00BB485B"/>
    <w:rsid w:val="00BB5148"/>
    <w:rsid w:val="00BC13E9"/>
    <w:rsid w:val="00BC23AD"/>
    <w:rsid w:val="00BD42F8"/>
    <w:rsid w:val="00BD5E7A"/>
    <w:rsid w:val="00BD63B7"/>
    <w:rsid w:val="00BE0690"/>
    <w:rsid w:val="00BE16FF"/>
    <w:rsid w:val="00C068C0"/>
    <w:rsid w:val="00C07E00"/>
    <w:rsid w:val="00C113CF"/>
    <w:rsid w:val="00C14CD0"/>
    <w:rsid w:val="00C20A3C"/>
    <w:rsid w:val="00C20D96"/>
    <w:rsid w:val="00C33AEC"/>
    <w:rsid w:val="00C40A78"/>
    <w:rsid w:val="00C47372"/>
    <w:rsid w:val="00C5010C"/>
    <w:rsid w:val="00C57FF5"/>
    <w:rsid w:val="00C6011A"/>
    <w:rsid w:val="00C63F21"/>
    <w:rsid w:val="00C66287"/>
    <w:rsid w:val="00C772A9"/>
    <w:rsid w:val="00C778FB"/>
    <w:rsid w:val="00C9199F"/>
    <w:rsid w:val="00C92597"/>
    <w:rsid w:val="00C934FD"/>
    <w:rsid w:val="00C95977"/>
    <w:rsid w:val="00C967E9"/>
    <w:rsid w:val="00C96BAC"/>
    <w:rsid w:val="00CA16E5"/>
    <w:rsid w:val="00CA23B4"/>
    <w:rsid w:val="00CA7FB6"/>
    <w:rsid w:val="00CB1E08"/>
    <w:rsid w:val="00CB5CC2"/>
    <w:rsid w:val="00CC1BCC"/>
    <w:rsid w:val="00CC35B9"/>
    <w:rsid w:val="00CD5350"/>
    <w:rsid w:val="00CD78B1"/>
    <w:rsid w:val="00CE0AE0"/>
    <w:rsid w:val="00CE62AB"/>
    <w:rsid w:val="00CF1440"/>
    <w:rsid w:val="00CF7B75"/>
    <w:rsid w:val="00D03E4D"/>
    <w:rsid w:val="00D062BA"/>
    <w:rsid w:val="00D07EA9"/>
    <w:rsid w:val="00D1121F"/>
    <w:rsid w:val="00D112C8"/>
    <w:rsid w:val="00D12661"/>
    <w:rsid w:val="00D127DD"/>
    <w:rsid w:val="00D14858"/>
    <w:rsid w:val="00D165E6"/>
    <w:rsid w:val="00D202BA"/>
    <w:rsid w:val="00D2076C"/>
    <w:rsid w:val="00D222EB"/>
    <w:rsid w:val="00D26ABA"/>
    <w:rsid w:val="00D309E3"/>
    <w:rsid w:val="00D31E42"/>
    <w:rsid w:val="00D37678"/>
    <w:rsid w:val="00D37E44"/>
    <w:rsid w:val="00D40486"/>
    <w:rsid w:val="00D4078C"/>
    <w:rsid w:val="00D40CCF"/>
    <w:rsid w:val="00D4127E"/>
    <w:rsid w:val="00D42CFE"/>
    <w:rsid w:val="00D52995"/>
    <w:rsid w:val="00D53461"/>
    <w:rsid w:val="00D55C58"/>
    <w:rsid w:val="00D56EF5"/>
    <w:rsid w:val="00D66093"/>
    <w:rsid w:val="00D74461"/>
    <w:rsid w:val="00D928A4"/>
    <w:rsid w:val="00D92BF9"/>
    <w:rsid w:val="00D92D71"/>
    <w:rsid w:val="00D936E9"/>
    <w:rsid w:val="00D94963"/>
    <w:rsid w:val="00D97606"/>
    <w:rsid w:val="00DA0880"/>
    <w:rsid w:val="00DA22DF"/>
    <w:rsid w:val="00DA2512"/>
    <w:rsid w:val="00DD516C"/>
    <w:rsid w:val="00DF128F"/>
    <w:rsid w:val="00DF730F"/>
    <w:rsid w:val="00E2462F"/>
    <w:rsid w:val="00E2703F"/>
    <w:rsid w:val="00E370A9"/>
    <w:rsid w:val="00E41593"/>
    <w:rsid w:val="00E4766D"/>
    <w:rsid w:val="00E50DBF"/>
    <w:rsid w:val="00E546E5"/>
    <w:rsid w:val="00E62838"/>
    <w:rsid w:val="00E6414D"/>
    <w:rsid w:val="00E67757"/>
    <w:rsid w:val="00E67DC1"/>
    <w:rsid w:val="00E71A8E"/>
    <w:rsid w:val="00E73F45"/>
    <w:rsid w:val="00E816D5"/>
    <w:rsid w:val="00E84BBD"/>
    <w:rsid w:val="00E86691"/>
    <w:rsid w:val="00E963A7"/>
    <w:rsid w:val="00EA5559"/>
    <w:rsid w:val="00EA7951"/>
    <w:rsid w:val="00EB0076"/>
    <w:rsid w:val="00EB3118"/>
    <w:rsid w:val="00EB5A82"/>
    <w:rsid w:val="00EC7721"/>
    <w:rsid w:val="00ED527F"/>
    <w:rsid w:val="00EE2A6F"/>
    <w:rsid w:val="00F01C3E"/>
    <w:rsid w:val="00F0474F"/>
    <w:rsid w:val="00F05B45"/>
    <w:rsid w:val="00F10C94"/>
    <w:rsid w:val="00F142BE"/>
    <w:rsid w:val="00F2429B"/>
    <w:rsid w:val="00F2555C"/>
    <w:rsid w:val="00F36EE7"/>
    <w:rsid w:val="00F3780F"/>
    <w:rsid w:val="00F41B2B"/>
    <w:rsid w:val="00F43904"/>
    <w:rsid w:val="00F46B87"/>
    <w:rsid w:val="00F51701"/>
    <w:rsid w:val="00F53DC6"/>
    <w:rsid w:val="00F6349F"/>
    <w:rsid w:val="00F66236"/>
    <w:rsid w:val="00F67FD2"/>
    <w:rsid w:val="00F70118"/>
    <w:rsid w:val="00F72773"/>
    <w:rsid w:val="00F85909"/>
    <w:rsid w:val="00F93538"/>
    <w:rsid w:val="00FA07E5"/>
    <w:rsid w:val="00FA1F04"/>
    <w:rsid w:val="00FA202A"/>
    <w:rsid w:val="00FA40B9"/>
    <w:rsid w:val="00FC0382"/>
    <w:rsid w:val="00FD34F5"/>
    <w:rsid w:val="00FD3EDA"/>
    <w:rsid w:val="00FD6F35"/>
    <w:rsid w:val="00FD77B2"/>
    <w:rsid w:val="00FE0440"/>
    <w:rsid w:val="00FE0E7C"/>
    <w:rsid w:val="00FE1B05"/>
    <w:rsid w:val="00FE31D3"/>
    <w:rsid w:val="00FE556F"/>
    <w:rsid w:val="00FF3A4F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A5A38B"/>
  <w15:docId w15:val="{A5AB1A19-00D0-4DBA-8E0A-46B3615B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autoRedefine/>
    <w:qFormat/>
    <w:rsid w:val="00553F2F"/>
    <w:pPr>
      <w:spacing w:line="360" w:lineRule="auto"/>
      <w:outlineLvl w:val="0"/>
    </w:pPr>
    <w:rPr>
      <w:rFonts w:ascii="宋体" w:hAnsi="宋体" w:cs="宋体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1"/>
    <w:pPr>
      <w:numPr>
        <w:numId w:val="2"/>
      </w:numPr>
    </w:pPr>
  </w:style>
  <w:style w:type="paragraph" w:customStyle="1" w:styleId="3">
    <w:name w:val="样式3"/>
    <w:basedOn w:val="2"/>
    <w:autoRedefine/>
    <w:pPr>
      <w:numPr>
        <w:numId w:val="0"/>
      </w:numPr>
    </w:pPr>
    <w:rPr>
      <w:rFonts w:eastAsia="黑体"/>
      <w:sz w:val="24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rsid w:val="000568A2"/>
    <w:pPr>
      <w:spacing w:before="120" w:after="120" w:line="240" w:lineRule="auto"/>
      <w:ind w:left="1800"/>
      <w:outlineLvl w:val="9"/>
    </w:pPr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semiHidden/>
    <w:rsid w:val="009D1C56"/>
    <w:rPr>
      <w:sz w:val="18"/>
      <w:szCs w:val="18"/>
    </w:rPr>
  </w:style>
  <w:style w:type="paragraph" w:styleId="a8">
    <w:name w:val="Normal (Web)"/>
    <w:basedOn w:val="a"/>
    <w:uiPriority w:val="99"/>
    <w:rsid w:val="00237CF3"/>
    <w:pPr>
      <w:spacing w:before="100" w:beforeAutospacing="1" w:after="100" w:afterAutospacing="1" w:line="240" w:lineRule="auto"/>
      <w:outlineLvl w:val="9"/>
    </w:pPr>
    <w:rPr>
      <w:sz w:val="24"/>
      <w:szCs w:val="24"/>
    </w:rPr>
  </w:style>
  <w:style w:type="paragraph" w:customStyle="1" w:styleId="main">
    <w:name w:val="main"/>
    <w:basedOn w:val="a"/>
    <w:rsid w:val="00937621"/>
    <w:pPr>
      <w:spacing w:before="100" w:beforeAutospacing="1" w:after="100" w:afterAutospacing="1" w:line="240" w:lineRule="auto"/>
      <w:outlineLvl w:val="9"/>
    </w:pPr>
    <w:rPr>
      <w:sz w:val="24"/>
      <w:szCs w:val="24"/>
    </w:rPr>
  </w:style>
  <w:style w:type="character" w:customStyle="1" w:styleId="content">
    <w:name w:val="content"/>
    <w:basedOn w:val="a0"/>
    <w:rsid w:val="00045114"/>
  </w:style>
  <w:style w:type="character" w:styleId="a9">
    <w:name w:val="Hyperlink"/>
    <w:rsid w:val="00045114"/>
    <w:rPr>
      <w:color w:val="0000FF"/>
      <w:u w:val="single"/>
    </w:rPr>
  </w:style>
  <w:style w:type="paragraph" w:styleId="aa">
    <w:name w:val="Document Map"/>
    <w:basedOn w:val="a"/>
    <w:semiHidden/>
    <w:rsid w:val="00CA23B4"/>
    <w:pPr>
      <w:shd w:val="clear" w:color="auto" w:fill="000080"/>
    </w:pPr>
  </w:style>
  <w:style w:type="paragraph" w:styleId="ab">
    <w:name w:val="Normal Indent"/>
    <w:aliases w:val="表正文,正文非缩进,特点,段1"/>
    <w:basedOn w:val="a"/>
    <w:autoRedefine/>
    <w:rsid w:val="000A1A54"/>
    <w:pPr>
      <w:widowControl w:val="0"/>
      <w:wordWrap w:val="0"/>
      <w:overflowPunct w:val="0"/>
      <w:spacing w:line="240" w:lineRule="auto"/>
      <w:outlineLvl w:val="9"/>
    </w:pPr>
    <w:rPr>
      <w:rFonts w:ascii="Times New Roman" w:hAnsi="Times New Roman" w:cs="Times New Roman"/>
      <w:color w:val="000000"/>
      <w:kern w:val="2"/>
      <w:szCs w:val="24"/>
    </w:rPr>
  </w:style>
  <w:style w:type="paragraph" w:styleId="ac">
    <w:name w:val="caption"/>
    <w:basedOn w:val="a"/>
    <w:next w:val="a"/>
    <w:qFormat/>
    <w:rsid w:val="00220485"/>
    <w:rPr>
      <w:rFonts w:ascii="Arial" w:eastAsia="黑体" w:hAnsi="Arial" w:cs="Arial"/>
      <w:sz w:val="20"/>
      <w:szCs w:val="20"/>
    </w:rPr>
  </w:style>
  <w:style w:type="table" w:styleId="ad">
    <w:name w:val="Table Grid"/>
    <w:basedOn w:val="a1"/>
    <w:rsid w:val="00130A7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432370"/>
    <w:pPr>
      <w:widowControl w:val="0"/>
      <w:spacing w:line="240" w:lineRule="auto"/>
      <w:ind w:firstLineChars="200" w:firstLine="420"/>
      <w:jc w:val="both"/>
      <w:outlineLvl w:val="9"/>
    </w:pPr>
    <w:rPr>
      <w:rFonts w:ascii="Calibri" w:hAnsi="Calibri" w:cs="Times New Roman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577</Words>
  <Characters>3290</Characters>
  <Application>Microsoft Office Word</Application>
  <DocSecurity>0</DocSecurity>
  <Lines>27</Lines>
  <Paragraphs>7</Paragraphs>
  <ScaleCrop>false</ScaleCrop>
  <Company>sei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华东师范大学期末试卷（A）</dc:title>
  <dc:creator>yy</dc:creator>
  <cp:lastModifiedBy>pc</cp:lastModifiedBy>
  <cp:revision>100</cp:revision>
  <cp:lastPrinted>2010-01-12T06:24:00Z</cp:lastPrinted>
  <dcterms:created xsi:type="dcterms:W3CDTF">2017-11-20T08:20:00Z</dcterms:created>
  <dcterms:modified xsi:type="dcterms:W3CDTF">2020-11-09T07:34:00Z</dcterms:modified>
</cp:coreProperties>
</file>