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E6B" w:rsidRPr="00707E6B" w:rsidRDefault="002973B6" w:rsidP="002973B6">
      <w:pPr>
        <w:pStyle w:val="1"/>
        <w:jc w:val="center"/>
        <w:rPr>
          <w:sz w:val="40"/>
        </w:rPr>
      </w:pPr>
      <w:r w:rsidRPr="00707E6B">
        <w:rPr>
          <w:rFonts w:hint="eastAsia"/>
          <w:sz w:val="40"/>
        </w:rPr>
        <w:t>第</w:t>
      </w:r>
      <w:r w:rsidR="00F5031F">
        <w:rPr>
          <w:sz w:val="40"/>
        </w:rPr>
        <w:t>5</w:t>
      </w:r>
      <w:r w:rsidRPr="00707E6B">
        <w:rPr>
          <w:rFonts w:hint="eastAsia"/>
          <w:sz w:val="40"/>
        </w:rPr>
        <w:t>章</w:t>
      </w:r>
      <w:r w:rsidR="00707E6B" w:rsidRPr="00707E6B">
        <w:rPr>
          <w:rFonts w:hint="eastAsia"/>
          <w:sz w:val="40"/>
        </w:rPr>
        <w:t xml:space="preserve"> </w:t>
      </w:r>
      <w:r w:rsidR="00F5031F">
        <w:rPr>
          <w:rFonts w:hint="eastAsia"/>
          <w:sz w:val="40"/>
        </w:rPr>
        <w:t>网络互连</w:t>
      </w:r>
      <w:r w:rsidR="00202D5C">
        <w:rPr>
          <w:rFonts w:hint="eastAsia"/>
          <w:sz w:val="40"/>
        </w:rPr>
        <w:t>:路由协议和IPv6</w:t>
      </w:r>
    </w:p>
    <w:p w:rsidR="00096C01" w:rsidRPr="00E01288" w:rsidRDefault="00B75D2E" w:rsidP="00E01288">
      <w:r w:rsidRPr="00E01288">
        <w:t>5.19</w:t>
      </w:r>
    </w:p>
    <w:p w:rsidR="00096C01" w:rsidRPr="00E01288" w:rsidRDefault="00B75D2E" w:rsidP="00E01288">
      <w:r w:rsidRPr="00E01288">
        <w:t>5.22</w:t>
      </w:r>
    </w:p>
    <w:p w:rsidR="00F5031F" w:rsidRDefault="00E01288" w:rsidP="00E01288">
      <w:r w:rsidRPr="00E01288">
        <w:t>5.</w:t>
      </w:r>
      <w:r w:rsidR="00FF0EAD">
        <w:t>24</w:t>
      </w:r>
    </w:p>
    <w:p w:rsidR="00202D5C" w:rsidRDefault="00202D5C" w:rsidP="00E01288">
      <w:r>
        <w:t xml:space="preserve">5.39 </w:t>
      </w:r>
    </w:p>
    <w:p w:rsidR="00202D5C" w:rsidRDefault="00202D5C" w:rsidP="00E01288">
      <w:bookmarkStart w:id="0" w:name="_GoBack"/>
      <w:bookmarkEnd w:id="0"/>
    </w:p>
    <w:p w:rsidR="00702335" w:rsidRPr="001D76F7" w:rsidRDefault="00F20654" w:rsidP="00702335">
      <w:pPr>
        <w:rPr>
          <w:rFonts w:ascii="宋体" w:hAnsi="宋体" w:cs="宋体"/>
          <w:kern w:val="0"/>
          <w:szCs w:val="21"/>
        </w:rPr>
      </w:pPr>
      <w:r>
        <w:rPr>
          <w:rFonts w:hint="eastAsia"/>
        </w:rPr>
        <w:t>补充</w:t>
      </w:r>
      <w:r w:rsidR="00702335">
        <w:rPr>
          <w:rFonts w:hint="eastAsia"/>
        </w:rPr>
        <w:t xml:space="preserve"> </w:t>
      </w:r>
      <w:r w:rsidR="00702335" w:rsidRPr="001D76F7">
        <w:rPr>
          <w:rFonts w:ascii="宋体" w:hAnsi="宋体" w:cs="宋体" w:hint="eastAsia"/>
          <w:kern w:val="0"/>
          <w:szCs w:val="21"/>
        </w:rPr>
        <w:t>考虑如下图所示的网络，采用带</w:t>
      </w:r>
      <w:r w:rsidR="00702335" w:rsidRPr="00961748">
        <w:rPr>
          <w:rFonts w:ascii="宋体" w:hAnsi="宋体" w:cs="宋体" w:hint="eastAsia"/>
          <w:b/>
          <w:kern w:val="0"/>
          <w:szCs w:val="21"/>
          <w:u w:val="single"/>
        </w:rPr>
        <w:t>反向抑制的水平分割的距离向量路由协议</w:t>
      </w:r>
      <w:r w:rsidR="00702335" w:rsidRPr="001D76F7">
        <w:rPr>
          <w:rFonts w:ascii="宋体" w:hAnsi="宋体" w:cs="宋体" w:hint="eastAsia"/>
          <w:kern w:val="0"/>
          <w:szCs w:val="21"/>
        </w:rPr>
        <w:t>。假设：</w:t>
      </w:r>
    </w:p>
    <w:p w:rsidR="00702335" w:rsidRPr="001D76F7" w:rsidRDefault="00702335" w:rsidP="00702335">
      <w:pPr>
        <w:widowControl/>
        <w:numPr>
          <w:ilvl w:val="0"/>
          <w:numId w:val="7"/>
        </w:numPr>
        <w:ind w:left="1080"/>
        <w:jc w:val="left"/>
        <w:textAlignment w:val="center"/>
        <w:rPr>
          <w:rFonts w:ascii="宋体" w:hAnsi="宋体" w:cs="宋体"/>
          <w:kern w:val="0"/>
          <w:sz w:val="24"/>
          <w:szCs w:val="24"/>
        </w:rPr>
      </w:pPr>
      <w:r w:rsidRPr="001D76F7">
        <w:rPr>
          <w:rFonts w:ascii="宋体" w:hAnsi="宋体" w:cs="宋体" w:hint="eastAsia"/>
          <w:kern w:val="0"/>
          <w:szCs w:val="21"/>
        </w:rPr>
        <w:t>链路为双向链路，并且两个方向的花费相同。</w:t>
      </w:r>
    </w:p>
    <w:p w:rsidR="00702335" w:rsidRPr="001D76F7" w:rsidRDefault="00702335" w:rsidP="00702335">
      <w:pPr>
        <w:widowControl/>
        <w:numPr>
          <w:ilvl w:val="0"/>
          <w:numId w:val="8"/>
        </w:numPr>
        <w:ind w:left="1080"/>
        <w:jc w:val="left"/>
        <w:textAlignment w:val="center"/>
        <w:rPr>
          <w:rFonts w:ascii="宋体" w:hAnsi="宋体" w:cs="宋体"/>
          <w:kern w:val="0"/>
          <w:sz w:val="24"/>
          <w:szCs w:val="24"/>
        </w:rPr>
      </w:pPr>
      <w:r w:rsidRPr="001D76F7">
        <w:rPr>
          <w:rFonts w:ascii="宋体" w:hAnsi="宋体" w:cs="宋体" w:hint="eastAsia"/>
          <w:kern w:val="0"/>
          <w:szCs w:val="21"/>
        </w:rPr>
        <w:t>如果一个节点发现有多个邻居都可以作为到某个目的地的下一跳路由器，节点选择</w:t>
      </w:r>
      <w:r w:rsidRPr="001D76F7">
        <w:rPr>
          <w:kern w:val="0"/>
          <w:szCs w:val="21"/>
        </w:rPr>
        <w:t>ID</w:t>
      </w:r>
      <w:r w:rsidRPr="001D76F7">
        <w:rPr>
          <w:rFonts w:ascii="宋体" w:hAnsi="宋体" w:cs="宋体" w:hint="eastAsia"/>
          <w:kern w:val="0"/>
          <w:szCs w:val="21"/>
        </w:rPr>
        <w:t>最小的邻居（</w:t>
      </w:r>
      <w:r w:rsidRPr="001D76F7">
        <w:rPr>
          <w:kern w:val="0"/>
          <w:szCs w:val="21"/>
        </w:rPr>
        <w:t>1&lt;2&lt;3&lt;4</w:t>
      </w:r>
      <w:r>
        <w:rPr>
          <w:kern w:val="0"/>
          <w:szCs w:val="21"/>
        </w:rPr>
        <w:t>&lt;5</w:t>
      </w:r>
      <w:r w:rsidRPr="001D76F7">
        <w:rPr>
          <w:rFonts w:ascii="宋体" w:hAnsi="宋体" w:cs="宋体" w:hint="eastAsia"/>
          <w:kern w:val="0"/>
          <w:szCs w:val="21"/>
        </w:rPr>
        <w:t>）。</w:t>
      </w:r>
    </w:p>
    <w:p w:rsidR="00702335" w:rsidRPr="001D76F7" w:rsidRDefault="00702335" w:rsidP="00702335">
      <w:pPr>
        <w:widowControl/>
        <w:numPr>
          <w:ilvl w:val="0"/>
          <w:numId w:val="9"/>
        </w:numPr>
        <w:ind w:left="1080"/>
        <w:jc w:val="left"/>
        <w:textAlignment w:val="center"/>
        <w:rPr>
          <w:rFonts w:ascii="宋体" w:hAnsi="宋体" w:cs="宋体"/>
          <w:kern w:val="0"/>
          <w:sz w:val="24"/>
          <w:szCs w:val="24"/>
        </w:rPr>
      </w:pPr>
      <w:r w:rsidRPr="001D76F7">
        <w:rPr>
          <w:rFonts w:ascii="宋体" w:hAnsi="宋体" w:cs="宋体" w:hint="eastAsia"/>
          <w:kern w:val="0"/>
          <w:szCs w:val="21"/>
        </w:rPr>
        <w:t>节点之间每隔</w:t>
      </w:r>
      <w:r w:rsidRPr="001D76F7">
        <w:rPr>
          <w:kern w:val="0"/>
          <w:szCs w:val="21"/>
        </w:rPr>
        <w:t>1</w:t>
      </w:r>
      <w:r w:rsidRPr="001D76F7">
        <w:rPr>
          <w:rFonts w:ascii="宋体" w:hAnsi="宋体" w:cs="宋体" w:hint="eastAsia"/>
          <w:kern w:val="0"/>
          <w:szCs w:val="21"/>
        </w:rPr>
        <w:t>秒交换路由表，并且假设路由信息的交换完全同步，而且忽略传输延迟。也就是说，在每个时刻</w:t>
      </w:r>
      <w:r w:rsidRPr="001D76F7">
        <w:rPr>
          <w:kern w:val="0"/>
          <w:szCs w:val="21"/>
        </w:rPr>
        <w:t>i</w:t>
      </w:r>
      <w:r w:rsidRPr="001D76F7">
        <w:rPr>
          <w:rFonts w:ascii="宋体" w:hAnsi="宋体" w:cs="宋体" w:hint="eastAsia"/>
          <w:kern w:val="0"/>
          <w:szCs w:val="21"/>
        </w:rPr>
        <w:t>，其中</w:t>
      </w:r>
      <w:r w:rsidRPr="001D76F7">
        <w:rPr>
          <w:kern w:val="0"/>
          <w:szCs w:val="21"/>
        </w:rPr>
        <w:t>i=0,1,2,3</w:t>
      </w:r>
      <w:r w:rsidRPr="001D76F7">
        <w:rPr>
          <w:rFonts w:ascii="宋体" w:hAnsi="宋体" w:cs="宋体" w:hint="eastAsia"/>
          <w:kern w:val="0"/>
          <w:szCs w:val="21"/>
        </w:rPr>
        <w:t>…，每个节点发送自己的路由表，然后接收邻居节点的路由表，并且在</w:t>
      </w:r>
      <w:r w:rsidRPr="001D76F7">
        <w:rPr>
          <w:kern w:val="0"/>
          <w:szCs w:val="21"/>
        </w:rPr>
        <w:t>i+0.1</w:t>
      </w:r>
      <w:r w:rsidRPr="001D76F7">
        <w:rPr>
          <w:rFonts w:ascii="宋体" w:hAnsi="宋体" w:cs="宋体" w:hint="eastAsia"/>
          <w:kern w:val="0"/>
          <w:szCs w:val="21"/>
        </w:rPr>
        <w:t>时刻完成路由表的更新。</w:t>
      </w:r>
    </w:p>
    <w:p w:rsidR="00702335" w:rsidRPr="001D76F7" w:rsidRDefault="00702335" w:rsidP="00702335">
      <w:pPr>
        <w:widowControl/>
        <w:numPr>
          <w:ilvl w:val="0"/>
          <w:numId w:val="10"/>
        </w:numPr>
        <w:ind w:left="1080"/>
        <w:jc w:val="left"/>
        <w:textAlignment w:val="center"/>
        <w:rPr>
          <w:rFonts w:ascii="宋体" w:hAnsi="宋体" w:cs="宋体"/>
          <w:kern w:val="0"/>
          <w:sz w:val="24"/>
          <w:szCs w:val="24"/>
        </w:rPr>
      </w:pPr>
      <w:r w:rsidRPr="001D76F7">
        <w:rPr>
          <w:rFonts w:ascii="宋体" w:hAnsi="宋体" w:cs="宋体" w:hint="eastAsia"/>
          <w:kern w:val="0"/>
          <w:szCs w:val="21"/>
        </w:rPr>
        <w:t>在时刻</w:t>
      </w:r>
      <w:r w:rsidRPr="001D76F7">
        <w:rPr>
          <w:kern w:val="0"/>
          <w:szCs w:val="21"/>
        </w:rPr>
        <w:t>0</w:t>
      </w:r>
      <w:r w:rsidRPr="001D76F7">
        <w:rPr>
          <w:rFonts w:ascii="宋体" w:hAnsi="宋体" w:cs="宋体" w:hint="eastAsia"/>
          <w:kern w:val="0"/>
          <w:szCs w:val="21"/>
        </w:rPr>
        <w:t>，假设路由表为稳定状态，各个链路的花费如图所示。在时刻</w:t>
      </w:r>
      <w:r w:rsidRPr="001D76F7">
        <w:rPr>
          <w:kern w:val="0"/>
          <w:szCs w:val="21"/>
        </w:rPr>
        <w:t>0.5</w:t>
      </w:r>
      <w:r w:rsidRPr="001D76F7">
        <w:rPr>
          <w:rFonts w:ascii="宋体" w:hAnsi="宋体" w:cs="宋体" w:hint="eastAsia"/>
          <w:kern w:val="0"/>
          <w:szCs w:val="21"/>
        </w:rPr>
        <w:t>，</w:t>
      </w:r>
      <w:r>
        <w:rPr>
          <w:kern w:val="0"/>
          <w:szCs w:val="21"/>
        </w:rPr>
        <w:t>4</w:t>
      </w:r>
      <w:r w:rsidRPr="001D76F7">
        <w:rPr>
          <w:rFonts w:ascii="宋体" w:hAnsi="宋体" w:cs="宋体" w:hint="eastAsia"/>
          <w:kern w:val="0"/>
          <w:szCs w:val="21"/>
        </w:rPr>
        <w:t>和</w:t>
      </w:r>
      <w:r>
        <w:rPr>
          <w:kern w:val="0"/>
          <w:szCs w:val="21"/>
        </w:rPr>
        <w:t>5</w:t>
      </w:r>
      <w:r w:rsidRPr="001D76F7">
        <w:rPr>
          <w:rFonts w:ascii="宋体" w:hAnsi="宋体" w:cs="宋体" w:hint="eastAsia"/>
          <w:kern w:val="0"/>
          <w:szCs w:val="21"/>
        </w:rPr>
        <w:t>之间的链路花费变为</w:t>
      </w:r>
      <w:r>
        <w:rPr>
          <w:kern w:val="0"/>
          <w:szCs w:val="21"/>
        </w:rPr>
        <w:t>1</w:t>
      </w:r>
      <w:r w:rsidRPr="001D76F7">
        <w:rPr>
          <w:kern w:val="0"/>
          <w:szCs w:val="21"/>
        </w:rPr>
        <w:t>0</w:t>
      </w:r>
      <w:r w:rsidRPr="001D76F7">
        <w:rPr>
          <w:rFonts w:ascii="宋体" w:hAnsi="宋体" w:cs="宋体" w:hint="eastAsia"/>
          <w:kern w:val="0"/>
          <w:szCs w:val="21"/>
        </w:rPr>
        <w:t>。除此之外链路花费不再改变。</w:t>
      </w:r>
    </w:p>
    <w:p w:rsidR="00702335" w:rsidRPr="001D76F7" w:rsidRDefault="00702335" w:rsidP="00702335">
      <w:pPr>
        <w:widowControl/>
        <w:numPr>
          <w:ilvl w:val="0"/>
          <w:numId w:val="11"/>
        </w:numPr>
        <w:ind w:left="1080"/>
        <w:jc w:val="left"/>
        <w:textAlignment w:val="center"/>
        <w:rPr>
          <w:rFonts w:ascii="宋体" w:hAnsi="宋体" w:cs="宋体"/>
          <w:kern w:val="0"/>
          <w:sz w:val="24"/>
          <w:szCs w:val="24"/>
        </w:rPr>
      </w:pPr>
      <w:r w:rsidRPr="001D76F7">
        <w:rPr>
          <w:rFonts w:ascii="宋体" w:hAnsi="宋体" w:cs="宋体" w:hint="eastAsia"/>
          <w:kern w:val="0"/>
          <w:szCs w:val="21"/>
        </w:rPr>
        <w:t>不采用触发更新</w:t>
      </w:r>
    </w:p>
    <w:p w:rsidR="00702335" w:rsidRPr="001D76F7" w:rsidRDefault="00702335" w:rsidP="00702335">
      <w:pPr>
        <w:widowControl/>
        <w:ind w:left="540"/>
        <w:jc w:val="left"/>
        <w:rPr>
          <w:rFonts w:ascii="宋体" w:hAnsi="宋体" w:cs="宋体"/>
          <w:kern w:val="0"/>
          <w:szCs w:val="21"/>
        </w:rPr>
      </w:pPr>
      <w:r w:rsidRPr="001D76F7">
        <w:rPr>
          <w:rFonts w:ascii="宋体" w:hAnsi="宋体" w:cs="宋体" w:hint="eastAsia"/>
          <w:kern w:val="0"/>
          <w:szCs w:val="21"/>
        </w:rPr>
        <w:t>请把下</w:t>
      </w:r>
      <w:r>
        <w:rPr>
          <w:rFonts w:ascii="宋体" w:hAnsi="宋体" w:cs="宋体" w:hint="eastAsia"/>
          <w:kern w:val="0"/>
          <w:szCs w:val="21"/>
        </w:rPr>
        <w:t>面的距离表</w:t>
      </w:r>
      <w:r w:rsidRPr="001D76F7">
        <w:rPr>
          <w:rFonts w:ascii="宋体" w:hAnsi="宋体" w:cs="宋体" w:hint="eastAsia"/>
          <w:kern w:val="0"/>
          <w:szCs w:val="21"/>
        </w:rPr>
        <w:t>填写完整，该表格给出不同时刻</w:t>
      </w:r>
      <w:r w:rsidRPr="001D76F7">
        <w:rPr>
          <w:kern w:val="0"/>
          <w:szCs w:val="21"/>
        </w:rPr>
        <w:t>0.1</w:t>
      </w:r>
      <w:r w:rsidRPr="001D76F7">
        <w:rPr>
          <w:rFonts w:ascii="宋体" w:hAnsi="宋体" w:cs="宋体" w:hint="eastAsia"/>
          <w:kern w:val="0"/>
          <w:szCs w:val="21"/>
        </w:rPr>
        <w:t>、</w:t>
      </w:r>
      <w:r w:rsidRPr="001D76F7">
        <w:rPr>
          <w:kern w:val="0"/>
          <w:szCs w:val="21"/>
        </w:rPr>
        <w:t>0.5</w:t>
      </w:r>
      <w:r w:rsidRPr="001D76F7">
        <w:rPr>
          <w:rFonts w:ascii="宋体" w:hAnsi="宋体" w:cs="宋体" w:hint="eastAsia"/>
          <w:kern w:val="0"/>
          <w:szCs w:val="21"/>
        </w:rPr>
        <w:t>、</w:t>
      </w:r>
      <w:r w:rsidRPr="001D76F7">
        <w:rPr>
          <w:kern w:val="0"/>
          <w:szCs w:val="21"/>
        </w:rPr>
        <w:t>1.1</w:t>
      </w:r>
      <w:r w:rsidRPr="001D76F7">
        <w:rPr>
          <w:rFonts w:ascii="宋体" w:hAnsi="宋体" w:cs="宋体" w:hint="eastAsia"/>
          <w:kern w:val="0"/>
          <w:szCs w:val="21"/>
        </w:rPr>
        <w:t>、</w:t>
      </w:r>
      <w:r w:rsidRPr="001D76F7">
        <w:rPr>
          <w:kern w:val="0"/>
          <w:szCs w:val="21"/>
        </w:rPr>
        <w:t xml:space="preserve">2.1, </w:t>
      </w:r>
      <w:r w:rsidRPr="001D76F7">
        <w:rPr>
          <w:rFonts w:ascii="宋体" w:hAnsi="宋体" w:cs="宋体" w:hint="eastAsia"/>
          <w:kern w:val="0"/>
          <w:szCs w:val="21"/>
        </w:rPr>
        <w:t>…</w:t>
      </w:r>
      <w:r w:rsidRPr="001D76F7">
        <w:rPr>
          <w:kern w:val="0"/>
          <w:szCs w:val="21"/>
        </w:rPr>
        <w:t xml:space="preserve"> </w:t>
      </w:r>
      <w:r w:rsidRPr="001D76F7">
        <w:rPr>
          <w:rFonts w:ascii="宋体" w:hAnsi="宋体" w:cs="宋体" w:hint="eastAsia"/>
          <w:kern w:val="0"/>
          <w:szCs w:val="21"/>
        </w:rPr>
        <w:t>在节点</w:t>
      </w:r>
      <w:r w:rsidRPr="001D76F7">
        <w:rPr>
          <w:kern w:val="0"/>
          <w:szCs w:val="21"/>
        </w:rPr>
        <w:t>1</w:t>
      </w:r>
      <w:r w:rsidRPr="001D76F7">
        <w:rPr>
          <w:rFonts w:ascii="宋体" w:hAnsi="宋体" w:cs="宋体" w:hint="eastAsia"/>
          <w:kern w:val="0"/>
          <w:szCs w:val="21"/>
        </w:rPr>
        <w:t>、</w:t>
      </w:r>
      <w:r w:rsidRPr="001D76F7">
        <w:rPr>
          <w:kern w:val="0"/>
          <w:szCs w:val="21"/>
        </w:rPr>
        <w:t>2</w:t>
      </w:r>
      <w:r>
        <w:rPr>
          <w:rFonts w:ascii="宋体" w:hAnsi="宋体" w:cs="宋体" w:hint="eastAsia"/>
          <w:kern w:val="0"/>
          <w:szCs w:val="21"/>
        </w:rPr>
        <w:t>、</w:t>
      </w:r>
      <w:r w:rsidRPr="001D76F7">
        <w:rPr>
          <w:kern w:val="0"/>
          <w:szCs w:val="21"/>
        </w:rPr>
        <w:t>3</w:t>
      </w:r>
      <w:r>
        <w:rPr>
          <w:rFonts w:hint="eastAsia"/>
          <w:kern w:val="0"/>
          <w:szCs w:val="21"/>
        </w:rPr>
        <w:t>和4</w:t>
      </w:r>
      <w:r w:rsidRPr="001D76F7">
        <w:rPr>
          <w:rFonts w:ascii="宋体" w:hAnsi="宋体" w:cs="宋体" w:hint="eastAsia"/>
          <w:kern w:val="0"/>
          <w:szCs w:val="21"/>
        </w:rPr>
        <w:t>中对于目的地</w:t>
      </w:r>
      <w:r>
        <w:rPr>
          <w:kern w:val="0"/>
          <w:szCs w:val="21"/>
        </w:rPr>
        <w:t>5</w:t>
      </w:r>
      <w:r w:rsidRPr="001D76F7">
        <w:rPr>
          <w:rFonts w:ascii="宋体" w:hAnsi="宋体" w:cs="宋体" w:hint="eastAsia"/>
          <w:kern w:val="0"/>
          <w:szCs w:val="21"/>
        </w:rPr>
        <w:t>的路由表项（即到目的地</w:t>
      </w:r>
      <w:r>
        <w:rPr>
          <w:rFonts w:ascii="宋体" w:hAnsi="宋体" w:cs="宋体"/>
          <w:kern w:val="0"/>
          <w:szCs w:val="21"/>
        </w:rPr>
        <w:t>5</w:t>
      </w:r>
      <w:r w:rsidRPr="001D76F7">
        <w:rPr>
          <w:rFonts w:ascii="宋体" w:hAnsi="宋体" w:cs="宋体" w:hint="eastAsia"/>
          <w:kern w:val="0"/>
          <w:szCs w:val="21"/>
        </w:rPr>
        <w:t>的距离）的变化过程，同时指出该路由什么时刻成为稳定状态</w:t>
      </w:r>
      <w:r w:rsidRPr="001D76F7">
        <w:rPr>
          <w:kern w:val="0"/>
          <w:szCs w:val="21"/>
        </w:rPr>
        <w:t>.</w:t>
      </w:r>
      <w:r w:rsidRPr="001D76F7">
        <w:rPr>
          <w:rFonts w:ascii="宋体" w:hAnsi="宋体" w:cs="宋体" w:hint="eastAsia"/>
          <w:kern w:val="0"/>
          <w:szCs w:val="21"/>
        </w:rPr>
        <w:t>。</w:t>
      </w:r>
      <w:r>
        <w:rPr>
          <w:rFonts w:ascii="宋体" w:hAnsi="宋体" w:cs="宋体" w:hint="eastAsia"/>
          <w:kern w:val="0"/>
          <w:szCs w:val="21"/>
        </w:rPr>
        <w:t xml:space="preserve"> </w:t>
      </w:r>
    </w:p>
    <w:p w:rsidR="00702335" w:rsidRDefault="00702335" w:rsidP="00702335">
      <w:pPr>
        <w:tabs>
          <w:tab w:val="left" w:pos="2520"/>
          <w:tab w:val="left" w:pos="4500"/>
          <w:tab w:val="left" w:pos="6480"/>
        </w:tabs>
        <w:spacing w:before="120"/>
      </w:pPr>
      <w:r w:rsidRPr="00F3015C">
        <w:rPr>
          <w:noProof/>
        </w:rPr>
        <w:drawing>
          <wp:inline distT="0" distB="0" distL="0" distR="0" wp14:anchorId="30D1389F" wp14:editId="65760C0B">
            <wp:extent cx="3016332" cy="1440848"/>
            <wp:effectExtent l="0" t="0" r="0" b="6985"/>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4759" cy="1444874"/>
                    </a:xfrm>
                    <a:prstGeom prst="rect">
                      <a:avLst/>
                    </a:prstGeom>
                    <a:noFill/>
                    <a:ln>
                      <a:noFill/>
                    </a:ln>
                  </pic:spPr>
                </pic:pic>
              </a:graphicData>
            </a:graphic>
          </wp:inline>
        </w:drawing>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83"/>
        <w:gridCol w:w="734"/>
        <w:gridCol w:w="840"/>
        <w:gridCol w:w="1012"/>
        <w:gridCol w:w="838"/>
        <w:gridCol w:w="839"/>
        <w:gridCol w:w="803"/>
        <w:gridCol w:w="873"/>
        <w:gridCol w:w="838"/>
        <w:gridCol w:w="826"/>
      </w:tblGrid>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rFonts w:ascii="宋体" w:hAnsi="宋体" w:cs="宋体"/>
                <w:kern w:val="0"/>
                <w:szCs w:val="21"/>
              </w:rPr>
            </w:pPr>
            <w:r w:rsidRPr="00AE2202">
              <w:rPr>
                <w:rFonts w:ascii="宋体" w:hAnsi="宋体" w:cs="宋体" w:hint="eastAsia"/>
                <w:kern w:val="0"/>
                <w:szCs w:val="21"/>
              </w:rPr>
              <w:t>时刻</w:t>
            </w:r>
          </w:p>
        </w:tc>
        <w:tc>
          <w:tcPr>
            <w:tcW w:w="1591"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740D09" w:rsidRDefault="00702335" w:rsidP="00D27CBC">
            <w:pPr>
              <w:widowControl/>
              <w:jc w:val="center"/>
              <w:rPr>
                <w:rFonts w:ascii="宋体" w:hAnsi="宋体" w:cs="宋体"/>
                <w:kern w:val="0"/>
                <w:szCs w:val="21"/>
              </w:rPr>
            </w:pPr>
            <w:r w:rsidRPr="00AE2202">
              <w:rPr>
                <w:rFonts w:ascii="宋体" w:hAnsi="宋体" w:cs="宋体" w:hint="eastAsia"/>
                <w:kern w:val="0"/>
                <w:szCs w:val="21"/>
              </w:rPr>
              <w:t>节点</w:t>
            </w:r>
            <w:r>
              <w:rPr>
                <w:kern w:val="0"/>
                <w:szCs w:val="21"/>
              </w:rPr>
              <w:t>1</w:t>
            </w:r>
            <w:r w:rsidRPr="00AE2202">
              <w:rPr>
                <w:rFonts w:ascii="宋体" w:hAnsi="宋体" w:cs="宋体" w:hint="eastAsia"/>
                <w:kern w:val="0"/>
                <w:szCs w:val="21"/>
              </w:rPr>
              <w:t>，到</w:t>
            </w:r>
            <w:r>
              <w:rPr>
                <w:kern w:val="0"/>
                <w:szCs w:val="21"/>
              </w:rPr>
              <w:t>5</w:t>
            </w:r>
          </w:p>
        </w:tc>
        <w:tc>
          <w:tcPr>
            <w:tcW w:w="1878" w:type="dxa"/>
            <w:gridSpan w:val="2"/>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rFonts w:ascii="宋体" w:hAnsi="宋体" w:cs="宋体"/>
                <w:kern w:val="0"/>
                <w:szCs w:val="21"/>
              </w:rPr>
            </w:pPr>
            <w:r w:rsidRPr="00AE2202">
              <w:rPr>
                <w:rFonts w:ascii="宋体" w:hAnsi="宋体" w:cs="宋体" w:hint="eastAsia"/>
                <w:kern w:val="0"/>
                <w:szCs w:val="21"/>
              </w:rPr>
              <w:t>节点</w:t>
            </w:r>
            <w:r>
              <w:rPr>
                <w:kern w:val="0"/>
                <w:szCs w:val="21"/>
              </w:rPr>
              <w:t>2</w:t>
            </w:r>
            <w:r w:rsidRPr="00AE2202">
              <w:rPr>
                <w:rFonts w:ascii="宋体" w:hAnsi="宋体" w:cs="宋体" w:hint="eastAsia"/>
                <w:kern w:val="0"/>
                <w:szCs w:val="21"/>
              </w:rPr>
              <w:t>，到</w:t>
            </w:r>
            <w:r>
              <w:rPr>
                <w:kern w:val="0"/>
                <w:szCs w:val="21"/>
              </w:rPr>
              <w:t>5</w:t>
            </w:r>
          </w:p>
        </w:tc>
        <w:tc>
          <w:tcPr>
            <w:tcW w:w="1666" w:type="dxa"/>
            <w:gridSpan w:val="2"/>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rFonts w:ascii="宋体" w:hAnsi="宋体" w:cs="宋体"/>
                <w:kern w:val="0"/>
                <w:szCs w:val="21"/>
              </w:rPr>
            </w:pPr>
            <w:r w:rsidRPr="00AE2202">
              <w:rPr>
                <w:rFonts w:ascii="宋体" w:hAnsi="宋体" w:cs="宋体" w:hint="eastAsia"/>
                <w:kern w:val="0"/>
                <w:szCs w:val="21"/>
              </w:rPr>
              <w:t>节点</w:t>
            </w:r>
            <w:r>
              <w:rPr>
                <w:kern w:val="0"/>
                <w:szCs w:val="21"/>
              </w:rPr>
              <w:t>3</w:t>
            </w:r>
            <w:r w:rsidRPr="00AE2202">
              <w:rPr>
                <w:rFonts w:ascii="宋体" w:hAnsi="宋体" w:cs="宋体" w:hint="eastAsia"/>
                <w:kern w:val="0"/>
                <w:szCs w:val="21"/>
              </w:rPr>
              <w:t>，到</w:t>
            </w:r>
            <w:r>
              <w:rPr>
                <w:kern w:val="0"/>
                <w:szCs w:val="21"/>
              </w:rPr>
              <w:t>5</w:t>
            </w:r>
          </w:p>
        </w:tc>
        <w:tc>
          <w:tcPr>
            <w:tcW w:w="2574" w:type="dxa"/>
            <w:gridSpan w:val="3"/>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rFonts w:ascii="宋体" w:hAnsi="宋体" w:cs="宋体"/>
                <w:kern w:val="0"/>
                <w:szCs w:val="21"/>
              </w:rPr>
            </w:pPr>
            <w:r w:rsidRPr="00AE2202">
              <w:rPr>
                <w:rFonts w:ascii="宋体" w:hAnsi="宋体" w:cs="宋体" w:hint="eastAsia"/>
                <w:kern w:val="0"/>
                <w:szCs w:val="21"/>
              </w:rPr>
              <w:t>节点</w:t>
            </w:r>
            <w:r>
              <w:rPr>
                <w:kern w:val="0"/>
                <w:szCs w:val="21"/>
              </w:rPr>
              <w:t>4</w:t>
            </w:r>
            <w:r w:rsidRPr="00AE2202">
              <w:rPr>
                <w:rFonts w:ascii="宋体" w:hAnsi="宋体" w:cs="宋体" w:hint="eastAsia"/>
                <w:kern w:val="0"/>
                <w:szCs w:val="21"/>
              </w:rPr>
              <w:t>，到</w:t>
            </w:r>
            <w:r>
              <w:rPr>
                <w:kern w:val="0"/>
                <w:szCs w:val="21"/>
              </w:rPr>
              <w:t>5</w:t>
            </w: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rFonts w:ascii="Calibri" w:hAnsi="Calibri" w:cs="Calibri"/>
                <w:kern w:val="0"/>
                <w:szCs w:val="21"/>
              </w:rPr>
            </w:pP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color w:val="FF0000"/>
                <w:kern w:val="0"/>
                <w:szCs w:val="21"/>
              </w:rPr>
            </w:pPr>
            <w:r>
              <w:rPr>
                <w:rFonts w:hint="eastAsia"/>
                <w:kern w:val="0"/>
                <w:szCs w:val="21"/>
              </w:rPr>
              <w:t>通过</w:t>
            </w:r>
            <w:r>
              <w:rPr>
                <w:kern w:val="0"/>
                <w:szCs w:val="21"/>
              </w:rPr>
              <w:t>2</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kern w:val="0"/>
                <w:szCs w:val="21"/>
              </w:rPr>
            </w:pPr>
            <w:r>
              <w:rPr>
                <w:rFonts w:hint="eastAsia"/>
                <w:kern w:val="0"/>
                <w:szCs w:val="21"/>
              </w:rPr>
              <w:t>通过</w:t>
            </w:r>
            <w:r w:rsidRPr="00AE2202">
              <w:rPr>
                <w:kern w:val="0"/>
                <w:szCs w:val="21"/>
              </w:rPr>
              <w:t xml:space="preserve"> </w:t>
            </w:r>
            <w:r>
              <w:rPr>
                <w:kern w:val="0"/>
                <w:szCs w:val="21"/>
              </w:rPr>
              <w:t>4</w:t>
            </w:r>
          </w:p>
        </w:tc>
        <w:tc>
          <w:tcPr>
            <w:tcW w:w="1028" w:type="dxa"/>
            <w:tcBorders>
              <w:top w:val="single" w:sz="8" w:space="0" w:color="A3A3A3"/>
              <w:left w:val="single" w:sz="8" w:space="0" w:color="A3A3A3"/>
              <w:bottom w:val="single" w:sz="8" w:space="0" w:color="A3A3A3"/>
              <w:right w:val="single" w:sz="8" w:space="0" w:color="A3A3A3"/>
            </w:tcBorders>
          </w:tcPr>
          <w:p w:rsidR="00702335" w:rsidRDefault="00702335" w:rsidP="00D27CBC">
            <w:pPr>
              <w:widowControl/>
              <w:jc w:val="center"/>
              <w:rPr>
                <w:kern w:val="0"/>
                <w:szCs w:val="21"/>
              </w:rPr>
            </w:pPr>
            <w:r>
              <w:rPr>
                <w:rFonts w:hint="eastAsia"/>
                <w:kern w:val="0"/>
                <w:szCs w:val="21"/>
              </w:rPr>
              <w:t>通过</w:t>
            </w:r>
            <w:r>
              <w:rPr>
                <w:kern w:val="0"/>
                <w:szCs w:val="21"/>
              </w:rPr>
              <w:t>1</w:t>
            </w:r>
          </w:p>
        </w:tc>
        <w:tc>
          <w:tcPr>
            <w:tcW w:w="850" w:type="dxa"/>
            <w:tcBorders>
              <w:top w:val="single" w:sz="8" w:space="0" w:color="A3A3A3"/>
              <w:left w:val="single" w:sz="8" w:space="0" w:color="A3A3A3"/>
              <w:bottom w:val="single" w:sz="8" w:space="0" w:color="A3A3A3"/>
              <w:right w:val="single" w:sz="8" w:space="0" w:color="A3A3A3"/>
            </w:tcBorders>
          </w:tcPr>
          <w:p w:rsidR="00702335" w:rsidRDefault="00702335" w:rsidP="00D27CBC">
            <w:pPr>
              <w:widowControl/>
              <w:jc w:val="center"/>
              <w:rPr>
                <w:kern w:val="0"/>
                <w:szCs w:val="21"/>
              </w:rPr>
            </w:pPr>
            <w:r>
              <w:rPr>
                <w:rFonts w:hint="eastAsia"/>
                <w:kern w:val="0"/>
                <w:szCs w:val="21"/>
              </w:rPr>
              <w:t>通过</w:t>
            </w:r>
            <w:r>
              <w:rPr>
                <w:kern w:val="0"/>
                <w:szCs w:val="21"/>
              </w:rPr>
              <w:t>3</w:t>
            </w:r>
          </w:p>
        </w:tc>
        <w:tc>
          <w:tcPr>
            <w:tcW w:w="851" w:type="dxa"/>
            <w:tcBorders>
              <w:top w:val="single" w:sz="8" w:space="0" w:color="A3A3A3"/>
              <w:left w:val="single" w:sz="8" w:space="0" w:color="A3A3A3"/>
              <w:bottom w:val="single" w:sz="8" w:space="0" w:color="A3A3A3"/>
              <w:right w:val="single" w:sz="8" w:space="0" w:color="A3A3A3"/>
            </w:tcBorders>
          </w:tcPr>
          <w:p w:rsidR="00702335" w:rsidRDefault="00702335" w:rsidP="00D27CBC">
            <w:pPr>
              <w:widowControl/>
              <w:jc w:val="center"/>
              <w:rPr>
                <w:kern w:val="0"/>
                <w:szCs w:val="21"/>
              </w:rPr>
            </w:pPr>
            <w:r>
              <w:rPr>
                <w:rFonts w:hint="eastAsia"/>
                <w:kern w:val="0"/>
                <w:szCs w:val="21"/>
              </w:rPr>
              <w:t>通过</w:t>
            </w:r>
            <w:r>
              <w:rPr>
                <w:kern w:val="0"/>
                <w:szCs w:val="21"/>
              </w:rPr>
              <w:t>2</w:t>
            </w:r>
          </w:p>
        </w:tc>
        <w:tc>
          <w:tcPr>
            <w:tcW w:w="815" w:type="dxa"/>
            <w:tcBorders>
              <w:top w:val="single" w:sz="8" w:space="0" w:color="A3A3A3"/>
              <w:left w:val="single" w:sz="8" w:space="0" w:color="A3A3A3"/>
              <w:bottom w:val="single" w:sz="8" w:space="0" w:color="A3A3A3"/>
              <w:right w:val="single" w:sz="8" w:space="0" w:color="A3A3A3"/>
            </w:tcBorders>
          </w:tcPr>
          <w:p w:rsidR="00702335" w:rsidRDefault="00702335" w:rsidP="00D27CBC">
            <w:pPr>
              <w:widowControl/>
              <w:jc w:val="center"/>
              <w:rPr>
                <w:kern w:val="0"/>
                <w:szCs w:val="21"/>
              </w:rPr>
            </w:pPr>
            <w:r>
              <w:rPr>
                <w:rFonts w:hint="eastAsia"/>
                <w:kern w:val="0"/>
                <w:szCs w:val="21"/>
              </w:rPr>
              <w:t>通过</w:t>
            </w:r>
            <w:r>
              <w:rPr>
                <w:kern w:val="0"/>
                <w:szCs w:val="21"/>
              </w:rPr>
              <w:t>4</w:t>
            </w:r>
          </w:p>
        </w:tc>
        <w:tc>
          <w:tcPr>
            <w:tcW w:w="886" w:type="dxa"/>
            <w:tcBorders>
              <w:top w:val="single" w:sz="8" w:space="0" w:color="A3A3A3"/>
              <w:left w:val="single" w:sz="8" w:space="0" w:color="A3A3A3"/>
              <w:bottom w:val="single" w:sz="8" w:space="0" w:color="A3A3A3"/>
              <w:right w:val="single" w:sz="8" w:space="0" w:color="A3A3A3"/>
            </w:tcBorders>
          </w:tcPr>
          <w:p w:rsidR="00702335" w:rsidRDefault="00702335" w:rsidP="00D27CBC">
            <w:pPr>
              <w:widowControl/>
              <w:jc w:val="center"/>
              <w:rPr>
                <w:kern w:val="0"/>
                <w:szCs w:val="21"/>
              </w:rPr>
            </w:pPr>
            <w:r>
              <w:rPr>
                <w:rFonts w:hint="eastAsia"/>
                <w:kern w:val="0"/>
                <w:szCs w:val="21"/>
              </w:rPr>
              <w:t>通过</w:t>
            </w:r>
            <w:r>
              <w:rPr>
                <w:kern w:val="0"/>
                <w:szCs w:val="21"/>
              </w:rPr>
              <w:t>1</w:t>
            </w:r>
          </w:p>
        </w:tc>
        <w:tc>
          <w:tcPr>
            <w:tcW w:w="850" w:type="dxa"/>
            <w:tcBorders>
              <w:top w:val="single" w:sz="8" w:space="0" w:color="A3A3A3"/>
              <w:left w:val="single" w:sz="8" w:space="0" w:color="A3A3A3"/>
              <w:bottom w:val="single" w:sz="8" w:space="0" w:color="A3A3A3"/>
              <w:right w:val="single" w:sz="8" w:space="0" w:color="A3A3A3"/>
            </w:tcBorders>
          </w:tcPr>
          <w:p w:rsidR="00702335" w:rsidRDefault="00702335" w:rsidP="00D27CBC">
            <w:pPr>
              <w:widowControl/>
              <w:jc w:val="center"/>
              <w:rPr>
                <w:kern w:val="0"/>
                <w:szCs w:val="21"/>
              </w:rPr>
            </w:pPr>
            <w:r>
              <w:rPr>
                <w:rFonts w:hint="eastAsia"/>
                <w:kern w:val="0"/>
                <w:szCs w:val="21"/>
              </w:rPr>
              <w:t>通过</w:t>
            </w:r>
            <w:r>
              <w:rPr>
                <w:kern w:val="0"/>
                <w:szCs w:val="21"/>
              </w:rPr>
              <w:t>3</w:t>
            </w:r>
          </w:p>
        </w:tc>
        <w:tc>
          <w:tcPr>
            <w:tcW w:w="838" w:type="dxa"/>
            <w:tcBorders>
              <w:top w:val="single" w:sz="8" w:space="0" w:color="A3A3A3"/>
              <w:left w:val="single" w:sz="8" w:space="0" w:color="A3A3A3"/>
              <w:bottom w:val="single" w:sz="8" w:space="0" w:color="A3A3A3"/>
              <w:right w:val="single" w:sz="8" w:space="0" w:color="A3A3A3"/>
            </w:tcBorders>
          </w:tcPr>
          <w:p w:rsidR="00702335" w:rsidRDefault="00702335" w:rsidP="00D27CBC">
            <w:pPr>
              <w:widowControl/>
              <w:jc w:val="center"/>
              <w:rPr>
                <w:kern w:val="0"/>
                <w:szCs w:val="21"/>
              </w:rPr>
            </w:pPr>
            <w:r>
              <w:rPr>
                <w:rFonts w:hint="eastAsia"/>
                <w:kern w:val="0"/>
                <w:szCs w:val="21"/>
              </w:rPr>
              <w:t>通过</w:t>
            </w:r>
            <w:r>
              <w:rPr>
                <w:kern w:val="0"/>
                <w:szCs w:val="21"/>
              </w:rPr>
              <w:t>5</w:t>
            </w: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ind w:firstLineChars="50" w:firstLine="105"/>
              <w:jc w:val="center"/>
              <w:rPr>
                <w:kern w:val="0"/>
                <w:szCs w:val="21"/>
              </w:rPr>
            </w:pPr>
            <w:r w:rsidRPr="00AE2202">
              <w:rPr>
                <w:kern w:val="0"/>
                <w:szCs w:val="21"/>
              </w:rPr>
              <w:t>0.1</w:t>
            </w: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kern w:val="0"/>
                <w:szCs w:val="21"/>
              </w:rPr>
            </w:pP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kern w:val="0"/>
                <w:szCs w:val="21"/>
              </w:rPr>
            </w:pPr>
          </w:p>
        </w:tc>
        <w:tc>
          <w:tcPr>
            <w:tcW w:w="102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kern w:val="0"/>
                <w:szCs w:val="21"/>
              </w:rPr>
            </w:pPr>
          </w:p>
        </w:tc>
        <w:tc>
          <w:tcPr>
            <w:tcW w:w="851"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kern w:val="0"/>
                <w:szCs w:val="21"/>
              </w:rPr>
            </w:pPr>
          </w:p>
        </w:tc>
        <w:tc>
          <w:tcPr>
            <w:tcW w:w="815"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kern w:val="0"/>
                <w:szCs w:val="21"/>
              </w:rPr>
            </w:pPr>
          </w:p>
        </w:tc>
        <w:tc>
          <w:tcPr>
            <w:tcW w:w="886"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kern w:val="0"/>
                <w:szCs w:val="21"/>
              </w:rPr>
            </w:pPr>
          </w:p>
        </w:tc>
        <w:tc>
          <w:tcPr>
            <w:tcW w:w="83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kern w:val="0"/>
                <w:szCs w:val="21"/>
              </w:rPr>
            </w:pP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740D09" w:rsidRDefault="00702335" w:rsidP="00D27CBC">
            <w:pPr>
              <w:widowControl/>
              <w:jc w:val="center"/>
              <w:rPr>
                <w:kern w:val="0"/>
                <w:szCs w:val="21"/>
              </w:rPr>
            </w:pPr>
            <w:r w:rsidRPr="00740D09">
              <w:rPr>
                <w:rFonts w:hint="eastAsia"/>
                <w:kern w:val="0"/>
                <w:szCs w:val="21"/>
              </w:rPr>
              <w:t>1.0</w:t>
            </w: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color w:val="FF0000"/>
                <w:kern w:val="0"/>
                <w:szCs w:val="21"/>
              </w:rPr>
            </w:pPr>
          </w:p>
        </w:tc>
        <w:tc>
          <w:tcPr>
            <w:tcW w:w="102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1"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15"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86"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3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740D09" w:rsidRDefault="00702335" w:rsidP="00D27CBC">
            <w:pPr>
              <w:widowControl/>
              <w:jc w:val="center"/>
              <w:rPr>
                <w:kern w:val="0"/>
                <w:szCs w:val="21"/>
              </w:rPr>
            </w:pPr>
            <w:r w:rsidRPr="00740D09">
              <w:rPr>
                <w:rFonts w:hint="eastAsia"/>
                <w:kern w:val="0"/>
                <w:szCs w:val="21"/>
              </w:rPr>
              <w:t>1.1</w:t>
            </w: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color w:val="FF0000"/>
                <w:kern w:val="0"/>
                <w:szCs w:val="21"/>
              </w:rPr>
            </w:pPr>
          </w:p>
        </w:tc>
        <w:tc>
          <w:tcPr>
            <w:tcW w:w="102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1"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15"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86"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3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740D09" w:rsidRDefault="00702335" w:rsidP="00D27CBC">
            <w:pPr>
              <w:widowControl/>
              <w:jc w:val="center"/>
              <w:rPr>
                <w:kern w:val="0"/>
                <w:szCs w:val="21"/>
              </w:rPr>
            </w:pPr>
            <w:r w:rsidRPr="00740D09">
              <w:rPr>
                <w:rFonts w:hint="eastAsia"/>
                <w:kern w:val="0"/>
                <w:szCs w:val="21"/>
              </w:rPr>
              <w:t>2.1</w:t>
            </w: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02335" w:rsidRPr="00AE2202" w:rsidRDefault="00702335" w:rsidP="00D27CBC">
            <w:pPr>
              <w:widowControl/>
              <w:jc w:val="center"/>
              <w:rPr>
                <w:color w:val="FF0000"/>
                <w:kern w:val="0"/>
                <w:szCs w:val="21"/>
              </w:rPr>
            </w:pPr>
          </w:p>
        </w:tc>
        <w:tc>
          <w:tcPr>
            <w:tcW w:w="102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1"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15"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86"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3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740D09" w:rsidRDefault="00702335" w:rsidP="00D27CBC">
            <w:pPr>
              <w:widowControl/>
              <w:jc w:val="center"/>
              <w:rPr>
                <w:kern w:val="0"/>
                <w:szCs w:val="21"/>
              </w:rPr>
            </w:pPr>
            <w:r w:rsidRPr="00740D09">
              <w:rPr>
                <w:rFonts w:hint="eastAsia"/>
                <w:kern w:val="0"/>
                <w:szCs w:val="21"/>
              </w:rPr>
              <w:t>3.1</w:t>
            </w: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102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1"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15"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86"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3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740D09" w:rsidRDefault="00702335" w:rsidP="00D27CBC">
            <w:pPr>
              <w:widowControl/>
              <w:jc w:val="center"/>
              <w:rPr>
                <w:kern w:val="0"/>
                <w:szCs w:val="21"/>
              </w:rPr>
            </w:pPr>
            <w:r w:rsidRPr="00740D09">
              <w:rPr>
                <w:rFonts w:hint="eastAsia"/>
                <w:kern w:val="0"/>
                <w:szCs w:val="21"/>
              </w:rPr>
              <w:t>4.1</w:t>
            </w: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102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1"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15"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86"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3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740D09" w:rsidRDefault="00702335" w:rsidP="00D27CBC">
            <w:pPr>
              <w:widowControl/>
              <w:jc w:val="center"/>
              <w:rPr>
                <w:kern w:val="0"/>
                <w:szCs w:val="21"/>
              </w:rPr>
            </w:pPr>
            <w:r w:rsidRPr="00740D09">
              <w:rPr>
                <w:rFonts w:hint="eastAsia"/>
                <w:kern w:val="0"/>
                <w:szCs w:val="21"/>
              </w:rPr>
              <w:lastRenderedPageBreak/>
              <w:t>5.1</w:t>
            </w: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102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1"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15"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86"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3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740D09" w:rsidRDefault="00702335" w:rsidP="00D27CBC">
            <w:pPr>
              <w:widowControl/>
              <w:jc w:val="center"/>
              <w:rPr>
                <w:kern w:val="0"/>
                <w:szCs w:val="21"/>
              </w:rPr>
            </w:pPr>
            <w:r w:rsidRPr="00740D09">
              <w:rPr>
                <w:rFonts w:hint="eastAsia"/>
                <w:kern w:val="0"/>
                <w:szCs w:val="21"/>
              </w:rPr>
              <w:t>6.1</w:t>
            </w: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102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1"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15"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86"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3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740D09" w:rsidRDefault="00702335" w:rsidP="00D27CBC">
            <w:pPr>
              <w:widowControl/>
              <w:jc w:val="center"/>
              <w:rPr>
                <w:kern w:val="0"/>
                <w:szCs w:val="21"/>
              </w:rPr>
            </w:pPr>
            <w:r w:rsidRPr="00740D09">
              <w:rPr>
                <w:rFonts w:hint="eastAsia"/>
                <w:kern w:val="0"/>
                <w:szCs w:val="21"/>
              </w:rPr>
              <w:t>7.1</w:t>
            </w: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102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1"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15"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86"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3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r>
      <w:tr w:rsidR="00702335" w:rsidRPr="00AE2202" w:rsidTr="00D27CBC">
        <w:trPr>
          <w:jc w:val="center"/>
        </w:trPr>
        <w:tc>
          <w:tcPr>
            <w:tcW w:w="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740D09" w:rsidRDefault="00702335" w:rsidP="00D27CBC">
            <w:pPr>
              <w:widowControl/>
              <w:jc w:val="center"/>
              <w:rPr>
                <w:kern w:val="0"/>
                <w:szCs w:val="21"/>
              </w:rPr>
            </w:pPr>
          </w:p>
        </w:tc>
        <w:tc>
          <w:tcPr>
            <w:tcW w:w="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02335" w:rsidRPr="00AE2202" w:rsidRDefault="00702335" w:rsidP="00D27CBC">
            <w:pPr>
              <w:widowControl/>
              <w:jc w:val="center"/>
              <w:rPr>
                <w:color w:val="FF0000"/>
                <w:kern w:val="0"/>
                <w:szCs w:val="21"/>
              </w:rPr>
            </w:pPr>
          </w:p>
        </w:tc>
        <w:tc>
          <w:tcPr>
            <w:tcW w:w="102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1"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15"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86"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50"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c>
          <w:tcPr>
            <w:tcW w:w="838" w:type="dxa"/>
            <w:tcBorders>
              <w:top w:val="single" w:sz="8" w:space="0" w:color="A3A3A3"/>
              <w:left w:val="single" w:sz="8" w:space="0" w:color="A3A3A3"/>
              <w:bottom w:val="single" w:sz="8" w:space="0" w:color="A3A3A3"/>
              <w:right w:val="single" w:sz="8" w:space="0" w:color="A3A3A3"/>
            </w:tcBorders>
          </w:tcPr>
          <w:p w:rsidR="00702335" w:rsidRPr="00AE2202" w:rsidRDefault="00702335" w:rsidP="00D27CBC">
            <w:pPr>
              <w:widowControl/>
              <w:jc w:val="center"/>
              <w:rPr>
                <w:color w:val="FF0000"/>
                <w:kern w:val="0"/>
                <w:szCs w:val="21"/>
              </w:rPr>
            </w:pPr>
          </w:p>
        </w:tc>
      </w:tr>
    </w:tbl>
    <w:p w:rsidR="00F20654" w:rsidRDefault="00F20654" w:rsidP="00E01288"/>
    <w:sectPr w:rsidR="00F20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377" w:rsidRDefault="00F75377" w:rsidP="00727568">
      <w:r>
        <w:separator/>
      </w:r>
    </w:p>
  </w:endnote>
  <w:endnote w:type="continuationSeparator" w:id="0">
    <w:p w:rsidR="00F75377" w:rsidRDefault="00F75377" w:rsidP="00727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377" w:rsidRDefault="00F75377" w:rsidP="00727568">
      <w:r>
        <w:separator/>
      </w:r>
    </w:p>
  </w:footnote>
  <w:footnote w:type="continuationSeparator" w:id="0">
    <w:p w:rsidR="00F75377" w:rsidRDefault="00F75377" w:rsidP="00727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1FF"/>
    <w:multiLevelType w:val="hybridMultilevel"/>
    <w:tmpl w:val="F998F3E4"/>
    <w:lvl w:ilvl="0" w:tplc="0B9CC4CE">
      <w:start w:val="1"/>
      <w:numFmt w:val="bullet"/>
      <w:lvlText w:val="•"/>
      <w:lvlJc w:val="left"/>
      <w:pPr>
        <w:tabs>
          <w:tab w:val="num" w:pos="720"/>
        </w:tabs>
        <w:ind w:left="720" w:hanging="360"/>
      </w:pPr>
      <w:rPr>
        <w:rFonts w:ascii="Arial" w:hAnsi="Arial" w:hint="default"/>
      </w:rPr>
    </w:lvl>
    <w:lvl w:ilvl="1" w:tplc="C2360C38" w:tentative="1">
      <w:start w:val="1"/>
      <w:numFmt w:val="bullet"/>
      <w:lvlText w:val="•"/>
      <w:lvlJc w:val="left"/>
      <w:pPr>
        <w:tabs>
          <w:tab w:val="num" w:pos="1440"/>
        </w:tabs>
        <w:ind w:left="1440" w:hanging="360"/>
      </w:pPr>
      <w:rPr>
        <w:rFonts w:ascii="Arial" w:hAnsi="Arial" w:hint="default"/>
      </w:rPr>
    </w:lvl>
    <w:lvl w:ilvl="2" w:tplc="224C0E84" w:tentative="1">
      <w:start w:val="1"/>
      <w:numFmt w:val="bullet"/>
      <w:lvlText w:val="•"/>
      <w:lvlJc w:val="left"/>
      <w:pPr>
        <w:tabs>
          <w:tab w:val="num" w:pos="2160"/>
        </w:tabs>
        <w:ind w:left="2160" w:hanging="360"/>
      </w:pPr>
      <w:rPr>
        <w:rFonts w:ascii="Arial" w:hAnsi="Arial" w:hint="default"/>
      </w:rPr>
    </w:lvl>
    <w:lvl w:ilvl="3" w:tplc="5708614E" w:tentative="1">
      <w:start w:val="1"/>
      <w:numFmt w:val="bullet"/>
      <w:lvlText w:val="•"/>
      <w:lvlJc w:val="left"/>
      <w:pPr>
        <w:tabs>
          <w:tab w:val="num" w:pos="2880"/>
        </w:tabs>
        <w:ind w:left="2880" w:hanging="360"/>
      </w:pPr>
      <w:rPr>
        <w:rFonts w:ascii="Arial" w:hAnsi="Arial" w:hint="default"/>
      </w:rPr>
    </w:lvl>
    <w:lvl w:ilvl="4" w:tplc="7E0C3AA6" w:tentative="1">
      <w:start w:val="1"/>
      <w:numFmt w:val="bullet"/>
      <w:lvlText w:val="•"/>
      <w:lvlJc w:val="left"/>
      <w:pPr>
        <w:tabs>
          <w:tab w:val="num" w:pos="3600"/>
        </w:tabs>
        <w:ind w:left="3600" w:hanging="360"/>
      </w:pPr>
      <w:rPr>
        <w:rFonts w:ascii="Arial" w:hAnsi="Arial" w:hint="default"/>
      </w:rPr>
    </w:lvl>
    <w:lvl w:ilvl="5" w:tplc="416054F0" w:tentative="1">
      <w:start w:val="1"/>
      <w:numFmt w:val="bullet"/>
      <w:lvlText w:val="•"/>
      <w:lvlJc w:val="left"/>
      <w:pPr>
        <w:tabs>
          <w:tab w:val="num" w:pos="4320"/>
        </w:tabs>
        <w:ind w:left="4320" w:hanging="360"/>
      </w:pPr>
      <w:rPr>
        <w:rFonts w:ascii="Arial" w:hAnsi="Arial" w:hint="default"/>
      </w:rPr>
    </w:lvl>
    <w:lvl w:ilvl="6" w:tplc="EB9C6396" w:tentative="1">
      <w:start w:val="1"/>
      <w:numFmt w:val="bullet"/>
      <w:lvlText w:val="•"/>
      <w:lvlJc w:val="left"/>
      <w:pPr>
        <w:tabs>
          <w:tab w:val="num" w:pos="5040"/>
        </w:tabs>
        <w:ind w:left="5040" w:hanging="360"/>
      </w:pPr>
      <w:rPr>
        <w:rFonts w:ascii="Arial" w:hAnsi="Arial" w:hint="default"/>
      </w:rPr>
    </w:lvl>
    <w:lvl w:ilvl="7" w:tplc="CB12059C" w:tentative="1">
      <w:start w:val="1"/>
      <w:numFmt w:val="bullet"/>
      <w:lvlText w:val="•"/>
      <w:lvlJc w:val="left"/>
      <w:pPr>
        <w:tabs>
          <w:tab w:val="num" w:pos="5760"/>
        </w:tabs>
        <w:ind w:left="5760" w:hanging="360"/>
      </w:pPr>
      <w:rPr>
        <w:rFonts w:ascii="Arial" w:hAnsi="Arial" w:hint="default"/>
      </w:rPr>
    </w:lvl>
    <w:lvl w:ilvl="8" w:tplc="7B46B1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BE54E3"/>
    <w:multiLevelType w:val="multilevel"/>
    <w:tmpl w:val="B66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B5144"/>
    <w:multiLevelType w:val="hybridMultilevel"/>
    <w:tmpl w:val="AE9AFF64"/>
    <w:lvl w:ilvl="0" w:tplc="29088832">
      <w:start w:val="1"/>
      <w:numFmt w:val="bullet"/>
      <w:lvlText w:val=""/>
      <w:lvlJc w:val="left"/>
      <w:pPr>
        <w:tabs>
          <w:tab w:val="num" w:pos="720"/>
        </w:tabs>
        <w:ind w:left="720" w:hanging="360"/>
      </w:pPr>
      <w:rPr>
        <w:rFonts w:ascii="Wingdings 3" w:hAnsi="Wingdings 3" w:hint="default"/>
      </w:rPr>
    </w:lvl>
    <w:lvl w:ilvl="1" w:tplc="59DEF72C" w:tentative="1">
      <w:start w:val="1"/>
      <w:numFmt w:val="bullet"/>
      <w:lvlText w:val=""/>
      <w:lvlJc w:val="left"/>
      <w:pPr>
        <w:tabs>
          <w:tab w:val="num" w:pos="1440"/>
        </w:tabs>
        <w:ind w:left="1440" w:hanging="360"/>
      </w:pPr>
      <w:rPr>
        <w:rFonts w:ascii="Wingdings 3" w:hAnsi="Wingdings 3" w:hint="default"/>
      </w:rPr>
    </w:lvl>
    <w:lvl w:ilvl="2" w:tplc="F2CABAD6" w:tentative="1">
      <w:start w:val="1"/>
      <w:numFmt w:val="bullet"/>
      <w:lvlText w:val=""/>
      <w:lvlJc w:val="left"/>
      <w:pPr>
        <w:tabs>
          <w:tab w:val="num" w:pos="2160"/>
        </w:tabs>
        <w:ind w:left="2160" w:hanging="360"/>
      </w:pPr>
      <w:rPr>
        <w:rFonts w:ascii="Wingdings 3" w:hAnsi="Wingdings 3" w:hint="default"/>
      </w:rPr>
    </w:lvl>
    <w:lvl w:ilvl="3" w:tplc="1B249BB0" w:tentative="1">
      <w:start w:val="1"/>
      <w:numFmt w:val="bullet"/>
      <w:lvlText w:val=""/>
      <w:lvlJc w:val="left"/>
      <w:pPr>
        <w:tabs>
          <w:tab w:val="num" w:pos="2880"/>
        </w:tabs>
        <w:ind w:left="2880" w:hanging="360"/>
      </w:pPr>
      <w:rPr>
        <w:rFonts w:ascii="Wingdings 3" w:hAnsi="Wingdings 3" w:hint="default"/>
      </w:rPr>
    </w:lvl>
    <w:lvl w:ilvl="4" w:tplc="3BBE76BC" w:tentative="1">
      <w:start w:val="1"/>
      <w:numFmt w:val="bullet"/>
      <w:lvlText w:val=""/>
      <w:lvlJc w:val="left"/>
      <w:pPr>
        <w:tabs>
          <w:tab w:val="num" w:pos="3600"/>
        </w:tabs>
        <w:ind w:left="3600" w:hanging="360"/>
      </w:pPr>
      <w:rPr>
        <w:rFonts w:ascii="Wingdings 3" w:hAnsi="Wingdings 3" w:hint="default"/>
      </w:rPr>
    </w:lvl>
    <w:lvl w:ilvl="5" w:tplc="7BBC5786" w:tentative="1">
      <w:start w:val="1"/>
      <w:numFmt w:val="bullet"/>
      <w:lvlText w:val=""/>
      <w:lvlJc w:val="left"/>
      <w:pPr>
        <w:tabs>
          <w:tab w:val="num" w:pos="4320"/>
        </w:tabs>
        <w:ind w:left="4320" w:hanging="360"/>
      </w:pPr>
      <w:rPr>
        <w:rFonts w:ascii="Wingdings 3" w:hAnsi="Wingdings 3" w:hint="default"/>
      </w:rPr>
    </w:lvl>
    <w:lvl w:ilvl="6" w:tplc="3A3C8394" w:tentative="1">
      <w:start w:val="1"/>
      <w:numFmt w:val="bullet"/>
      <w:lvlText w:val=""/>
      <w:lvlJc w:val="left"/>
      <w:pPr>
        <w:tabs>
          <w:tab w:val="num" w:pos="5040"/>
        </w:tabs>
        <w:ind w:left="5040" w:hanging="360"/>
      </w:pPr>
      <w:rPr>
        <w:rFonts w:ascii="Wingdings 3" w:hAnsi="Wingdings 3" w:hint="default"/>
      </w:rPr>
    </w:lvl>
    <w:lvl w:ilvl="7" w:tplc="44F8414A" w:tentative="1">
      <w:start w:val="1"/>
      <w:numFmt w:val="bullet"/>
      <w:lvlText w:val=""/>
      <w:lvlJc w:val="left"/>
      <w:pPr>
        <w:tabs>
          <w:tab w:val="num" w:pos="5760"/>
        </w:tabs>
        <w:ind w:left="5760" w:hanging="360"/>
      </w:pPr>
      <w:rPr>
        <w:rFonts w:ascii="Wingdings 3" w:hAnsi="Wingdings 3" w:hint="default"/>
      </w:rPr>
    </w:lvl>
    <w:lvl w:ilvl="8" w:tplc="3938769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33D0735"/>
    <w:multiLevelType w:val="multilevel"/>
    <w:tmpl w:val="365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2264B"/>
    <w:multiLevelType w:val="multilevel"/>
    <w:tmpl w:val="84C8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53DD6"/>
    <w:multiLevelType w:val="multilevel"/>
    <w:tmpl w:val="FB3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2558F"/>
    <w:multiLevelType w:val="multilevel"/>
    <w:tmpl w:val="28DC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3664C5"/>
    <w:multiLevelType w:val="hybridMultilevel"/>
    <w:tmpl w:val="02B2E310"/>
    <w:lvl w:ilvl="0" w:tplc="8A30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A85CFC"/>
    <w:multiLevelType w:val="hybridMultilevel"/>
    <w:tmpl w:val="0BD8B9D4"/>
    <w:lvl w:ilvl="0" w:tplc="B17A2B9A">
      <w:start w:val="1"/>
      <w:numFmt w:val="bullet"/>
      <w:lvlText w:val=""/>
      <w:lvlJc w:val="left"/>
      <w:pPr>
        <w:tabs>
          <w:tab w:val="num" w:pos="720"/>
        </w:tabs>
        <w:ind w:left="720" w:hanging="360"/>
      </w:pPr>
      <w:rPr>
        <w:rFonts w:ascii="Wingdings 3" w:hAnsi="Wingdings 3" w:hint="default"/>
      </w:rPr>
    </w:lvl>
    <w:lvl w:ilvl="1" w:tplc="25F0EC20" w:tentative="1">
      <w:start w:val="1"/>
      <w:numFmt w:val="bullet"/>
      <w:lvlText w:val=""/>
      <w:lvlJc w:val="left"/>
      <w:pPr>
        <w:tabs>
          <w:tab w:val="num" w:pos="1440"/>
        </w:tabs>
        <w:ind w:left="1440" w:hanging="360"/>
      </w:pPr>
      <w:rPr>
        <w:rFonts w:ascii="Wingdings 3" w:hAnsi="Wingdings 3" w:hint="default"/>
      </w:rPr>
    </w:lvl>
    <w:lvl w:ilvl="2" w:tplc="36E20272" w:tentative="1">
      <w:start w:val="1"/>
      <w:numFmt w:val="bullet"/>
      <w:lvlText w:val=""/>
      <w:lvlJc w:val="left"/>
      <w:pPr>
        <w:tabs>
          <w:tab w:val="num" w:pos="2160"/>
        </w:tabs>
        <w:ind w:left="2160" w:hanging="360"/>
      </w:pPr>
      <w:rPr>
        <w:rFonts w:ascii="Wingdings 3" w:hAnsi="Wingdings 3" w:hint="default"/>
      </w:rPr>
    </w:lvl>
    <w:lvl w:ilvl="3" w:tplc="4E301FBE" w:tentative="1">
      <w:start w:val="1"/>
      <w:numFmt w:val="bullet"/>
      <w:lvlText w:val=""/>
      <w:lvlJc w:val="left"/>
      <w:pPr>
        <w:tabs>
          <w:tab w:val="num" w:pos="2880"/>
        </w:tabs>
        <w:ind w:left="2880" w:hanging="360"/>
      </w:pPr>
      <w:rPr>
        <w:rFonts w:ascii="Wingdings 3" w:hAnsi="Wingdings 3" w:hint="default"/>
      </w:rPr>
    </w:lvl>
    <w:lvl w:ilvl="4" w:tplc="310E2DE8" w:tentative="1">
      <w:start w:val="1"/>
      <w:numFmt w:val="bullet"/>
      <w:lvlText w:val=""/>
      <w:lvlJc w:val="left"/>
      <w:pPr>
        <w:tabs>
          <w:tab w:val="num" w:pos="3600"/>
        </w:tabs>
        <w:ind w:left="3600" w:hanging="360"/>
      </w:pPr>
      <w:rPr>
        <w:rFonts w:ascii="Wingdings 3" w:hAnsi="Wingdings 3" w:hint="default"/>
      </w:rPr>
    </w:lvl>
    <w:lvl w:ilvl="5" w:tplc="A0D21196" w:tentative="1">
      <w:start w:val="1"/>
      <w:numFmt w:val="bullet"/>
      <w:lvlText w:val=""/>
      <w:lvlJc w:val="left"/>
      <w:pPr>
        <w:tabs>
          <w:tab w:val="num" w:pos="4320"/>
        </w:tabs>
        <w:ind w:left="4320" w:hanging="360"/>
      </w:pPr>
      <w:rPr>
        <w:rFonts w:ascii="Wingdings 3" w:hAnsi="Wingdings 3" w:hint="default"/>
      </w:rPr>
    </w:lvl>
    <w:lvl w:ilvl="6" w:tplc="284078AA" w:tentative="1">
      <w:start w:val="1"/>
      <w:numFmt w:val="bullet"/>
      <w:lvlText w:val=""/>
      <w:lvlJc w:val="left"/>
      <w:pPr>
        <w:tabs>
          <w:tab w:val="num" w:pos="5040"/>
        </w:tabs>
        <w:ind w:left="5040" w:hanging="360"/>
      </w:pPr>
      <w:rPr>
        <w:rFonts w:ascii="Wingdings 3" w:hAnsi="Wingdings 3" w:hint="default"/>
      </w:rPr>
    </w:lvl>
    <w:lvl w:ilvl="7" w:tplc="87B25B50" w:tentative="1">
      <w:start w:val="1"/>
      <w:numFmt w:val="bullet"/>
      <w:lvlText w:val=""/>
      <w:lvlJc w:val="left"/>
      <w:pPr>
        <w:tabs>
          <w:tab w:val="num" w:pos="5760"/>
        </w:tabs>
        <w:ind w:left="5760" w:hanging="360"/>
      </w:pPr>
      <w:rPr>
        <w:rFonts w:ascii="Wingdings 3" w:hAnsi="Wingdings 3" w:hint="default"/>
      </w:rPr>
    </w:lvl>
    <w:lvl w:ilvl="8" w:tplc="62105B6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C690AB2"/>
    <w:multiLevelType w:val="hybridMultilevel"/>
    <w:tmpl w:val="2062C29A"/>
    <w:lvl w:ilvl="0" w:tplc="28DA8CB6">
      <w:start w:val="1"/>
      <w:numFmt w:val="bullet"/>
      <w:lvlText w:val="•"/>
      <w:lvlJc w:val="left"/>
      <w:pPr>
        <w:tabs>
          <w:tab w:val="num" w:pos="720"/>
        </w:tabs>
        <w:ind w:left="720" w:hanging="360"/>
      </w:pPr>
      <w:rPr>
        <w:rFonts w:ascii="Arial" w:hAnsi="Arial" w:hint="default"/>
      </w:rPr>
    </w:lvl>
    <w:lvl w:ilvl="1" w:tplc="B23EA946" w:tentative="1">
      <w:start w:val="1"/>
      <w:numFmt w:val="bullet"/>
      <w:lvlText w:val="•"/>
      <w:lvlJc w:val="left"/>
      <w:pPr>
        <w:tabs>
          <w:tab w:val="num" w:pos="1440"/>
        </w:tabs>
        <w:ind w:left="1440" w:hanging="360"/>
      </w:pPr>
      <w:rPr>
        <w:rFonts w:ascii="Arial" w:hAnsi="Arial" w:hint="default"/>
      </w:rPr>
    </w:lvl>
    <w:lvl w:ilvl="2" w:tplc="51AA6714" w:tentative="1">
      <w:start w:val="1"/>
      <w:numFmt w:val="bullet"/>
      <w:lvlText w:val="•"/>
      <w:lvlJc w:val="left"/>
      <w:pPr>
        <w:tabs>
          <w:tab w:val="num" w:pos="2160"/>
        </w:tabs>
        <w:ind w:left="2160" w:hanging="360"/>
      </w:pPr>
      <w:rPr>
        <w:rFonts w:ascii="Arial" w:hAnsi="Arial" w:hint="default"/>
      </w:rPr>
    </w:lvl>
    <w:lvl w:ilvl="3" w:tplc="F5DC8DB2" w:tentative="1">
      <w:start w:val="1"/>
      <w:numFmt w:val="bullet"/>
      <w:lvlText w:val="•"/>
      <w:lvlJc w:val="left"/>
      <w:pPr>
        <w:tabs>
          <w:tab w:val="num" w:pos="2880"/>
        </w:tabs>
        <w:ind w:left="2880" w:hanging="360"/>
      </w:pPr>
      <w:rPr>
        <w:rFonts w:ascii="Arial" w:hAnsi="Arial" w:hint="default"/>
      </w:rPr>
    </w:lvl>
    <w:lvl w:ilvl="4" w:tplc="6BA86504" w:tentative="1">
      <w:start w:val="1"/>
      <w:numFmt w:val="bullet"/>
      <w:lvlText w:val="•"/>
      <w:lvlJc w:val="left"/>
      <w:pPr>
        <w:tabs>
          <w:tab w:val="num" w:pos="3600"/>
        </w:tabs>
        <w:ind w:left="3600" w:hanging="360"/>
      </w:pPr>
      <w:rPr>
        <w:rFonts w:ascii="Arial" w:hAnsi="Arial" w:hint="default"/>
      </w:rPr>
    </w:lvl>
    <w:lvl w:ilvl="5" w:tplc="AABEE1DE" w:tentative="1">
      <w:start w:val="1"/>
      <w:numFmt w:val="bullet"/>
      <w:lvlText w:val="•"/>
      <w:lvlJc w:val="left"/>
      <w:pPr>
        <w:tabs>
          <w:tab w:val="num" w:pos="4320"/>
        </w:tabs>
        <w:ind w:left="4320" w:hanging="360"/>
      </w:pPr>
      <w:rPr>
        <w:rFonts w:ascii="Arial" w:hAnsi="Arial" w:hint="default"/>
      </w:rPr>
    </w:lvl>
    <w:lvl w:ilvl="6" w:tplc="93F46D0C" w:tentative="1">
      <w:start w:val="1"/>
      <w:numFmt w:val="bullet"/>
      <w:lvlText w:val="•"/>
      <w:lvlJc w:val="left"/>
      <w:pPr>
        <w:tabs>
          <w:tab w:val="num" w:pos="5040"/>
        </w:tabs>
        <w:ind w:left="5040" w:hanging="360"/>
      </w:pPr>
      <w:rPr>
        <w:rFonts w:ascii="Arial" w:hAnsi="Arial" w:hint="default"/>
      </w:rPr>
    </w:lvl>
    <w:lvl w:ilvl="7" w:tplc="FAC28C0A" w:tentative="1">
      <w:start w:val="1"/>
      <w:numFmt w:val="bullet"/>
      <w:lvlText w:val="•"/>
      <w:lvlJc w:val="left"/>
      <w:pPr>
        <w:tabs>
          <w:tab w:val="num" w:pos="5760"/>
        </w:tabs>
        <w:ind w:left="5760" w:hanging="360"/>
      </w:pPr>
      <w:rPr>
        <w:rFonts w:ascii="Arial" w:hAnsi="Arial" w:hint="default"/>
      </w:rPr>
    </w:lvl>
    <w:lvl w:ilvl="8" w:tplc="CADA9F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443BC1"/>
    <w:multiLevelType w:val="hybridMultilevel"/>
    <w:tmpl w:val="5308D5C8"/>
    <w:lvl w:ilvl="0" w:tplc="01964260">
      <w:start w:val="1"/>
      <w:numFmt w:val="bullet"/>
      <w:lvlText w:val=""/>
      <w:lvlJc w:val="left"/>
      <w:pPr>
        <w:tabs>
          <w:tab w:val="num" w:pos="720"/>
        </w:tabs>
        <w:ind w:left="720" w:hanging="360"/>
      </w:pPr>
      <w:rPr>
        <w:rFonts w:ascii="Wingdings 3" w:hAnsi="Wingdings 3" w:hint="default"/>
      </w:rPr>
    </w:lvl>
    <w:lvl w:ilvl="1" w:tplc="D04A4916" w:tentative="1">
      <w:start w:val="1"/>
      <w:numFmt w:val="bullet"/>
      <w:lvlText w:val=""/>
      <w:lvlJc w:val="left"/>
      <w:pPr>
        <w:tabs>
          <w:tab w:val="num" w:pos="1440"/>
        </w:tabs>
        <w:ind w:left="1440" w:hanging="360"/>
      </w:pPr>
      <w:rPr>
        <w:rFonts w:ascii="Wingdings 3" w:hAnsi="Wingdings 3" w:hint="default"/>
      </w:rPr>
    </w:lvl>
    <w:lvl w:ilvl="2" w:tplc="66320A4C" w:tentative="1">
      <w:start w:val="1"/>
      <w:numFmt w:val="bullet"/>
      <w:lvlText w:val=""/>
      <w:lvlJc w:val="left"/>
      <w:pPr>
        <w:tabs>
          <w:tab w:val="num" w:pos="2160"/>
        </w:tabs>
        <w:ind w:left="2160" w:hanging="360"/>
      </w:pPr>
      <w:rPr>
        <w:rFonts w:ascii="Wingdings 3" w:hAnsi="Wingdings 3" w:hint="default"/>
      </w:rPr>
    </w:lvl>
    <w:lvl w:ilvl="3" w:tplc="54C2E928" w:tentative="1">
      <w:start w:val="1"/>
      <w:numFmt w:val="bullet"/>
      <w:lvlText w:val=""/>
      <w:lvlJc w:val="left"/>
      <w:pPr>
        <w:tabs>
          <w:tab w:val="num" w:pos="2880"/>
        </w:tabs>
        <w:ind w:left="2880" w:hanging="360"/>
      </w:pPr>
      <w:rPr>
        <w:rFonts w:ascii="Wingdings 3" w:hAnsi="Wingdings 3" w:hint="default"/>
      </w:rPr>
    </w:lvl>
    <w:lvl w:ilvl="4" w:tplc="2A7C4E98" w:tentative="1">
      <w:start w:val="1"/>
      <w:numFmt w:val="bullet"/>
      <w:lvlText w:val=""/>
      <w:lvlJc w:val="left"/>
      <w:pPr>
        <w:tabs>
          <w:tab w:val="num" w:pos="3600"/>
        </w:tabs>
        <w:ind w:left="3600" w:hanging="360"/>
      </w:pPr>
      <w:rPr>
        <w:rFonts w:ascii="Wingdings 3" w:hAnsi="Wingdings 3" w:hint="default"/>
      </w:rPr>
    </w:lvl>
    <w:lvl w:ilvl="5" w:tplc="AE9C37E6" w:tentative="1">
      <w:start w:val="1"/>
      <w:numFmt w:val="bullet"/>
      <w:lvlText w:val=""/>
      <w:lvlJc w:val="left"/>
      <w:pPr>
        <w:tabs>
          <w:tab w:val="num" w:pos="4320"/>
        </w:tabs>
        <w:ind w:left="4320" w:hanging="360"/>
      </w:pPr>
      <w:rPr>
        <w:rFonts w:ascii="Wingdings 3" w:hAnsi="Wingdings 3" w:hint="default"/>
      </w:rPr>
    </w:lvl>
    <w:lvl w:ilvl="6" w:tplc="FAF2A54C" w:tentative="1">
      <w:start w:val="1"/>
      <w:numFmt w:val="bullet"/>
      <w:lvlText w:val=""/>
      <w:lvlJc w:val="left"/>
      <w:pPr>
        <w:tabs>
          <w:tab w:val="num" w:pos="5040"/>
        </w:tabs>
        <w:ind w:left="5040" w:hanging="360"/>
      </w:pPr>
      <w:rPr>
        <w:rFonts w:ascii="Wingdings 3" w:hAnsi="Wingdings 3" w:hint="default"/>
      </w:rPr>
    </w:lvl>
    <w:lvl w:ilvl="7" w:tplc="03367634" w:tentative="1">
      <w:start w:val="1"/>
      <w:numFmt w:val="bullet"/>
      <w:lvlText w:val=""/>
      <w:lvlJc w:val="left"/>
      <w:pPr>
        <w:tabs>
          <w:tab w:val="num" w:pos="5760"/>
        </w:tabs>
        <w:ind w:left="5760" w:hanging="360"/>
      </w:pPr>
      <w:rPr>
        <w:rFonts w:ascii="Wingdings 3" w:hAnsi="Wingdings 3" w:hint="default"/>
      </w:rPr>
    </w:lvl>
    <w:lvl w:ilvl="8" w:tplc="293C2F2A"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7"/>
  </w:num>
  <w:num w:numId="3">
    <w:abstractNumId w:val="0"/>
  </w:num>
  <w:num w:numId="4">
    <w:abstractNumId w:val="10"/>
  </w:num>
  <w:num w:numId="5">
    <w:abstractNumId w:val="8"/>
  </w:num>
  <w:num w:numId="6">
    <w:abstractNumId w:val="2"/>
  </w:num>
  <w:num w:numId="7">
    <w:abstractNumId w:val="4"/>
  </w:num>
  <w:num w:numId="8">
    <w:abstractNumId w:val="6"/>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B6"/>
    <w:rsid w:val="00096C01"/>
    <w:rsid w:val="001106B3"/>
    <w:rsid w:val="001458A4"/>
    <w:rsid w:val="001C235A"/>
    <w:rsid w:val="00202D5C"/>
    <w:rsid w:val="00253E3B"/>
    <w:rsid w:val="00293AD5"/>
    <w:rsid w:val="002973B6"/>
    <w:rsid w:val="002977EA"/>
    <w:rsid w:val="00370921"/>
    <w:rsid w:val="003A768F"/>
    <w:rsid w:val="004E3DBB"/>
    <w:rsid w:val="004E49A3"/>
    <w:rsid w:val="005847A0"/>
    <w:rsid w:val="005A4850"/>
    <w:rsid w:val="005D0C05"/>
    <w:rsid w:val="005E1594"/>
    <w:rsid w:val="006914AF"/>
    <w:rsid w:val="00702335"/>
    <w:rsid w:val="00707E6B"/>
    <w:rsid w:val="00727568"/>
    <w:rsid w:val="00746863"/>
    <w:rsid w:val="00951B7F"/>
    <w:rsid w:val="009B2F9F"/>
    <w:rsid w:val="009F54B0"/>
    <w:rsid w:val="00A02E86"/>
    <w:rsid w:val="00A315B4"/>
    <w:rsid w:val="00A34A5C"/>
    <w:rsid w:val="00A62F53"/>
    <w:rsid w:val="00B16BE5"/>
    <w:rsid w:val="00B36D43"/>
    <w:rsid w:val="00B75D2E"/>
    <w:rsid w:val="00BB6D4E"/>
    <w:rsid w:val="00BD3E39"/>
    <w:rsid w:val="00BF026E"/>
    <w:rsid w:val="00CB7D3E"/>
    <w:rsid w:val="00D70CD1"/>
    <w:rsid w:val="00D96EF7"/>
    <w:rsid w:val="00E01288"/>
    <w:rsid w:val="00E0619F"/>
    <w:rsid w:val="00E37F24"/>
    <w:rsid w:val="00F20654"/>
    <w:rsid w:val="00F33482"/>
    <w:rsid w:val="00F5031F"/>
    <w:rsid w:val="00F75377"/>
    <w:rsid w:val="00FF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504DD"/>
  <w15:chartTrackingRefBased/>
  <w15:docId w15:val="{BBA36AC9-D2F1-4080-925F-60621F6A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973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LIcmd">
    <w:name w:val="CLI_cmd"/>
    <w:basedOn w:val="a"/>
    <w:link w:val="CLIcmd0"/>
    <w:qFormat/>
    <w:rsid w:val="00CB7D3E"/>
    <w:pPr>
      <w:shd w:val="clear" w:color="auto" w:fill="E2EFD9" w:themeFill="accent6" w:themeFillTint="33"/>
    </w:pPr>
    <w:rPr>
      <w:b/>
      <w:color w:val="C00000"/>
    </w:rPr>
  </w:style>
  <w:style w:type="character" w:customStyle="1" w:styleId="CLIcmd0">
    <w:name w:val="CLI_cmd 字符"/>
    <w:basedOn w:val="a0"/>
    <w:link w:val="CLIcmd"/>
    <w:rsid w:val="00CB7D3E"/>
    <w:rPr>
      <w:b/>
      <w:color w:val="C00000"/>
      <w:shd w:val="clear" w:color="auto" w:fill="E2EFD9" w:themeFill="accent6" w:themeFillTint="33"/>
    </w:rPr>
  </w:style>
  <w:style w:type="paragraph" w:customStyle="1" w:styleId="CLIText">
    <w:name w:val="CLI Text"/>
    <w:basedOn w:val="CLIcmd"/>
    <w:next w:val="CLIcmd"/>
    <w:link w:val="CLIText0"/>
    <w:qFormat/>
    <w:rsid w:val="00CB7D3E"/>
    <w:rPr>
      <w:b w:val="0"/>
      <w:color w:val="000000" w:themeColor="text1"/>
    </w:rPr>
  </w:style>
  <w:style w:type="character" w:customStyle="1" w:styleId="CLIText0">
    <w:name w:val="CLI Text 字符"/>
    <w:basedOn w:val="CLIcmd0"/>
    <w:link w:val="CLIText"/>
    <w:rsid w:val="00CB7D3E"/>
    <w:rPr>
      <w:b w:val="0"/>
      <w:color w:val="000000" w:themeColor="text1"/>
      <w:shd w:val="clear" w:color="auto" w:fill="E2EFD9" w:themeFill="accent6" w:themeFillTint="33"/>
    </w:rPr>
  </w:style>
  <w:style w:type="paragraph" w:customStyle="1" w:styleId="CLI">
    <w:name w:val="CLI"/>
    <w:basedOn w:val="a"/>
    <w:next w:val="a"/>
    <w:link w:val="CLI0"/>
    <w:qFormat/>
    <w:rsid w:val="00CB7D3E"/>
    <w:pPr>
      <w:framePr w:wrap="around" w:vAnchor="text" w:hAnchor="text" w:y="1"/>
      <w:shd w:val="clear" w:color="auto" w:fill="E2EFD9" w:themeFill="accent6" w:themeFillTint="33"/>
    </w:pPr>
    <w:rPr>
      <w:color w:val="000000" w:themeColor="text1"/>
    </w:rPr>
  </w:style>
  <w:style w:type="character" w:customStyle="1" w:styleId="CLI0">
    <w:name w:val="CLI 字符"/>
    <w:basedOn w:val="a0"/>
    <w:link w:val="CLI"/>
    <w:rsid w:val="00CB7D3E"/>
    <w:rPr>
      <w:color w:val="000000" w:themeColor="text1"/>
      <w:shd w:val="clear" w:color="auto" w:fill="E2EFD9" w:themeFill="accent6" w:themeFillTint="33"/>
    </w:rPr>
  </w:style>
  <w:style w:type="character" w:customStyle="1" w:styleId="10">
    <w:name w:val="标题 1 字符"/>
    <w:basedOn w:val="a0"/>
    <w:link w:val="1"/>
    <w:uiPriority w:val="9"/>
    <w:rsid w:val="002973B6"/>
    <w:rPr>
      <w:b/>
      <w:bCs/>
      <w:kern w:val="44"/>
      <w:sz w:val="44"/>
      <w:szCs w:val="44"/>
    </w:rPr>
  </w:style>
  <w:style w:type="paragraph" w:styleId="a3">
    <w:name w:val="Normal (Web)"/>
    <w:basedOn w:val="a"/>
    <w:uiPriority w:val="99"/>
    <w:unhideWhenUsed/>
    <w:rsid w:val="00D70CD1"/>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3A7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275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7568"/>
    <w:rPr>
      <w:sz w:val="18"/>
      <w:szCs w:val="18"/>
    </w:rPr>
  </w:style>
  <w:style w:type="paragraph" w:styleId="a7">
    <w:name w:val="footer"/>
    <w:basedOn w:val="a"/>
    <w:link w:val="a8"/>
    <w:uiPriority w:val="99"/>
    <w:unhideWhenUsed/>
    <w:rsid w:val="00727568"/>
    <w:pPr>
      <w:tabs>
        <w:tab w:val="center" w:pos="4153"/>
        <w:tab w:val="right" w:pos="8306"/>
      </w:tabs>
      <w:snapToGrid w:val="0"/>
      <w:jc w:val="left"/>
    </w:pPr>
    <w:rPr>
      <w:sz w:val="18"/>
      <w:szCs w:val="18"/>
    </w:rPr>
  </w:style>
  <w:style w:type="character" w:customStyle="1" w:styleId="a8">
    <w:name w:val="页脚 字符"/>
    <w:basedOn w:val="a0"/>
    <w:link w:val="a7"/>
    <w:uiPriority w:val="99"/>
    <w:rsid w:val="00727568"/>
    <w:rPr>
      <w:sz w:val="18"/>
      <w:szCs w:val="18"/>
    </w:rPr>
  </w:style>
  <w:style w:type="character" w:styleId="a9">
    <w:name w:val="Hyperlink"/>
    <w:rsid w:val="00E06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7841">
      <w:bodyDiv w:val="1"/>
      <w:marLeft w:val="0"/>
      <w:marRight w:val="0"/>
      <w:marTop w:val="0"/>
      <w:marBottom w:val="0"/>
      <w:divBdr>
        <w:top w:val="none" w:sz="0" w:space="0" w:color="auto"/>
        <w:left w:val="none" w:sz="0" w:space="0" w:color="auto"/>
        <w:bottom w:val="none" w:sz="0" w:space="0" w:color="auto"/>
        <w:right w:val="none" w:sz="0" w:space="0" w:color="auto"/>
      </w:divBdr>
    </w:div>
    <w:div w:id="432359573">
      <w:bodyDiv w:val="1"/>
      <w:marLeft w:val="0"/>
      <w:marRight w:val="0"/>
      <w:marTop w:val="0"/>
      <w:marBottom w:val="0"/>
      <w:divBdr>
        <w:top w:val="none" w:sz="0" w:space="0" w:color="auto"/>
        <w:left w:val="none" w:sz="0" w:space="0" w:color="auto"/>
        <w:bottom w:val="none" w:sz="0" w:space="0" w:color="auto"/>
        <w:right w:val="none" w:sz="0" w:space="0" w:color="auto"/>
      </w:divBdr>
      <w:divsChild>
        <w:div w:id="47655533">
          <w:marLeft w:val="360"/>
          <w:marRight w:val="0"/>
          <w:marTop w:val="200"/>
          <w:marBottom w:val="0"/>
          <w:divBdr>
            <w:top w:val="none" w:sz="0" w:space="0" w:color="auto"/>
            <w:left w:val="none" w:sz="0" w:space="0" w:color="auto"/>
            <w:bottom w:val="none" w:sz="0" w:space="0" w:color="auto"/>
            <w:right w:val="none" w:sz="0" w:space="0" w:color="auto"/>
          </w:divBdr>
        </w:div>
        <w:div w:id="1452554813">
          <w:marLeft w:val="360"/>
          <w:marRight w:val="0"/>
          <w:marTop w:val="200"/>
          <w:marBottom w:val="0"/>
          <w:divBdr>
            <w:top w:val="none" w:sz="0" w:space="0" w:color="auto"/>
            <w:left w:val="none" w:sz="0" w:space="0" w:color="auto"/>
            <w:bottom w:val="none" w:sz="0" w:space="0" w:color="auto"/>
            <w:right w:val="none" w:sz="0" w:space="0" w:color="auto"/>
          </w:divBdr>
        </w:div>
        <w:div w:id="424617621">
          <w:marLeft w:val="360"/>
          <w:marRight w:val="0"/>
          <w:marTop w:val="200"/>
          <w:marBottom w:val="0"/>
          <w:divBdr>
            <w:top w:val="none" w:sz="0" w:space="0" w:color="auto"/>
            <w:left w:val="none" w:sz="0" w:space="0" w:color="auto"/>
            <w:bottom w:val="none" w:sz="0" w:space="0" w:color="auto"/>
            <w:right w:val="none" w:sz="0" w:space="0" w:color="auto"/>
          </w:divBdr>
        </w:div>
        <w:div w:id="1876575675">
          <w:marLeft w:val="360"/>
          <w:marRight w:val="0"/>
          <w:marTop w:val="200"/>
          <w:marBottom w:val="0"/>
          <w:divBdr>
            <w:top w:val="none" w:sz="0" w:space="0" w:color="auto"/>
            <w:left w:val="none" w:sz="0" w:space="0" w:color="auto"/>
            <w:bottom w:val="none" w:sz="0" w:space="0" w:color="auto"/>
            <w:right w:val="none" w:sz="0" w:space="0" w:color="auto"/>
          </w:divBdr>
        </w:div>
        <w:div w:id="278686850">
          <w:marLeft w:val="360"/>
          <w:marRight w:val="0"/>
          <w:marTop w:val="200"/>
          <w:marBottom w:val="0"/>
          <w:divBdr>
            <w:top w:val="none" w:sz="0" w:space="0" w:color="auto"/>
            <w:left w:val="none" w:sz="0" w:space="0" w:color="auto"/>
            <w:bottom w:val="none" w:sz="0" w:space="0" w:color="auto"/>
            <w:right w:val="none" w:sz="0" w:space="0" w:color="auto"/>
          </w:divBdr>
        </w:div>
        <w:div w:id="1029648802">
          <w:marLeft w:val="360"/>
          <w:marRight w:val="0"/>
          <w:marTop w:val="200"/>
          <w:marBottom w:val="0"/>
          <w:divBdr>
            <w:top w:val="none" w:sz="0" w:space="0" w:color="auto"/>
            <w:left w:val="none" w:sz="0" w:space="0" w:color="auto"/>
            <w:bottom w:val="none" w:sz="0" w:space="0" w:color="auto"/>
            <w:right w:val="none" w:sz="0" w:space="0" w:color="auto"/>
          </w:divBdr>
        </w:div>
        <w:div w:id="1461412178">
          <w:marLeft w:val="360"/>
          <w:marRight w:val="0"/>
          <w:marTop w:val="200"/>
          <w:marBottom w:val="0"/>
          <w:divBdr>
            <w:top w:val="none" w:sz="0" w:space="0" w:color="auto"/>
            <w:left w:val="none" w:sz="0" w:space="0" w:color="auto"/>
            <w:bottom w:val="none" w:sz="0" w:space="0" w:color="auto"/>
            <w:right w:val="none" w:sz="0" w:space="0" w:color="auto"/>
          </w:divBdr>
        </w:div>
        <w:div w:id="844786113">
          <w:marLeft w:val="360"/>
          <w:marRight w:val="0"/>
          <w:marTop w:val="200"/>
          <w:marBottom w:val="0"/>
          <w:divBdr>
            <w:top w:val="none" w:sz="0" w:space="0" w:color="auto"/>
            <w:left w:val="none" w:sz="0" w:space="0" w:color="auto"/>
            <w:bottom w:val="none" w:sz="0" w:space="0" w:color="auto"/>
            <w:right w:val="none" w:sz="0" w:space="0" w:color="auto"/>
          </w:divBdr>
        </w:div>
        <w:div w:id="1277635015">
          <w:marLeft w:val="360"/>
          <w:marRight w:val="0"/>
          <w:marTop w:val="200"/>
          <w:marBottom w:val="0"/>
          <w:divBdr>
            <w:top w:val="none" w:sz="0" w:space="0" w:color="auto"/>
            <w:left w:val="none" w:sz="0" w:space="0" w:color="auto"/>
            <w:bottom w:val="none" w:sz="0" w:space="0" w:color="auto"/>
            <w:right w:val="none" w:sz="0" w:space="0" w:color="auto"/>
          </w:divBdr>
        </w:div>
        <w:div w:id="832717645">
          <w:marLeft w:val="360"/>
          <w:marRight w:val="0"/>
          <w:marTop w:val="200"/>
          <w:marBottom w:val="0"/>
          <w:divBdr>
            <w:top w:val="none" w:sz="0" w:space="0" w:color="auto"/>
            <w:left w:val="none" w:sz="0" w:space="0" w:color="auto"/>
            <w:bottom w:val="none" w:sz="0" w:space="0" w:color="auto"/>
            <w:right w:val="none" w:sz="0" w:space="0" w:color="auto"/>
          </w:divBdr>
        </w:div>
        <w:div w:id="791553193">
          <w:marLeft w:val="360"/>
          <w:marRight w:val="0"/>
          <w:marTop w:val="200"/>
          <w:marBottom w:val="0"/>
          <w:divBdr>
            <w:top w:val="none" w:sz="0" w:space="0" w:color="auto"/>
            <w:left w:val="none" w:sz="0" w:space="0" w:color="auto"/>
            <w:bottom w:val="none" w:sz="0" w:space="0" w:color="auto"/>
            <w:right w:val="none" w:sz="0" w:space="0" w:color="auto"/>
          </w:divBdr>
        </w:div>
        <w:div w:id="1811511508">
          <w:marLeft w:val="360"/>
          <w:marRight w:val="0"/>
          <w:marTop w:val="200"/>
          <w:marBottom w:val="0"/>
          <w:divBdr>
            <w:top w:val="none" w:sz="0" w:space="0" w:color="auto"/>
            <w:left w:val="none" w:sz="0" w:space="0" w:color="auto"/>
            <w:bottom w:val="none" w:sz="0" w:space="0" w:color="auto"/>
            <w:right w:val="none" w:sz="0" w:space="0" w:color="auto"/>
          </w:divBdr>
        </w:div>
      </w:divsChild>
    </w:div>
    <w:div w:id="546917461">
      <w:bodyDiv w:val="1"/>
      <w:marLeft w:val="0"/>
      <w:marRight w:val="0"/>
      <w:marTop w:val="0"/>
      <w:marBottom w:val="0"/>
      <w:divBdr>
        <w:top w:val="none" w:sz="0" w:space="0" w:color="auto"/>
        <w:left w:val="none" w:sz="0" w:space="0" w:color="auto"/>
        <w:bottom w:val="none" w:sz="0" w:space="0" w:color="auto"/>
        <w:right w:val="none" w:sz="0" w:space="0" w:color="auto"/>
      </w:divBdr>
      <w:divsChild>
        <w:div w:id="529147391">
          <w:marLeft w:val="432"/>
          <w:marRight w:val="0"/>
          <w:marTop w:val="120"/>
          <w:marBottom w:val="0"/>
          <w:divBdr>
            <w:top w:val="none" w:sz="0" w:space="0" w:color="auto"/>
            <w:left w:val="none" w:sz="0" w:space="0" w:color="auto"/>
            <w:bottom w:val="none" w:sz="0" w:space="0" w:color="auto"/>
            <w:right w:val="none" w:sz="0" w:space="0" w:color="auto"/>
          </w:divBdr>
        </w:div>
        <w:div w:id="1192963080">
          <w:marLeft w:val="432"/>
          <w:marRight w:val="0"/>
          <w:marTop w:val="120"/>
          <w:marBottom w:val="0"/>
          <w:divBdr>
            <w:top w:val="none" w:sz="0" w:space="0" w:color="auto"/>
            <w:left w:val="none" w:sz="0" w:space="0" w:color="auto"/>
            <w:bottom w:val="none" w:sz="0" w:space="0" w:color="auto"/>
            <w:right w:val="none" w:sz="0" w:space="0" w:color="auto"/>
          </w:divBdr>
        </w:div>
        <w:div w:id="2082635308">
          <w:marLeft w:val="432"/>
          <w:marRight w:val="0"/>
          <w:marTop w:val="120"/>
          <w:marBottom w:val="0"/>
          <w:divBdr>
            <w:top w:val="none" w:sz="0" w:space="0" w:color="auto"/>
            <w:left w:val="none" w:sz="0" w:space="0" w:color="auto"/>
            <w:bottom w:val="none" w:sz="0" w:space="0" w:color="auto"/>
            <w:right w:val="none" w:sz="0" w:space="0" w:color="auto"/>
          </w:divBdr>
        </w:div>
        <w:div w:id="1355308407">
          <w:marLeft w:val="432"/>
          <w:marRight w:val="0"/>
          <w:marTop w:val="120"/>
          <w:marBottom w:val="0"/>
          <w:divBdr>
            <w:top w:val="none" w:sz="0" w:space="0" w:color="auto"/>
            <w:left w:val="none" w:sz="0" w:space="0" w:color="auto"/>
            <w:bottom w:val="none" w:sz="0" w:space="0" w:color="auto"/>
            <w:right w:val="none" w:sz="0" w:space="0" w:color="auto"/>
          </w:divBdr>
        </w:div>
        <w:div w:id="724180108">
          <w:marLeft w:val="432"/>
          <w:marRight w:val="0"/>
          <w:marTop w:val="120"/>
          <w:marBottom w:val="0"/>
          <w:divBdr>
            <w:top w:val="none" w:sz="0" w:space="0" w:color="auto"/>
            <w:left w:val="none" w:sz="0" w:space="0" w:color="auto"/>
            <w:bottom w:val="none" w:sz="0" w:space="0" w:color="auto"/>
            <w:right w:val="none" w:sz="0" w:space="0" w:color="auto"/>
          </w:divBdr>
        </w:div>
        <w:div w:id="1262301251">
          <w:marLeft w:val="432"/>
          <w:marRight w:val="0"/>
          <w:marTop w:val="120"/>
          <w:marBottom w:val="0"/>
          <w:divBdr>
            <w:top w:val="none" w:sz="0" w:space="0" w:color="auto"/>
            <w:left w:val="none" w:sz="0" w:space="0" w:color="auto"/>
            <w:bottom w:val="none" w:sz="0" w:space="0" w:color="auto"/>
            <w:right w:val="none" w:sz="0" w:space="0" w:color="auto"/>
          </w:divBdr>
        </w:div>
      </w:divsChild>
    </w:div>
    <w:div w:id="784273574">
      <w:bodyDiv w:val="1"/>
      <w:marLeft w:val="0"/>
      <w:marRight w:val="0"/>
      <w:marTop w:val="0"/>
      <w:marBottom w:val="0"/>
      <w:divBdr>
        <w:top w:val="none" w:sz="0" w:space="0" w:color="auto"/>
        <w:left w:val="none" w:sz="0" w:space="0" w:color="auto"/>
        <w:bottom w:val="none" w:sz="0" w:space="0" w:color="auto"/>
        <w:right w:val="none" w:sz="0" w:space="0" w:color="auto"/>
      </w:divBdr>
    </w:div>
    <w:div w:id="824273280">
      <w:bodyDiv w:val="1"/>
      <w:marLeft w:val="0"/>
      <w:marRight w:val="0"/>
      <w:marTop w:val="0"/>
      <w:marBottom w:val="0"/>
      <w:divBdr>
        <w:top w:val="none" w:sz="0" w:space="0" w:color="auto"/>
        <w:left w:val="none" w:sz="0" w:space="0" w:color="auto"/>
        <w:bottom w:val="none" w:sz="0" w:space="0" w:color="auto"/>
        <w:right w:val="none" w:sz="0" w:space="0" w:color="auto"/>
      </w:divBdr>
      <w:divsChild>
        <w:div w:id="355279776">
          <w:marLeft w:val="432"/>
          <w:marRight w:val="0"/>
          <w:marTop w:val="120"/>
          <w:marBottom w:val="0"/>
          <w:divBdr>
            <w:top w:val="none" w:sz="0" w:space="0" w:color="auto"/>
            <w:left w:val="none" w:sz="0" w:space="0" w:color="auto"/>
            <w:bottom w:val="none" w:sz="0" w:space="0" w:color="auto"/>
            <w:right w:val="none" w:sz="0" w:space="0" w:color="auto"/>
          </w:divBdr>
        </w:div>
        <w:div w:id="1924484366">
          <w:marLeft w:val="432"/>
          <w:marRight w:val="0"/>
          <w:marTop w:val="120"/>
          <w:marBottom w:val="0"/>
          <w:divBdr>
            <w:top w:val="none" w:sz="0" w:space="0" w:color="auto"/>
            <w:left w:val="none" w:sz="0" w:space="0" w:color="auto"/>
            <w:bottom w:val="none" w:sz="0" w:space="0" w:color="auto"/>
            <w:right w:val="none" w:sz="0" w:space="0" w:color="auto"/>
          </w:divBdr>
        </w:div>
      </w:divsChild>
    </w:div>
    <w:div w:id="1001857530">
      <w:bodyDiv w:val="1"/>
      <w:marLeft w:val="0"/>
      <w:marRight w:val="0"/>
      <w:marTop w:val="0"/>
      <w:marBottom w:val="0"/>
      <w:divBdr>
        <w:top w:val="none" w:sz="0" w:space="0" w:color="auto"/>
        <w:left w:val="none" w:sz="0" w:space="0" w:color="auto"/>
        <w:bottom w:val="none" w:sz="0" w:space="0" w:color="auto"/>
        <w:right w:val="none" w:sz="0" w:space="0" w:color="auto"/>
      </w:divBdr>
      <w:divsChild>
        <w:div w:id="1314330919">
          <w:marLeft w:val="360"/>
          <w:marRight w:val="0"/>
          <w:marTop w:val="200"/>
          <w:marBottom w:val="0"/>
          <w:divBdr>
            <w:top w:val="none" w:sz="0" w:space="0" w:color="auto"/>
            <w:left w:val="none" w:sz="0" w:space="0" w:color="auto"/>
            <w:bottom w:val="none" w:sz="0" w:space="0" w:color="auto"/>
            <w:right w:val="none" w:sz="0" w:space="0" w:color="auto"/>
          </w:divBdr>
        </w:div>
        <w:div w:id="1677340488">
          <w:marLeft w:val="360"/>
          <w:marRight w:val="0"/>
          <w:marTop w:val="200"/>
          <w:marBottom w:val="0"/>
          <w:divBdr>
            <w:top w:val="none" w:sz="0" w:space="0" w:color="auto"/>
            <w:left w:val="none" w:sz="0" w:space="0" w:color="auto"/>
            <w:bottom w:val="none" w:sz="0" w:space="0" w:color="auto"/>
            <w:right w:val="none" w:sz="0" w:space="0" w:color="auto"/>
          </w:divBdr>
        </w:div>
        <w:div w:id="2054650500">
          <w:marLeft w:val="360"/>
          <w:marRight w:val="0"/>
          <w:marTop w:val="200"/>
          <w:marBottom w:val="0"/>
          <w:divBdr>
            <w:top w:val="none" w:sz="0" w:space="0" w:color="auto"/>
            <w:left w:val="none" w:sz="0" w:space="0" w:color="auto"/>
            <w:bottom w:val="none" w:sz="0" w:space="0" w:color="auto"/>
            <w:right w:val="none" w:sz="0" w:space="0" w:color="auto"/>
          </w:divBdr>
        </w:div>
      </w:divsChild>
    </w:div>
    <w:div w:id="1365138261">
      <w:bodyDiv w:val="1"/>
      <w:marLeft w:val="0"/>
      <w:marRight w:val="0"/>
      <w:marTop w:val="0"/>
      <w:marBottom w:val="0"/>
      <w:divBdr>
        <w:top w:val="none" w:sz="0" w:space="0" w:color="auto"/>
        <w:left w:val="none" w:sz="0" w:space="0" w:color="auto"/>
        <w:bottom w:val="none" w:sz="0" w:space="0" w:color="auto"/>
        <w:right w:val="none" w:sz="0" w:space="0" w:color="auto"/>
      </w:divBdr>
    </w:div>
    <w:div w:id="1425877895">
      <w:bodyDiv w:val="1"/>
      <w:marLeft w:val="0"/>
      <w:marRight w:val="0"/>
      <w:marTop w:val="0"/>
      <w:marBottom w:val="0"/>
      <w:divBdr>
        <w:top w:val="none" w:sz="0" w:space="0" w:color="auto"/>
        <w:left w:val="none" w:sz="0" w:space="0" w:color="auto"/>
        <w:bottom w:val="none" w:sz="0" w:space="0" w:color="auto"/>
        <w:right w:val="none" w:sz="0" w:space="0" w:color="auto"/>
      </w:divBdr>
      <w:divsChild>
        <w:div w:id="1745446483">
          <w:marLeft w:val="432"/>
          <w:marRight w:val="0"/>
          <w:marTop w:val="120"/>
          <w:marBottom w:val="0"/>
          <w:divBdr>
            <w:top w:val="none" w:sz="0" w:space="0" w:color="auto"/>
            <w:left w:val="none" w:sz="0" w:space="0" w:color="auto"/>
            <w:bottom w:val="none" w:sz="0" w:space="0" w:color="auto"/>
            <w:right w:val="none" w:sz="0" w:space="0" w:color="auto"/>
          </w:divBdr>
        </w:div>
        <w:div w:id="185991639">
          <w:marLeft w:val="432"/>
          <w:marRight w:val="0"/>
          <w:marTop w:val="120"/>
          <w:marBottom w:val="0"/>
          <w:divBdr>
            <w:top w:val="none" w:sz="0" w:space="0" w:color="auto"/>
            <w:left w:val="none" w:sz="0" w:space="0" w:color="auto"/>
            <w:bottom w:val="none" w:sz="0" w:space="0" w:color="auto"/>
            <w:right w:val="none" w:sz="0" w:space="0" w:color="auto"/>
          </w:divBdr>
        </w:div>
        <w:div w:id="1308782168">
          <w:marLeft w:val="432"/>
          <w:marRight w:val="0"/>
          <w:marTop w:val="120"/>
          <w:marBottom w:val="0"/>
          <w:divBdr>
            <w:top w:val="none" w:sz="0" w:space="0" w:color="auto"/>
            <w:left w:val="none" w:sz="0" w:space="0" w:color="auto"/>
            <w:bottom w:val="none" w:sz="0" w:space="0" w:color="auto"/>
            <w:right w:val="none" w:sz="0" w:space="0" w:color="auto"/>
          </w:divBdr>
        </w:div>
        <w:div w:id="2012372113">
          <w:marLeft w:val="432"/>
          <w:marRight w:val="0"/>
          <w:marTop w:val="120"/>
          <w:marBottom w:val="0"/>
          <w:divBdr>
            <w:top w:val="none" w:sz="0" w:space="0" w:color="auto"/>
            <w:left w:val="none" w:sz="0" w:space="0" w:color="auto"/>
            <w:bottom w:val="none" w:sz="0" w:space="0" w:color="auto"/>
            <w:right w:val="none" w:sz="0" w:space="0" w:color="auto"/>
          </w:divBdr>
        </w:div>
      </w:divsChild>
    </w:div>
    <w:div w:id="209003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Dilin Mao</dc:creator>
  <cp:keywords/>
  <dc:description/>
  <cp:lastModifiedBy>Dilin Mao</cp:lastModifiedBy>
  <cp:revision>5</cp:revision>
  <dcterms:created xsi:type="dcterms:W3CDTF">2017-11-23T14:20:00Z</dcterms:created>
  <dcterms:modified xsi:type="dcterms:W3CDTF">2017-11-23T14:26:00Z</dcterms:modified>
</cp:coreProperties>
</file>