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第七章  19世纪现实主义文学（上）</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一、现实主义文学的形成及基本特征</w:t>
      </w:r>
    </w:p>
    <w:p>
      <w:pPr>
        <w:pStyle w:val="ListParagraph"/>
        <w:numPr>
          <w:ilvl w:val="2"/>
          <w:numId w:val="3"/>
        </w:numPr>
      </w:pPr>
      <w:r>
        <w:rPr>
          <w:sz w:val="20"/>
          <w:szCs w:val="20"/>
          <w:rFonts w:ascii="Microsoft YaHei" w:cs="Microsoft YaHei" w:eastAsia="Microsoft YaHei" w:hAnsi="Microsoft YaHei"/>
        </w:rPr>
        <w:t xml:space="preserve">现实主义文学的背景：</w:t>
      </w:r>
    </w:p>
    <w:p>
      <w:pPr>
        <w:pStyle w:val="ListParagraph"/>
        <w:numPr>
          <w:ilvl w:val="3"/>
          <w:numId w:val="3"/>
        </w:numPr>
      </w:pPr>
      <w:r>
        <w:rPr>
          <w:sz w:val="20"/>
          <w:szCs w:val="20"/>
          <w:rFonts w:ascii="Microsoft YaHei" w:cs="Microsoft YaHei" w:eastAsia="Microsoft YaHei" w:hAnsi="Microsoft YaHei"/>
        </w:rPr>
        <w:t xml:space="preserve">西欧资本主义制度确立。</w:t>
      </w:r>
    </w:p>
    <w:p>
      <w:pPr>
        <w:pStyle w:val="ListParagraph"/>
        <w:numPr>
          <w:ilvl w:val="3"/>
          <w:numId w:val="3"/>
        </w:numPr>
      </w:pPr>
      <w:r>
        <w:rPr>
          <w:sz w:val="20"/>
          <w:szCs w:val="20"/>
          <w:rFonts w:ascii="Microsoft YaHei" w:cs="Microsoft YaHei" w:eastAsia="Microsoft YaHei" w:hAnsi="Microsoft YaHei"/>
        </w:rPr>
        <w:t xml:space="preserve">工业革命的成果推动了封建主义向资本主义的过渡，改变了社会的形态结构和人的价值观念。</w:t>
      </w:r>
    </w:p>
    <w:p>
      <w:pPr>
        <w:pStyle w:val="ListParagraph"/>
        <w:numPr>
          <w:ilvl w:val="3"/>
          <w:numId w:val="3"/>
        </w:numPr>
      </w:pPr>
      <w:r>
        <w:rPr>
          <w:sz w:val="20"/>
          <w:szCs w:val="20"/>
          <w:rFonts w:ascii="Microsoft YaHei" w:cs="Microsoft YaHei" w:eastAsia="Microsoft YaHei" w:hAnsi="Microsoft YaHei"/>
        </w:rPr>
        <w:t xml:space="preserve">讲究务实，追求客观冷静的分析与解剖现实的社会心理和风气。</w:t>
      </w:r>
    </w:p>
    <w:p>
      <w:pPr>
        <w:pStyle w:val="ListParagraph"/>
        <w:numPr>
          <w:ilvl w:val="3"/>
          <w:numId w:val="3"/>
        </w:numPr>
      </w:pPr>
      <w:r>
        <w:rPr>
          <w:sz w:val="20"/>
          <w:szCs w:val="20"/>
          <w:rFonts w:ascii="Microsoft YaHei" w:cs="Microsoft YaHei" w:eastAsia="Microsoft YaHei" w:hAnsi="Microsoft YaHei"/>
        </w:rPr>
        <w:t xml:space="preserve">19世纪欧洲的自然科学精神。</w:t>
      </w:r>
    </w:p>
    <w:p>
      <w:pPr>
        <w:pStyle w:val="ListParagraph"/>
        <w:numPr>
          <w:ilvl w:val="2"/>
          <w:numId w:val="3"/>
        </w:numPr>
      </w:pPr>
      <w:r>
        <w:rPr>
          <w:sz w:val="20"/>
          <w:szCs w:val="20"/>
          <w:rFonts w:ascii="Microsoft YaHei" w:cs="Microsoft YaHei" w:eastAsia="Microsoft YaHei" w:hAnsi="Microsoft YaHei"/>
        </w:rPr>
        <w:t xml:space="preserve">现实主义文学的基本特征：</w:t>
      </w:r>
    </w:p>
    <w:p>
      <w:pPr>
        <w:pStyle w:val="ListParagraph"/>
        <w:numPr>
          <w:ilvl w:val="3"/>
          <w:numId w:val="3"/>
        </w:numPr>
      </w:pPr>
      <w:r>
        <w:rPr>
          <w:sz w:val="20"/>
          <w:szCs w:val="20"/>
          <w:rFonts w:ascii="Microsoft YaHei" w:cs="Microsoft YaHei" w:eastAsia="Microsoft YaHei" w:hAnsi="Microsoft YaHei"/>
        </w:rPr>
        <w:t xml:space="preserve">现实主义以人道主义为武器，对社会现象作出了广阔的描写和深刻的批判，同情下层人民的苦难，具有强烈的批判性。</w:t>
      </w:r>
    </w:p>
    <w:p>
      <w:pPr>
        <w:pStyle w:val="ListParagraph"/>
        <w:numPr>
          <w:ilvl w:val="3"/>
          <w:numId w:val="3"/>
        </w:numPr>
      </w:pPr>
      <w:r>
        <w:rPr>
          <w:sz w:val="20"/>
          <w:szCs w:val="20"/>
          <w:rFonts w:ascii="Microsoft YaHei" w:cs="Microsoft YaHei" w:eastAsia="Microsoft YaHei" w:hAnsi="Microsoft YaHei"/>
        </w:rPr>
        <w:t xml:space="preserve">现实主义文学追求艺术的真实模式，强调客观真实的反映生活。</w:t>
      </w:r>
    </w:p>
    <w:p>
      <w:pPr>
        <w:pStyle w:val="ListParagraph"/>
        <w:numPr>
          <w:ilvl w:val="3"/>
          <w:numId w:val="3"/>
        </w:numPr>
      </w:pPr>
      <w:r>
        <w:rPr>
          <w:sz w:val="20"/>
          <w:szCs w:val="20"/>
          <w:rFonts w:ascii="Microsoft YaHei" w:cs="Microsoft YaHei" w:eastAsia="Microsoft YaHei" w:hAnsi="Microsoft YaHei"/>
        </w:rPr>
        <w:t xml:space="preserve">现实主义文学重视人与社会环境的关系和描写，塑造典型环境中的典型性格。</w:t>
      </w:r>
    </w:p>
    <w:p>
      <w:pPr>
        <w:pStyle w:val="ListParagraph"/>
        <w:numPr>
          <w:ilvl w:val="3"/>
          <w:numId w:val="3"/>
        </w:numPr>
      </w:pPr>
      <w:r>
        <w:rPr>
          <w:sz w:val="20"/>
          <w:szCs w:val="20"/>
          <w:rFonts w:ascii="Microsoft YaHei" w:cs="Microsoft YaHei" w:eastAsia="Microsoft YaHei" w:hAnsi="Microsoft YaHei"/>
        </w:rPr>
        <w:t xml:space="preserve">现实主义以叙事文学为主，小说创作特别是长篇小说走向成熟与繁荣。</w:t>
      </w:r>
    </w:p>
    <w:p>
      <w:pPr>
        <w:pStyle w:val="ListParagraph"/>
        <w:numPr>
          <w:ilvl w:val="1"/>
          <w:numId w:val="3"/>
        </w:numPr>
      </w:pPr>
      <w:r>
        <w:rPr>
          <w:sz w:val="20"/>
          <w:szCs w:val="20"/>
          <w:rFonts w:ascii="Microsoft YaHei" w:cs="Microsoft YaHei" w:eastAsia="Microsoft YaHei" w:hAnsi="Microsoft YaHei"/>
        </w:rPr>
        <w:t xml:space="preserve">二、现实主义文学的发展</w:t>
      </w:r>
    </w:p>
    <w:p>
      <w:pPr>
        <w:pStyle w:val="ListParagraph"/>
        <w:numPr>
          <w:ilvl w:val="2"/>
          <w:numId w:val="3"/>
        </w:numPr>
      </w:pPr>
      <w:r>
        <w:rPr>
          <w:sz w:val="20"/>
          <w:szCs w:val="20"/>
          <w:rFonts w:ascii="Microsoft YaHei" w:cs="Microsoft YaHei" w:eastAsia="Microsoft YaHei" w:hAnsi="Microsoft YaHei"/>
        </w:rPr>
        <w:t xml:space="preserve">在欧洲现实主义形成于19世纪30年代，它的出现是对浪漫主义的反拨，但并不是对浪漫主义的彻底否定。</w:t>
      </w:r>
    </w:p>
    <w:p>
      <w:pPr>
        <w:pStyle w:val="ListParagraph"/>
        <w:numPr>
          <w:ilvl w:val="2"/>
          <w:numId w:val="3"/>
        </w:numPr>
      </w:pPr>
      <w:r>
        <w:rPr>
          <w:sz w:val="20"/>
          <w:szCs w:val="20"/>
          <w:rFonts w:ascii="Microsoft YaHei" w:cs="Microsoft YaHei" w:eastAsia="Microsoft YaHei" w:hAnsi="Microsoft YaHei"/>
        </w:rPr>
        <w:t xml:space="preserve">在欧美范围内，现实主义的发展，总体上可分为前后两个时期：</w:t>
      </w:r>
    </w:p>
    <w:p>
      <w:pPr>
        <w:pStyle w:val="ListParagraph"/>
        <w:numPr>
          <w:ilvl w:val="3"/>
          <w:numId w:val="3"/>
        </w:numPr>
      </w:pPr>
      <w:r>
        <w:rPr>
          <w:sz w:val="20"/>
          <w:szCs w:val="20"/>
          <w:rFonts w:ascii="Microsoft YaHei" w:cs="Microsoft YaHei" w:eastAsia="Microsoft YaHei" w:hAnsi="Microsoft YaHei"/>
        </w:rPr>
        <w:t xml:space="preserve">19世纪30年代到60年代为前期中心，在法英等国。</w:t>
      </w:r>
    </w:p>
    <w:p>
      <w:pPr>
        <w:pStyle w:val="ListParagraph"/>
        <w:numPr>
          <w:ilvl w:val="3"/>
          <w:numId w:val="3"/>
        </w:numPr>
      </w:pPr>
      <w:r>
        <w:rPr>
          <w:sz w:val="20"/>
          <w:szCs w:val="20"/>
          <w:rFonts w:ascii="Microsoft YaHei" w:cs="Microsoft YaHei" w:eastAsia="Microsoft YaHei" w:hAnsi="Microsoft YaHei"/>
        </w:rPr>
        <w:t xml:space="preserve">70年代到20世纪初为后期，其中心在俄国、北欧和美国。</w:t>
      </w:r>
    </w:p>
    <w:p>
      <w:pPr>
        <w:pStyle w:val="ListParagraph"/>
        <w:numPr>
          <w:ilvl w:val="2"/>
          <w:numId w:val="3"/>
        </w:numPr>
      </w:pPr>
      <w:r>
        <w:rPr>
          <w:sz w:val="20"/>
          <w:szCs w:val="20"/>
          <w:rFonts w:ascii="Microsoft YaHei" w:cs="Microsoft YaHei" w:eastAsia="Microsoft YaHei" w:hAnsi="Microsoft YaHei"/>
        </w:rPr>
        <w:t xml:space="preserve">（一）法国现实主义文学</w:t>
      </w:r>
    </w:p>
    <w:p>
      <w:pPr>
        <w:pStyle w:val="ListParagraph"/>
        <w:numPr>
          <w:ilvl w:val="3"/>
          <w:numId w:val="3"/>
        </w:numPr>
      </w:pPr>
      <w:r>
        <w:rPr>
          <w:sz w:val="20"/>
          <w:szCs w:val="20"/>
          <w:rFonts w:ascii="Microsoft YaHei" w:cs="Microsoft YaHei" w:eastAsia="Microsoft YaHei" w:hAnsi="Microsoft YaHei"/>
        </w:rPr>
        <w:t xml:space="preserve">斯汤达和巴尔扎克是法国现实主义的奠基人</w:t>
      </w:r>
    </w:p>
    <w:p>
      <w:pPr>
        <w:pStyle w:val="ListParagraph"/>
        <w:numPr>
          <w:ilvl w:val="4"/>
          <w:numId w:val="3"/>
        </w:numPr>
      </w:pPr>
      <w:r>
        <w:rPr>
          <w:sz w:val="20"/>
          <w:szCs w:val="20"/>
          <w:rFonts w:ascii="Microsoft YaHei" w:cs="Microsoft YaHei" w:eastAsia="Microsoft YaHei" w:hAnsi="Microsoft YaHei"/>
        </w:rPr>
        <w:t xml:space="preserve">司汤达《红与黑》：标志着现实主义的形成。</w:t>
      </w:r>
    </w:p>
    <w:p>
      <w:pPr>
        <w:pStyle w:val="ListParagraph"/>
        <w:numPr>
          <w:ilvl w:val="4"/>
          <w:numId w:val="3"/>
        </w:numPr>
      </w:pPr>
      <w:r>
        <w:rPr>
          <w:sz w:val="20"/>
          <w:szCs w:val="20"/>
          <w:rFonts w:ascii="Microsoft YaHei" w:cs="Microsoft YaHei" w:eastAsia="Microsoft YaHei" w:hAnsi="Microsoft YaHei"/>
        </w:rPr>
        <w:t xml:space="preserve">巴尔扎克《人间喜剧》：代表了西欧现实主义的最高成就。</w:t>
      </w:r>
    </w:p>
    <w:p>
      <w:pPr>
        <w:pStyle w:val="ListParagraph"/>
        <w:numPr>
          <w:ilvl w:val="3"/>
          <w:numId w:val="3"/>
        </w:numPr>
      </w:pPr>
      <w:r>
        <w:rPr>
          <w:sz w:val="20"/>
          <w:szCs w:val="20"/>
          <w:rFonts w:ascii="Microsoft YaHei" w:cs="Microsoft YaHei" w:eastAsia="Microsoft YaHei" w:hAnsi="Microsoft YaHei"/>
        </w:rPr>
        <w:t xml:space="preserve">从1850年代起，法国现实主义强调科学精神表现出了客观冷峻的风格，早期现实主义的社会批判精神有所削弱。</w:t>
      </w:r>
    </w:p>
    <w:p>
      <w:pPr>
        <w:pStyle w:val="ListParagraph"/>
        <w:numPr>
          <w:ilvl w:val="4"/>
          <w:numId w:val="3"/>
        </w:numPr>
      </w:pPr>
      <w:r>
        <w:rPr>
          <w:sz w:val="20"/>
          <w:szCs w:val="20"/>
          <w:rFonts w:ascii="Microsoft YaHei" w:cs="Microsoft YaHei" w:eastAsia="Microsoft YaHei" w:hAnsi="Microsoft YaHei"/>
        </w:rPr>
        <w:t xml:space="preserve">福楼拜：</w:t>
      </w:r>
    </w:p>
    <w:p>
      <w:pPr>
        <w:pStyle w:val="ListParagraph"/>
        <w:numPr>
          <w:ilvl w:val="5"/>
          <w:numId w:val="3"/>
        </w:numPr>
      </w:pPr>
      <w:r>
        <w:rPr>
          <w:sz w:val="20"/>
          <w:szCs w:val="20"/>
          <w:rFonts w:ascii="Microsoft YaHei" w:cs="Microsoft YaHei" w:eastAsia="Microsoft YaHei" w:hAnsi="Microsoft YaHei"/>
        </w:rPr>
        <w:t xml:space="preserve">《包法利夫人》</w:t>
      </w:r>
    </w:p>
    <w:p>
      <w:pPr>
        <w:pStyle w:val="ListParagraph"/>
        <w:numPr>
          <w:ilvl w:val="6"/>
          <w:numId w:val="3"/>
        </w:numPr>
      </w:pPr>
      <w:r>
        <w:rPr>
          <w:sz w:val="20"/>
          <w:szCs w:val="20"/>
          <w:rFonts w:ascii="Microsoft YaHei" w:cs="Microsoft YaHei" w:eastAsia="Microsoft YaHei" w:hAnsi="Microsoft YaHei"/>
        </w:rPr>
        <w:t xml:space="preserve">女主人公爱玛在修道院度过青年时代，受到浪漫主义思潮的影响。成年后，嫁给平庸的市镇医生包法利。爱玛在失望之余为纨绔子弟罗尔多夫所惑，成了他的情妇。但罗尔多夫只是逢场作戏,不久便心生厌倦，离她而去。爱玛遂又成了莱昂的情妇。为了满足私欲，爱玛借高利贷，导致破产，最后服毒自尽。</w:t>
      </w:r>
    </w:p>
    <w:p>
      <w:pPr>
        <w:pStyle w:val="ListParagraph"/>
        <w:numPr>
          <w:ilvl w:val="5"/>
          <w:numId w:val="3"/>
        </w:numPr>
      </w:pPr>
      <w:r>
        <w:rPr>
          <w:sz w:val="20"/>
          <w:szCs w:val="20"/>
          <w:rFonts w:ascii="Microsoft YaHei" w:cs="Microsoft YaHei" w:eastAsia="Microsoft YaHei" w:hAnsi="Microsoft YaHei"/>
        </w:rPr>
        <w:t xml:space="preserve">文论思想：</w:t>
      </w:r>
    </w:p>
    <w:p>
      <w:pPr>
        <w:pStyle w:val="ListParagraph"/>
        <w:numPr>
          <w:ilvl w:val="6"/>
          <w:numId w:val="3"/>
        </w:numPr>
      </w:pPr>
      <w:r>
        <w:rPr>
          <w:sz w:val="20"/>
          <w:szCs w:val="20"/>
          <w:rFonts w:ascii="Microsoft YaHei" w:cs="Microsoft YaHei" w:eastAsia="Microsoft YaHei" w:hAnsi="Microsoft YaHei"/>
        </w:rPr>
        <w:t xml:space="preserve">主张小说家应像科学家那样实事求是，要通过实地考察进行准确的描写，反对小说家在作品中表现自己。</w:t>
      </w:r>
    </w:p>
    <w:p>
      <w:pPr>
        <w:pStyle w:val="ListParagraph"/>
        <w:numPr>
          <w:ilvl w:val="6"/>
          <w:numId w:val="3"/>
        </w:numPr>
      </w:pPr>
      <w:r>
        <w:rPr>
          <w:sz w:val="20"/>
          <w:szCs w:val="20"/>
          <w:rFonts w:ascii="Microsoft YaHei" w:cs="Microsoft YaHei" w:eastAsia="Microsoft YaHei" w:hAnsi="Microsoft YaHei"/>
        </w:rPr>
        <w:t xml:space="preserve">在艺术风格上，努力做到用环境来烘托人物心情，达到情景交融的艺术境界。</w:t>
      </w:r>
    </w:p>
    <w:p>
      <w:pPr>
        <w:pStyle w:val="ListParagraph"/>
        <w:numPr>
          <w:ilvl w:val="6"/>
          <w:numId w:val="3"/>
        </w:numPr>
      </w:pPr>
      <w:r>
        <w:rPr>
          <w:sz w:val="20"/>
          <w:szCs w:val="20"/>
          <w:rFonts w:ascii="Microsoft YaHei" w:cs="Microsoft YaHei" w:eastAsia="Microsoft YaHei" w:hAnsi="Microsoft YaHei"/>
        </w:rPr>
        <w:t xml:space="preserve">在语言上精炼准确，铿锵有力。</w:t>
      </w:r>
    </w:p>
    <w:p>
      <w:pPr>
        <w:pStyle w:val="ListParagraph"/>
        <w:numPr>
          <w:ilvl w:val="4"/>
          <w:numId w:val="3"/>
        </w:numPr>
      </w:pPr>
      <w:r>
        <w:rPr>
          <w:sz w:val="20"/>
          <w:szCs w:val="20"/>
          <w:rFonts w:ascii="Microsoft YaHei" w:cs="Microsoft YaHei" w:eastAsia="Microsoft YaHei" w:hAnsi="Microsoft YaHei"/>
        </w:rPr>
        <w:t xml:space="preserve">都德</w:t>
      </w:r>
    </w:p>
    <w:p>
      <w:pPr>
        <w:pStyle w:val="ListParagraph"/>
        <w:numPr>
          <w:ilvl w:val="5"/>
          <w:numId w:val="3"/>
        </w:numPr>
      </w:pPr>
      <w:r>
        <w:rPr>
          <w:sz w:val="20"/>
          <w:szCs w:val="20"/>
          <w:rFonts w:ascii="Microsoft YaHei" w:cs="Microsoft YaHei" w:eastAsia="Microsoft YaHei" w:hAnsi="Microsoft YaHei"/>
        </w:rPr>
        <w:t xml:space="preserve">《小东西》《最后一课》</w:t>
      </w:r>
    </w:p>
    <w:p>
      <w:pPr>
        <w:pStyle w:val="ListParagraph"/>
        <w:numPr>
          <w:ilvl w:val="5"/>
          <w:numId w:val="3"/>
        </w:numPr>
      </w:pPr>
      <w:r>
        <w:rPr>
          <w:sz w:val="20"/>
          <w:szCs w:val="20"/>
          <w:rFonts w:ascii="Microsoft YaHei" w:cs="Microsoft YaHei" w:eastAsia="Microsoft YaHei" w:hAnsi="Microsoft YaHei"/>
        </w:rPr>
        <w:t xml:space="preserve">善于忠实的描写物质现象和人物的心灵世界，真实与幻想，无情的揭露与诗情画意往往和谐的结合在一起。</w:t>
      </w:r>
    </w:p>
    <w:p>
      <w:pPr>
        <w:pStyle w:val="ListParagraph"/>
        <w:numPr>
          <w:ilvl w:val="3"/>
          <w:numId w:val="3"/>
        </w:numPr>
      </w:pPr>
      <w:r>
        <w:rPr>
          <w:sz w:val="20"/>
          <w:szCs w:val="20"/>
          <w:rFonts w:ascii="Microsoft YaHei" w:cs="Microsoft YaHei" w:eastAsia="Microsoft YaHei" w:hAnsi="Microsoft YaHei"/>
        </w:rPr>
        <w:t xml:space="preserve">19世纪中后期出现的巴黎公社文学是一种新型的现实主义文学。</w:t>
      </w:r>
    </w:p>
    <w:p>
      <w:pPr>
        <w:pStyle w:val="ListParagraph"/>
        <w:numPr>
          <w:ilvl w:val="4"/>
          <w:numId w:val="3"/>
        </w:numPr>
      </w:pPr>
      <w:r>
        <w:rPr>
          <w:sz w:val="20"/>
          <w:szCs w:val="20"/>
          <w:rFonts w:ascii="Microsoft YaHei" w:cs="Microsoft YaHei" w:eastAsia="Microsoft YaHei" w:hAnsi="Microsoft YaHei"/>
        </w:rPr>
        <w:t xml:space="preserve">它反映了无产阶级和广大劳动人民的斗争生活，表现了无产者为理想而奋斗的革命激情，采用通俗活泼的形式，以劳动群众自己的语言表现现实生活淳朴生动，富有感染力。</w:t>
      </w:r>
    </w:p>
    <w:p>
      <w:pPr>
        <w:pStyle w:val="ListParagraph"/>
        <w:numPr>
          <w:ilvl w:val="4"/>
          <w:numId w:val="3"/>
        </w:numPr>
      </w:pPr>
      <w:r>
        <w:rPr>
          <w:sz w:val="20"/>
          <w:szCs w:val="20"/>
          <w:rFonts w:ascii="Microsoft YaHei" w:cs="Microsoft YaHei" w:eastAsia="Microsoft YaHei" w:hAnsi="Microsoft YaHei"/>
        </w:rPr>
        <w:t xml:space="preserve">鲍狄埃《国际歌》</w:t>
      </w:r>
    </w:p>
    <w:p>
      <w:pPr>
        <w:pStyle w:val="ListParagraph"/>
        <w:numPr>
          <w:ilvl w:val="2"/>
          <w:numId w:val="3"/>
        </w:numPr>
      </w:pPr>
      <w:r>
        <w:rPr>
          <w:sz w:val="20"/>
          <w:szCs w:val="20"/>
          <w:rFonts w:ascii="Microsoft YaHei" w:cs="Microsoft YaHei" w:eastAsia="Microsoft YaHei" w:hAnsi="Microsoft YaHei"/>
        </w:rPr>
        <w:t xml:space="preserve">（二）英国现实主义文学</w:t>
      </w:r>
    </w:p>
    <w:p>
      <w:pPr>
        <w:ind w:left="700"/>
      </w:pPr>
      <w:r>
        <w:rPr>
          <w:color w:val="#888888"/>
          <w:sz w:val="20"/>
          <w:szCs w:val="20"/>
          <w:rFonts w:ascii="Microsoft YaHei" w:cs="Microsoft YaHei" w:eastAsia="Microsoft YaHei" w:hAnsi="Microsoft YaHei"/>
        </w:rPr>
        <w:t xml:space="preserve">英国现实主义文学较多的表现了劳资矛盾以及小人物的悲惨命运和苦难生活，人道主义和改良主义色彩非常浓厚。</w:t>
      </w:r>
    </w:p>
    <w:p>
      <w:pPr>
        <w:pStyle w:val="ListParagraph"/>
        <w:numPr>
          <w:ilvl w:val="3"/>
          <w:numId w:val="3"/>
        </w:numPr>
      </w:pPr>
      <w:r>
        <w:rPr>
          <w:sz w:val="20"/>
          <w:szCs w:val="20"/>
          <w:rFonts w:ascii="Microsoft YaHei" w:cs="Microsoft YaHei" w:eastAsia="Microsoft YaHei" w:hAnsi="Microsoft YaHei"/>
        </w:rPr>
        <w:t xml:space="preserve">英国现实主义产生于19世纪30年代。</w:t>
      </w:r>
    </w:p>
    <w:p>
      <w:pPr>
        <w:pStyle w:val="ListParagraph"/>
        <w:numPr>
          <w:ilvl w:val="4"/>
          <w:numId w:val="3"/>
        </w:numPr>
      </w:pPr>
      <w:r>
        <w:rPr>
          <w:sz w:val="20"/>
          <w:szCs w:val="20"/>
          <w:rFonts w:ascii="Microsoft YaHei" w:cs="Microsoft YaHei" w:eastAsia="Microsoft YaHei" w:hAnsi="Microsoft YaHei"/>
        </w:rPr>
        <w:t xml:space="preserve">狄更斯</w:t>
      </w:r>
    </w:p>
    <w:p>
      <w:pPr>
        <w:pStyle w:val="ListParagraph"/>
        <w:numPr>
          <w:ilvl w:val="4"/>
          <w:numId w:val="3"/>
        </w:numPr>
      </w:pPr>
      <w:r>
        <w:rPr>
          <w:sz w:val="20"/>
          <w:szCs w:val="20"/>
          <w:rFonts w:ascii="Microsoft YaHei" w:cs="Microsoft YaHei" w:eastAsia="Microsoft YaHei" w:hAnsi="Microsoft YaHei"/>
        </w:rPr>
        <w:t xml:space="preserve">萨克雷《名利场》</w:t>
      </w:r>
    </w:p>
    <w:p>
      <w:pPr>
        <w:pStyle w:val="ListParagraph"/>
        <w:numPr>
          <w:ilvl w:val="5"/>
          <w:numId w:val="3"/>
        </w:numPr>
      </w:pPr>
      <w:r>
        <w:rPr>
          <w:sz w:val="20"/>
          <w:szCs w:val="20"/>
          <w:rFonts w:ascii="Microsoft YaHei" w:cs="Microsoft YaHei" w:eastAsia="Microsoft YaHei" w:hAnsi="Microsoft YaHei"/>
        </w:rPr>
        <w:t xml:space="preserve">小说着重描写不择手段的女冒险家蓓基·夏泼，通过这一形象写出了资本主义金钱社会，是一个冷酷自私，趋炎附势，尔虞我诈，弱肉强食的名利场，写出了上层社会那些貌似风雅的绅士们伪善卑劣的精神世界。</w:t>
      </w:r>
    </w:p>
    <w:p>
      <w:pPr>
        <w:pStyle w:val="ListParagraph"/>
        <w:numPr>
          <w:ilvl w:val="4"/>
          <w:numId w:val="3"/>
        </w:numPr>
      </w:pPr>
      <w:r>
        <w:rPr>
          <w:sz w:val="20"/>
          <w:szCs w:val="20"/>
          <w:rFonts w:ascii="Microsoft YaHei" w:cs="Microsoft YaHei" w:eastAsia="Microsoft YaHei" w:hAnsi="Microsoft YaHei"/>
        </w:rPr>
        <w:t xml:space="preserve">夏洛蒂·勃朗特《简·爱》</w:t>
      </w:r>
    </w:p>
    <w:p>
      <w:pPr>
        <w:pStyle w:val="ListParagraph"/>
        <w:numPr>
          <w:ilvl w:val="5"/>
          <w:numId w:val="3"/>
        </w:numPr>
      </w:pPr>
      <w:r>
        <w:rPr>
          <w:sz w:val="20"/>
          <w:szCs w:val="20"/>
          <w:rFonts w:ascii="Microsoft YaHei" w:cs="Microsoft YaHei" w:eastAsia="Microsoft YaHei" w:hAnsi="Microsoft YaHei"/>
        </w:rPr>
        <w:t xml:space="preserve">塑造了简爱这个追求心理自由和人格独立，富有反抗精神的知识妇女形象。</w:t>
      </w:r>
    </w:p>
    <w:p>
      <w:pPr>
        <w:pStyle w:val="ListParagraph"/>
        <w:numPr>
          <w:ilvl w:val="4"/>
          <w:numId w:val="3"/>
        </w:numPr>
      </w:pPr>
      <w:r>
        <w:rPr>
          <w:sz w:val="20"/>
          <w:szCs w:val="20"/>
          <w:rFonts w:ascii="Microsoft YaHei" w:cs="Microsoft YaHei" w:eastAsia="Microsoft YaHei" w:hAnsi="Microsoft YaHei"/>
        </w:rPr>
        <w:t xml:space="preserve">艾米莉·布朗特《呼啸山庄》</w:t>
      </w:r>
    </w:p>
    <w:p>
      <w:pPr>
        <w:pStyle w:val="ListParagraph"/>
        <w:numPr>
          <w:ilvl w:val="3"/>
          <w:numId w:val="3"/>
        </w:numPr>
      </w:pPr>
      <w:r>
        <w:rPr>
          <w:sz w:val="20"/>
          <w:szCs w:val="20"/>
          <w:rFonts w:ascii="Microsoft YaHei" w:cs="Microsoft YaHei" w:eastAsia="Microsoft YaHei" w:hAnsi="Microsoft YaHei"/>
        </w:rPr>
        <w:t xml:space="preserve">19世纪70年代开始，英国进入到后期现实主义文学。</w:t>
      </w:r>
    </w:p>
    <w:p>
      <w:pPr>
        <w:pStyle w:val="ListParagraph"/>
        <w:numPr>
          <w:ilvl w:val="4"/>
          <w:numId w:val="3"/>
        </w:numPr>
      </w:pPr>
      <w:r>
        <w:rPr>
          <w:sz w:val="20"/>
          <w:szCs w:val="20"/>
          <w:rFonts w:ascii="Microsoft YaHei" w:cs="Microsoft YaHei" w:eastAsia="Microsoft YaHei" w:hAnsi="Microsoft YaHei"/>
        </w:rPr>
        <w:t xml:space="preserve">代表作家：哈代、肖伯纳、奥尔斯华绥</w:t>
      </w:r>
    </w:p>
    <w:p>
      <w:pPr>
        <w:pStyle w:val="ListParagraph"/>
        <w:numPr>
          <w:ilvl w:val="3"/>
          <w:numId w:val="3"/>
        </w:numPr>
      </w:pPr>
      <w:r>
        <w:rPr>
          <w:sz w:val="20"/>
          <w:szCs w:val="20"/>
          <w:rFonts w:ascii="Microsoft YaHei" w:cs="Microsoft YaHei" w:eastAsia="Microsoft YaHei" w:hAnsi="Microsoft YaHei"/>
        </w:rPr>
        <w:t xml:space="preserve">19世纪英国文坛上还出现了令人瞩目的宪章派诗歌，它是欧洲早期的无产阶级文学，也是一种新型的现实主义文学。</w:t>
      </w:r>
    </w:p>
    <w:p>
      <w:pPr>
        <w:pStyle w:val="ListParagraph"/>
        <w:numPr>
          <w:ilvl w:val="4"/>
          <w:numId w:val="3"/>
        </w:numPr>
      </w:pPr>
      <w:r>
        <w:rPr>
          <w:b w:val="true"/>
          <w:bCs w:val="true"/>
          <w:sz w:val="20"/>
          <w:szCs w:val="20"/>
          <w:rFonts w:ascii="Microsoft YaHei" w:cs="Microsoft YaHei" w:eastAsia="Microsoft YaHei" w:hAnsi="Microsoft YaHei"/>
        </w:rPr>
        <w:t xml:space="preserve">宪章派诗歌</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三四十年代英国宪章运动高涨时期出现的一种群众性文艺现象。</w:t>
      </w:r>
    </w:p>
    <w:p>
      <w:pPr>
        <w:pStyle w:val="ListParagraph"/>
        <w:numPr>
          <w:ilvl w:val="5"/>
          <w:numId w:val="3"/>
        </w:numPr>
      </w:pPr>
      <w:r>
        <w:rPr>
          <w:sz w:val="20"/>
          <w:szCs w:val="20"/>
          <w:rFonts w:ascii="Microsoft YaHei" w:cs="Microsoft YaHei" w:eastAsia="Microsoft YaHei" w:hAnsi="Microsoft YaHei"/>
        </w:rPr>
        <w:t xml:space="preserve">工人们以诗歌和歌曲等形式配合他们反抗资产阶级的斗争，这些作品真实的反映了工人的生活和情感，在形式上节奏明快，格调高昂，语言通俗。</w:t>
      </w:r>
    </w:p>
    <w:p>
      <w:pPr>
        <w:pStyle w:val="ListParagraph"/>
        <w:numPr>
          <w:ilvl w:val="2"/>
          <w:numId w:val="3"/>
        </w:numPr>
      </w:pPr>
      <w:r>
        <w:rPr>
          <w:sz w:val="20"/>
          <w:szCs w:val="20"/>
          <w:rFonts w:ascii="Microsoft YaHei" w:cs="Microsoft YaHei" w:eastAsia="Microsoft YaHei" w:hAnsi="Microsoft YaHei"/>
        </w:rPr>
        <w:t xml:space="preserve">（三）德国现实主义文学</w:t>
      </w:r>
    </w:p>
    <w:p>
      <w:pPr>
        <w:pStyle w:val="ListParagraph"/>
        <w:numPr>
          <w:ilvl w:val="3"/>
          <w:numId w:val="3"/>
        </w:numPr>
      </w:pPr>
      <w:r>
        <w:rPr>
          <w:sz w:val="20"/>
          <w:szCs w:val="20"/>
          <w:rFonts w:ascii="Microsoft YaHei" w:cs="Microsoft YaHei" w:eastAsia="Microsoft YaHei" w:hAnsi="Microsoft YaHei"/>
        </w:rPr>
        <w:t xml:space="preserve">德国早期现实主义文学以批判封建君主专制和诸侯割据为主，同时也批判自由资本主义时期社会的弊病。</w:t>
      </w:r>
    </w:p>
    <w:p>
      <w:pPr>
        <w:pStyle w:val="ListParagraph"/>
        <w:numPr>
          <w:ilvl w:val="3"/>
          <w:numId w:val="3"/>
        </w:numPr>
      </w:pPr>
      <w:r>
        <w:rPr>
          <w:sz w:val="20"/>
          <w:szCs w:val="20"/>
          <w:rFonts w:ascii="Microsoft YaHei" w:cs="Microsoft YaHei" w:eastAsia="Microsoft YaHei" w:hAnsi="Microsoft YaHei"/>
        </w:rPr>
        <w:t xml:space="preserve">普法战争结束后，德国实现了统一现实主义，才得以走向繁荣。</w:t>
      </w:r>
    </w:p>
    <w:p>
      <w:pPr>
        <w:pStyle w:val="ListParagraph"/>
        <w:numPr>
          <w:ilvl w:val="2"/>
          <w:numId w:val="3"/>
        </w:numPr>
      </w:pPr>
      <w:r>
        <w:rPr>
          <w:sz w:val="20"/>
          <w:szCs w:val="20"/>
          <w:rFonts w:ascii="Microsoft YaHei" w:cs="Microsoft YaHei" w:eastAsia="Microsoft YaHei" w:hAnsi="Microsoft YaHei"/>
        </w:rPr>
        <w:t xml:space="preserve">（四）北欧现实主义文学</w:t>
      </w:r>
    </w:p>
    <w:p>
      <w:pPr>
        <w:pStyle w:val="ListParagraph"/>
        <w:numPr>
          <w:ilvl w:val="3"/>
          <w:numId w:val="3"/>
        </w:numPr>
      </w:pPr>
      <w:r>
        <w:rPr>
          <w:sz w:val="20"/>
          <w:szCs w:val="20"/>
          <w:rFonts w:ascii="Microsoft YaHei" w:cs="Microsoft YaHei" w:eastAsia="Microsoft YaHei" w:hAnsi="Microsoft YaHei"/>
        </w:rPr>
        <w:t xml:space="preserve">形成于19世纪四五十年代</w:t>
      </w:r>
    </w:p>
    <w:p>
      <w:pPr>
        <w:pStyle w:val="ListParagraph"/>
        <w:numPr>
          <w:ilvl w:val="4"/>
          <w:numId w:val="3"/>
        </w:numPr>
      </w:pPr>
      <w:r>
        <w:rPr>
          <w:sz w:val="20"/>
          <w:szCs w:val="20"/>
          <w:rFonts w:ascii="Microsoft YaHei" w:cs="Microsoft YaHei" w:eastAsia="Microsoft YaHei" w:hAnsi="Microsoft YaHei"/>
        </w:rPr>
        <w:t xml:space="preserve">安徒生：</w:t>
      </w:r>
    </w:p>
    <w:p>
      <w:pPr>
        <w:pStyle w:val="ListParagraph"/>
        <w:numPr>
          <w:ilvl w:val="5"/>
          <w:numId w:val="3"/>
        </w:numPr>
      </w:pPr>
      <w:r>
        <w:rPr>
          <w:sz w:val="20"/>
          <w:szCs w:val="20"/>
          <w:rFonts w:ascii="Microsoft YaHei" w:cs="Microsoft YaHei" w:eastAsia="Microsoft YaHei" w:hAnsi="Microsoft YaHei"/>
        </w:rPr>
        <w:t xml:space="preserve">其童话作品立足于现实，以真挚的笔触，热烈歌颂劳动人民，同情不幸的穷人，愤怒鞭挞，残暴贪婪，愚蠢的统治者和剥削者。</w:t>
      </w:r>
    </w:p>
    <w:p>
      <w:pPr>
        <w:pStyle w:val="ListParagraph"/>
        <w:numPr>
          <w:ilvl w:val="4"/>
          <w:numId w:val="3"/>
        </w:numPr>
      </w:pPr>
      <w:r>
        <w:rPr>
          <w:sz w:val="20"/>
          <w:szCs w:val="20"/>
          <w:rFonts w:ascii="Microsoft YaHei" w:cs="Microsoft YaHei" w:eastAsia="Microsoft YaHei" w:hAnsi="Microsoft YaHei"/>
        </w:rPr>
        <w:t xml:space="preserve">勃兰兑斯</w:t>
      </w:r>
    </w:p>
    <w:p>
      <w:pPr>
        <w:pStyle w:val="ListParagraph"/>
        <w:numPr>
          <w:ilvl w:val="5"/>
          <w:numId w:val="3"/>
        </w:numPr>
      </w:pPr>
      <w:r>
        <w:rPr>
          <w:sz w:val="20"/>
          <w:szCs w:val="20"/>
          <w:rFonts w:ascii="Microsoft YaHei" w:cs="Microsoft YaHei" w:eastAsia="Microsoft YaHei" w:hAnsi="Microsoft YaHei"/>
        </w:rPr>
        <w:t xml:space="preserve">提倡现实主义创作方法，主张文学产生于实际生活并研究现实生活。</w:t>
      </w:r>
    </w:p>
    <w:p>
      <w:pPr>
        <w:pStyle w:val="ListParagraph"/>
        <w:numPr>
          <w:ilvl w:val="4"/>
          <w:numId w:val="3"/>
        </w:numPr>
      </w:pPr>
      <w:r>
        <w:rPr>
          <w:sz w:val="20"/>
          <w:szCs w:val="20"/>
          <w:rFonts w:ascii="Microsoft YaHei" w:cs="Microsoft YaHei" w:eastAsia="Microsoft YaHei" w:hAnsi="Microsoft YaHei"/>
        </w:rPr>
        <w:t xml:space="preserve">易卜生：</w:t>
      </w:r>
    </w:p>
    <w:p>
      <w:pPr>
        <w:pStyle w:val="ListParagraph"/>
        <w:numPr>
          <w:ilvl w:val="5"/>
          <w:numId w:val="3"/>
        </w:numPr>
      </w:pPr>
      <w:r>
        <w:rPr>
          <w:sz w:val="20"/>
          <w:szCs w:val="20"/>
          <w:rFonts w:ascii="Microsoft YaHei" w:cs="Microsoft YaHei" w:eastAsia="Microsoft YaHei" w:hAnsi="Microsoft YaHei"/>
        </w:rPr>
        <w:t xml:space="preserve">北欧现实主义文学最重要的剧作家。</w:t>
      </w:r>
    </w:p>
    <w:p>
      <w:pPr>
        <w:pStyle w:val="ListParagraph"/>
        <w:numPr>
          <w:ilvl w:val="2"/>
          <w:numId w:val="3"/>
        </w:numPr>
      </w:pPr>
      <w:r>
        <w:rPr>
          <w:sz w:val="20"/>
          <w:szCs w:val="20"/>
          <w:rFonts w:ascii="Microsoft YaHei" w:cs="Microsoft YaHei" w:eastAsia="Microsoft YaHei" w:hAnsi="Microsoft YaHei"/>
        </w:rPr>
        <w:t xml:space="preserve">（五）俄国现实主义文学</w:t>
      </w:r>
    </w:p>
    <w:p>
      <w:pPr>
        <w:pStyle w:val="ListParagraph"/>
        <w:numPr>
          <w:ilvl w:val="3"/>
          <w:numId w:val="3"/>
        </w:numPr>
      </w:pPr>
      <w:r>
        <w:rPr>
          <w:sz w:val="20"/>
          <w:szCs w:val="20"/>
          <w:rFonts w:ascii="Microsoft YaHei" w:cs="Microsoft YaHei" w:eastAsia="Microsoft YaHei" w:hAnsi="Microsoft YaHei"/>
        </w:rPr>
        <w:t xml:space="preserve">形成于19世纪30年代，五六十年代不断发展，70~80年代达到鼎盛，20世纪初逐渐发生转向。</w:t>
      </w:r>
    </w:p>
    <w:p>
      <w:pPr>
        <w:pStyle w:val="ListParagraph"/>
        <w:numPr>
          <w:ilvl w:val="3"/>
          <w:numId w:val="3"/>
        </w:numPr>
      </w:pPr>
      <w:r>
        <w:rPr>
          <w:sz w:val="20"/>
          <w:szCs w:val="20"/>
          <w:rFonts w:ascii="Microsoft YaHei" w:cs="Microsoft YaHei" w:eastAsia="Microsoft YaHei" w:hAnsi="Microsoft YaHei"/>
        </w:rPr>
        <w:t xml:space="preserve">特点：</w:t>
      </w:r>
    </w:p>
    <w:p>
      <w:pPr>
        <w:pStyle w:val="ListParagraph"/>
        <w:numPr>
          <w:ilvl w:val="4"/>
          <w:numId w:val="3"/>
        </w:numPr>
      </w:pPr>
      <w:r>
        <w:rPr>
          <w:sz w:val="20"/>
          <w:szCs w:val="20"/>
          <w:rFonts w:ascii="Microsoft YaHei" w:cs="Microsoft YaHei" w:eastAsia="Microsoft YaHei" w:hAnsi="Microsoft YaHei"/>
        </w:rPr>
        <w:t xml:space="preserve">俄国现实主义文学的批判锋芒直指封建农奴制及其参与并表现出推翻封建制度的政治要求。</w:t>
      </w:r>
    </w:p>
    <w:p>
      <w:pPr>
        <w:pStyle w:val="ListParagraph"/>
        <w:numPr>
          <w:ilvl w:val="4"/>
          <w:numId w:val="3"/>
        </w:numPr>
      </w:pPr>
      <w:r>
        <w:rPr>
          <w:sz w:val="20"/>
          <w:szCs w:val="20"/>
          <w:rFonts w:ascii="Microsoft YaHei" w:cs="Microsoft YaHei" w:eastAsia="Microsoft YaHei" w:hAnsi="Microsoft YaHei"/>
        </w:rPr>
        <w:t xml:space="preserve">俄国现实主义文学具有很强的革命性战斗性和民主倾向。</w:t>
      </w:r>
    </w:p>
    <w:p>
      <w:pPr>
        <w:pStyle w:val="ListParagraph"/>
        <w:numPr>
          <w:ilvl w:val="4"/>
          <w:numId w:val="3"/>
        </w:numPr>
      </w:pPr>
      <w:r>
        <w:rPr>
          <w:sz w:val="20"/>
          <w:szCs w:val="20"/>
          <w:rFonts w:ascii="Microsoft YaHei" w:cs="Microsoft YaHei" w:eastAsia="Microsoft YaHei" w:hAnsi="Microsoft YaHei"/>
        </w:rPr>
        <w:t xml:space="preserve">俄国现实主义形成与发展始终得到了文学批评和美学理论的有力支持，文学理论和文学创作相互回应，相得益彰。</w:t>
      </w:r>
    </w:p>
    <w:p>
      <w:pPr>
        <w:pStyle w:val="ListParagraph"/>
        <w:numPr>
          <w:ilvl w:val="3"/>
          <w:numId w:val="3"/>
        </w:numPr>
      </w:pPr>
      <w:r>
        <w:rPr>
          <w:sz w:val="20"/>
          <w:szCs w:val="20"/>
          <w:rFonts w:ascii="Microsoft YaHei" w:cs="Microsoft YaHei" w:eastAsia="Microsoft YaHei" w:hAnsi="Microsoft YaHei"/>
        </w:rPr>
        <w:t xml:space="preserve">莱蒙托夫</w:t>
      </w:r>
    </w:p>
    <w:p>
      <w:pPr>
        <w:pStyle w:val="ListParagraph"/>
        <w:numPr>
          <w:ilvl w:val="4"/>
          <w:numId w:val="3"/>
        </w:numPr>
      </w:pPr>
      <w:r>
        <w:rPr>
          <w:sz w:val="20"/>
          <w:szCs w:val="20"/>
          <w:rFonts w:ascii="Microsoft YaHei" w:cs="Microsoft YaHei" w:eastAsia="Microsoft YaHei" w:hAnsi="Microsoft YaHei"/>
        </w:rPr>
        <w:t xml:space="preserve">《诗人之死》《当代英雄》</w:t>
      </w:r>
    </w:p>
    <w:p>
      <w:pPr>
        <w:pStyle w:val="ListParagraph"/>
        <w:numPr>
          <w:ilvl w:val="4"/>
          <w:numId w:val="3"/>
        </w:numPr>
      </w:pPr>
      <w:r>
        <w:rPr>
          <w:sz w:val="20"/>
          <w:szCs w:val="20"/>
          <w:rFonts w:ascii="Microsoft YaHei" w:cs="Microsoft YaHei" w:eastAsia="Microsoft YaHei" w:hAnsi="Microsoft YaHei"/>
        </w:rPr>
        <w:t xml:space="preserve">“毕巧林”是俄国文学史上第2个</w:t>
      </w:r>
      <w:r>
        <w:rPr>
          <w:color w:val="#dc2d1e"/>
          <w:sz w:val="20"/>
          <w:szCs w:val="20"/>
          <w:rFonts w:ascii="Microsoft YaHei" w:cs="Microsoft YaHei" w:eastAsia="Microsoft YaHei" w:hAnsi="Microsoft YaHei"/>
        </w:rPr>
        <w:t xml:space="preserve">多余人</w:t>
      </w:r>
      <w:r>
        <w:rPr>
          <w:sz w:val="20"/>
          <w:szCs w:val="20"/>
          <w:rFonts w:ascii="Microsoft YaHei" w:cs="Microsoft YaHei" w:eastAsia="Microsoft YaHei" w:hAnsi="Microsoft YaHei"/>
        </w:rPr>
        <w:t xml:space="preserve">的形象。</w:t>
      </w:r>
    </w:p>
    <w:p>
      <w:pPr>
        <w:pStyle w:val="ListParagraph"/>
        <w:numPr>
          <w:ilvl w:val="3"/>
          <w:numId w:val="3"/>
        </w:numPr>
      </w:pPr>
      <w:r>
        <w:rPr>
          <w:sz w:val="20"/>
          <w:szCs w:val="20"/>
          <w:rFonts w:ascii="Microsoft YaHei" w:cs="Microsoft YaHei" w:eastAsia="Microsoft YaHei" w:hAnsi="Microsoft YaHei"/>
        </w:rPr>
        <w:t xml:space="preserve">果戈里</w:t>
      </w:r>
    </w:p>
    <w:p>
      <w:pPr>
        <w:pStyle w:val="ListParagraph"/>
        <w:numPr>
          <w:ilvl w:val="4"/>
          <w:numId w:val="3"/>
        </w:numPr>
      </w:pPr>
      <w:r>
        <w:rPr>
          <w:sz w:val="20"/>
          <w:szCs w:val="20"/>
          <w:rFonts w:ascii="Microsoft YaHei" w:cs="Microsoft YaHei" w:eastAsia="Microsoft YaHei" w:hAnsi="Microsoft YaHei"/>
        </w:rPr>
        <w:t xml:space="preserve">确立了俄国文学史上的“自然派”——俄国现实主义。</w:t>
      </w:r>
    </w:p>
    <w:p>
      <w:pPr>
        <w:pStyle w:val="ListParagraph"/>
        <w:numPr>
          <w:ilvl w:val="4"/>
          <w:numId w:val="3"/>
        </w:numPr>
      </w:pPr>
      <w:r>
        <w:rPr>
          <w:sz w:val="20"/>
          <w:szCs w:val="20"/>
          <w:rFonts w:ascii="Microsoft YaHei" w:cs="Microsoft YaHei" w:eastAsia="Microsoft YaHei" w:hAnsi="Microsoft YaHei"/>
        </w:rPr>
        <w:t xml:space="preserve">《钦差大臣》《死魂灵》</w:t>
      </w:r>
    </w:p>
    <w:p>
      <w:pPr>
        <w:pStyle w:val="ListParagraph"/>
        <w:numPr>
          <w:ilvl w:val="3"/>
          <w:numId w:val="3"/>
        </w:numPr>
      </w:pPr>
      <w:r>
        <w:rPr>
          <w:sz w:val="20"/>
          <w:szCs w:val="20"/>
          <w:rFonts w:ascii="Microsoft YaHei" w:cs="Microsoft YaHei" w:eastAsia="Microsoft YaHei" w:hAnsi="Microsoft YaHei"/>
        </w:rPr>
        <w:t xml:space="preserve">冈察洛夫</w:t>
      </w:r>
    </w:p>
    <w:p>
      <w:pPr>
        <w:pStyle w:val="ListParagraph"/>
        <w:numPr>
          <w:ilvl w:val="4"/>
          <w:numId w:val="3"/>
        </w:numPr>
      </w:pPr>
      <w:r>
        <w:rPr>
          <w:sz w:val="20"/>
          <w:szCs w:val="20"/>
          <w:rFonts w:ascii="Microsoft YaHei" w:cs="Microsoft YaHei" w:eastAsia="Microsoft YaHei" w:hAnsi="Microsoft YaHei"/>
        </w:rPr>
        <w:t xml:space="preserve">《奥勃洛摩夫》：俄国文学史上最后一个</w:t>
      </w:r>
      <w:r>
        <w:rPr>
          <w:color w:val="#dc2d1e"/>
          <w:sz w:val="20"/>
          <w:szCs w:val="20"/>
          <w:rFonts w:ascii="Microsoft YaHei" w:cs="Microsoft YaHei" w:eastAsia="Microsoft YaHei" w:hAnsi="Microsoft YaHei"/>
        </w:rPr>
        <w:t xml:space="preserve">多余人</w:t>
      </w:r>
      <w:r>
        <w:rPr>
          <w:sz w:val="20"/>
          <w:szCs w:val="20"/>
          <w:rFonts w:ascii="Microsoft YaHei" w:cs="Microsoft YaHei" w:eastAsia="Microsoft YaHei" w:hAnsi="Microsoft YaHei"/>
        </w:rPr>
        <w:t xml:space="preserve">的形象。</w:t>
      </w:r>
    </w:p>
    <w:p>
      <w:pPr>
        <w:pStyle w:val="ListParagraph"/>
        <w:numPr>
          <w:ilvl w:val="3"/>
          <w:numId w:val="3"/>
        </w:numPr>
      </w:pPr>
      <w:r>
        <w:rPr>
          <w:sz w:val="20"/>
          <w:szCs w:val="20"/>
          <w:rFonts w:ascii="Microsoft YaHei" w:cs="Microsoft YaHei" w:eastAsia="Microsoft YaHei" w:hAnsi="Microsoft YaHei"/>
        </w:rPr>
        <w:t xml:space="preserve">屠格涅夫</w:t>
      </w:r>
    </w:p>
    <w:p>
      <w:pPr>
        <w:pStyle w:val="ListParagraph"/>
        <w:numPr>
          <w:ilvl w:val="4"/>
          <w:numId w:val="3"/>
        </w:numPr>
      </w:pPr>
      <w:r>
        <w:rPr>
          <w:sz w:val="20"/>
          <w:szCs w:val="20"/>
          <w:rFonts w:ascii="Microsoft YaHei" w:cs="Microsoft YaHei" w:eastAsia="Microsoft YaHei" w:hAnsi="Microsoft YaHei"/>
        </w:rPr>
        <w:t xml:space="preserve">《父与子》：塑造了带有“新人”形象特征的平民知识分子，这些形象表现了“多余人”向“新人”的转变过程。</w:t>
      </w:r>
    </w:p>
    <w:p>
      <w:pPr>
        <w:pStyle w:val="ListParagraph"/>
        <w:numPr>
          <w:ilvl w:val="3"/>
          <w:numId w:val="3"/>
        </w:numPr>
      </w:pPr>
      <w:r>
        <w:rPr>
          <w:sz w:val="20"/>
          <w:szCs w:val="20"/>
          <w:rFonts w:ascii="Microsoft YaHei" w:cs="Microsoft YaHei" w:eastAsia="Microsoft YaHei" w:hAnsi="Microsoft YaHei"/>
        </w:rPr>
        <w:t xml:space="preserve">车尔尼雪夫斯基</w:t>
      </w:r>
    </w:p>
    <w:p>
      <w:pPr>
        <w:pStyle w:val="ListParagraph"/>
        <w:numPr>
          <w:ilvl w:val="4"/>
          <w:numId w:val="3"/>
        </w:numPr>
      </w:pPr>
      <w:r>
        <w:rPr>
          <w:sz w:val="20"/>
          <w:szCs w:val="20"/>
          <w:rFonts w:ascii="Microsoft YaHei" w:cs="Microsoft YaHei" w:eastAsia="Microsoft YaHei" w:hAnsi="Microsoft YaHei"/>
        </w:rPr>
        <w:t xml:space="preserve">塑造了赫拉美托夫等“新人”的形象，他们反抗封建农奴制，并且贵族阶级的道德观念。标志着“新人”的形象将取代“多余人”的形象。</w:t>
      </w:r>
    </w:p>
    <w:p>
      <w:pPr>
        <w:pStyle w:val="ListParagraph"/>
        <w:numPr>
          <w:ilvl w:val="3"/>
          <w:numId w:val="3"/>
        </w:numPr>
      </w:pPr>
      <w:r>
        <w:rPr>
          <w:sz w:val="20"/>
          <w:szCs w:val="20"/>
          <w:rFonts w:ascii="Microsoft YaHei" w:cs="Microsoft YaHei" w:eastAsia="Microsoft YaHei" w:hAnsi="Microsoft YaHei"/>
        </w:rPr>
        <w:t xml:space="preserve">奥斯特洛夫斯基</w:t>
      </w:r>
    </w:p>
    <w:p>
      <w:pPr>
        <w:pStyle w:val="ListParagraph"/>
        <w:numPr>
          <w:ilvl w:val="4"/>
          <w:numId w:val="3"/>
        </w:numPr>
      </w:pPr>
      <w:r>
        <w:rPr>
          <w:sz w:val="20"/>
          <w:szCs w:val="20"/>
          <w:rFonts w:ascii="Microsoft YaHei" w:cs="Microsoft YaHei" w:eastAsia="Microsoft YaHei" w:hAnsi="Microsoft YaHei"/>
        </w:rPr>
        <w:t xml:space="preserve">俄罗斯民族戏剧之父，《大雷雨》</w:t>
      </w:r>
    </w:p>
    <w:p>
      <w:pPr>
        <w:pStyle w:val="ListParagraph"/>
        <w:numPr>
          <w:ilvl w:val="3"/>
          <w:numId w:val="3"/>
        </w:numPr>
      </w:pPr>
      <w:r>
        <w:rPr>
          <w:sz w:val="20"/>
          <w:szCs w:val="20"/>
          <w:rFonts w:ascii="Microsoft YaHei" w:cs="Microsoft YaHei" w:eastAsia="Microsoft YaHei" w:hAnsi="Microsoft YaHei"/>
        </w:rPr>
        <w:t xml:space="preserve">陀思妥耶夫斯基</w:t>
      </w:r>
    </w:p>
    <w:p>
      <w:pPr>
        <w:pStyle w:val="ListParagraph"/>
        <w:numPr>
          <w:ilvl w:val="4"/>
          <w:numId w:val="3"/>
        </w:numPr>
      </w:pPr>
      <w:r>
        <w:rPr>
          <w:sz w:val="20"/>
          <w:szCs w:val="20"/>
          <w:rFonts w:ascii="Microsoft YaHei" w:cs="Microsoft YaHei" w:eastAsia="Microsoft YaHei" w:hAnsi="Microsoft YaHei"/>
        </w:rPr>
        <w:t xml:space="preserve">《群魔》《少年》《卡拉马佐夫兄弟》</w:t>
      </w:r>
    </w:p>
    <w:p>
      <w:pPr>
        <w:pStyle w:val="ListParagraph"/>
        <w:numPr>
          <w:ilvl w:val="3"/>
          <w:numId w:val="3"/>
        </w:numPr>
      </w:pPr>
      <w:r>
        <w:rPr>
          <w:sz w:val="20"/>
          <w:szCs w:val="20"/>
          <w:rFonts w:ascii="Microsoft YaHei" w:cs="Microsoft YaHei" w:eastAsia="Microsoft YaHei" w:hAnsi="Microsoft YaHei"/>
        </w:rPr>
        <w:t xml:space="preserve">谢德林</w:t>
      </w:r>
    </w:p>
    <w:p>
      <w:pPr>
        <w:pStyle w:val="ListParagraph"/>
        <w:numPr>
          <w:ilvl w:val="4"/>
          <w:numId w:val="3"/>
        </w:numPr>
      </w:pPr>
      <w:r>
        <w:rPr>
          <w:sz w:val="20"/>
          <w:szCs w:val="20"/>
          <w:rFonts w:ascii="Microsoft YaHei" w:cs="Microsoft YaHei" w:eastAsia="Microsoft YaHei" w:hAnsi="Microsoft YaHei"/>
        </w:rPr>
        <w:t xml:space="preserve">《戈洛夫略夫一家》</w:t>
      </w:r>
    </w:p>
    <w:p>
      <w:pPr>
        <w:pStyle w:val="ListParagraph"/>
        <w:numPr>
          <w:ilvl w:val="3"/>
          <w:numId w:val="3"/>
        </w:numPr>
      </w:pPr>
      <w:r>
        <w:rPr>
          <w:sz w:val="20"/>
          <w:szCs w:val="20"/>
          <w:rFonts w:ascii="Microsoft YaHei" w:cs="Microsoft YaHei" w:eastAsia="Microsoft YaHei" w:hAnsi="Microsoft YaHei"/>
        </w:rPr>
        <w:t xml:space="preserve">列夫·托尔斯泰</w:t>
      </w:r>
    </w:p>
    <w:p>
      <w:pPr>
        <w:pStyle w:val="ListParagraph"/>
        <w:numPr>
          <w:ilvl w:val="3"/>
          <w:numId w:val="3"/>
        </w:numPr>
      </w:pPr>
      <w:r>
        <w:rPr>
          <w:sz w:val="20"/>
          <w:szCs w:val="20"/>
          <w:rFonts w:ascii="Microsoft YaHei" w:cs="Microsoft YaHei" w:eastAsia="Microsoft YaHei" w:hAnsi="Microsoft YaHei"/>
        </w:rPr>
        <w:t xml:space="preserve">契诃夫</w:t>
      </w:r>
    </w:p>
    <w:p>
      <w:pPr>
        <w:pStyle w:val="ListParagraph"/>
        <w:numPr>
          <w:ilvl w:val="2"/>
          <w:numId w:val="3"/>
        </w:numPr>
      </w:pPr>
      <w:r>
        <w:rPr>
          <w:sz w:val="20"/>
          <w:szCs w:val="20"/>
          <w:rFonts w:ascii="Microsoft YaHei" w:cs="Microsoft YaHei" w:eastAsia="Microsoft YaHei" w:hAnsi="Microsoft YaHei"/>
        </w:rPr>
        <w:t xml:space="preserve">（六）美国现实主义文学</w:t>
      </w:r>
    </w:p>
    <w:p>
      <w:pPr>
        <w:pStyle w:val="ListParagraph"/>
        <w:numPr>
          <w:ilvl w:val="3"/>
          <w:numId w:val="3"/>
        </w:numPr>
      </w:pPr>
      <w:r>
        <w:rPr>
          <w:sz w:val="20"/>
          <w:szCs w:val="20"/>
          <w:rFonts w:ascii="Microsoft YaHei" w:cs="Microsoft YaHei" w:eastAsia="Microsoft YaHei" w:hAnsi="Microsoft YaHei"/>
        </w:rPr>
        <w:t xml:space="preserve">美国现实主义文学在19世纪80年代才真正形成。</w:t>
      </w:r>
    </w:p>
    <w:p>
      <w:pPr>
        <w:pStyle w:val="ListParagraph"/>
        <w:numPr>
          <w:ilvl w:val="3"/>
          <w:numId w:val="3"/>
        </w:numPr>
      </w:pPr>
      <w:r>
        <w:rPr>
          <w:sz w:val="20"/>
          <w:szCs w:val="20"/>
          <w:rFonts w:ascii="Microsoft YaHei" w:cs="Microsoft YaHei" w:eastAsia="Microsoft YaHei" w:hAnsi="Microsoft YaHei"/>
        </w:rPr>
        <w:t xml:space="preserve">美国现实主义文学往往从民主主义理想出发，批判资本主义的罪恶，反映劳动人民的不幸遭遇，追求自由与平等的理想具有较强的民主性和人民性。</w:t>
      </w:r>
    </w:p>
    <w:p>
      <w:pPr>
        <w:pStyle w:val="ListParagraph"/>
        <w:numPr>
          <w:ilvl w:val="4"/>
          <w:numId w:val="3"/>
        </w:numPr>
      </w:pPr>
      <w:r>
        <w:rPr>
          <w:sz w:val="20"/>
          <w:szCs w:val="20"/>
          <w:rFonts w:ascii="Microsoft YaHei" w:cs="Microsoft YaHei" w:eastAsia="Microsoft YaHei" w:hAnsi="Microsoft YaHei"/>
        </w:rPr>
        <w:t xml:space="preserve">1850年代“废奴文学”</w:t>
      </w:r>
    </w:p>
    <w:p>
      <w:pPr>
        <w:pStyle w:val="ListParagraph"/>
        <w:numPr>
          <w:ilvl w:val="5"/>
          <w:numId w:val="3"/>
        </w:numPr>
      </w:pPr>
      <w:r>
        <w:rPr>
          <w:sz w:val="20"/>
          <w:szCs w:val="20"/>
          <w:rFonts w:ascii="Microsoft YaHei" w:cs="Microsoft YaHei" w:eastAsia="Microsoft YaHei" w:hAnsi="Microsoft YaHei"/>
        </w:rPr>
        <w:t xml:space="preserve">希尔德列斯《白奴》</w:t>
      </w:r>
    </w:p>
    <w:p>
      <w:pPr>
        <w:pStyle w:val="ListParagraph"/>
        <w:numPr>
          <w:ilvl w:val="5"/>
          <w:numId w:val="3"/>
        </w:numPr>
      </w:pPr>
      <w:r>
        <w:rPr>
          <w:sz w:val="20"/>
          <w:szCs w:val="20"/>
          <w:rFonts w:ascii="Microsoft YaHei" w:cs="Microsoft YaHei" w:eastAsia="Microsoft YaHei" w:hAnsi="Microsoft YaHei"/>
        </w:rPr>
        <w:t xml:space="preserve">斯托夫人《汤姆叔叔的小屋》</w:t>
      </w:r>
    </w:p>
    <w:p>
      <w:pPr>
        <w:pStyle w:val="ListParagraph"/>
        <w:numPr>
          <w:ilvl w:val="4"/>
          <w:numId w:val="3"/>
        </w:numPr>
      </w:pPr>
      <w:r>
        <w:rPr>
          <w:sz w:val="20"/>
          <w:szCs w:val="20"/>
          <w:rFonts w:ascii="Microsoft YaHei" w:cs="Microsoft YaHei" w:eastAsia="Microsoft YaHei" w:hAnsi="Microsoft YaHei"/>
        </w:rPr>
        <w:t xml:space="preserve">1860年代末“乡土小说”</w:t>
      </w:r>
    </w:p>
    <w:p>
      <w:pPr>
        <w:pStyle w:val="ListParagraph"/>
        <w:numPr>
          <w:ilvl w:val="4"/>
          <w:numId w:val="3"/>
        </w:numPr>
      </w:pPr>
      <w:r>
        <w:rPr>
          <w:sz w:val="20"/>
          <w:szCs w:val="20"/>
          <w:rFonts w:ascii="Microsoft YaHei" w:cs="Microsoft YaHei" w:eastAsia="Microsoft YaHei" w:hAnsi="Microsoft YaHei"/>
        </w:rPr>
        <w:t xml:space="preserve">欧亨利</w:t>
      </w:r>
    </w:p>
    <w:p>
      <w:pPr>
        <w:pStyle w:val="ListParagraph"/>
        <w:numPr>
          <w:ilvl w:val="5"/>
          <w:numId w:val="3"/>
        </w:numPr>
      </w:pPr>
      <w:r>
        <w:rPr>
          <w:sz w:val="20"/>
          <w:szCs w:val="20"/>
          <w:rFonts w:ascii="Microsoft YaHei" w:cs="Microsoft YaHei" w:eastAsia="Microsoft YaHei" w:hAnsi="Microsoft YaHei"/>
        </w:rPr>
        <w:t xml:space="preserve">善于通过描写小人物的不幸命运，揭示资本主义的不平和虚伪，。</w:t>
      </w:r>
    </w:p>
    <w:p>
      <w:pPr>
        <w:pStyle w:val="ListParagraph"/>
        <w:numPr>
          <w:ilvl w:val="5"/>
          <w:numId w:val="3"/>
        </w:numPr>
      </w:pPr>
      <w:r>
        <w:rPr>
          <w:sz w:val="20"/>
          <w:szCs w:val="20"/>
          <w:rFonts w:ascii="Microsoft YaHei" w:cs="Microsoft YaHei" w:eastAsia="Microsoft YaHei" w:hAnsi="Microsoft YaHei"/>
        </w:rPr>
        <w:t xml:space="preserve">艺术上常常以带泪的微笑和辛酸的快乐打动读者，善于构思一个出人意料的结局。</w:t>
      </w:r>
    </w:p>
    <w:p>
      <w:pPr>
        <w:pStyle w:val="ListParagraph"/>
        <w:numPr>
          <w:ilvl w:val="4"/>
          <w:numId w:val="3"/>
        </w:numPr>
      </w:pPr>
      <w:r>
        <w:rPr>
          <w:sz w:val="20"/>
          <w:szCs w:val="20"/>
          <w:rFonts w:ascii="Microsoft YaHei" w:cs="Microsoft YaHei" w:eastAsia="Microsoft YaHei" w:hAnsi="Microsoft YaHei"/>
        </w:rPr>
        <w:t xml:space="preserve">杰克·伦敦</w:t>
      </w:r>
    </w:p>
    <w:p>
      <w:pPr>
        <w:pStyle w:val="ListParagraph"/>
        <w:numPr>
          <w:ilvl w:val="5"/>
          <w:numId w:val="3"/>
        </w:numPr>
      </w:pPr>
      <w:r>
        <w:rPr>
          <w:sz w:val="20"/>
          <w:szCs w:val="20"/>
          <w:rFonts w:ascii="Microsoft YaHei" w:cs="Microsoft YaHei" w:eastAsia="Microsoft YaHei" w:hAnsi="Microsoft YaHei"/>
        </w:rPr>
        <w:t xml:space="preserve">主要描写挣扎在社会底层的人在美，在恶劣的生存环境中勇敢坚毅，积极进取的精神，对社会的黑暗做了深刻的揭露。</w:t>
      </w:r>
    </w:p>
    <w:p>
      <w:pPr>
        <w:pStyle w:val="ListParagraph"/>
        <w:numPr>
          <w:ilvl w:val="5"/>
          <w:numId w:val="3"/>
        </w:numPr>
      </w:pPr>
      <w:r>
        <w:rPr>
          <w:sz w:val="20"/>
          <w:szCs w:val="20"/>
          <w:rFonts w:ascii="Microsoft YaHei" w:cs="Microsoft YaHei" w:eastAsia="Microsoft YaHei" w:hAnsi="Microsoft YaHei"/>
        </w:rPr>
        <w:t xml:space="preserve">《荒野的呼唤》《马丁·伊登》</w:t>
      </w:r>
    </w:p>
    <w:p>
      <w:pPr>
        <w:pStyle w:val="ListParagraph"/>
        <w:numPr>
          <w:ilvl w:val="0"/>
          <w:numId w:val="3"/>
        </w:numPr>
      </w:pPr>
      <w:r>
        <w:rPr>
          <w:sz w:val="20"/>
          <w:szCs w:val="20"/>
          <w:rFonts w:ascii="Microsoft YaHei" w:cs="Microsoft YaHei" w:eastAsia="Microsoft YaHei" w:hAnsi="Microsoft YaHei"/>
        </w:rPr>
        <w:t xml:space="preserve">第二节、司汤达</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斯汤达生活在封建专制向资产阶级共和制转变的时代，深受当时弥漫于社会的革命精神和英雄主义热情的熏陶。他用各种方法表达对自由平等理想的追求和对封建专制的反抗，他的作品总是在浓重的政治氛围中叙述故事，展开尖锐的矛盾冲突，表现出强烈的政治激情。</w:t>
      </w:r>
    </w:p>
    <w:p>
      <w:pPr>
        <w:pStyle w:val="ListParagraph"/>
        <w:numPr>
          <w:ilvl w:val="2"/>
          <w:numId w:val="3"/>
        </w:numPr>
      </w:pPr>
      <w:r>
        <w:rPr>
          <w:sz w:val="20"/>
          <w:szCs w:val="20"/>
          <w:rFonts w:ascii="Microsoft YaHei" w:cs="Microsoft YaHei" w:eastAsia="Microsoft YaHei" w:hAnsi="Microsoft YaHei"/>
        </w:rPr>
        <w:t xml:space="preserve">司汤达的文学特点：</w:t>
      </w:r>
    </w:p>
    <w:p>
      <w:pPr>
        <w:pStyle w:val="ListParagraph"/>
        <w:numPr>
          <w:ilvl w:val="3"/>
          <w:numId w:val="3"/>
        </w:numPr>
      </w:pPr>
      <w:r>
        <w:rPr>
          <w:sz w:val="20"/>
          <w:szCs w:val="20"/>
          <w:rFonts w:ascii="Microsoft YaHei" w:cs="Microsoft YaHei" w:eastAsia="Microsoft YaHei" w:hAnsi="Microsoft YaHei"/>
        </w:rPr>
        <w:t xml:space="preserve">从政治的角度反映时代风貌。</w:t>
      </w:r>
    </w:p>
    <w:p>
      <w:pPr>
        <w:pStyle w:val="ListParagraph"/>
        <w:numPr>
          <w:ilvl w:val="3"/>
          <w:numId w:val="3"/>
        </w:numPr>
      </w:pPr>
      <w:r>
        <w:rPr>
          <w:sz w:val="20"/>
          <w:szCs w:val="20"/>
          <w:rFonts w:ascii="Microsoft YaHei" w:cs="Microsoft YaHei" w:eastAsia="Microsoft YaHei" w:hAnsi="Microsoft YaHei"/>
        </w:rPr>
        <w:t xml:space="preserve">注重人的心灵世界的真实表现。</w:t>
      </w:r>
    </w:p>
    <w:p>
      <w:pPr>
        <w:pStyle w:val="ListParagraph"/>
        <w:numPr>
          <w:ilvl w:val="2"/>
          <w:numId w:val="3"/>
        </w:numPr>
      </w:pPr>
      <w:r>
        <w:rPr>
          <w:sz w:val="20"/>
          <w:szCs w:val="20"/>
          <w:rFonts w:ascii="Microsoft YaHei" w:cs="Microsoft YaHei" w:eastAsia="Microsoft YaHei" w:hAnsi="Microsoft YaHei"/>
        </w:rPr>
        <w:t xml:space="preserve">司汤达的文学影响：</w:t>
      </w:r>
    </w:p>
    <w:p>
      <w:pPr>
        <w:pStyle w:val="ListParagraph"/>
        <w:numPr>
          <w:ilvl w:val="3"/>
          <w:numId w:val="3"/>
        </w:numPr>
      </w:pPr>
      <w:r>
        <w:rPr>
          <w:sz w:val="20"/>
          <w:szCs w:val="20"/>
          <w:rFonts w:ascii="Microsoft YaHei" w:cs="Microsoft YaHei" w:eastAsia="Microsoft YaHei" w:hAnsi="Microsoft YaHei"/>
        </w:rPr>
        <w:t xml:space="preserve">司汤达开创的内倾性的现实主义传统，经由托尔斯泰、陀思妥耶夫斯基等一系列作家的创作延伸到20世纪的西方文学。</w:t>
      </w:r>
    </w:p>
    <w:p>
      <w:pPr>
        <w:pStyle w:val="ListParagraph"/>
        <w:numPr>
          <w:ilvl w:val="3"/>
          <w:numId w:val="3"/>
        </w:numPr>
      </w:pPr>
      <w:r>
        <w:rPr>
          <w:sz w:val="20"/>
          <w:szCs w:val="20"/>
          <w:rFonts w:ascii="Microsoft YaHei" w:cs="Microsoft YaHei" w:eastAsia="Microsoft YaHei" w:hAnsi="Microsoft YaHei"/>
        </w:rPr>
        <w:t xml:space="preserve">司汤达在推动心理小说和现代小说的发展方面作出了重大的贡献。</w:t>
      </w:r>
    </w:p>
    <w:p>
      <w:pPr>
        <w:pStyle w:val="ListParagraph"/>
        <w:numPr>
          <w:ilvl w:val="1"/>
          <w:numId w:val="3"/>
        </w:numPr>
      </w:pPr>
      <w:r>
        <w:rPr>
          <w:sz w:val="20"/>
          <w:szCs w:val="20"/>
          <w:rFonts w:ascii="Microsoft YaHei" w:cs="Microsoft YaHei" w:eastAsia="Microsoft YaHei" w:hAnsi="Microsoft YaHei"/>
        </w:rPr>
        <w:t xml:space="preserve">二、《红与黑》</w:t>
      </w:r>
    </w:p>
    <w:p>
      <w:pPr>
        <w:pStyle w:val="ListParagraph"/>
        <w:numPr>
          <w:ilvl w:val="2"/>
          <w:numId w:val="3"/>
        </w:numPr>
      </w:pPr>
      <w:r>
        <w:rPr>
          <w:sz w:val="20"/>
          <w:szCs w:val="20"/>
          <w:rFonts w:ascii="Microsoft YaHei" w:cs="Microsoft YaHei" w:eastAsia="Microsoft YaHei" w:hAnsi="Microsoft YaHei"/>
        </w:rPr>
        <w:t xml:space="preserve">（一）情节：</w:t>
      </w:r>
    </w:p>
    <w:p>
      <w:pPr>
        <w:pStyle w:val="ListParagraph"/>
        <w:numPr>
          <w:ilvl w:val="3"/>
          <w:numId w:val="3"/>
        </w:numPr>
      </w:pPr>
      <w:r>
        <w:rPr>
          <w:sz w:val="20"/>
          <w:szCs w:val="20"/>
          <w:rFonts w:ascii="Microsoft YaHei" w:cs="Microsoft YaHei" w:eastAsia="Microsoft YaHei" w:hAnsi="Microsoft YaHei"/>
        </w:rPr>
        <w:t xml:space="preserve">小说的主人公于连.索黑尔出身维立叶尔城一个锯木工家庭。他从小崇拜拿破仑,希望凭自己的才能出人头地。但他生不逢时，在王朝复辟时期，无法实现自己的理想。在德.瑞那市长家当家庭教师期间,他和市长夫人相爱,事情败露后，离开市长家来到贝尚松神学院。以后，他在彼拉神父的推荐下，到巴黎为木尔侯爵当私人秘书。侯爵的女儿玛特儿爱上了这个与众不同的年轻人。正当于连陶醉在成功的喜悦之中时,德.瑞那夫人的一封告密信使他断送了前程。于连怒之下,向瑞那夫人开枪。最终,他被送上了断头台。</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小说突出地表现了王政复辟时期，法国社会的黑暗揭示了当时尖锐的阶级关系和紧张的政治空气。</w:t>
      </w:r>
    </w:p>
    <w:p>
      <w:pPr>
        <w:pStyle w:val="ListParagraph"/>
        <w:numPr>
          <w:ilvl w:val="3"/>
          <w:numId w:val="3"/>
        </w:numPr>
      </w:pPr>
      <w:r>
        <w:rPr>
          <w:sz w:val="20"/>
          <w:szCs w:val="20"/>
          <w:rFonts w:ascii="Microsoft YaHei" w:cs="Microsoft YaHei" w:eastAsia="Microsoft YaHei" w:hAnsi="Microsoft YaHei"/>
        </w:rPr>
        <w:t xml:space="preserve">于连是一个个人奋斗者的形象，强烈的自我意识是他性格中的核心和深层的内容。这种自我意识在环境外力的作用下又生出自由平等观念、反抗意识和强烈的个人野心。</w:t>
      </w:r>
    </w:p>
    <w:p>
      <w:pPr>
        <w:pStyle w:val="ListParagraph"/>
        <w:numPr>
          <w:ilvl w:val="3"/>
          <w:numId w:val="3"/>
        </w:numPr>
      </w:pPr>
      <w:r>
        <w:rPr>
          <w:sz w:val="20"/>
          <w:szCs w:val="20"/>
          <w:rFonts w:ascii="Microsoft YaHei" w:cs="Microsoft YaHei" w:eastAsia="Microsoft YaHei" w:hAnsi="Microsoft YaHei"/>
        </w:rPr>
        <w:t xml:space="preserve">在他身上既体现了大革命过后英雄主义尚存的法国社会的时代精神，同时也投射出司汤达自身的人生体验和心理欲望。</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司汤达通过于连形象的塑造，成功的体现了“描写典型环境中的典型性格”的现实主义创作原则。</w:t>
      </w:r>
    </w:p>
    <w:p>
      <w:pPr>
        <w:pStyle w:val="ListParagraph"/>
        <w:numPr>
          <w:ilvl w:val="3"/>
          <w:numId w:val="3"/>
        </w:numPr>
      </w:pPr>
      <w:r>
        <w:rPr>
          <w:sz w:val="20"/>
          <w:szCs w:val="20"/>
          <w:rFonts w:ascii="Microsoft YaHei" w:cs="Microsoft YaHei" w:eastAsia="Microsoft YaHei" w:hAnsi="Microsoft YaHei"/>
        </w:rPr>
        <w:t xml:space="preserve">在斯汤达笔下，性格与环境的关系是辩证的。</w:t>
      </w:r>
    </w:p>
    <w:p>
      <w:pPr>
        <w:pStyle w:val="ListParagraph"/>
        <w:numPr>
          <w:ilvl w:val="3"/>
          <w:numId w:val="3"/>
        </w:numPr>
      </w:pPr>
      <w:r>
        <w:rPr>
          <w:sz w:val="20"/>
          <w:szCs w:val="20"/>
          <w:rFonts w:ascii="Microsoft YaHei" w:cs="Microsoft YaHei" w:eastAsia="Microsoft YaHei" w:hAnsi="Microsoft YaHei"/>
        </w:rPr>
        <w:t xml:space="preserve">斯汤达是一位内倾性的作家，他注重描写人物的心灵世界，主要人物间的心理冲突成为了小说情节发展的内在基础和依据。</w:t>
      </w:r>
    </w:p>
    <w:p>
      <w:pPr>
        <w:pStyle w:val="ListParagraph"/>
        <w:numPr>
          <w:ilvl w:val="3"/>
          <w:numId w:val="3"/>
        </w:numPr>
      </w:pPr>
      <w:r>
        <w:rPr>
          <w:sz w:val="20"/>
          <w:szCs w:val="20"/>
          <w:rFonts w:ascii="Microsoft YaHei" w:cs="Microsoft YaHei" w:eastAsia="Microsoft YaHei" w:hAnsi="Microsoft YaHei"/>
        </w:rPr>
        <w:t xml:space="preserve">《红与黑》叙述简洁明快，语言清丽朴素，自然流畅。司汤达反对古典主义的娇柔造作，而强调文学创作要表达自然真实的感情。</w:t>
      </w:r>
    </w:p>
    <w:p>
      <w:pPr>
        <w:pStyle w:val="ListParagraph"/>
        <w:numPr>
          <w:ilvl w:val="0"/>
          <w:numId w:val="3"/>
        </w:numPr>
      </w:pPr>
      <w:r>
        <w:rPr>
          <w:sz w:val="20"/>
          <w:szCs w:val="20"/>
          <w:rFonts w:ascii="Microsoft YaHei" w:cs="Microsoft YaHei" w:eastAsia="Microsoft YaHei" w:hAnsi="Microsoft YaHei"/>
        </w:rPr>
        <w:t xml:space="preserve">第三节、巴尔扎克</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1829~1848年是巴尔扎克创作《人间喜剧》的时期，也是他文学事业的全盛时期。</w:t>
      </w:r>
    </w:p>
    <w:p>
      <w:pPr>
        <w:pStyle w:val="ListParagraph"/>
        <w:numPr>
          <w:ilvl w:val="3"/>
          <w:numId w:val="3"/>
        </w:numPr>
      </w:pPr>
      <w:r>
        <w:rPr>
          <w:sz w:val="20"/>
          <w:szCs w:val="20"/>
          <w:rFonts w:ascii="Microsoft YaHei" w:cs="Microsoft YaHei" w:eastAsia="Microsoft YaHei" w:hAnsi="Microsoft YaHei"/>
        </w:rPr>
        <w:t xml:space="preserve">1829年，第一部以“巴尔扎克”署名的小说《舒昂党人》出版。</w:t>
      </w:r>
    </w:p>
    <w:p>
      <w:pPr>
        <w:pStyle w:val="ListParagraph"/>
        <w:numPr>
          <w:ilvl w:val="4"/>
          <w:numId w:val="3"/>
        </w:numPr>
      </w:pPr>
      <w:r>
        <w:rPr>
          <w:sz w:val="20"/>
          <w:szCs w:val="20"/>
          <w:rFonts w:ascii="Microsoft YaHei" w:cs="Microsoft YaHei" w:eastAsia="Microsoft YaHei" w:hAnsi="Microsoft YaHei"/>
        </w:rPr>
        <w:t xml:space="preserve">人间喜剧的第一部。还带有早期浪漫主义作品的痕迹，但已走上了描绘时代风俗的现实主义道路。</w:t>
      </w:r>
    </w:p>
    <w:p>
      <w:pPr>
        <w:pStyle w:val="ListParagraph"/>
        <w:numPr>
          <w:ilvl w:val="3"/>
          <w:numId w:val="3"/>
        </w:numPr>
      </w:pPr>
      <w:r>
        <w:rPr>
          <w:sz w:val="20"/>
          <w:szCs w:val="20"/>
          <w:rFonts w:ascii="Microsoft YaHei" w:cs="Microsoft YaHei" w:eastAsia="Microsoft YaHei" w:hAnsi="Microsoft YaHei"/>
        </w:rPr>
        <w:t xml:space="preserve">《欧也尼·葛朗台》标志着巴尔扎克现实主义风格的成熟。</w:t>
      </w:r>
    </w:p>
    <w:p>
      <w:pPr>
        <w:pStyle w:val="ListParagraph"/>
        <w:numPr>
          <w:ilvl w:val="2"/>
          <w:numId w:val="3"/>
        </w:numPr>
      </w:pPr>
      <w:r>
        <w:rPr>
          <w:sz w:val="20"/>
          <w:szCs w:val="20"/>
          <w:rFonts w:ascii="Microsoft YaHei" w:cs="Microsoft YaHei" w:eastAsia="Microsoft YaHei" w:hAnsi="Microsoft YaHei"/>
        </w:rPr>
        <w:t xml:space="preserve">巴尔扎克的思想是矛盾复杂的，这种思想的矛盾性造成了他作品内容的复杂性：</w:t>
      </w:r>
    </w:p>
    <w:p>
      <w:pPr>
        <w:pStyle w:val="ListParagraph"/>
        <w:numPr>
          <w:ilvl w:val="3"/>
          <w:numId w:val="3"/>
        </w:numPr>
      </w:pPr>
      <w:r>
        <w:rPr>
          <w:sz w:val="20"/>
          <w:szCs w:val="20"/>
          <w:rFonts w:ascii="Microsoft YaHei" w:cs="Microsoft YaHei" w:eastAsia="Microsoft YaHei" w:hAnsi="Microsoft YaHei"/>
        </w:rPr>
        <w:t xml:space="preserve">在哲学上，他主要是一个朴素的唯物论者，但他又接受了神秘主义唯灵论的影响。</w:t>
      </w:r>
    </w:p>
    <w:p>
      <w:pPr>
        <w:pStyle w:val="ListParagraph"/>
        <w:numPr>
          <w:ilvl w:val="3"/>
          <w:numId w:val="3"/>
        </w:numPr>
      </w:pPr>
      <w:r>
        <w:rPr>
          <w:sz w:val="20"/>
          <w:szCs w:val="20"/>
          <w:rFonts w:ascii="Microsoft YaHei" w:cs="Microsoft YaHei" w:eastAsia="Microsoft YaHei" w:hAnsi="Microsoft YaHei"/>
        </w:rPr>
        <w:t xml:space="preserve">在政治上，他有阶级分析的头脑，但他又幻想建立君主立宪制，实行强权政治发展小资产阶级。</w:t>
      </w:r>
    </w:p>
    <w:p>
      <w:pPr>
        <w:pStyle w:val="ListParagraph"/>
        <w:numPr>
          <w:ilvl w:val="3"/>
          <w:numId w:val="3"/>
        </w:numPr>
      </w:pPr>
      <w:r>
        <w:rPr>
          <w:sz w:val="20"/>
          <w:szCs w:val="20"/>
          <w:rFonts w:ascii="Microsoft YaHei" w:cs="Microsoft YaHei" w:eastAsia="Microsoft YaHei" w:hAnsi="Microsoft YaHei"/>
        </w:rPr>
        <w:t xml:space="preserve">在宗教思想上，巴尔扎克不信神，但他同时又幻想用宗教来抑制人的情欲，克服道德堕落的社会弊端。</w:t>
      </w:r>
    </w:p>
    <w:p>
      <w:pPr>
        <w:pStyle w:val="ListParagraph"/>
        <w:numPr>
          <w:ilvl w:val="1"/>
          <w:numId w:val="3"/>
        </w:numPr>
      </w:pPr>
      <w:r>
        <w:rPr>
          <w:sz w:val="20"/>
          <w:szCs w:val="20"/>
          <w:rFonts w:ascii="Microsoft YaHei" w:cs="Microsoft YaHei" w:eastAsia="Microsoft YaHei" w:hAnsi="Microsoft YaHei"/>
        </w:rPr>
        <w:t xml:space="preserve">二、《人间喜剧》</w:t>
      </w:r>
    </w:p>
    <w:p>
      <w:pPr>
        <w:pStyle w:val="ListParagraph"/>
        <w:numPr>
          <w:ilvl w:val="2"/>
          <w:numId w:val="3"/>
        </w:numPr>
      </w:pPr>
      <w:r>
        <w:rPr>
          <w:sz w:val="20"/>
          <w:szCs w:val="20"/>
          <w:rFonts w:ascii="Microsoft YaHei" w:cs="Microsoft YaHei" w:eastAsia="Microsoft YaHei" w:hAnsi="Microsoft YaHei"/>
        </w:rPr>
        <w:t xml:space="preserve">（一）题名：</w:t>
      </w:r>
    </w:p>
    <w:p>
      <w:pPr>
        <w:pStyle w:val="ListParagraph"/>
        <w:numPr>
          <w:ilvl w:val="3"/>
          <w:numId w:val="3"/>
        </w:numPr>
      </w:pPr>
      <w:r>
        <w:rPr>
          <w:sz w:val="20"/>
          <w:szCs w:val="20"/>
          <w:rFonts w:ascii="Microsoft YaHei" w:cs="Microsoft YaHei" w:eastAsia="Microsoft YaHei" w:hAnsi="Microsoft YaHei"/>
        </w:rPr>
        <w:t xml:space="preserve">巴尔扎克小说写的都是人间悲剧，而作者则以“喜剧”冠之，这是一种讽刺。</w:t>
      </w:r>
    </w:p>
    <w:p>
      <w:pPr>
        <w:pStyle w:val="ListParagraph"/>
        <w:numPr>
          <w:ilvl w:val="3"/>
          <w:numId w:val="3"/>
        </w:numPr>
      </w:pPr>
      <w:r>
        <w:rPr>
          <w:sz w:val="20"/>
          <w:szCs w:val="20"/>
          <w:rFonts w:ascii="Microsoft YaHei" w:cs="Microsoft YaHei" w:eastAsia="Microsoft YaHei" w:hAnsi="Microsoft YaHei"/>
        </w:rPr>
        <w:t xml:space="preserve">巴尔扎克描写的主要是金钱腐蚀下人的堕落，主人公往往是金钱的牺牲品，而不是正面英雄，他们不具备真正意义上的悲剧人物的崇高美。</w:t>
      </w:r>
    </w:p>
    <w:p>
      <w:pPr>
        <w:pStyle w:val="ListParagraph"/>
        <w:numPr>
          <w:ilvl w:val="3"/>
          <w:numId w:val="3"/>
        </w:numPr>
      </w:pPr>
      <w:r>
        <w:rPr>
          <w:sz w:val="20"/>
          <w:szCs w:val="20"/>
          <w:rFonts w:ascii="Microsoft YaHei" w:cs="Microsoft YaHei" w:eastAsia="Microsoft YaHei" w:hAnsi="Microsoft YaHei"/>
        </w:rPr>
        <w:t xml:space="preserve">所以巴尔扎克用喜剧来命名，是出于对当时社会现实的嘲弄与批判。</w:t>
      </w:r>
    </w:p>
    <w:p>
      <w:pPr>
        <w:pStyle w:val="ListParagraph"/>
        <w:numPr>
          <w:ilvl w:val="2"/>
          <w:numId w:val="3"/>
        </w:numPr>
      </w:pPr>
      <w:r>
        <w:rPr>
          <w:sz w:val="20"/>
          <w:szCs w:val="20"/>
          <w:rFonts w:ascii="Microsoft YaHei" w:cs="Microsoft YaHei" w:eastAsia="Microsoft YaHei" w:hAnsi="Microsoft YaHei"/>
        </w:rPr>
        <w:t xml:space="preserve">（二）作为小说集的整合方法：</w:t>
      </w:r>
    </w:p>
    <w:p>
      <w:pPr>
        <w:pStyle w:val="ListParagraph"/>
        <w:numPr>
          <w:ilvl w:val="3"/>
          <w:numId w:val="3"/>
        </w:numPr>
      </w:pPr>
      <w:r>
        <w:rPr>
          <w:sz w:val="20"/>
          <w:szCs w:val="20"/>
          <w:rFonts w:ascii="Microsoft YaHei" w:cs="Microsoft YaHei" w:eastAsia="Microsoft YaHei" w:hAnsi="Microsoft YaHei"/>
        </w:rPr>
        <w:t xml:space="preserve">（1）分类整理法</w:t>
      </w:r>
    </w:p>
    <w:p>
      <w:pPr>
        <w:pStyle w:val="ListParagraph"/>
        <w:numPr>
          <w:ilvl w:val="4"/>
          <w:numId w:val="3"/>
        </w:numPr>
      </w:pPr>
      <w:r>
        <w:rPr>
          <w:sz w:val="20"/>
          <w:szCs w:val="20"/>
          <w:rFonts w:ascii="Microsoft YaHei" w:cs="Microsoft YaHei" w:eastAsia="Microsoft YaHei" w:hAnsi="Microsoft YaHei"/>
        </w:rPr>
        <w:t xml:space="preserve">巴尔扎克将《人间喜剧》分为三类：《风俗研究》《哲学研究》《分析研究》</w:t>
      </w:r>
    </w:p>
    <w:p>
      <w:pPr>
        <w:ind w:left="1400"/>
      </w:pPr>
      <w:r>
        <w:rPr>
          <w:color w:val="#888888"/>
          <w:sz w:val="20"/>
          <w:szCs w:val="20"/>
          <w:rFonts w:ascii="Microsoft YaHei" w:cs="Microsoft YaHei" w:eastAsia="Microsoft YaHei" w:hAnsi="Microsoft YaHei"/>
        </w:rPr>
        <w:t xml:space="preserve">《风俗研究》主要描写法国当代社会风貌，内涵最为丰富，包括的小说也最多，成为《人间喜剧》的主体部分。</w:t>
      </w:r>
    </w:p>
    <w:p>
      <w:pPr>
        <w:pStyle w:val="ListParagraph"/>
        <w:numPr>
          <w:ilvl w:val="3"/>
          <w:numId w:val="3"/>
        </w:numPr>
      </w:pPr>
      <w:r>
        <w:rPr>
          <w:sz w:val="20"/>
          <w:szCs w:val="20"/>
          <w:rFonts w:ascii="Microsoft YaHei" w:cs="Microsoft YaHei" w:eastAsia="Microsoft YaHei" w:hAnsi="Microsoft YaHei"/>
        </w:rPr>
        <w:t xml:space="preserve">（2）人物再现法</w:t>
      </w:r>
    </w:p>
    <w:p>
      <w:pPr>
        <w:pStyle w:val="ListParagraph"/>
        <w:numPr>
          <w:ilvl w:val="4"/>
          <w:numId w:val="3"/>
        </w:numPr>
      </w:pPr>
      <w:r>
        <w:rPr>
          <w:sz w:val="20"/>
          <w:szCs w:val="20"/>
          <w:rFonts w:ascii="Microsoft YaHei" w:cs="Microsoft YaHei" w:eastAsia="Microsoft YaHei" w:hAnsi="Microsoft YaHei"/>
        </w:rPr>
        <w:t xml:space="preserve">作者让同一人物在几部作品中出现每部作品中只表现这个人物的某一段或某一侧面的生活，几部作品合在一起，就完成了对这一人物生活史的描写，构成一个完整形象。</w:t>
      </w:r>
    </w:p>
    <w:p>
      <w:pPr>
        <w:pStyle w:val="ListParagraph"/>
        <w:numPr>
          <w:ilvl w:val="2"/>
          <w:numId w:val="3"/>
        </w:numPr>
      </w:pPr>
      <w:r>
        <w:rPr>
          <w:sz w:val="20"/>
          <w:szCs w:val="20"/>
          <w:rFonts w:ascii="Microsoft YaHei" w:cs="Microsoft YaHei" w:eastAsia="Microsoft YaHei" w:hAnsi="Microsoft YaHei"/>
        </w:rPr>
        <w:t xml:space="preserve">（三）主题</w:t>
      </w:r>
    </w:p>
    <w:p>
      <w:pPr>
        <w:pStyle w:val="ListParagraph"/>
        <w:numPr>
          <w:ilvl w:val="3"/>
          <w:numId w:val="3"/>
        </w:numPr>
      </w:pPr>
      <w:r>
        <w:rPr>
          <w:sz w:val="20"/>
          <w:szCs w:val="20"/>
          <w:rFonts w:ascii="Microsoft YaHei" w:cs="Microsoft YaHei" w:eastAsia="Microsoft YaHei" w:hAnsi="Microsoft YaHei"/>
        </w:rPr>
        <w:t xml:space="preserve">（1）《人间喜剧》真实的再现了封建贵族阶级的没落衰亡史。</w:t>
      </w:r>
    </w:p>
    <w:p>
      <w:pPr>
        <w:pStyle w:val="ListParagraph"/>
        <w:numPr>
          <w:ilvl w:val="4"/>
          <w:numId w:val="3"/>
        </w:numPr>
      </w:pPr>
      <w:r>
        <w:rPr>
          <w:sz w:val="20"/>
          <w:szCs w:val="20"/>
          <w:rFonts w:ascii="Microsoft YaHei" w:cs="Microsoft YaHei" w:eastAsia="Microsoft YaHei" w:hAnsi="Microsoft YaHei"/>
        </w:rPr>
        <w:t xml:space="preserve">但在这些描写中，巴尔扎克对贵族阶级给予了深深的同情，为他们唱了一曲无尽的挽歌。</w:t>
      </w:r>
    </w:p>
    <w:p>
      <w:pPr>
        <w:pStyle w:val="ListParagraph"/>
        <w:numPr>
          <w:ilvl w:val="5"/>
          <w:numId w:val="3"/>
        </w:numPr>
      </w:pPr>
      <w:r>
        <w:rPr>
          <w:sz w:val="20"/>
          <w:szCs w:val="20"/>
          <w:rFonts w:ascii="Microsoft YaHei" w:cs="Microsoft YaHei" w:eastAsia="Microsoft YaHei" w:hAnsi="Microsoft YaHei"/>
        </w:rPr>
        <w:t xml:space="preserve">这一方面说明了巴尔扎克头脑中残留着贵族观念，有一种对旧阶级旧时代的依恋之情。</w:t>
      </w:r>
    </w:p>
    <w:p>
      <w:pPr>
        <w:pStyle w:val="ListParagraph"/>
        <w:numPr>
          <w:ilvl w:val="5"/>
          <w:numId w:val="3"/>
        </w:numPr>
      </w:pPr>
      <w:r>
        <w:rPr>
          <w:sz w:val="20"/>
          <w:szCs w:val="20"/>
          <w:rFonts w:ascii="Microsoft YaHei" w:cs="Microsoft YaHei" w:eastAsia="Microsoft YaHei" w:hAnsi="Microsoft YaHei"/>
        </w:rPr>
        <w:t xml:space="preserve">另一方面，一些贵族形象又是人欲横流时代，人的理性与善的象征，在这些形象上寄托了作者对异化时代人性复归的一些希望。</w:t>
      </w:r>
    </w:p>
    <w:p>
      <w:pPr>
        <w:pStyle w:val="ListParagraph"/>
        <w:numPr>
          <w:ilvl w:val="3"/>
          <w:numId w:val="3"/>
        </w:numPr>
      </w:pPr>
      <w:r>
        <w:rPr>
          <w:sz w:val="20"/>
          <w:szCs w:val="20"/>
          <w:rFonts w:ascii="Microsoft YaHei" w:cs="Microsoft YaHei" w:eastAsia="Microsoft YaHei" w:hAnsi="Microsoft YaHei"/>
        </w:rPr>
        <w:t xml:space="preserve">（2）《人间喜剧》真实的再现了资产阶级的罪恶发家史。</w:t>
      </w:r>
    </w:p>
    <w:p>
      <w:pPr>
        <w:pStyle w:val="ListParagraph"/>
        <w:numPr>
          <w:ilvl w:val="4"/>
          <w:numId w:val="3"/>
        </w:numPr>
      </w:pPr>
      <w:r>
        <w:rPr>
          <w:sz w:val="20"/>
          <w:szCs w:val="20"/>
          <w:rFonts w:ascii="Microsoft YaHei" w:cs="Microsoft YaHei" w:eastAsia="Microsoft YaHei" w:hAnsi="Microsoft YaHei"/>
        </w:rPr>
        <w:t xml:space="preserve">巴尔扎克以现实主义笔触，塑造了一系列资产阶级典型形象：</w:t>
      </w:r>
    </w:p>
    <w:p>
      <w:pPr>
        <w:pStyle w:val="ListParagraph"/>
        <w:numPr>
          <w:ilvl w:val="5"/>
          <w:numId w:val="3"/>
        </w:numPr>
      </w:pPr>
      <w:r>
        <w:rPr>
          <w:sz w:val="20"/>
          <w:szCs w:val="20"/>
          <w:rFonts w:ascii="Microsoft YaHei" w:cs="Microsoft YaHei" w:eastAsia="Microsoft YaHei" w:hAnsi="Microsoft YaHei"/>
        </w:rPr>
        <w:t xml:space="preserve">《高利贷者》高布赛克：资本原始积累时期资产者的典型。</w:t>
      </w:r>
    </w:p>
    <w:p>
      <w:pPr>
        <w:pStyle w:val="ListParagraph"/>
        <w:numPr>
          <w:ilvl w:val="5"/>
          <w:numId w:val="3"/>
        </w:numPr>
      </w:pPr>
      <w:r>
        <w:rPr>
          <w:sz w:val="20"/>
          <w:szCs w:val="20"/>
          <w:rFonts w:ascii="Microsoft YaHei" w:cs="Microsoft YaHei" w:eastAsia="Microsoft YaHei" w:hAnsi="Microsoft YaHei"/>
        </w:rPr>
        <w:t xml:space="preserve">《欧也尼·葛朗台》葛朗台：资本原始积累时期，向自由竞争过渡时期的资产阶级典型。</w:t>
      </w:r>
    </w:p>
    <w:p>
      <w:pPr>
        <w:pStyle w:val="ListParagraph"/>
        <w:numPr>
          <w:ilvl w:val="5"/>
          <w:numId w:val="3"/>
        </w:numPr>
      </w:pPr>
      <w:r>
        <w:rPr>
          <w:sz w:val="20"/>
          <w:szCs w:val="20"/>
          <w:rFonts w:ascii="Microsoft YaHei" w:cs="Microsoft YaHei" w:eastAsia="Microsoft YaHei" w:hAnsi="Microsoft YaHei"/>
        </w:rPr>
        <w:t xml:space="preserve">《纽沁根银行》纽沁根：资本主义高度发达，使其金融资本家的典型。</w:t>
      </w:r>
    </w:p>
    <w:p>
      <w:pPr>
        <w:pStyle w:val="ListParagraph"/>
        <w:numPr>
          <w:ilvl w:val="3"/>
          <w:numId w:val="3"/>
        </w:numPr>
      </w:pPr>
      <w:r>
        <w:rPr>
          <w:sz w:val="20"/>
          <w:szCs w:val="20"/>
          <w:rFonts w:ascii="Microsoft YaHei" w:cs="Microsoft YaHei" w:eastAsia="Microsoft YaHei" w:hAnsi="Microsoft YaHei"/>
        </w:rPr>
        <w:t xml:space="preserve">（3）《人间喜剧》描绘了人被异化的历史悲剧。</w:t>
      </w:r>
    </w:p>
    <w:p>
      <w:pPr>
        <w:pStyle w:val="ListParagraph"/>
        <w:numPr>
          <w:ilvl w:val="2"/>
          <w:numId w:val="3"/>
        </w:numPr>
      </w:pPr>
      <w:r>
        <w:rPr>
          <w:sz w:val="20"/>
          <w:szCs w:val="20"/>
          <w:rFonts w:ascii="Microsoft YaHei" w:cs="Microsoft YaHei" w:eastAsia="Microsoft YaHei" w:hAnsi="Microsoft YaHei"/>
        </w:rPr>
        <w:t xml:space="preserve">（四）艺术手法</w:t>
      </w:r>
    </w:p>
    <w:p>
      <w:pPr>
        <w:pStyle w:val="ListParagraph"/>
        <w:numPr>
          <w:ilvl w:val="3"/>
          <w:numId w:val="3"/>
        </w:numPr>
      </w:pPr>
      <w:r>
        <w:rPr>
          <w:sz w:val="20"/>
          <w:szCs w:val="20"/>
          <w:rFonts w:ascii="Microsoft YaHei" w:cs="Microsoft YaHei" w:eastAsia="Microsoft YaHei" w:hAnsi="Microsoft YaHei"/>
        </w:rPr>
        <w:t xml:space="preserve">在艺术上人间喜剧体现了“巴尔扎克式”现实主义的基本特点：</w:t>
      </w:r>
    </w:p>
    <w:p>
      <w:pPr>
        <w:pStyle w:val="ListParagraph"/>
        <w:numPr>
          <w:ilvl w:val="4"/>
          <w:numId w:val="3"/>
        </w:numPr>
      </w:pPr>
      <w:r>
        <w:rPr>
          <w:sz w:val="20"/>
          <w:szCs w:val="20"/>
          <w:rFonts w:ascii="Microsoft YaHei" w:cs="Microsoft YaHei" w:eastAsia="Microsoft YaHei" w:hAnsi="Microsoft YaHei"/>
        </w:rPr>
        <w:t xml:space="preserve">由外到内广阔而深刻的反映生活。</w:t>
      </w:r>
    </w:p>
    <w:p>
      <w:pPr>
        <w:pStyle w:val="ListParagraph"/>
        <w:numPr>
          <w:ilvl w:val="5"/>
          <w:numId w:val="3"/>
        </w:numPr>
      </w:pPr>
      <w:r>
        <w:rPr>
          <w:sz w:val="20"/>
          <w:szCs w:val="20"/>
          <w:rFonts w:ascii="Microsoft YaHei" w:cs="Microsoft YaHei" w:eastAsia="Microsoft YaHei" w:hAnsi="Microsoft YaHei"/>
        </w:rPr>
        <w:t xml:space="preserve">巴尔扎克把文学作为研究社会的手段，主张真实的再现现实，强调艺术描写与现实生活的契合和对位关系。</w:t>
      </w:r>
    </w:p>
    <w:p>
      <w:pPr>
        <w:pStyle w:val="ListParagraph"/>
        <w:numPr>
          <w:ilvl w:val="4"/>
          <w:numId w:val="3"/>
        </w:numPr>
      </w:pPr>
      <w:r>
        <w:rPr>
          <w:sz w:val="20"/>
          <w:szCs w:val="20"/>
          <w:rFonts w:ascii="Microsoft YaHei" w:cs="Microsoft YaHei" w:eastAsia="Microsoft YaHei" w:hAnsi="Microsoft YaHei"/>
        </w:rPr>
        <w:t xml:space="preserve">揭示人物性格对环境的依存关系，塑造“典型环境中的典型人物”。</w:t>
      </w:r>
    </w:p>
    <w:p>
      <w:pPr>
        <w:pStyle w:val="ListParagraph"/>
        <w:numPr>
          <w:ilvl w:val="4"/>
          <w:numId w:val="3"/>
        </w:numPr>
      </w:pPr>
      <w:r>
        <w:rPr>
          <w:sz w:val="20"/>
          <w:szCs w:val="20"/>
          <w:rFonts w:ascii="Microsoft YaHei" w:cs="Microsoft YaHei" w:eastAsia="Microsoft YaHei" w:hAnsi="Microsoft YaHei"/>
        </w:rPr>
        <w:t xml:space="preserve">巴尔扎克开创了西方小说新的结构模式。</w:t>
      </w:r>
    </w:p>
    <w:p>
      <w:pPr>
        <w:pStyle w:val="ListParagraph"/>
        <w:numPr>
          <w:ilvl w:val="5"/>
          <w:numId w:val="3"/>
        </w:numPr>
      </w:pPr>
      <w:r>
        <w:rPr>
          <w:sz w:val="20"/>
          <w:szCs w:val="20"/>
          <w:rFonts w:ascii="Microsoft YaHei" w:cs="Microsoft YaHei" w:eastAsia="Microsoft YaHei" w:hAnsi="Microsoft YaHei"/>
        </w:rPr>
        <w:t xml:space="preserve">19世纪以前“流浪汉小说”结构模式：以单一线索纵向直线型眼镜为特色，通过一条纵向线索贯穿一个个独立的小故事来反映生活的流程。</w:t>
      </w:r>
    </w:p>
    <w:p>
      <w:pPr>
        <w:pStyle w:val="ListParagraph"/>
        <w:numPr>
          <w:ilvl w:val="5"/>
          <w:numId w:val="3"/>
        </w:numPr>
      </w:pPr>
      <w:r>
        <w:rPr>
          <w:sz w:val="20"/>
          <w:szCs w:val="20"/>
          <w:rFonts w:ascii="Microsoft YaHei" w:cs="Microsoft YaHei" w:eastAsia="Microsoft YaHei" w:hAnsi="Microsoft YaHei"/>
        </w:rPr>
        <w:t xml:space="preserve">巴尔扎克开创的“网状结构”模式：通过众多的情节线索有机的交织，形成纵横交错的情节网络，立体地展示生活的横断面。</w:t>
      </w:r>
    </w:p>
    <w:p>
      <w:pPr>
        <w:pStyle w:val="ListParagraph"/>
        <w:numPr>
          <w:ilvl w:val="1"/>
          <w:numId w:val="3"/>
        </w:numPr>
      </w:pPr>
      <w:r>
        <w:rPr>
          <w:sz w:val="20"/>
          <w:szCs w:val="20"/>
          <w:rFonts w:ascii="Microsoft YaHei" w:cs="Microsoft YaHei" w:eastAsia="Microsoft YaHei" w:hAnsi="Microsoft YaHei"/>
        </w:rPr>
        <w:t xml:space="preserve">三、《高老头》</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通过高老头的悲剧和拉斯蒂涅走向堕落的故事，形象地反映了资产阶级最终取代封建贵族阶级的历史进程，深刻的揭示出金钱腐蚀人的灵魂、毁灭人的天然情感的严峻事实，象征性地表现了人类历史进程中文明进步与人性异化的悖谬现象。</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（1）拉斯蒂涅：资产阶级野心家形象，贵族子弟，资产阶级化的典型。</w:t>
      </w:r>
    </w:p>
    <w:p>
      <w:pPr>
        <w:pStyle w:val="ListParagraph"/>
        <w:numPr>
          <w:ilvl w:val="4"/>
          <w:numId w:val="3"/>
        </w:numPr>
      </w:pPr>
      <w:r>
        <w:rPr>
          <w:sz w:val="20"/>
          <w:szCs w:val="20"/>
          <w:rFonts w:ascii="Microsoft YaHei" w:cs="Microsoft YaHei" w:eastAsia="Microsoft YaHei" w:hAnsi="Microsoft YaHei"/>
        </w:rPr>
        <w:t xml:space="preserve">拉斯蒂涅的性格是在环境的影响下逐渐形成的，可分为两大阶段：</w:t>
      </w:r>
    </w:p>
    <w:p>
      <w:pPr>
        <w:pStyle w:val="ListParagraph"/>
        <w:numPr>
          <w:ilvl w:val="5"/>
          <w:numId w:val="3"/>
        </w:numPr>
      </w:pPr>
      <w:r>
        <w:rPr>
          <w:sz w:val="20"/>
          <w:szCs w:val="20"/>
          <w:rFonts w:ascii="Microsoft YaHei" w:cs="Microsoft YaHei" w:eastAsia="Microsoft YaHei" w:hAnsi="Microsoft YaHei"/>
        </w:rPr>
        <w:t xml:space="preserve">1.  受物质环境的刺激，野心萌发。</w:t>
      </w:r>
    </w:p>
    <w:p>
      <w:pPr>
        <w:pStyle w:val="ListParagraph"/>
        <w:numPr>
          <w:ilvl w:val="5"/>
          <w:numId w:val="3"/>
        </w:numPr>
      </w:pPr>
      <w:r>
        <w:rPr>
          <w:sz w:val="20"/>
          <w:szCs w:val="20"/>
          <w:rFonts w:ascii="Microsoft YaHei" w:cs="Microsoft YaHei" w:eastAsia="Microsoft YaHei" w:hAnsi="Microsoft YaHei"/>
        </w:rPr>
        <w:t xml:space="preserve">2.  受“人生三课”的教育走向堕落。</w:t>
      </w:r>
    </w:p>
    <w:p>
      <w:pPr>
        <w:pStyle w:val="ListParagraph"/>
        <w:numPr>
          <w:ilvl w:val="4"/>
          <w:numId w:val="3"/>
        </w:numPr>
      </w:pPr>
      <w:r>
        <w:rPr>
          <w:sz w:val="20"/>
          <w:szCs w:val="20"/>
          <w:rFonts w:ascii="Microsoft YaHei" w:cs="Microsoft YaHei" w:eastAsia="Microsoft YaHei" w:hAnsi="Microsoft YaHei"/>
        </w:rPr>
        <w:t xml:space="preserve">小说通过他的堕落过程的描写，反映了金钱对青年的腐蚀作用和贵族阶级必然灭亡的历史趋势。</w:t>
      </w:r>
    </w:p>
    <w:p>
      <w:pPr>
        <w:pStyle w:val="ListParagraph"/>
        <w:numPr>
          <w:ilvl w:val="3"/>
          <w:numId w:val="3"/>
        </w:numPr>
      </w:pPr>
      <w:r>
        <w:rPr>
          <w:sz w:val="20"/>
          <w:szCs w:val="20"/>
          <w:rFonts w:ascii="Microsoft YaHei" w:cs="Microsoft YaHei" w:eastAsia="Microsoft YaHei" w:hAnsi="Microsoft YaHei"/>
        </w:rPr>
        <w:t xml:space="preserve">（2）高老头：具有浓厚的封建宗法观念的商业资产者的典型。</w:t>
      </w:r>
    </w:p>
    <w:p>
      <w:pPr>
        <w:pStyle w:val="ListParagraph"/>
        <w:numPr>
          <w:ilvl w:val="4"/>
          <w:numId w:val="3"/>
        </w:numPr>
      </w:pPr>
      <w:r>
        <w:rPr>
          <w:sz w:val="20"/>
          <w:szCs w:val="20"/>
          <w:rFonts w:ascii="Microsoft YaHei" w:cs="Microsoft YaHei" w:eastAsia="Microsoft YaHei" w:hAnsi="Microsoft YaHei"/>
        </w:rPr>
        <w:t xml:space="preserve">高老头的悲剧，很大程度上是封建宗法观念被资产阶级金钱观念战胜的悲剧。</w:t>
      </w:r>
    </w:p>
    <w:p>
      <w:pPr>
        <w:pStyle w:val="ListParagraph"/>
        <w:numPr>
          <w:ilvl w:val="4"/>
          <w:numId w:val="3"/>
        </w:numPr>
      </w:pPr>
      <w:r>
        <w:rPr>
          <w:sz w:val="20"/>
          <w:szCs w:val="20"/>
          <w:rFonts w:ascii="Microsoft YaHei" w:cs="Microsoft YaHei" w:eastAsia="Microsoft YaHei" w:hAnsi="Microsoft YaHei"/>
        </w:rPr>
        <w:t xml:space="preserve">他用金钱培养了女儿的金钱观念和利己主义人生观，他自己也成了利己主义和拜金主义的牺牲品。</w:t>
      </w:r>
    </w:p>
    <w:p>
      <w:pPr>
        <w:pStyle w:val="ListParagraph"/>
        <w:numPr>
          <w:ilvl w:val="3"/>
          <w:numId w:val="3"/>
        </w:numPr>
      </w:pPr>
      <w:r>
        <w:rPr>
          <w:sz w:val="20"/>
          <w:szCs w:val="20"/>
          <w:rFonts w:ascii="Microsoft YaHei" w:cs="Microsoft YaHei" w:eastAsia="Microsoft YaHei" w:hAnsi="Microsoft YaHei"/>
        </w:rPr>
        <w:t xml:space="preserve">（3）鲍赛昂夫人：在资产阶级势力逼迫下走向衰亡的贵族典型。</w:t>
      </w:r>
    </w:p>
    <w:p>
      <w:pPr>
        <w:pStyle w:val="ListParagraph"/>
        <w:numPr>
          <w:ilvl w:val="3"/>
          <w:numId w:val="3"/>
        </w:numPr>
      </w:pPr>
      <w:r>
        <w:rPr>
          <w:sz w:val="20"/>
          <w:szCs w:val="20"/>
          <w:rFonts w:ascii="Microsoft YaHei" w:cs="Microsoft YaHei" w:eastAsia="Microsoft YaHei" w:hAnsi="Microsoft YaHei"/>
        </w:rPr>
        <w:t xml:space="preserve">（4）伏脱冷：资产阶级野心家形象。</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精细的描摹物质环境，为塑造典型环境中的典型人物服务。</w:t>
      </w:r>
    </w:p>
    <w:p>
      <w:pPr>
        <w:pStyle w:val="ListParagraph"/>
        <w:numPr>
          <w:ilvl w:val="3"/>
          <w:numId w:val="3"/>
        </w:numPr>
      </w:pPr>
      <w:r>
        <w:rPr>
          <w:sz w:val="20"/>
          <w:szCs w:val="20"/>
          <w:rFonts w:ascii="Microsoft YaHei" w:cs="Microsoft YaHei" w:eastAsia="Microsoft YaHei" w:hAnsi="Microsoft YaHei"/>
        </w:rPr>
        <w:t xml:space="preserve">环境的描写只是为性格刻画提供了客观依据，更重要的还在于性格描写本身。</w:t>
      </w:r>
    </w:p>
    <w:p>
      <w:pPr>
        <w:pStyle w:val="ListParagraph"/>
        <w:numPr>
          <w:ilvl w:val="3"/>
          <w:numId w:val="3"/>
        </w:numPr>
      </w:pPr>
      <w:r>
        <w:rPr>
          <w:sz w:val="20"/>
          <w:szCs w:val="20"/>
          <w:rFonts w:ascii="Microsoft YaHei" w:cs="Microsoft YaHei" w:eastAsia="Microsoft YaHei" w:hAnsi="Microsoft YaHei"/>
        </w:rPr>
        <w:t xml:space="preserve">小说结构很有代表性。</w:t>
      </w:r>
    </w:p>
    <w:p>
      <w:pPr>
        <w:pStyle w:val="ListParagraph"/>
        <w:numPr>
          <w:ilvl w:val="4"/>
          <w:numId w:val="3"/>
        </w:numPr>
      </w:pPr>
      <w:r>
        <w:rPr>
          <w:sz w:val="20"/>
          <w:szCs w:val="20"/>
          <w:rFonts w:ascii="Microsoft YaHei" w:cs="Microsoft YaHei" w:eastAsia="Microsoft YaHei" w:hAnsi="Microsoft YaHei"/>
        </w:rPr>
        <w:t xml:space="preserve">小说写了拉斯蒂涅的堕落高老头的惨死、伏脱冷的再度被捕鲍赛昂夫人的退出巴黎、泰伊番小姐的遭遇、米旭诺和波阿莱良心的出卖、大学生皮安训的义举以及伏盖太太的活动等8个故事，其中拉斯蒂涅与高老头这两组故事是中心，而拉斯蒂涅起着穿针引线的作用，将8条线索编织成一张有机的情节网，推动着情节的发展。</w:t>
      </w:r>
    </w:p>
    <w:p>
      <w:pPr>
        <w:pStyle w:val="ListParagraph"/>
        <w:numPr>
          <w:ilvl w:val="0"/>
          <w:numId w:val="3"/>
        </w:numPr>
      </w:pPr>
      <w:r>
        <w:rPr>
          <w:sz w:val="20"/>
          <w:szCs w:val="20"/>
          <w:rFonts w:ascii="Microsoft YaHei" w:cs="Microsoft YaHei" w:eastAsia="Microsoft YaHei" w:hAnsi="Microsoft YaHei"/>
        </w:rPr>
        <w:t xml:space="preserve">第四节、狄更斯</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（一）创作历程</w:t>
      </w:r>
    </w:p>
    <w:p>
      <w:pPr>
        <w:pStyle w:val="ListParagraph"/>
        <w:numPr>
          <w:ilvl w:val="3"/>
          <w:numId w:val="3"/>
        </w:numPr>
      </w:pPr>
      <w:r>
        <w:rPr>
          <w:sz w:val="20"/>
          <w:szCs w:val="20"/>
          <w:rFonts w:ascii="Microsoft YaHei" w:cs="Microsoft YaHei" w:eastAsia="Microsoft YaHei" w:hAnsi="Microsoft YaHei"/>
        </w:rPr>
        <w:t xml:space="preserve">狄更斯的作品广泛地反映了维多利亚时代的英国社会风貌，其创作大致可分为三个时期：</w:t>
      </w:r>
    </w:p>
    <w:p>
      <w:pPr>
        <w:pStyle w:val="ListParagraph"/>
        <w:numPr>
          <w:ilvl w:val="4"/>
          <w:numId w:val="3"/>
        </w:numPr>
      </w:pPr>
      <w:r>
        <w:rPr>
          <w:sz w:val="20"/>
          <w:szCs w:val="20"/>
          <w:rFonts w:ascii="Microsoft YaHei" w:cs="Microsoft YaHei" w:eastAsia="Microsoft YaHei" w:hAnsi="Microsoft YaHei"/>
        </w:rPr>
        <w:t xml:space="preserve">第一时期：19c30s~19c40s初</w:t>
      </w:r>
    </w:p>
    <w:p>
      <w:pPr>
        <w:pStyle w:val="ListParagraph"/>
        <w:numPr>
          <w:ilvl w:val="5"/>
          <w:numId w:val="3"/>
        </w:numPr>
      </w:pPr>
      <w:r>
        <w:rPr>
          <w:sz w:val="20"/>
          <w:szCs w:val="20"/>
          <w:rFonts w:ascii="Microsoft YaHei" w:cs="Microsoft YaHei" w:eastAsia="Microsoft YaHei" w:hAnsi="Microsoft YaHei"/>
        </w:rPr>
        <w:t xml:space="preserve">《匹克威克外传》是狄更斯的成名作。</w:t>
      </w:r>
    </w:p>
    <w:p>
      <w:pPr>
        <w:pStyle w:val="ListParagraph"/>
        <w:numPr>
          <w:ilvl w:val="5"/>
          <w:numId w:val="3"/>
        </w:numPr>
      </w:pPr>
      <w:r>
        <w:rPr>
          <w:sz w:val="20"/>
          <w:szCs w:val="20"/>
          <w:rFonts w:ascii="Microsoft YaHei" w:cs="Microsoft YaHei" w:eastAsia="Microsoft YaHei" w:hAnsi="Microsoft YaHei"/>
        </w:rPr>
        <w:t xml:space="preserve">《奥利弗·退斯特》叙述孤儿奥利弗的不幸遭遇和坎坷人生。</w:t>
      </w:r>
    </w:p>
    <w:p>
      <w:pPr>
        <w:pStyle w:val="ListParagraph"/>
        <w:numPr>
          <w:ilvl w:val="5"/>
          <w:numId w:val="3"/>
        </w:numPr>
      </w:pPr>
      <w:r>
        <w:rPr>
          <w:sz w:val="20"/>
          <w:szCs w:val="20"/>
          <w:rFonts w:ascii="Microsoft YaHei" w:cs="Microsoft YaHei" w:eastAsia="Microsoft YaHei" w:hAnsi="Microsoft YaHei"/>
        </w:rPr>
        <w:t xml:space="preserve">狄更斯的早期创作致力于对社会全貌的展示，并初步设计了一些重大的社会问题，但年轻的狄更斯的认识并不深入，认为这只是个别的偶然的行为所造成的，主人公最终都在善良的资产者的帮助下获得幸福。</w:t>
      </w:r>
    </w:p>
    <w:p>
      <w:pPr>
        <w:pStyle w:val="ListParagraph"/>
        <w:numPr>
          <w:ilvl w:val="5"/>
          <w:numId w:val="3"/>
        </w:numPr>
      </w:pPr>
      <w:r>
        <w:rPr>
          <w:sz w:val="20"/>
          <w:szCs w:val="20"/>
          <w:rFonts w:ascii="Microsoft YaHei" w:cs="Microsoft YaHei" w:eastAsia="Microsoft YaHei" w:hAnsi="Microsoft YaHei"/>
        </w:rPr>
        <w:t xml:space="preserve">小说结构上多采用流浪汉小说的形式，存在着结构松散，描写冗长的缺点。</w:t>
      </w:r>
    </w:p>
    <w:p>
      <w:pPr>
        <w:pStyle w:val="ListParagraph"/>
        <w:numPr>
          <w:ilvl w:val="4"/>
          <w:numId w:val="3"/>
        </w:numPr>
      </w:pPr>
      <w:r>
        <w:rPr>
          <w:sz w:val="20"/>
          <w:szCs w:val="20"/>
          <w:rFonts w:ascii="Microsoft YaHei" w:cs="Microsoft YaHei" w:eastAsia="Microsoft YaHei" w:hAnsi="Microsoft YaHei"/>
        </w:rPr>
        <w:t xml:space="preserve">第二时期：40s初~50s末</w:t>
      </w:r>
    </w:p>
    <w:p>
      <w:pPr>
        <w:pStyle w:val="ListParagraph"/>
        <w:numPr>
          <w:ilvl w:val="5"/>
          <w:numId w:val="3"/>
        </w:numPr>
      </w:pPr>
      <w:r>
        <w:rPr>
          <w:sz w:val="20"/>
          <w:szCs w:val="20"/>
          <w:rFonts w:ascii="Microsoft YaHei" w:cs="Microsoft YaHei" w:eastAsia="Microsoft YaHei" w:hAnsi="Microsoft YaHei"/>
        </w:rPr>
        <w:t xml:space="preserve">《大卫·科波菲尔》带有自传性的小说，很大程度上再现了作者本人的生活经历和奋斗历程。</w:t>
      </w:r>
    </w:p>
    <w:p>
      <w:pPr>
        <w:pStyle w:val="ListParagraph"/>
        <w:numPr>
          <w:ilvl w:val="5"/>
          <w:numId w:val="3"/>
        </w:numPr>
      </w:pPr>
      <w:r>
        <w:rPr>
          <w:sz w:val="20"/>
          <w:szCs w:val="20"/>
          <w:rFonts w:ascii="Microsoft YaHei" w:cs="Microsoft YaHei" w:eastAsia="Microsoft YaHei" w:hAnsi="Microsoft YaHei"/>
        </w:rPr>
        <w:t xml:space="preserve">《荒凉山庄》主要批判司法制度的黑暗和议会政治的腐败。</w:t>
      </w:r>
    </w:p>
    <w:p>
      <w:pPr>
        <w:pStyle w:val="ListParagraph"/>
        <w:numPr>
          <w:ilvl w:val="5"/>
          <w:numId w:val="3"/>
        </w:numPr>
      </w:pPr>
      <w:r>
        <w:rPr>
          <w:sz w:val="20"/>
          <w:szCs w:val="20"/>
          <w:rFonts w:ascii="Microsoft YaHei" w:cs="Microsoft YaHei" w:eastAsia="Microsoft YaHei" w:hAnsi="Microsoft YaHei"/>
        </w:rPr>
        <w:t xml:space="preserve">《艰难时世》直接描写劳资矛盾。</w:t>
      </w:r>
    </w:p>
    <w:p>
      <w:pPr>
        <w:pStyle w:val="ListParagraph"/>
        <w:numPr>
          <w:ilvl w:val="5"/>
          <w:numId w:val="3"/>
        </w:numPr>
      </w:pPr>
      <w:r>
        <w:rPr>
          <w:sz w:val="20"/>
          <w:szCs w:val="20"/>
          <w:rFonts w:ascii="Microsoft YaHei" w:cs="Microsoft YaHei" w:eastAsia="Microsoft YaHei" w:hAnsi="Microsoft YaHei"/>
        </w:rPr>
        <w:t xml:space="preserve">第20期的创作显示数比前一时期更深的社会批判力度针对着也不是个别的人，个别的丑恶形象，而是整个社会的政治和法律制度。</w:t>
      </w:r>
    </w:p>
    <w:p>
      <w:pPr>
        <w:pStyle w:val="ListParagraph"/>
        <w:numPr>
          <w:ilvl w:val="5"/>
          <w:numId w:val="3"/>
        </w:numPr>
      </w:pPr>
      <w:r>
        <w:rPr>
          <w:sz w:val="20"/>
          <w:szCs w:val="20"/>
          <w:rFonts w:ascii="Microsoft YaHei" w:cs="Microsoft YaHei" w:eastAsia="Microsoft YaHei" w:hAnsi="Microsoft YaHei"/>
        </w:rPr>
        <w:t xml:space="preserve">流浪汉小说的特征明显淡化人物塑造上取得了显著的成就。</w:t>
      </w:r>
    </w:p>
    <w:p>
      <w:pPr>
        <w:pStyle w:val="ListParagraph"/>
        <w:numPr>
          <w:ilvl w:val="4"/>
          <w:numId w:val="3"/>
        </w:numPr>
      </w:pPr>
      <w:r>
        <w:rPr>
          <w:sz w:val="20"/>
          <w:szCs w:val="20"/>
          <w:rFonts w:ascii="Microsoft YaHei" w:cs="Microsoft YaHei" w:eastAsia="Microsoft YaHei" w:hAnsi="Microsoft YaHei"/>
        </w:rPr>
        <w:t xml:space="preserve">第三时期：50s末~逝世</w:t>
      </w:r>
    </w:p>
    <w:p>
      <w:pPr>
        <w:pStyle w:val="ListParagraph"/>
        <w:numPr>
          <w:ilvl w:val="5"/>
          <w:numId w:val="3"/>
        </w:numPr>
      </w:pPr>
      <w:r>
        <w:rPr>
          <w:sz w:val="20"/>
          <w:szCs w:val="20"/>
          <w:rFonts w:ascii="Microsoft YaHei" w:cs="Microsoft YaHei" w:eastAsia="Microsoft YaHei" w:hAnsi="Microsoft YaHei"/>
        </w:rPr>
        <w:t xml:space="preserve">《双城记》《远大前程》《我们共同的朋友》</w:t>
      </w:r>
    </w:p>
    <w:p>
      <w:pPr>
        <w:pStyle w:val="ListParagraph"/>
        <w:numPr>
          <w:ilvl w:val="5"/>
          <w:numId w:val="3"/>
        </w:numPr>
      </w:pPr>
      <w:r>
        <w:rPr>
          <w:sz w:val="20"/>
          <w:szCs w:val="20"/>
          <w:rFonts w:ascii="Microsoft YaHei" w:cs="Microsoft YaHei" w:eastAsia="Microsoft YaHei" w:hAnsi="Microsoft YaHei"/>
        </w:rPr>
        <w:t xml:space="preserve">这一时期，狄更斯对社会的认识更加深入，晚期创作明显减少了早期轻松幽默的风格，而具有冷峻感伤的色彩。</w:t>
      </w:r>
    </w:p>
    <w:p>
      <w:pPr>
        <w:pStyle w:val="ListParagraph"/>
        <w:numPr>
          <w:ilvl w:val="5"/>
          <w:numId w:val="3"/>
        </w:numPr>
      </w:pPr>
      <w:r>
        <w:rPr>
          <w:sz w:val="20"/>
          <w:szCs w:val="20"/>
          <w:rFonts w:ascii="Microsoft YaHei" w:cs="Microsoft YaHei" w:eastAsia="Microsoft YaHei" w:hAnsi="Microsoft YaHei"/>
        </w:rPr>
        <w:t xml:space="preserve">在艺术上，小说的结构更加纯熟。</w:t>
      </w:r>
    </w:p>
    <w:p>
      <w:pPr>
        <w:pStyle w:val="ListParagraph"/>
        <w:numPr>
          <w:ilvl w:val="6"/>
          <w:numId w:val="3"/>
        </w:numPr>
      </w:pPr>
      <w:r>
        <w:rPr>
          <w:sz w:val="20"/>
          <w:szCs w:val="20"/>
          <w:rFonts w:ascii="Microsoft YaHei" w:cs="Microsoft YaHei" w:eastAsia="Microsoft YaHei" w:hAnsi="Microsoft YaHei"/>
        </w:rPr>
        <w:t xml:space="preserve">晚期小说大量运用悬念，增强了故事性。</w:t>
      </w:r>
    </w:p>
    <w:p>
      <w:pPr>
        <w:pStyle w:val="ListParagraph"/>
        <w:numPr>
          <w:ilvl w:val="6"/>
          <w:numId w:val="3"/>
        </w:numPr>
      </w:pPr>
      <w:r>
        <w:rPr>
          <w:sz w:val="20"/>
          <w:szCs w:val="20"/>
          <w:rFonts w:ascii="Microsoft YaHei" w:cs="Microsoft YaHei" w:eastAsia="Microsoft YaHei" w:hAnsi="Microsoft YaHei"/>
        </w:rPr>
        <w:t xml:space="preserve">象征手法的运用，大大深化了文本的诗意内涵。</w:t>
      </w:r>
    </w:p>
    <w:p>
      <w:pPr>
        <w:pStyle w:val="ListParagraph"/>
        <w:numPr>
          <w:ilvl w:val="3"/>
          <w:numId w:val="3"/>
        </w:numPr>
      </w:pPr>
      <w:r>
        <w:rPr>
          <w:sz w:val="20"/>
          <w:szCs w:val="20"/>
          <w:rFonts w:ascii="Microsoft YaHei" w:cs="Microsoft YaHei" w:eastAsia="Microsoft YaHei" w:hAnsi="Microsoft YaHei"/>
        </w:rPr>
        <w:t xml:space="preserve">狄更斯既是一个社会批判者，也是一个改良主义者，其批判的武器和改良的手段都是人道主义。</w:t>
      </w:r>
    </w:p>
    <w:p>
      <w:pPr>
        <w:pStyle w:val="ListParagraph"/>
        <w:numPr>
          <w:ilvl w:val="4"/>
          <w:numId w:val="3"/>
        </w:numPr>
      </w:pPr>
      <w:r>
        <w:rPr>
          <w:sz w:val="20"/>
          <w:szCs w:val="20"/>
          <w:rFonts w:ascii="Microsoft YaHei" w:cs="Microsoft YaHei" w:eastAsia="Microsoft YaHei" w:hAnsi="Microsoft YaHei"/>
        </w:rPr>
        <w:t xml:space="preserve">仁爱精神是狄更斯人道主义思想的核心。</w:t>
      </w:r>
    </w:p>
    <w:p>
      <w:pPr>
        <w:pStyle w:val="ListParagraph"/>
        <w:numPr>
          <w:ilvl w:val="2"/>
          <w:numId w:val="3"/>
        </w:numPr>
      </w:pPr>
      <w:r>
        <w:rPr>
          <w:sz w:val="20"/>
          <w:szCs w:val="20"/>
          <w:rFonts w:ascii="Microsoft YaHei" w:cs="Microsoft YaHei" w:eastAsia="Microsoft YaHei" w:hAnsi="Microsoft YaHei"/>
        </w:rPr>
        <w:t xml:space="preserve">（二）艺术特色</w:t>
      </w:r>
    </w:p>
    <w:p>
      <w:pPr>
        <w:pStyle w:val="ListParagraph"/>
        <w:numPr>
          <w:ilvl w:val="3"/>
          <w:numId w:val="3"/>
        </w:numPr>
      </w:pPr>
      <w:r>
        <w:rPr>
          <w:sz w:val="20"/>
          <w:szCs w:val="20"/>
          <w:rFonts w:ascii="Microsoft YaHei" w:cs="Microsoft YaHei" w:eastAsia="Microsoft YaHei" w:hAnsi="Microsoft YaHei"/>
        </w:rPr>
        <w:t xml:space="preserve">狄更斯的小说艺术首先表现在人物塑造上。</w:t>
      </w:r>
    </w:p>
    <w:p>
      <w:pPr>
        <w:pStyle w:val="ListParagraph"/>
        <w:numPr>
          <w:ilvl w:val="4"/>
          <w:numId w:val="3"/>
        </w:numPr>
      </w:pPr>
      <w:r>
        <w:rPr>
          <w:sz w:val="20"/>
          <w:szCs w:val="20"/>
          <w:rFonts w:ascii="Microsoft YaHei" w:cs="Microsoft YaHei" w:eastAsia="Microsoft YaHei" w:hAnsi="Microsoft YaHei"/>
        </w:rPr>
        <w:t xml:space="preserve">狄更斯笔下的人物一般为扁平人物，可以简单的划分为善恶分明的两个阵营，人物性格大多单纯静止。</w:t>
      </w:r>
    </w:p>
    <w:p>
      <w:pPr>
        <w:pStyle w:val="ListParagraph"/>
        <w:numPr>
          <w:ilvl w:val="4"/>
          <w:numId w:val="3"/>
        </w:numPr>
      </w:pPr>
      <w:r>
        <w:rPr>
          <w:sz w:val="20"/>
          <w:szCs w:val="20"/>
          <w:rFonts w:ascii="Microsoft YaHei" w:cs="Microsoft YaHei" w:eastAsia="Microsoft YaHei" w:hAnsi="Microsoft YaHei"/>
        </w:rPr>
        <w:t xml:space="preserve">狄更斯的人物塑造带有明显的戏剧化特征，他不太关注人物的心理描写，而是通过外在行为语言来描写人物形象。</w:t>
      </w:r>
    </w:p>
    <w:p>
      <w:pPr>
        <w:pStyle w:val="ListParagraph"/>
        <w:numPr>
          <w:ilvl w:val="3"/>
          <w:numId w:val="3"/>
        </w:numPr>
      </w:pPr>
      <w:r>
        <w:rPr>
          <w:sz w:val="20"/>
          <w:szCs w:val="20"/>
          <w:rFonts w:ascii="Microsoft YaHei" w:cs="Microsoft YaHei" w:eastAsia="Microsoft YaHei" w:hAnsi="Microsoft YaHei"/>
        </w:rPr>
        <w:t xml:space="preserve">幽默是狄更斯艺术魅力的主要来源之一。他在塑造人物时，常常运用重复，夸张和漫画化的手段。</w:t>
      </w:r>
    </w:p>
    <w:p>
      <w:pPr>
        <w:pStyle w:val="ListParagraph"/>
        <w:numPr>
          <w:ilvl w:val="3"/>
          <w:numId w:val="3"/>
        </w:numPr>
      </w:pPr>
      <w:r>
        <w:rPr>
          <w:sz w:val="20"/>
          <w:szCs w:val="20"/>
          <w:rFonts w:ascii="Microsoft YaHei" w:cs="Microsoft YaHei" w:eastAsia="Microsoft YaHei" w:hAnsi="Microsoft YaHei"/>
        </w:rPr>
        <w:t xml:space="preserve">狄更斯的叙事手法表现出对传统叙述方式的突破和创新。</w:t>
      </w:r>
    </w:p>
    <w:p>
      <w:pPr>
        <w:pStyle w:val="ListParagraph"/>
        <w:numPr>
          <w:ilvl w:val="4"/>
          <w:numId w:val="3"/>
        </w:numPr>
      </w:pPr>
      <w:r>
        <w:rPr>
          <w:sz w:val="20"/>
          <w:szCs w:val="20"/>
          <w:rFonts w:ascii="Microsoft YaHei" w:cs="Microsoft YaHei" w:eastAsia="Microsoft YaHei" w:hAnsi="Microsoft YaHei"/>
        </w:rPr>
        <w:t xml:space="preserve">其采用的多重视角，对维多利亚时代通常只有单一视角的小说创作而言，具有开创性的意义。</w:t>
      </w:r>
    </w:p>
    <w:p>
      <w:pPr>
        <w:pStyle w:val="ListParagraph"/>
        <w:numPr>
          <w:ilvl w:val="1"/>
          <w:numId w:val="3"/>
        </w:numPr>
      </w:pPr>
      <w:r>
        <w:rPr>
          <w:sz w:val="20"/>
          <w:szCs w:val="20"/>
          <w:rFonts w:ascii="Microsoft YaHei" w:cs="Microsoft YaHei" w:eastAsia="Microsoft YaHei" w:hAnsi="Microsoft YaHei"/>
        </w:rPr>
        <w:t xml:space="preserve">二、《双城记》</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《双城记》是西方文学史上少有的正面反映1789年法国大革命的小说。故事发生在巴黎和伦敦。法国大革命前，巴黎外科医生马奈特因向朝廷揭发埃弗里蒙德侯爵兄弟将一对农村兄妹无 辜残害致死的罪行，而被投人巴士底狱囚禁了整整18年。获释后他被女儿露西接往英国伦敦。露西与法国青年代尔那相爱，代尔那是埃弗里蒙德的侄子,但马奈特为了女儿的幸福还是答应了他们的婚事。法国大革命爆发,代尔那为营救昔日管家而回到巴黎，作为逃亡贵族而被捕。在法庭审判的关键时刻，当年被害兄妹的妹妹得伐石太太出示了马奈特医生在巴土底狱中写下的控诉书，代尔那被判处死刑。深爱着露西的英国青年本尔登混人狱中换出了代尔那。当马奈特-家安 全离开巴黎时，卡尔登从容走上了断头台。</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《双城记》写的是历史题材，但作者的意图在于借古讽今小说描写了法国革命，前期贵族阶级的骄横残暴表达了对劳苦大众的深切同情，并肯定了革命的正义性。</w:t>
      </w:r>
    </w:p>
    <w:p>
      <w:pPr>
        <w:pStyle w:val="ListParagraph"/>
        <w:numPr>
          <w:ilvl w:val="3"/>
          <w:numId w:val="3"/>
        </w:numPr>
      </w:pPr>
      <w:r>
        <w:rPr>
          <w:sz w:val="20"/>
          <w:szCs w:val="20"/>
          <w:rFonts w:ascii="Microsoft YaHei" w:cs="Microsoft YaHei" w:eastAsia="Microsoft YaHei" w:hAnsi="Microsoft YaHei"/>
        </w:rPr>
        <w:t xml:space="preserve">马奈特医生是人道主义思想的典型体现。</w:t>
      </w:r>
    </w:p>
    <w:p>
      <w:pPr>
        <w:pStyle w:val="ListParagraph"/>
        <w:numPr>
          <w:ilvl w:val="3"/>
          <w:numId w:val="3"/>
        </w:numPr>
      </w:pPr>
      <w:r>
        <w:rPr>
          <w:sz w:val="20"/>
          <w:szCs w:val="20"/>
          <w:rFonts w:ascii="Microsoft YaHei" w:cs="Microsoft YaHei" w:eastAsia="Microsoft YaHei" w:hAnsi="Microsoft YaHei"/>
        </w:rPr>
        <w:t xml:space="preserve">最能体现基督仁爱精神的是卡尔登。</w:t>
      </w:r>
    </w:p>
    <w:p>
      <w:pPr>
        <w:pStyle w:val="ListParagraph"/>
        <w:numPr>
          <w:ilvl w:val="4"/>
          <w:numId w:val="3"/>
        </w:numPr>
      </w:pPr>
      <w:r>
        <w:rPr>
          <w:sz w:val="20"/>
          <w:szCs w:val="20"/>
          <w:rFonts w:ascii="Microsoft YaHei" w:cs="Microsoft YaHei" w:eastAsia="Microsoft YaHei" w:hAnsi="Microsoft YaHei"/>
        </w:rPr>
        <w:t xml:space="preserve">这个形象体现了作家心中人道主义的最高理想：利他精神和自我牺牲。</w:t>
      </w:r>
    </w:p>
    <w:p>
      <w:pPr>
        <w:pStyle w:val="ListParagraph"/>
        <w:numPr>
          <w:ilvl w:val="3"/>
          <w:numId w:val="3"/>
        </w:numPr>
      </w:pPr>
      <w:r>
        <w:rPr>
          <w:sz w:val="20"/>
          <w:szCs w:val="20"/>
          <w:rFonts w:ascii="Microsoft YaHei" w:cs="Microsoft YaHei" w:eastAsia="Microsoft YaHei" w:hAnsi="Microsoft YaHei"/>
        </w:rPr>
        <w:t xml:space="preserve">得伐石太太是革命群众的代表，但作者把她塑造成了一个令人同情又令人畏惧的复仇者形象。</w:t>
      </w:r>
    </w:p>
    <w:p>
      <w:pPr>
        <w:pStyle w:val="ListParagraph"/>
        <w:numPr>
          <w:ilvl w:val="4"/>
          <w:numId w:val="3"/>
        </w:numPr>
      </w:pPr>
      <w:r>
        <w:rPr>
          <w:sz w:val="20"/>
          <w:szCs w:val="20"/>
          <w:rFonts w:ascii="Microsoft YaHei" w:cs="Microsoft YaHei" w:eastAsia="Microsoft YaHei" w:hAnsi="Microsoft YaHei"/>
        </w:rPr>
        <w:t xml:space="preserve">她阴沉可怕冷酷无情、嗜血成性，代表了残忍仇恨以及扭曲的人性。</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严谨巧妙的情节结构</w:t>
      </w:r>
    </w:p>
    <w:p>
      <w:pPr>
        <w:pStyle w:val="ListParagraph"/>
        <w:numPr>
          <w:ilvl w:val="4"/>
          <w:numId w:val="3"/>
        </w:numPr>
      </w:pPr>
      <w:r>
        <w:rPr>
          <w:sz w:val="20"/>
          <w:szCs w:val="20"/>
          <w:rFonts w:ascii="Microsoft YaHei" w:cs="Microsoft YaHei" w:eastAsia="Microsoft YaHei" w:hAnsi="Microsoft YaHei"/>
        </w:rPr>
        <w:t xml:space="preserve">采用多元整一结构</w:t>
      </w:r>
    </w:p>
    <w:p>
      <w:pPr>
        <w:pStyle w:val="ListParagraph"/>
        <w:numPr>
          <w:ilvl w:val="4"/>
          <w:numId w:val="3"/>
        </w:numPr>
      </w:pPr>
      <w:r>
        <w:rPr>
          <w:sz w:val="20"/>
          <w:szCs w:val="20"/>
          <w:rFonts w:ascii="Microsoft YaHei" w:cs="Microsoft YaHei" w:eastAsia="Microsoft YaHei" w:hAnsi="Microsoft YaHei"/>
        </w:rPr>
        <w:t xml:space="preserve">悬念是小说的重要手段</w:t>
      </w:r>
    </w:p>
    <w:p>
      <w:pPr>
        <w:pStyle w:val="ListParagraph"/>
        <w:numPr>
          <w:ilvl w:val="4"/>
          <w:numId w:val="3"/>
        </w:numPr>
      </w:pPr>
      <w:r>
        <w:rPr>
          <w:sz w:val="20"/>
          <w:szCs w:val="20"/>
          <w:rFonts w:ascii="Microsoft YaHei" w:cs="Microsoft YaHei" w:eastAsia="Microsoft YaHei" w:hAnsi="Microsoft YaHei"/>
        </w:rPr>
        <w:t xml:space="preserve">在情节布局上贯穿着明显的对比原则</w:t>
      </w:r>
    </w:p>
    <w:p>
      <w:pPr>
        <w:pStyle w:val="ListParagraph"/>
        <w:numPr>
          <w:ilvl w:val="3"/>
          <w:numId w:val="3"/>
        </w:numPr>
      </w:pPr>
      <w:r>
        <w:rPr>
          <w:sz w:val="20"/>
          <w:szCs w:val="20"/>
          <w:rFonts w:ascii="Microsoft YaHei" w:cs="Microsoft YaHei" w:eastAsia="Microsoft YaHei" w:hAnsi="Microsoft YaHei"/>
        </w:rPr>
        <w:t xml:space="preserve">狄更斯惯有的幽默因素大大减少，而辛辣的讽刺贯穿全篇。</w:t>
      </w:r>
    </w:p>
    <w:p>
      <w:pPr>
        <w:pStyle w:val="ListParagraph"/>
        <w:numPr>
          <w:ilvl w:val="0"/>
          <w:numId w:val="3"/>
        </w:numPr>
      </w:pPr>
      <w:r>
        <w:rPr>
          <w:sz w:val="20"/>
          <w:szCs w:val="20"/>
          <w:rFonts w:ascii="Microsoft YaHei" w:cs="Microsoft YaHei" w:eastAsia="Microsoft YaHei" w:hAnsi="Microsoft YaHei"/>
        </w:rPr>
        <w:t xml:space="preserve">第五节、哈代</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（一）哈代的文学创作始于诗歌，后转为小说。哈代的小说可以分为三类：</w:t>
      </w:r>
    </w:p>
    <w:p>
      <w:pPr>
        <w:pStyle w:val="ListParagraph"/>
        <w:numPr>
          <w:ilvl w:val="3"/>
          <w:numId w:val="3"/>
        </w:numPr>
      </w:pPr>
      <w:r>
        <w:rPr>
          <w:sz w:val="20"/>
          <w:szCs w:val="20"/>
          <w:rFonts w:ascii="Microsoft YaHei" w:cs="Microsoft YaHei" w:eastAsia="Microsoft YaHei" w:hAnsi="Microsoft YaHei"/>
        </w:rPr>
        <w:t xml:space="preserve">浪漫和幻想小说、机敏和经验小说、性格与环境小说。</w:t>
      </w:r>
    </w:p>
    <w:p>
      <w:pPr>
        <w:pStyle w:val="ListParagraph"/>
        <w:numPr>
          <w:ilvl w:val="3"/>
          <w:numId w:val="3"/>
        </w:numPr>
      </w:pPr>
      <w:r>
        <w:rPr>
          <w:sz w:val="20"/>
          <w:szCs w:val="20"/>
          <w:rFonts w:ascii="Microsoft YaHei" w:cs="Microsoft YaHei" w:eastAsia="Microsoft YaHei" w:hAnsi="Microsoft YaHei"/>
        </w:rPr>
        <w:t xml:space="preserve">其中“性格与环境小说”是哈代小说创作的最高成就。</w:t>
      </w:r>
    </w:p>
    <w:p>
      <w:pPr>
        <w:pStyle w:val="ListParagraph"/>
        <w:numPr>
          <w:ilvl w:val="4"/>
          <w:numId w:val="3"/>
        </w:numPr>
      </w:pPr>
      <w:r>
        <w:rPr>
          <w:sz w:val="20"/>
          <w:szCs w:val="20"/>
          <w:rFonts w:ascii="Microsoft YaHei" w:cs="Microsoft YaHei" w:eastAsia="Microsoft YaHei" w:hAnsi="Microsoft YaHei"/>
        </w:rPr>
        <w:t xml:space="preserve">这些小说以哈代故乡英国南部的多塞特郡为背景描写19世纪末资本主义入侵农村后社会，经济，政治，道德风俗等方面的变化以及农民的悲惨命运，具有浓厚的悲剧意识和宿命论色彩。</w:t>
      </w:r>
    </w:p>
    <w:p>
      <w:pPr>
        <w:pStyle w:val="ListParagraph"/>
        <w:numPr>
          <w:ilvl w:val="2"/>
          <w:numId w:val="3"/>
        </w:numPr>
      </w:pPr>
      <w:r>
        <w:rPr>
          <w:sz w:val="20"/>
          <w:szCs w:val="20"/>
          <w:rFonts w:ascii="Microsoft YaHei" w:cs="Microsoft YaHei" w:eastAsia="Microsoft YaHei" w:hAnsi="Microsoft YaHei"/>
        </w:rPr>
        <w:t xml:space="preserve">（二）小说创作：</w:t>
      </w:r>
    </w:p>
    <w:p>
      <w:pPr>
        <w:pStyle w:val="ListParagraph"/>
        <w:numPr>
          <w:ilvl w:val="3"/>
          <w:numId w:val="3"/>
        </w:numPr>
      </w:pPr>
      <w:r>
        <w:rPr>
          <w:sz w:val="20"/>
          <w:szCs w:val="20"/>
          <w:rFonts w:ascii="Microsoft YaHei" w:cs="Microsoft YaHei" w:eastAsia="Microsoft YaHei" w:hAnsi="Microsoft YaHei"/>
        </w:rPr>
        <w:t xml:space="preserve">《绿荫下》</w:t>
      </w:r>
    </w:p>
    <w:p>
      <w:pPr>
        <w:pStyle w:val="ListParagraph"/>
        <w:numPr>
          <w:ilvl w:val="4"/>
          <w:numId w:val="3"/>
        </w:numPr>
      </w:pPr>
      <w:r>
        <w:rPr>
          <w:sz w:val="20"/>
          <w:szCs w:val="20"/>
          <w:rFonts w:ascii="Microsoft YaHei" w:cs="Microsoft YaHei" w:eastAsia="Microsoft YaHei" w:hAnsi="Microsoft YaHei"/>
        </w:rPr>
        <w:t xml:space="preserve">小说通过描写牧师，打算把风琴引进教堂以取代象征传统的梅尔斯托克乐队，表明宗法制社会已开始受到外部世界的冲击。</w:t>
      </w:r>
    </w:p>
    <w:p>
      <w:pPr>
        <w:pStyle w:val="ListParagraph"/>
        <w:numPr>
          <w:ilvl w:val="4"/>
          <w:numId w:val="3"/>
        </w:numPr>
      </w:pPr>
      <w:r>
        <w:rPr>
          <w:sz w:val="20"/>
          <w:szCs w:val="20"/>
          <w:rFonts w:ascii="Microsoft YaHei" w:cs="Microsoft YaHei" w:eastAsia="Microsoft YaHei" w:hAnsi="Microsoft YaHei"/>
        </w:rPr>
        <w:t xml:space="preserve">这部小说充满了哈代早期作品明朗欢快的气氛，同时标志着“性格与环境小说”的开始。</w:t>
      </w:r>
    </w:p>
    <w:p>
      <w:pPr>
        <w:pStyle w:val="ListParagraph"/>
        <w:numPr>
          <w:ilvl w:val="3"/>
          <w:numId w:val="3"/>
        </w:numPr>
      </w:pPr>
      <w:r>
        <w:rPr>
          <w:sz w:val="20"/>
          <w:szCs w:val="20"/>
          <w:rFonts w:ascii="Microsoft YaHei" w:cs="Microsoft YaHei" w:eastAsia="Microsoft YaHei" w:hAnsi="Microsoft YaHei"/>
        </w:rPr>
        <w:t xml:space="preserve">《远离尘嚣》</w:t>
      </w:r>
    </w:p>
    <w:p>
      <w:pPr>
        <w:pStyle w:val="ListParagraph"/>
        <w:numPr>
          <w:ilvl w:val="4"/>
          <w:numId w:val="3"/>
        </w:numPr>
      </w:pPr>
      <w:r>
        <w:rPr>
          <w:sz w:val="20"/>
          <w:szCs w:val="20"/>
          <w:rFonts w:ascii="Microsoft YaHei" w:cs="Microsoft YaHei" w:eastAsia="Microsoft YaHei" w:hAnsi="Microsoft YaHei"/>
        </w:rPr>
        <w:t xml:space="preserve">特洛伊代表的资本主义利己原则，闯入“远离尘嚣”的世界，破坏了这里的宁静与快乐。</w:t>
      </w:r>
    </w:p>
    <w:p>
      <w:pPr>
        <w:pStyle w:val="ListParagraph"/>
        <w:numPr>
          <w:ilvl w:val="3"/>
          <w:numId w:val="3"/>
        </w:numPr>
      </w:pPr>
      <w:r>
        <w:rPr>
          <w:sz w:val="20"/>
          <w:szCs w:val="20"/>
          <w:rFonts w:ascii="Microsoft YaHei" w:cs="Microsoft YaHei" w:eastAsia="Microsoft YaHei" w:hAnsi="Microsoft YaHei"/>
        </w:rPr>
        <w:t xml:space="preserve">《还乡》</w:t>
      </w:r>
    </w:p>
    <w:p>
      <w:pPr>
        <w:pStyle w:val="ListParagraph"/>
        <w:numPr>
          <w:ilvl w:val="4"/>
          <w:numId w:val="3"/>
        </w:numPr>
      </w:pPr>
      <w:r>
        <w:rPr>
          <w:sz w:val="20"/>
          <w:szCs w:val="20"/>
          <w:rFonts w:ascii="Microsoft YaHei" w:cs="Microsoft YaHei" w:eastAsia="Microsoft YaHei" w:hAnsi="Microsoft YaHei"/>
        </w:rPr>
        <w:t xml:space="preserve">是哈代小说中最具有古希腊命运悲剧特点的作品。</w:t>
      </w:r>
    </w:p>
    <w:p>
      <w:pPr>
        <w:pStyle w:val="ListParagraph"/>
        <w:numPr>
          <w:ilvl w:val="3"/>
          <w:numId w:val="3"/>
        </w:numPr>
      </w:pPr>
      <w:r>
        <w:rPr>
          <w:sz w:val="20"/>
          <w:szCs w:val="20"/>
          <w:rFonts w:ascii="Microsoft YaHei" w:cs="Microsoft YaHei" w:eastAsia="Microsoft YaHei" w:hAnsi="Microsoft YaHei"/>
        </w:rPr>
        <w:t xml:space="preserve">《卡斯特桥市长》</w:t>
      </w:r>
    </w:p>
    <w:p>
      <w:pPr>
        <w:pStyle w:val="ListParagraph"/>
        <w:numPr>
          <w:ilvl w:val="4"/>
          <w:numId w:val="3"/>
        </w:numPr>
      </w:pPr>
      <w:r>
        <w:rPr>
          <w:sz w:val="20"/>
          <w:szCs w:val="20"/>
          <w:rFonts w:ascii="Microsoft YaHei" w:cs="Microsoft YaHei" w:eastAsia="Microsoft YaHei" w:hAnsi="Microsoft YaHei"/>
        </w:rPr>
        <w:t xml:space="preserve">这部小说在命运悲剧中出现了性格悲剧的因素，突出表现了性格即命运的主题。</w:t>
      </w:r>
    </w:p>
    <w:p>
      <w:pPr>
        <w:pStyle w:val="ListParagraph"/>
        <w:numPr>
          <w:ilvl w:val="4"/>
          <w:numId w:val="3"/>
        </w:numPr>
      </w:pPr>
      <w:r>
        <w:rPr>
          <w:sz w:val="20"/>
          <w:szCs w:val="20"/>
          <w:rFonts w:ascii="Microsoft YaHei" w:cs="Microsoft YaHei" w:eastAsia="Microsoft YaHei" w:hAnsi="Microsoft YaHei"/>
        </w:rPr>
        <w:t xml:space="preserve">亨查德的形象有着俄狄浦斯王和李尔王的影子，他的悲剧充满了命运因素，而性格缺陷又是悲剧的直接原因。</w:t>
      </w:r>
    </w:p>
    <w:p>
      <w:pPr>
        <w:pStyle w:val="ListParagraph"/>
        <w:numPr>
          <w:ilvl w:val="3"/>
          <w:numId w:val="3"/>
        </w:numPr>
      </w:pPr>
      <w:r>
        <w:rPr>
          <w:sz w:val="20"/>
          <w:szCs w:val="20"/>
          <w:rFonts w:ascii="Microsoft YaHei" w:cs="Microsoft YaHei" w:eastAsia="Microsoft YaHei" w:hAnsi="Microsoft YaHei"/>
        </w:rPr>
        <w:t xml:space="preserve">《无名的裘德》</w:t>
      </w:r>
    </w:p>
    <w:p>
      <w:pPr>
        <w:pStyle w:val="ListParagraph"/>
        <w:numPr>
          <w:ilvl w:val="4"/>
          <w:numId w:val="3"/>
        </w:numPr>
      </w:pPr>
      <w:r>
        <w:rPr>
          <w:sz w:val="20"/>
          <w:szCs w:val="20"/>
          <w:rFonts w:ascii="Microsoft YaHei" w:cs="Microsoft YaHei" w:eastAsia="Microsoft YaHei" w:hAnsi="Microsoft YaHei"/>
        </w:rPr>
        <w:t xml:space="preserve">小说对资产阶级不合理的教育制度，婚姻制度，宗教制度，道德礼法等，进行了全面的批判，他们是造成主人公悲剧的根本原因。</w:t>
      </w:r>
    </w:p>
    <w:p>
      <w:pPr>
        <w:pStyle w:val="ListParagraph"/>
        <w:numPr>
          <w:ilvl w:val="4"/>
          <w:numId w:val="3"/>
        </w:numPr>
      </w:pPr>
      <w:r>
        <w:rPr>
          <w:sz w:val="20"/>
          <w:szCs w:val="20"/>
          <w:rFonts w:ascii="Microsoft YaHei" w:cs="Microsoft YaHei" w:eastAsia="Microsoft YaHei" w:hAnsi="Microsoft YaHei"/>
        </w:rPr>
        <w:t xml:space="preserve">小说突出了裘德悲剧中灵与肉的对立冲突，而灵与肉冲突的深层又是基督教精神和古希腊精神的冲突。</w:t>
      </w:r>
    </w:p>
    <w:p>
      <w:pPr>
        <w:pStyle w:val="ListParagraph"/>
        <w:numPr>
          <w:ilvl w:val="4"/>
          <w:numId w:val="3"/>
        </w:numPr>
      </w:pPr>
      <w:r>
        <w:rPr>
          <w:sz w:val="20"/>
          <w:szCs w:val="20"/>
          <w:rFonts w:ascii="Microsoft YaHei" w:cs="Microsoft YaHei" w:eastAsia="Microsoft YaHei" w:hAnsi="Microsoft YaHei"/>
        </w:rPr>
        <w:t xml:space="preserve">小说结构如几何图形般严谨、对称。</w:t>
      </w:r>
    </w:p>
    <w:p>
      <w:pPr>
        <w:pStyle w:val="ListParagraph"/>
        <w:numPr>
          <w:ilvl w:val="2"/>
          <w:numId w:val="3"/>
        </w:numPr>
      </w:pPr>
      <w:r>
        <w:rPr>
          <w:sz w:val="20"/>
          <w:szCs w:val="20"/>
          <w:rFonts w:ascii="Microsoft YaHei" w:cs="Microsoft YaHei" w:eastAsia="Microsoft YaHei" w:hAnsi="Microsoft YaHei"/>
        </w:rPr>
        <w:t xml:space="preserve">（三）诗歌创作</w:t>
      </w:r>
    </w:p>
    <w:p>
      <w:pPr>
        <w:pStyle w:val="ListParagraph"/>
        <w:numPr>
          <w:ilvl w:val="3"/>
          <w:numId w:val="3"/>
        </w:numPr>
      </w:pPr>
      <w:r>
        <w:rPr>
          <w:sz w:val="20"/>
          <w:szCs w:val="20"/>
          <w:rFonts w:ascii="Microsoft YaHei" w:cs="Microsoft YaHei" w:eastAsia="Microsoft YaHei" w:hAnsi="Microsoft YaHei"/>
        </w:rPr>
        <w:t xml:space="preserve">哈代的诗大多取自日常生活，弥漫着乡土气息，并对人生进行形而上的思考。</w:t>
      </w:r>
    </w:p>
    <w:p>
      <w:pPr>
        <w:pStyle w:val="ListParagraph"/>
        <w:numPr>
          <w:ilvl w:val="3"/>
          <w:numId w:val="3"/>
        </w:numPr>
      </w:pPr>
      <w:r>
        <w:rPr>
          <w:sz w:val="20"/>
          <w:szCs w:val="20"/>
          <w:rFonts w:ascii="Microsoft YaHei" w:cs="Microsoft YaHei" w:eastAsia="Microsoft YaHei" w:hAnsi="Microsoft YaHei"/>
        </w:rPr>
        <w:t xml:space="preserve">代表作：《列王》</w:t>
      </w:r>
    </w:p>
    <w:p>
      <w:pPr>
        <w:pStyle w:val="ListParagraph"/>
        <w:numPr>
          <w:ilvl w:val="2"/>
          <w:numId w:val="3"/>
        </w:numPr>
      </w:pPr>
      <w:r>
        <w:rPr>
          <w:sz w:val="20"/>
          <w:szCs w:val="20"/>
          <w:rFonts w:ascii="Microsoft YaHei" w:cs="Microsoft YaHei" w:eastAsia="Microsoft YaHei" w:hAnsi="Microsoft YaHei"/>
        </w:rPr>
        <w:t xml:space="preserve">（四）文学特色</w:t>
      </w:r>
    </w:p>
    <w:p>
      <w:pPr>
        <w:pStyle w:val="ListParagraph"/>
        <w:numPr>
          <w:ilvl w:val="3"/>
          <w:numId w:val="3"/>
        </w:numPr>
      </w:pPr>
      <w:r>
        <w:rPr>
          <w:sz w:val="20"/>
          <w:szCs w:val="20"/>
          <w:rFonts w:ascii="Microsoft YaHei" w:cs="Microsoft YaHei" w:eastAsia="Microsoft YaHei" w:hAnsi="Microsoft YaHei"/>
        </w:rPr>
        <w:t xml:space="preserve">哈代的作品反映了残存的宗法制农村社会向资本主义演变的过程，对破产农民的命运给予人道主义的同情。</w:t>
      </w:r>
    </w:p>
    <w:p>
      <w:pPr>
        <w:pStyle w:val="ListParagraph"/>
        <w:numPr>
          <w:ilvl w:val="3"/>
          <w:numId w:val="3"/>
        </w:numPr>
      </w:pPr>
      <w:r>
        <w:rPr>
          <w:sz w:val="20"/>
          <w:szCs w:val="20"/>
          <w:rFonts w:ascii="Microsoft YaHei" w:cs="Microsoft YaHei" w:eastAsia="Microsoft YaHei" w:hAnsi="Microsoft YaHei"/>
        </w:rPr>
        <w:t xml:space="preserve">表现出明显的悲观主义和宿命论色彩。</w:t>
      </w:r>
    </w:p>
    <w:p>
      <w:pPr>
        <w:pStyle w:val="ListParagraph"/>
        <w:numPr>
          <w:ilvl w:val="3"/>
          <w:numId w:val="3"/>
        </w:numPr>
      </w:pPr>
      <w:r>
        <w:rPr>
          <w:sz w:val="20"/>
          <w:szCs w:val="20"/>
          <w:rFonts w:ascii="Microsoft YaHei" w:cs="Microsoft YaHei" w:eastAsia="Microsoft YaHei" w:hAnsi="Microsoft YaHei"/>
        </w:rPr>
        <w:t xml:space="preserve">表现出浓厚的古希腊命运悲剧的氛围，一种不可知的超自然力量主宰着人世的祸福，使情节充满了偶然和巧合。</w:t>
      </w:r>
    </w:p>
    <w:p>
      <w:pPr>
        <w:pStyle w:val="ListParagraph"/>
        <w:numPr>
          <w:ilvl w:val="2"/>
          <w:numId w:val="3"/>
        </w:numPr>
      </w:pPr>
      <w:r>
        <w:rPr>
          <w:sz w:val="20"/>
          <w:szCs w:val="20"/>
          <w:rFonts w:ascii="Microsoft YaHei" w:cs="Microsoft YaHei" w:eastAsia="Microsoft YaHei" w:hAnsi="Microsoft YaHei"/>
        </w:rPr>
        <w:t xml:space="preserve">（五）文学贡献</w:t>
      </w:r>
    </w:p>
    <w:p>
      <w:pPr>
        <w:pStyle w:val="ListParagraph"/>
        <w:numPr>
          <w:ilvl w:val="3"/>
          <w:numId w:val="3"/>
        </w:numPr>
      </w:pPr>
      <w:r>
        <w:rPr>
          <w:sz w:val="20"/>
          <w:szCs w:val="20"/>
          <w:rFonts w:ascii="Microsoft YaHei" w:cs="Microsoft YaHei" w:eastAsia="Microsoft YaHei" w:hAnsi="Microsoft YaHei"/>
        </w:rPr>
        <w:t xml:space="preserve">哈代是一个站在传统和现代交接点上的作家。</w:t>
      </w:r>
    </w:p>
    <w:p>
      <w:pPr>
        <w:pStyle w:val="ListParagraph"/>
        <w:numPr>
          <w:ilvl w:val="4"/>
          <w:numId w:val="3"/>
        </w:numPr>
      </w:pPr>
      <w:r>
        <w:rPr>
          <w:sz w:val="20"/>
          <w:szCs w:val="20"/>
          <w:rFonts w:ascii="Microsoft YaHei" w:cs="Microsoft YaHei" w:eastAsia="Microsoft YaHei" w:hAnsi="Microsoft YaHei"/>
        </w:rPr>
        <w:t xml:space="preserve">一方面，他是19世纪批判现实主义的继承者。他的创作手法基本上是现实主义的，小说情节完整连贯，人物形象鲜明生动，叙述语言明白清晰。</w:t>
      </w:r>
    </w:p>
    <w:p>
      <w:pPr>
        <w:pStyle w:val="ListParagraph"/>
        <w:numPr>
          <w:ilvl w:val="4"/>
          <w:numId w:val="3"/>
        </w:numPr>
      </w:pPr>
      <w:r>
        <w:rPr>
          <w:sz w:val="20"/>
          <w:szCs w:val="20"/>
          <w:rFonts w:ascii="Microsoft YaHei" w:cs="Microsoft YaHei" w:eastAsia="Microsoft YaHei" w:hAnsi="Microsoft YaHei"/>
        </w:rPr>
        <w:t xml:space="preserve">另一方面，他的思想意识和艺术手法又表现出20世纪现代主义的精神。他对象征手法，心理描写，叙事手法的运用等都具有现代主义的特征。</w:t>
      </w:r>
    </w:p>
    <w:p>
      <w:pPr>
        <w:pStyle w:val="ListParagraph"/>
        <w:numPr>
          <w:ilvl w:val="1"/>
          <w:numId w:val="3"/>
        </w:numPr>
      </w:pPr>
      <w:r>
        <w:rPr>
          <w:sz w:val="20"/>
          <w:szCs w:val="20"/>
          <w:rFonts w:ascii="Microsoft YaHei" w:cs="Microsoft YaHei" w:eastAsia="Microsoft YaHei" w:hAnsi="Microsoft YaHei"/>
        </w:rPr>
        <w:t xml:space="preserve">二、《德伯家的苔丝》</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苔丝是位美丽纯朴的农家姑娘，父母为摆脱贫困叫她去亲戚家认亲，结果被这家的恶少亚雷奸污。两年后，苔丝到一家牛奶厂做工，与牧师的儿子安玑·克莱相爱。苔丝为自己的失贞非常痛苦，写信告诉克莱自己的过去，不料信被插到了地毯下面。新婚之夜克莱在与苔丝的相互倾诉中了解了苔丝的过去，无法接受妻子失身的事实，遗弃了苔丝，独自去了南美。苔丝独自顶着生活的压力，在父亲去世、一家人流离失所的情况下，不得已接受了亚雷的保护，与他同居。不久克莱归来，苔丝悔恨交集，近乎疯狂，激愤中持刀杀死了亚雷。与克莱一起在荒原上过了几天幸福日子之后，苔丝被捕，被判处绞刑。</w:t>
      </w:r>
    </w:p>
    <w:p>
      <w:pPr>
        <w:pStyle w:val="ListParagraph"/>
        <w:numPr>
          <w:ilvl w:val="2"/>
          <w:numId w:val="3"/>
        </w:numPr>
      </w:pPr>
      <w:r>
        <w:rPr>
          <w:sz w:val="20"/>
          <w:szCs w:val="20"/>
          <w:rFonts w:ascii="Microsoft YaHei" w:cs="Microsoft YaHei" w:eastAsia="Microsoft YaHei" w:hAnsi="Microsoft YaHei"/>
        </w:rPr>
        <w:t xml:space="preserve">（二）人物与主题</w:t>
      </w:r>
    </w:p>
    <w:p>
      <w:pPr>
        <w:pStyle w:val="ListParagraph"/>
        <w:numPr>
          <w:ilvl w:val="3"/>
          <w:numId w:val="3"/>
        </w:numPr>
      </w:pPr>
      <w:r>
        <w:rPr>
          <w:sz w:val="20"/>
          <w:szCs w:val="20"/>
          <w:rFonts w:ascii="Microsoft YaHei" w:cs="Microsoft YaHei" w:eastAsia="Microsoft YaHei" w:hAnsi="Microsoft YaHei"/>
        </w:rPr>
        <w:t xml:space="preserve">（1）苔丝</w:t>
      </w:r>
    </w:p>
    <w:p>
      <w:pPr>
        <w:pStyle w:val="ListParagraph"/>
        <w:numPr>
          <w:ilvl w:val="4"/>
          <w:numId w:val="3"/>
        </w:numPr>
      </w:pPr>
      <w:r>
        <w:rPr>
          <w:sz w:val="20"/>
          <w:szCs w:val="20"/>
          <w:rFonts w:ascii="Microsoft YaHei" w:cs="Microsoft YaHei" w:eastAsia="Microsoft YaHei" w:hAnsi="Microsoft YaHei"/>
        </w:rPr>
        <w:t xml:space="preserve">苔丝是纯洁美好生命的化身，它集中了淳朴农民一切优秀的品质。</w:t>
      </w:r>
    </w:p>
    <w:p>
      <w:pPr>
        <w:pStyle w:val="ListParagraph"/>
        <w:numPr>
          <w:ilvl w:val="4"/>
          <w:numId w:val="3"/>
        </w:numPr>
      </w:pPr>
      <w:r>
        <w:rPr>
          <w:sz w:val="20"/>
          <w:szCs w:val="20"/>
          <w:rFonts w:ascii="Microsoft YaHei" w:cs="Microsoft YaHei" w:eastAsia="Microsoft YaHei" w:hAnsi="Microsoft YaHei"/>
        </w:rPr>
        <w:t xml:space="preserve">自然精神与虚伪文明的冲突是小说的深层主题，苔丝代表的自然精神高于虚伪专横的文明法则。</w:t>
      </w:r>
    </w:p>
    <w:p>
      <w:pPr>
        <w:pStyle w:val="ListParagraph"/>
        <w:numPr>
          <w:ilvl w:val="5"/>
          <w:numId w:val="3"/>
        </w:numPr>
      </w:pPr>
      <w:r>
        <w:rPr>
          <w:sz w:val="20"/>
          <w:szCs w:val="20"/>
          <w:rFonts w:ascii="Microsoft YaHei" w:cs="Microsoft YaHei" w:eastAsia="Microsoft YaHei" w:hAnsi="Microsoft YaHei"/>
        </w:rPr>
        <w:t xml:space="preserve">苔丝形象是“自然的女儿”，符合自然法律和自然道德，却受到虚伪的基督教文明的打击迫害。</w:t>
      </w:r>
    </w:p>
    <w:p>
      <w:pPr>
        <w:pStyle w:val="ListParagraph"/>
        <w:numPr>
          <w:ilvl w:val="3"/>
          <w:numId w:val="3"/>
        </w:numPr>
      </w:pPr>
      <w:r>
        <w:rPr>
          <w:sz w:val="20"/>
          <w:szCs w:val="20"/>
          <w:rFonts w:ascii="Microsoft YaHei" w:cs="Microsoft YaHei" w:eastAsia="Microsoft YaHei" w:hAnsi="Microsoft YaHei"/>
        </w:rPr>
        <w:t xml:space="preserve">（2）亚雷和克莱</w:t>
      </w:r>
    </w:p>
    <w:p>
      <w:pPr>
        <w:pStyle w:val="ListParagraph"/>
        <w:numPr>
          <w:ilvl w:val="4"/>
          <w:numId w:val="3"/>
        </w:numPr>
      </w:pPr>
      <w:r>
        <w:rPr>
          <w:sz w:val="20"/>
          <w:szCs w:val="20"/>
          <w:rFonts w:ascii="Microsoft YaHei" w:cs="Microsoft YaHei" w:eastAsia="Microsoft YaHei" w:hAnsi="Microsoft YaHei"/>
        </w:rPr>
        <w:t xml:space="preserve">亚雷和克莱从两个方面完成了对苔丝的迫害：</w:t>
      </w:r>
    </w:p>
    <w:p>
      <w:pPr>
        <w:pStyle w:val="ListParagraph"/>
        <w:numPr>
          <w:ilvl w:val="5"/>
          <w:numId w:val="3"/>
        </w:numPr>
      </w:pPr>
      <w:r>
        <w:rPr>
          <w:sz w:val="20"/>
          <w:szCs w:val="20"/>
          <w:rFonts w:ascii="Microsoft YaHei" w:cs="Microsoft YaHei" w:eastAsia="Microsoft YaHei" w:hAnsi="Microsoft YaHei"/>
        </w:rPr>
        <w:t xml:space="preserve">亚雷对苔丝的压迫体现为人身迫害</w:t>
      </w:r>
    </w:p>
    <w:p>
      <w:pPr>
        <w:pStyle w:val="ListParagraph"/>
        <w:numPr>
          <w:ilvl w:val="5"/>
          <w:numId w:val="3"/>
        </w:numPr>
      </w:pPr>
      <w:r>
        <w:rPr>
          <w:sz w:val="20"/>
          <w:szCs w:val="20"/>
          <w:rFonts w:ascii="Microsoft YaHei" w:cs="Microsoft YaHei" w:eastAsia="Microsoft YaHei" w:hAnsi="Microsoft YaHei"/>
        </w:rPr>
        <w:t xml:space="preserve">克莱对苔丝的压迫体现为精神折磨</w:t>
      </w:r>
    </w:p>
    <w:p>
      <w:pPr>
        <w:pStyle w:val="ListParagraph"/>
        <w:numPr>
          <w:ilvl w:val="4"/>
          <w:numId w:val="3"/>
        </w:numPr>
      </w:pPr>
      <w:r>
        <w:rPr>
          <w:sz w:val="20"/>
          <w:szCs w:val="20"/>
          <w:rFonts w:ascii="Microsoft YaHei" w:cs="Microsoft YaHei" w:eastAsia="Microsoft YaHei" w:hAnsi="Microsoft YaHei"/>
        </w:rPr>
        <w:t xml:space="preserve">正是亚雷代表的经济剥削和强权压迫、克莱代表的虚伪道德以及冷酷荒谬的宗教制度，将苔丝推向了悲剧的深渊。</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（1）小说准确把握了人物性格与时代环境的关系，塑造出具有复杂性格的圆形人物。</w:t>
      </w:r>
    </w:p>
    <w:p>
      <w:pPr>
        <w:pStyle w:val="ListParagraph"/>
        <w:numPr>
          <w:ilvl w:val="3"/>
          <w:numId w:val="3"/>
        </w:numPr>
      </w:pPr>
      <w:r>
        <w:rPr>
          <w:sz w:val="20"/>
          <w:szCs w:val="20"/>
          <w:rFonts w:ascii="Microsoft YaHei" w:cs="Microsoft YaHei" w:eastAsia="Microsoft YaHei" w:hAnsi="Microsoft YaHei"/>
        </w:rPr>
        <w:t xml:space="preserve">（2）在叙事写景时，作者常常插入自己的议论，发表对事实的观点和人物的看法。</w:t>
      </w:r>
    </w:p>
    <w:p>
      <w:pPr>
        <w:pStyle w:val="ListParagraph"/>
        <w:numPr>
          <w:ilvl w:val="3"/>
          <w:numId w:val="3"/>
        </w:numPr>
      </w:pPr>
      <w:r>
        <w:rPr>
          <w:sz w:val="20"/>
          <w:szCs w:val="20"/>
          <w:rFonts w:ascii="Microsoft YaHei" w:cs="Microsoft YaHei" w:eastAsia="Microsoft YaHei" w:hAnsi="Microsoft YaHei"/>
        </w:rPr>
        <w:t xml:space="preserve">（3）小说在景物描写、象征手法的运用、心理描写等方面都表现出了独特的艺术个性。</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19世纪现实主义文学（上）</dc:title>
  <dcterms:created xsi:type="dcterms:W3CDTF">2022-02-20T12:55:26Z</dcterms:created>
  <dcterms:modified xsi:type="dcterms:W3CDTF">2022-02-20T12:55:26Z</dcterms:modified>
</cp:coreProperties>
</file>