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23B2" w:rsidRDefault="00CA0430">
      <w:pPr>
        <w:jc w:val="center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t>JULIANA ARDILA</w:t>
      </w:r>
    </w:p>
    <w:p w14:paraId="00000002" w14:textId="77777777" w:rsidR="002C23B2" w:rsidRDefault="00CA043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ja17c@my.fsu.edu                                                          </w:t>
      </w:r>
    </w:p>
    <w:p w14:paraId="00000003" w14:textId="77777777" w:rsidR="002C23B2" w:rsidRDefault="00CA043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(813) 498-9837                                          </w:t>
      </w:r>
    </w:p>
    <w:p w14:paraId="00000004" w14:textId="77777777" w:rsidR="002C23B2" w:rsidRDefault="00CA04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05" w14:textId="77777777" w:rsidR="002C23B2" w:rsidRDefault="00CA043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00000006" w14:textId="0726AED0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Florida State University, Tallahassee, FL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>May 2021</w:t>
      </w:r>
    </w:p>
    <w:p w14:paraId="00000007" w14:textId="77777777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Bachelor of Science; Commercial Entrepreneurship</w:t>
      </w:r>
    </w:p>
    <w:p w14:paraId="00000008" w14:textId="77777777" w:rsidR="002C23B2" w:rsidRDefault="00CA043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GPA: 3.55</w:t>
      </w:r>
    </w:p>
    <w:p w14:paraId="00000009" w14:textId="77777777" w:rsidR="002C23B2" w:rsidRDefault="00CA043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Fall 2018 and 2019 Dean’s list</w:t>
      </w:r>
    </w:p>
    <w:p w14:paraId="0000000A" w14:textId="77777777" w:rsidR="002C23B2" w:rsidRDefault="002C23B2">
      <w:pPr>
        <w:rPr>
          <w:rFonts w:ascii="Cambria" w:eastAsia="Cambria" w:hAnsi="Cambria" w:cs="Cambria"/>
        </w:rPr>
      </w:pPr>
    </w:p>
    <w:p w14:paraId="0000000B" w14:textId="77777777" w:rsidR="002C23B2" w:rsidRDefault="00CA043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 EXPERIENCE</w:t>
      </w:r>
    </w:p>
    <w:p w14:paraId="0000000C" w14:textId="358257E3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CVS Pharmacy, </w:t>
      </w:r>
      <w:r>
        <w:rPr>
          <w:rFonts w:ascii="Cambria" w:eastAsia="Cambria" w:hAnsi="Cambria" w:cs="Cambria"/>
        </w:rPr>
        <w:t xml:space="preserve">Tallahassee, FL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>April 2019 - Present</w:t>
      </w:r>
    </w:p>
    <w:p w14:paraId="0000000D" w14:textId="77777777" w:rsidR="002C23B2" w:rsidRDefault="00CA04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Crew Member</w:t>
      </w:r>
    </w:p>
    <w:p w14:paraId="0000000E" w14:textId="77777777" w:rsidR="002C23B2" w:rsidRDefault="00CA0430">
      <w:pPr>
        <w:numPr>
          <w:ilvl w:val="0"/>
          <w:numId w:val="5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Ensure that company policy is followed on site </w:t>
      </w:r>
    </w:p>
    <w:p w14:paraId="0000000F" w14:textId="77777777" w:rsidR="002C23B2" w:rsidRDefault="00CA0430">
      <w:pPr>
        <w:numPr>
          <w:ilvl w:val="0"/>
          <w:numId w:val="5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Greet and assist customers upon arrival to the store</w:t>
      </w:r>
    </w:p>
    <w:p w14:paraId="00000010" w14:textId="77777777" w:rsidR="002C23B2" w:rsidRDefault="00CA0430">
      <w:pPr>
        <w:numPr>
          <w:ilvl w:val="0"/>
          <w:numId w:val="5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Uphold a positive attitude when dealing with upset customers</w:t>
      </w:r>
    </w:p>
    <w:p w14:paraId="00000011" w14:textId="77777777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Antico, </w:t>
      </w:r>
      <w:r>
        <w:rPr>
          <w:rFonts w:ascii="Cambria" w:eastAsia="Cambria" w:hAnsi="Cambria" w:cs="Cambria"/>
        </w:rPr>
        <w:t xml:space="preserve">Atlanta, GA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>May 2018 - August 2018</w:t>
      </w:r>
    </w:p>
    <w:p w14:paraId="00000012" w14:textId="77777777" w:rsidR="002C23B2" w:rsidRDefault="00CA0430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Barista</w:t>
      </w:r>
    </w:p>
    <w:p w14:paraId="00000013" w14:textId="77777777" w:rsidR="002C23B2" w:rsidRDefault="00CA0430">
      <w:pPr>
        <w:numPr>
          <w:ilvl w:val="0"/>
          <w:numId w:val="4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Efficiently worked in a fast pace environment while utilizing a vast set of skills</w:t>
      </w:r>
    </w:p>
    <w:p w14:paraId="00000014" w14:textId="77777777" w:rsidR="002C23B2" w:rsidRDefault="00CA0430">
      <w:pPr>
        <w:numPr>
          <w:ilvl w:val="0"/>
          <w:numId w:val="4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Operated an espresso machine to make different beverages </w:t>
      </w:r>
    </w:p>
    <w:p w14:paraId="00000015" w14:textId="64726885" w:rsidR="002C23B2" w:rsidRDefault="00CA0430">
      <w:pPr>
        <w:widowControl w:val="0"/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>La Parrilla,</w:t>
      </w:r>
      <w:r>
        <w:rPr>
          <w:rFonts w:ascii="Cambria" w:eastAsia="Cambria" w:hAnsi="Cambria" w:cs="Cambria"/>
        </w:rPr>
        <w:t xml:space="preserve"> Alpharetta, GA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August 2015 - August 2017   </w:t>
      </w:r>
      <w:r>
        <w:rPr>
          <w:rFonts w:ascii="Cambria" w:eastAsia="Cambria" w:hAnsi="Cambria" w:cs="Cambria"/>
          <w:i/>
        </w:rPr>
        <w:t>Server</w:t>
      </w:r>
      <w:r>
        <w:rPr>
          <w:rFonts w:ascii="Cambria" w:eastAsia="Cambria" w:hAnsi="Cambria" w:cs="Cambria"/>
          <w:i/>
        </w:rPr>
        <w:tab/>
      </w:r>
    </w:p>
    <w:p w14:paraId="00000016" w14:textId="77777777" w:rsidR="002C23B2" w:rsidRDefault="00CA0430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Overlooked orders to ensure they were made in a timely fashion</w:t>
      </w:r>
    </w:p>
    <w:p w14:paraId="00000017" w14:textId="77777777" w:rsidR="002C23B2" w:rsidRDefault="00CA0430">
      <w:pPr>
        <w:widowControl w:val="0"/>
        <w:numPr>
          <w:ilvl w:val="0"/>
          <w:numId w:val="2"/>
        </w:numPr>
        <w:ind w:right="3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Communicated effectively with the needs of customers </w:t>
      </w:r>
    </w:p>
    <w:p w14:paraId="00000018" w14:textId="77777777" w:rsidR="002C23B2" w:rsidRDefault="002C23B2">
      <w:pPr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2C23B2" w:rsidRDefault="00CA043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LEADERSHIP EXPERIENCE</w:t>
      </w:r>
    </w:p>
    <w:p w14:paraId="0000001A" w14:textId="142093FB" w:rsidR="002C23B2" w:rsidRDefault="00CA0430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PorColombia</w:t>
      </w:r>
      <w:proofErr w:type="spellEnd"/>
      <w:r>
        <w:rPr>
          <w:rFonts w:ascii="Cambria" w:eastAsia="Cambria" w:hAnsi="Cambria" w:cs="Cambria"/>
        </w:rPr>
        <w:t xml:space="preserve">, Florida State University, Tallahassee, FL                                                                    </w:t>
      </w:r>
      <w:r>
        <w:rPr>
          <w:rFonts w:ascii="Cambria" w:eastAsia="Cambria" w:hAnsi="Cambria" w:cs="Cambria"/>
          <w:b/>
        </w:rPr>
        <w:t>January 2018 - Present</w:t>
      </w:r>
    </w:p>
    <w:p w14:paraId="0000001B" w14:textId="77777777" w:rsidR="002C23B2" w:rsidRDefault="00CA0430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President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i/>
        </w:rPr>
        <w:t xml:space="preserve"> </w:t>
      </w:r>
      <w:proofErr w:type="gramStart"/>
      <w:r>
        <w:rPr>
          <w:rFonts w:ascii="Cambria" w:eastAsia="Cambria" w:hAnsi="Cambria" w:cs="Cambria"/>
          <w:i/>
        </w:rPr>
        <w:t xml:space="preserve">   (</w:t>
      </w:r>
      <w:proofErr w:type="gramEnd"/>
      <w:r>
        <w:rPr>
          <w:rFonts w:ascii="Cambria" w:eastAsia="Cambria" w:hAnsi="Cambria" w:cs="Cambria"/>
          <w:i/>
        </w:rPr>
        <w:t>May 2019 - Present)</w:t>
      </w:r>
    </w:p>
    <w:p w14:paraId="69E5F379" w14:textId="54333399" w:rsidR="00B553EF" w:rsidRPr="00B553EF" w:rsidRDefault="00B553EF" w:rsidP="00B553EF">
      <w:pPr>
        <w:numPr>
          <w:ilvl w:val="0"/>
          <w:numId w:val="6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Enact strategies for the presence of </w:t>
      </w:r>
      <w:proofErr w:type="spellStart"/>
      <w:r>
        <w:rPr>
          <w:rFonts w:ascii="Cambria" w:eastAsia="Cambria" w:hAnsi="Cambria" w:cs="Cambria"/>
          <w:sz w:val="20"/>
          <w:szCs w:val="20"/>
        </w:rPr>
        <w:t>PorColombia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throughout campus</w:t>
      </w:r>
    </w:p>
    <w:p w14:paraId="0000001C" w14:textId="7A8DCAEA" w:rsidR="002C23B2" w:rsidRPr="00B553EF" w:rsidRDefault="00B553EF" w:rsidP="00B553EF">
      <w:pPr>
        <w:numPr>
          <w:ilvl w:val="0"/>
          <w:numId w:val="6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Plan and manage events with</w:t>
      </w:r>
      <w:r>
        <w:rPr>
          <w:rFonts w:ascii="Cambria" w:eastAsia="Cambria" w:hAnsi="Cambria" w:cs="Cambria"/>
          <w:sz w:val="20"/>
          <w:szCs w:val="20"/>
        </w:rPr>
        <w:t xml:space="preserve"> attendance ranging from</w:t>
      </w:r>
      <w:r>
        <w:rPr>
          <w:rFonts w:ascii="Cambria" w:eastAsia="Cambria" w:hAnsi="Cambria" w:cs="Cambria"/>
          <w:sz w:val="20"/>
          <w:szCs w:val="20"/>
        </w:rPr>
        <w:t xml:space="preserve"> 20-300</w:t>
      </w:r>
      <w:r>
        <w:rPr>
          <w:rFonts w:ascii="Cambria" w:eastAsia="Cambria" w:hAnsi="Cambria" w:cs="Cambria"/>
          <w:sz w:val="20"/>
          <w:szCs w:val="20"/>
        </w:rPr>
        <w:t>+ in attendance</w:t>
      </w:r>
    </w:p>
    <w:p w14:paraId="0000001D" w14:textId="77777777" w:rsidR="002C23B2" w:rsidRDefault="00CA0430">
      <w:pPr>
        <w:numPr>
          <w:ilvl w:val="0"/>
          <w:numId w:val="6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Responsible for the recruitment of potential members </w:t>
      </w:r>
    </w:p>
    <w:p w14:paraId="0000001F" w14:textId="77777777" w:rsidR="002C23B2" w:rsidRDefault="00CA0430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Treasurer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</w:t>
      </w:r>
      <w:proofErr w:type="gramStart"/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i/>
        </w:rPr>
        <w:t xml:space="preserve"> (</w:t>
      </w:r>
      <w:proofErr w:type="gramEnd"/>
      <w:r>
        <w:rPr>
          <w:rFonts w:ascii="Cambria" w:eastAsia="Cambria" w:hAnsi="Cambria" w:cs="Cambria"/>
          <w:i/>
        </w:rPr>
        <w:t>January 2018 - May 2019)</w:t>
      </w:r>
    </w:p>
    <w:p w14:paraId="00000020" w14:textId="62B3172D" w:rsidR="002C23B2" w:rsidRDefault="00CA0430">
      <w:pPr>
        <w:numPr>
          <w:ilvl w:val="0"/>
          <w:numId w:val="3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Oversaw financial planning </w:t>
      </w:r>
      <w:r w:rsidR="00B553EF">
        <w:rPr>
          <w:rFonts w:ascii="Cambria" w:eastAsia="Cambria" w:hAnsi="Cambria" w:cs="Cambria"/>
          <w:sz w:val="20"/>
          <w:szCs w:val="20"/>
        </w:rPr>
        <w:t>of a $1,000 budget</w:t>
      </w:r>
    </w:p>
    <w:p w14:paraId="00000021" w14:textId="77777777" w:rsidR="002C23B2" w:rsidRDefault="00CA0430">
      <w:pPr>
        <w:numPr>
          <w:ilvl w:val="0"/>
          <w:numId w:val="3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Analyzed quantitative data of our finances through the creation of spreadsheets</w:t>
      </w:r>
    </w:p>
    <w:p w14:paraId="00000022" w14:textId="77777777" w:rsidR="002C23B2" w:rsidRDefault="00CA0430">
      <w:pPr>
        <w:numPr>
          <w:ilvl w:val="0"/>
          <w:numId w:val="3"/>
        </w:num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Negotiated with third-party vendors</w:t>
      </w:r>
    </w:p>
    <w:p w14:paraId="00000023" w14:textId="77777777" w:rsidR="002C23B2" w:rsidRDefault="002C23B2">
      <w:pPr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2C23B2" w:rsidRDefault="00CA043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INVOLVEMENT </w:t>
      </w:r>
    </w:p>
    <w:p w14:paraId="00000025" w14:textId="77777777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Alpha Chi Omega, </w:t>
      </w:r>
      <w:r>
        <w:rPr>
          <w:rFonts w:ascii="Cambria" w:eastAsia="Cambria" w:hAnsi="Cambria" w:cs="Cambria"/>
        </w:rPr>
        <w:t xml:space="preserve">Beta Eta Chapter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>August 2018 - Present</w:t>
      </w:r>
    </w:p>
    <w:p w14:paraId="00000026" w14:textId="40D9B99C" w:rsidR="002C23B2" w:rsidRDefault="00CA043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Hispanic Latino Student Union, </w:t>
      </w:r>
      <w:r>
        <w:rPr>
          <w:rFonts w:ascii="Cambria" w:eastAsia="Cambria" w:hAnsi="Cambria" w:cs="Cambria"/>
        </w:rPr>
        <w:t xml:space="preserve">Florida State University                                                                 </w:t>
      </w:r>
      <w:r>
        <w:rPr>
          <w:rFonts w:ascii="Cambria" w:eastAsia="Cambria" w:hAnsi="Cambria" w:cs="Cambria"/>
          <w:b/>
        </w:rPr>
        <w:t>August 2017 - Present</w:t>
      </w:r>
    </w:p>
    <w:p w14:paraId="00000027" w14:textId="77777777" w:rsidR="002C23B2" w:rsidRDefault="002C23B2">
      <w:pPr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2C23B2" w:rsidRDefault="00CA043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SKILLS</w:t>
      </w:r>
    </w:p>
    <w:p w14:paraId="00000029" w14:textId="77777777" w:rsidR="002C23B2" w:rsidRDefault="00CA04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Language: </w:t>
      </w:r>
      <w:r>
        <w:rPr>
          <w:rFonts w:ascii="Cambria" w:eastAsia="Cambria" w:hAnsi="Cambria" w:cs="Cambria"/>
        </w:rPr>
        <w:t>Spanish (spoken and written)</w:t>
      </w:r>
    </w:p>
    <w:p w14:paraId="0000002A" w14:textId="77777777" w:rsidR="002C23B2" w:rsidRDefault="00CA043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Technical: </w:t>
      </w:r>
      <w:r>
        <w:rPr>
          <w:rFonts w:ascii="Cambria" w:eastAsia="Cambria" w:hAnsi="Cambria" w:cs="Cambria"/>
        </w:rPr>
        <w:t xml:space="preserve">Final Cut Pro; Microsoft Office (Word, Excel, </w:t>
      </w:r>
      <w:proofErr w:type="spellStart"/>
      <w:r>
        <w:rPr>
          <w:rFonts w:ascii="Cambria" w:eastAsia="Cambria" w:hAnsi="Cambria" w:cs="Cambria"/>
        </w:rPr>
        <w:t>Powerpoint</w:t>
      </w:r>
      <w:proofErr w:type="spellEnd"/>
      <w:r>
        <w:rPr>
          <w:rFonts w:ascii="Cambria" w:eastAsia="Cambria" w:hAnsi="Cambria" w:cs="Cambria"/>
        </w:rPr>
        <w:t>)</w:t>
      </w:r>
    </w:p>
    <w:sectPr w:rsidR="002C23B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237"/>
    <w:multiLevelType w:val="multilevel"/>
    <w:tmpl w:val="FF4A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37B67"/>
    <w:multiLevelType w:val="multilevel"/>
    <w:tmpl w:val="BF7C9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6906F2"/>
    <w:multiLevelType w:val="multilevel"/>
    <w:tmpl w:val="5AC25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522EE"/>
    <w:multiLevelType w:val="multilevel"/>
    <w:tmpl w:val="80F4A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783B6D"/>
    <w:multiLevelType w:val="multilevel"/>
    <w:tmpl w:val="E90AB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D33477"/>
    <w:multiLevelType w:val="multilevel"/>
    <w:tmpl w:val="0388C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B2"/>
    <w:rsid w:val="000548E8"/>
    <w:rsid w:val="002C23B2"/>
    <w:rsid w:val="00622B90"/>
    <w:rsid w:val="00B553EF"/>
    <w:rsid w:val="00CA0430"/>
    <w:rsid w:val="00F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BDE1A"/>
  <w15:docId w15:val="{3083DBD5-A620-554A-A157-504BD476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Ardila</cp:lastModifiedBy>
  <cp:revision>3</cp:revision>
  <dcterms:created xsi:type="dcterms:W3CDTF">2020-02-21T00:01:00Z</dcterms:created>
  <dcterms:modified xsi:type="dcterms:W3CDTF">2020-03-24T00:11:00Z</dcterms:modified>
</cp:coreProperties>
</file>