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DD45" w14:textId="00274ED5" w:rsidR="00EB6499" w:rsidRDefault="008B1413" w:rsidP="008B1413">
      <w:pPr>
        <w:spacing w:after="0"/>
      </w:pPr>
      <w:r>
        <w:t>Thomas Hart</w:t>
      </w:r>
    </w:p>
    <w:p w14:paraId="7F07E21E" w14:textId="40AAFF00" w:rsidR="008B1413" w:rsidRDefault="008B1413" w:rsidP="008B1413">
      <w:pPr>
        <w:spacing w:after="0"/>
      </w:pPr>
      <w:r>
        <w:t>CS 329</w:t>
      </w:r>
    </w:p>
    <w:p w14:paraId="7B058142" w14:textId="7C8A4D74" w:rsidR="008B1413" w:rsidRDefault="008B1413" w:rsidP="008B1413">
      <w:pPr>
        <w:spacing w:after="0"/>
      </w:pPr>
      <w:r>
        <w:t>Midterm 1</w:t>
      </w:r>
    </w:p>
    <w:p w14:paraId="60CA64DB" w14:textId="4F8C205E" w:rsidR="008B1413" w:rsidRDefault="008B1413" w:rsidP="008B1413">
      <w:pPr>
        <w:spacing w:after="0"/>
      </w:pPr>
    </w:p>
    <w:p w14:paraId="4DC284D3" w14:textId="4BD05B2A" w:rsidR="008B1413" w:rsidRDefault="008B1413" w:rsidP="008B1413">
      <w:pPr>
        <w:spacing w:after="0"/>
        <w:rPr>
          <w:b/>
          <w:bCs/>
        </w:rPr>
      </w:pPr>
      <w:r w:rsidRPr="008B1413">
        <w:rPr>
          <w:b/>
          <w:bCs/>
        </w:rPr>
        <w:t>Problem 1</w:t>
      </w:r>
    </w:p>
    <w:p w14:paraId="134629D6" w14:textId="05BFA67A" w:rsidR="008B1413" w:rsidRDefault="008B1413" w:rsidP="008B1413">
      <w:pPr>
        <w:spacing w:after="0"/>
        <w:rPr>
          <w:b/>
          <w:bCs/>
        </w:rPr>
      </w:pPr>
    </w:p>
    <w:p w14:paraId="7CD104C5" w14:textId="5AF83EA5" w:rsidR="003D67F0" w:rsidRPr="003D67F0" w:rsidRDefault="003D67F0" w:rsidP="003D67F0">
      <w:pPr>
        <w:spacing w:after="0"/>
      </w:pPr>
      <w:r w:rsidRPr="003D67F0">
        <w:rPr>
          <w:i/>
          <w:iCs/>
        </w:rPr>
        <w:t>/**</w:t>
      </w:r>
      <w:r w:rsidRPr="003D67F0">
        <w:rPr>
          <w:i/>
          <w:iCs/>
        </w:rPr>
        <w:br/>
        <w:t xml:space="preserve"> * Returns the max capacity of the stack</w:t>
      </w:r>
      <w:r w:rsidRPr="003D67F0">
        <w:rPr>
          <w:i/>
          <w:iCs/>
        </w:rPr>
        <w:br/>
        <w:t xml:space="preserve"> *</w:t>
      </w:r>
      <w:r w:rsidRPr="003D67F0">
        <w:rPr>
          <w:i/>
          <w:iCs/>
        </w:rPr>
        <w:br/>
        <w:t xml:space="preserve"> * @ensures capacity returned = max capacity specified</w:t>
      </w:r>
      <w:r w:rsidRPr="003D67F0">
        <w:rPr>
          <w:i/>
          <w:iCs/>
        </w:rPr>
        <w:br/>
        <w:t xml:space="preserve"> * @ensures capacity &gt;= 1</w:t>
      </w:r>
      <w:r w:rsidRPr="003D67F0">
        <w:rPr>
          <w:i/>
          <w:iCs/>
        </w:rPr>
        <w:br/>
        <w:t xml:space="preserve"> *</w:t>
      </w:r>
      <w:r w:rsidRPr="003D67F0">
        <w:rPr>
          <w:i/>
          <w:iCs/>
        </w:rPr>
        <w:br/>
        <w:t xml:space="preserve"> * @return (capacity </w:t>
      </w:r>
      <w:r w:rsidRPr="003D67F0">
        <w:t xml:space="preserve">: </w:t>
      </w:r>
      <w:r w:rsidRPr="003D67F0">
        <w:rPr>
          <w:i/>
          <w:iCs/>
        </w:rPr>
        <w:t>int) the max capacity of the stack</w:t>
      </w:r>
      <w:r w:rsidRPr="003D67F0">
        <w:rPr>
          <w:i/>
          <w:iCs/>
        </w:rPr>
        <w:br/>
        <w:t xml:space="preserve"> */</w:t>
      </w:r>
      <w:r w:rsidRPr="003D67F0">
        <w:rPr>
          <w:i/>
          <w:iCs/>
        </w:rPr>
        <w:br/>
      </w:r>
      <w:r w:rsidRPr="003D67F0">
        <w:rPr>
          <w:b/>
          <w:bCs/>
        </w:rPr>
        <w:t>int capacity();</w:t>
      </w:r>
      <w:r w:rsidRPr="003D67F0">
        <w:br/>
      </w:r>
      <w:r w:rsidRPr="003D67F0">
        <w:br/>
      </w:r>
      <w:r w:rsidRPr="003D67F0">
        <w:rPr>
          <w:i/>
          <w:iCs/>
        </w:rPr>
        <w:t>/**</w:t>
      </w:r>
      <w:r w:rsidRPr="003D67F0">
        <w:rPr>
          <w:i/>
          <w:iCs/>
        </w:rPr>
        <w:br/>
        <w:t xml:space="preserve"> *  Add an item on the top</w:t>
      </w:r>
      <w:r w:rsidRPr="003D67F0">
        <w:rPr>
          <w:i/>
          <w:iCs/>
        </w:rPr>
        <w:br/>
        <w:t xml:space="preserve"> *</w:t>
      </w:r>
      <w:r w:rsidRPr="003D67F0">
        <w:rPr>
          <w:i/>
          <w:iCs/>
        </w:rPr>
        <w:br/>
        <w:t xml:space="preserve"> * @requires x != null</w:t>
      </w:r>
      <w:r w:rsidRPr="003D67F0">
        <w:rPr>
          <w:i/>
          <w:iCs/>
        </w:rPr>
        <w:br/>
        <w:t xml:space="preserve"> * @requires x type = Integer</w:t>
      </w:r>
      <w:r w:rsidRPr="003D67F0">
        <w:rPr>
          <w:i/>
          <w:iCs/>
        </w:rPr>
        <w:br/>
        <w:t xml:space="preserve"> * @requires current size &lt; max capacity</w:t>
      </w:r>
      <w:r w:rsidRPr="003D67F0">
        <w:rPr>
          <w:i/>
          <w:iCs/>
        </w:rPr>
        <w:br/>
        <w:t xml:space="preserve"> *</w:t>
      </w:r>
      <w:r w:rsidRPr="003D67F0">
        <w:rPr>
          <w:i/>
          <w:iCs/>
        </w:rPr>
        <w:br/>
        <w:t xml:space="preserve"> * @ensures new(size) == old(size) + 1</w:t>
      </w:r>
      <w:r w:rsidRPr="003D67F0">
        <w:rPr>
          <w:i/>
          <w:iCs/>
        </w:rPr>
        <w:br/>
        <w:t xml:space="preserve"> * @ensures new(size) &lt;= max capacity</w:t>
      </w:r>
      <w:r w:rsidRPr="003D67F0">
        <w:rPr>
          <w:i/>
          <w:iCs/>
        </w:rPr>
        <w:br/>
        <w:t xml:space="preserve"> * @ensures new(stack) == old(stack) + x</w:t>
      </w:r>
      <w:r w:rsidRPr="003D67F0">
        <w:rPr>
          <w:i/>
          <w:iCs/>
        </w:rPr>
        <w:br/>
        <w:t xml:space="preserve"> * @ensures pop(new</w:t>
      </w:r>
      <w:r w:rsidRPr="003D67F0">
        <w:t>(</w:t>
      </w:r>
      <w:r w:rsidRPr="003D67F0">
        <w:rPr>
          <w:i/>
          <w:iCs/>
        </w:rPr>
        <w:t>stack)) == x</w:t>
      </w:r>
      <w:r w:rsidRPr="003D67F0">
        <w:rPr>
          <w:i/>
          <w:iCs/>
        </w:rPr>
        <w:br/>
        <w:t xml:space="preserve"> *</w:t>
      </w:r>
      <w:r w:rsidRPr="003D67F0">
        <w:rPr>
          <w:i/>
          <w:iCs/>
        </w:rPr>
        <w:br/>
        <w:t xml:space="preserve"> * @param x the element to push to the stack</w:t>
      </w:r>
      <w:r w:rsidRPr="003D67F0">
        <w:rPr>
          <w:i/>
          <w:iCs/>
        </w:rPr>
        <w:br/>
        <w:t xml:space="preserve"> */</w:t>
      </w:r>
      <w:r w:rsidRPr="003D67F0">
        <w:rPr>
          <w:i/>
          <w:iCs/>
        </w:rPr>
        <w:br/>
      </w:r>
      <w:r w:rsidRPr="003D67F0">
        <w:rPr>
          <w:b/>
          <w:bCs/>
        </w:rPr>
        <w:t>void push(Integer x);</w:t>
      </w:r>
      <w:r w:rsidRPr="003D67F0">
        <w:br/>
      </w:r>
      <w:r w:rsidRPr="003D67F0">
        <w:br/>
      </w:r>
      <w:r w:rsidRPr="003D67F0">
        <w:rPr>
          <w:i/>
          <w:iCs/>
        </w:rPr>
        <w:t>/**</w:t>
      </w:r>
      <w:r w:rsidRPr="003D67F0">
        <w:rPr>
          <w:i/>
          <w:iCs/>
        </w:rPr>
        <w:br/>
        <w:t xml:space="preserve"> * Remove the item at the top</w:t>
      </w:r>
      <w:r w:rsidRPr="003D67F0">
        <w:rPr>
          <w:i/>
          <w:iCs/>
        </w:rPr>
        <w:br/>
        <w:t xml:space="preserve"> * </w:t>
      </w:r>
      <w:r w:rsidRPr="003D67F0">
        <w:rPr>
          <w:i/>
          <w:iCs/>
        </w:rPr>
        <w:br/>
        <w:t xml:space="preserve"> * @requires current size &gt; 0</w:t>
      </w:r>
      <w:r w:rsidRPr="003D67F0">
        <w:rPr>
          <w:i/>
          <w:iCs/>
        </w:rPr>
        <w:br/>
        <w:t xml:space="preserve"> *</w:t>
      </w:r>
      <w:r w:rsidRPr="003D67F0">
        <w:rPr>
          <w:i/>
          <w:iCs/>
        </w:rPr>
        <w:br/>
        <w:t xml:space="preserve"> * @ensures new(size) == old(size) - 1</w:t>
      </w:r>
      <w:r w:rsidRPr="003D67F0">
        <w:rPr>
          <w:i/>
          <w:iCs/>
        </w:rPr>
        <w:br/>
        <w:t xml:space="preserve"> * @ensures new(size) &gt;= 0</w:t>
      </w:r>
      <w:r w:rsidRPr="003D67F0">
        <w:rPr>
          <w:i/>
          <w:iCs/>
        </w:rPr>
        <w:br/>
        <w:t xml:space="preserve"> * @ensures new(stack) == old(stack) - top of stack</w:t>
      </w:r>
      <w:r w:rsidRPr="003D67F0">
        <w:rPr>
          <w:i/>
          <w:iCs/>
        </w:rPr>
        <w:br/>
        <w:t xml:space="preserve"> */</w:t>
      </w:r>
      <w:r w:rsidRPr="003D67F0">
        <w:rPr>
          <w:i/>
          <w:iCs/>
        </w:rPr>
        <w:br/>
      </w:r>
      <w:r w:rsidRPr="003D67F0">
        <w:rPr>
          <w:b/>
          <w:bCs/>
        </w:rPr>
        <w:t>void pop();</w:t>
      </w:r>
      <w:r w:rsidRPr="003D67F0">
        <w:br/>
      </w:r>
      <w:r w:rsidRPr="003D67F0">
        <w:br/>
      </w:r>
      <w:r w:rsidRPr="003D67F0">
        <w:rPr>
          <w:i/>
          <w:iCs/>
        </w:rPr>
        <w:t>/**</w:t>
      </w:r>
      <w:r w:rsidRPr="003D67F0">
        <w:rPr>
          <w:i/>
          <w:iCs/>
        </w:rPr>
        <w:br/>
      </w:r>
      <w:r w:rsidRPr="003D67F0">
        <w:rPr>
          <w:i/>
          <w:iCs/>
        </w:rPr>
        <w:lastRenderedPageBreak/>
        <w:t xml:space="preserve"> * Return the item at the top (without removing it) -- assume peek can't be called if stack is empty</w:t>
      </w:r>
      <w:r w:rsidRPr="003D67F0">
        <w:rPr>
          <w:i/>
          <w:iCs/>
        </w:rPr>
        <w:br/>
        <w:t xml:space="preserve"> * </w:t>
      </w:r>
      <w:r w:rsidRPr="003D67F0">
        <w:rPr>
          <w:i/>
          <w:iCs/>
        </w:rPr>
        <w:br/>
        <w:t xml:space="preserve"> * @requires current size &gt; 0</w:t>
      </w:r>
      <w:r w:rsidRPr="003D67F0">
        <w:rPr>
          <w:i/>
          <w:iCs/>
        </w:rPr>
        <w:br/>
        <w:t xml:space="preserve"> * </w:t>
      </w:r>
      <w:r w:rsidRPr="003D67F0">
        <w:rPr>
          <w:i/>
          <w:iCs/>
        </w:rPr>
        <w:br/>
        <w:t xml:space="preserve"> * @ensures </w:t>
      </w:r>
      <w:r w:rsidR="00C273A5">
        <w:rPr>
          <w:i/>
          <w:iCs/>
        </w:rPr>
        <w:t>element returned</w:t>
      </w:r>
      <w:r w:rsidRPr="003D67F0">
        <w:rPr>
          <w:i/>
          <w:iCs/>
        </w:rPr>
        <w:t xml:space="preserve"> != null     </w:t>
      </w:r>
      <w:r w:rsidRPr="003D67F0">
        <w:rPr>
          <w:i/>
          <w:iCs/>
        </w:rPr>
        <w:br/>
        <w:t xml:space="preserve"> * @ensures element returned == top of stack</w:t>
      </w:r>
      <w:r w:rsidRPr="003D67F0">
        <w:rPr>
          <w:i/>
          <w:iCs/>
        </w:rPr>
        <w:br/>
        <w:t xml:space="preserve"> * @ensures size(old) == size(new)</w:t>
      </w:r>
      <w:r w:rsidRPr="003D67F0">
        <w:rPr>
          <w:i/>
          <w:iCs/>
        </w:rPr>
        <w:br/>
        <w:t xml:space="preserve"> * </w:t>
      </w:r>
      <w:r w:rsidRPr="003D67F0">
        <w:rPr>
          <w:i/>
          <w:iCs/>
        </w:rPr>
        <w:br/>
        <w:t xml:space="preserve"> * @return (top </w:t>
      </w:r>
      <w:r w:rsidRPr="003D67F0">
        <w:t xml:space="preserve">: </w:t>
      </w:r>
      <w:r w:rsidRPr="003D67F0">
        <w:rPr>
          <w:i/>
          <w:iCs/>
        </w:rPr>
        <w:t>Integer) the element at the top of the stack</w:t>
      </w:r>
      <w:r w:rsidRPr="003D67F0">
        <w:rPr>
          <w:i/>
          <w:iCs/>
        </w:rPr>
        <w:br/>
        <w:t xml:space="preserve"> */</w:t>
      </w:r>
      <w:r w:rsidRPr="003D67F0">
        <w:rPr>
          <w:i/>
          <w:iCs/>
        </w:rPr>
        <w:br/>
      </w:r>
      <w:r w:rsidRPr="003D67F0">
        <w:rPr>
          <w:b/>
          <w:bCs/>
        </w:rPr>
        <w:t>Integer peek();</w:t>
      </w:r>
      <w:r w:rsidRPr="003D67F0">
        <w:br/>
      </w:r>
      <w:r w:rsidRPr="003D67F0">
        <w:br/>
      </w:r>
      <w:r w:rsidRPr="003D67F0">
        <w:rPr>
          <w:i/>
          <w:iCs/>
        </w:rPr>
        <w:t>/**</w:t>
      </w:r>
      <w:r w:rsidRPr="003D67F0">
        <w:rPr>
          <w:i/>
          <w:iCs/>
        </w:rPr>
        <w:br/>
        <w:t xml:space="preserve"> * Return the number of items in the stack</w:t>
      </w:r>
      <w:r w:rsidRPr="003D67F0">
        <w:rPr>
          <w:i/>
          <w:iCs/>
        </w:rPr>
        <w:br/>
        <w:t xml:space="preserve"> * </w:t>
      </w:r>
      <w:r w:rsidRPr="003D67F0">
        <w:rPr>
          <w:i/>
          <w:iCs/>
        </w:rPr>
        <w:br/>
        <w:t xml:space="preserve"> * @ensures 0 &lt;= size &lt; max capacity</w:t>
      </w:r>
      <w:r w:rsidRPr="003D67F0">
        <w:rPr>
          <w:i/>
          <w:iCs/>
        </w:rPr>
        <w:br/>
        <w:t xml:space="preserve"> * @ensures size == number of items on the stack</w:t>
      </w:r>
      <w:r w:rsidRPr="003D67F0">
        <w:rPr>
          <w:i/>
          <w:iCs/>
        </w:rPr>
        <w:br/>
        <w:t xml:space="preserve"> * </w:t>
      </w:r>
      <w:r w:rsidRPr="003D67F0">
        <w:rPr>
          <w:i/>
          <w:iCs/>
        </w:rPr>
        <w:br/>
        <w:t xml:space="preserve"> * @return (size </w:t>
      </w:r>
      <w:r w:rsidRPr="003D67F0">
        <w:t xml:space="preserve">: </w:t>
      </w:r>
      <w:r w:rsidRPr="003D67F0">
        <w:rPr>
          <w:i/>
          <w:iCs/>
        </w:rPr>
        <w:t>int) number of items on the stack</w:t>
      </w:r>
      <w:r w:rsidRPr="003D67F0">
        <w:rPr>
          <w:i/>
          <w:iCs/>
        </w:rPr>
        <w:br/>
        <w:t xml:space="preserve"> */</w:t>
      </w:r>
      <w:r w:rsidRPr="003D67F0">
        <w:rPr>
          <w:i/>
          <w:iCs/>
        </w:rPr>
        <w:br/>
      </w:r>
      <w:r w:rsidRPr="003D67F0">
        <w:rPr>
          <w:b/>
          <w:bCs/>
        </w:rPr>
        <w:t>int size();</w:t>
      </w:r>
    </w:p>
    <w:p w14:paraId="010433D7" w14:textId="77777777" w:rsidR="003627F2" w:rsidRDefault="003627F2" w:rsidP="008B1413">
      <w:pPr>
        <w:spacing w:after="0"/>
        <w:rPr>
          <w:b/>
          <w:bCs/>
        </w:rPr>
      </w:pPr>
    </w:p>
    <w:p w14:paraId="1332A562" w14:textId="19457AAD" w:rsidR="003627F2" w:rsidRDefault="003627F2" w:rsidP="008B1413">
      <w:pPr>
        <w:spacing w:after="0"/>
        <w:rPr>
          <w:b/>
          <w:bCs/>
        </w:rPr>
      </w:pPr>
      <w:r>
        <w:rPr>
          <w:b/>
          <w:bCs/>
        </w:rPr>
        <w:t>Problem 5</w:t>
      </w:r>
    </w:p>
    <w:p w14:paraId="198001D6" w14:textId="5ED33C8E" w:rsidR="003627F2" w:rsidRDefault="003627F2" w:rsidP="008B1413">
      <w:pPr>
        <w:spacing w:after="0"/>
        <w:rPr>
          <w:b/>
          <w:bCs/>
        </w:rPr>
      </w:pPr>
    </w:p>
    <w:p w14:paraId="68C6F28E" w14:textId="0D62D22B" w:rsidR="003627F2" w:rsidRDefault="003627F2" w:rsidP="008B1413">
      <w:pPr>
        <w:spacing w:after="0"/>
      </w:pPr>
      <w:r>
        <w:tab/>
        <w:t xml:space="preserve">This visitor looks through an abstract syntax tree for </w:t>
      </w:r>
      <w:proofErr w:type="spellStart"/>
      <w:r>
        <w:t>IfStatement</w:t>
      </w:r>
      <w:proofErr w:type="spellEnd"/>
      <w:r>
        <w:t xml:space="preserve">, </w:t>
      </w:r>
      <w:proofErr w:type="spellStart"/>
      <w:r>
        <w:t>WhileStatement</w:t>
      </w:r>
      <w:proofErr w:type="spellEnd"/>
      <w:r>
        <w:t xml:space="preserve">, </w:t>
      </w:r>
      <w:proofErr w:type="spellStart"/>
      <w:r>
        <w:t>ForStatement</w:t>
      </w:r>
      <w:proofErr w:type="spellEnd"/>
      <w:r>
        <w:t xml:space="preserve">, and </w:t>
      </w:r>
      <w:proofErr w:type="spellStart"/>
      <w:r>
        <w:t>SwitchStatement</w:t>
      </w:r>
      <w:proofErr w:type="spellEnd"/>
      <w:r>
        <w:t xml:space="preserve"> nodes. As it visits each node, it adds 1 to the “value” parameter, which would indicate how many nodes are currently being visited. It also adds the node to the “nodes” </w:t>
      </w:r>
      <w:proofErr w:type="spellStart"/>
      <w:r>
        <w:t>ArrayList</w:t>
      </w:r>
      <w:proofErr w:type="spellEnd"/>
      <w:r>
        <w:t xml:space="preserve"> if “value” is greater than 3</w:t>
      </w:r>
      <w:r w:rsidR="00477549">
        <w:t>. The “</w:t>
      </w:r>
      <w:proofErr w:type="spellStart"/>
      <w:r w:rsidR="00477549">
        <w:t>endVisit</w:t>
      </w:r>
      <w:proofErr w:type="spellEnd"/>
      <w:r w:rsidR="00477549">
        <w:t xml:space="preserve">” functions for each node decrement the value to indicate that one fewer node is being visited. Based on all these things, </w:t>
      </w:r>
      <w:proofErr w:type="spellStart"/>
      <w:proofErr w:type="gramStart"/>
      <w:r w:rsidR="00477549">
        <w:t>getResultingNodes</w:t>
      </w:r>
      <w:proofErr w:type="spellEnd"/>
      <w:r w:rsidR="00477549">
        <w:t>(</w:t>
      </w:r>
      <w:proofErr w:type="gramEnd"/>
      <w:r w:rsidR="00477549">
        <w:t xml:space="preserve">) returns the “nodes” </w:t>
      </w:r>
      <w:proofErr w:type="spellStart"/>
      <w:r w:rsidR="00477549">
        <w:t>ArrayList</w:t>
      </w:r>
      <w:proofErr w:type="spellEnd"/>
      <w:r w:rsidR="00477549">
        <w:t>, which seems to carry all the blocks that are nested within 4 or more parent blocks. My guess for the application of this visitor is that a program might become too complicated if a block is nested within 4 or more other blocks</w:t>
      </w:r>
      <w:r w:rsidR="00C4227C">
        <w:t>. This visitor would detect and return any of those blocks.</w:t>
      </w:r>
    </w:p>
    <w:p w14:paraId="23256189" w14:textId="4F3869B2" w:rsidR="0040175D" w:rsidRDefault="0040175D" w:rsidP="008B1413">
      <w:pPr>
        <w:spacing w:after="0"/>
      </w:pPr>
    </w:p>
    <w:p w14:paraId="423BB47F" w14:textId="07883605" w:rsidR="0040175D" w:rsidRDefault="0040175D" w:rsidP="008B1413">
      <w:pPr>
        <w:spacing w:after="0"/>
      </w:pPr>
    </w:p>
    <w:p w14:paraId="0F8D150B" w14:textId="326CF574" w:rsidR="0040175D" w:rsidRDefault="0040175D" w:rsidP="008B1413">
      <w:pPr>
        <w:spacing w:after="0"/>
      </w:pPr>
    </w:p>
    <w:p w14:paraId="19112E4C" w14:textId="4329D434" w:rsidR="0040175D" w:rsidRDefault="0040175D" w:rsidP="008B1413">
      <w:pPr>
        <w:spacing w:after="0"/>
      </w:pPr>
    </w:p>
    <w:p w14:paraId="36BEAA61" w14:textId="4B9B1CC3" w:rsidR="0040175D" w:rsidRDefault="0040175D" w:rsidP="008B1413">
      <w:pPr>
        <w:spacing w:after="0"/>
      </w:pPr>
    </w:p>
    <w:p w14:paraId="18AB304C" w14:textId="7A6883B6" w:rsidR="0040175D" w:rsidRDefault="0040175D" w:rsidP="008B1413">
      <w:pPr>
        <w:spacing w:after="0"/>
      </w:pPr>
    </w:p>
    <w:p w14:paraId="1691CE7D" w14:textId="72AB3E24" w:rsidR="0040175D" w:rsidRDefault="0040175D" w:rsidP="008B1413">
      <w:pPr>
        <w:spacing w:after="0"/>
      </w:pPr>
    </w:p>
    <w:p w14:paraId="2E7BD5C7" w14:textId="5FC4FFF1" w:rsidR="0040175D" w:rsidRDefault="0040175D" w:rsidP="008B1413">
      <w:pPr>
        <w:spacing w:after="0"/>
      </w:pPr>
    </w:p>
    <w:p w14:paraId="239BB9C9" w14:textId="283329D0" w:rsidR="0040175D" w:rsidRDefault="0040175D" w:rsidP="008B1413">
      <w:pPr>
        <w:spacing w:after="0"/>
      </w:pPr>
    </w:p>
    <w:p w14:paraId="4DD7E994" w14:textId="6F28A483" w:rsidR="0040175D" w:rsidRDefault="0040175D" w:rsidP="008B1413">
      <w:pPr>
        <w:spacing w:after="0"/>
      </w:pPr>
    </w:p>
    <w:p w14:paraId="053C15F4" w14:textId="6D22D587" w:rsidR="0040175D" w:rsidRDefault="0040175D" w:rsidP="008B1413">
      <w:pPr>
        <w:spacing w:after="0"/>
      </w:pPr>
    </w:p>
    <w:p w14:paraId="6C669C78" w14:textId="77777777" w:rsidR="0040175D" w:rsidRDefault="0040175D" w:rsidP="008B1413">
      <w:pPr>
        <w:spacing w:after="0"/>
      </w:pPr>
    </w:p>
    <w:p w14:paraId="54627E3D" w14:textId="77777777" w:rsidR="0040175D" w:rsidRDefault="005B76F9" w:rsidP="008B1413">
      <w:pPr>
        <w:spacing w:after="0"/>
        <w:rPr>
          <w:b/>
          <w:bCs/>
        </w:rPr>
      </w:pPr>
      <w:r>
        <w:rPr>
          <w:b/>
          <w:bCs/>
        </w:rPr>
        <w:lastRenderedPageBreak/>
        <w:t>Problem 6</w:t>
      </w:r>
    </w:p>
    <w:p w14:paraId="463459ED" w14:textId="616AAC57" w:rsidR="0040175D" w:rsidRDefault="005B76F9" w:rsidP="008B1413">
      <w:pPr>
        <w:spacing w:after="0"/>
      </w:pPr>
      <w:r>
        <w:t>CFG for the java method:</w:t>
      </w:r>
    </w:p>
    <w:p w14:paraId="43FAA50A" w14:textId="72828D46" w:rsidR="005B76F9" w:rsidRDefault="005B76F9" w:rsidP="008B1413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381520" wp14:editId="43956BF8">
            <wp:extent cx="3139935" cy="2590738"/>
            <wp:effectExtent l="7937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67725" cy="269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AF84" w14:textId="6BC422CF" w:rsidR="0040175D" w:rsidRDefault="0040175D" w:rsidP="008B1413">
      <w:pPr>
        <w:spacing w:after="0"/>
        <w:rPr>
          <w:b/>
          <w:bCs/>
        </w:rPr>
      </w:pPr>
    </w:p>
    <w:p w14:paraId="5E784074" w14:textId="3532D2E7" w:rsidR="0040175D" w:rsidRDefault="0040175D" w:rsidP="008B1413">
      <w:pPr>
        <w:spacing w:after="0"/>
        <w:rPr>
          <w:b/>
          <w:bCs/>
        </w:rPr>
      </w:pPr>
      <w:r>
        <w:rPr>
          <w:b/>
          <w:bCs/>
        </w:rPr>
        <w:t>Problem 7</w:t>
      </w:r>
    </w:p>
    <w:p w14:paraId="79D1C2F4" w14:textId="7F30FF13" w:rsidR="0040175D" w:rsidRDefault="0040175D" w:rsidP="008B1413">
      <w:pPr>
        <w:spacing w:after="0"/>
        <w:rPr>
          <w:b/>
          <w:bCs/>
        </w:rPr>
      </w:pPr>
    </w:p>
    <w:p w14:paraId="0260959B" w14:textId="434BBB90" w:rsidR="0040175D" w:rsidRDefault="0040175D" w:rsidP="008B1413">
      <w:pPr>
        <w:spacing w:after="0"/>
        <w:rPr>
          <w:b/>
          <w:bCs/>
        </w:rPr>
      </w:pPr>
      <w:r>
        <w:rPr>
          <w:b/>
          <w:bCs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1987"/>
        <w:gridCol w:w="1987"/>
      </w:tblGrid>
      <w:tr w:rsidR="002A6C2D" w14:paraId="64FEFECF" w14:textId="77777777" w:rsidTr="002A6C2D">
        <w:trPr>
          <w:trHeight w:val="290"/>
        </w:trPr>
        <w:tc>
          <w:tcPr>
            <w:tcW w:w="1986" w:type="dxa"/>
          </w:tcPr>
          <w:p w14:paraId="7F68B524" w14:textId="75B9D6ED" w:rsidR="002A6C2D" w:rsidRPr="002A6C2D" w:rsidRDefault="002A6C2D" w:rsidP="008B1413">
            <w:pPr>
              <w:rPr>
                <w:b/>
                <w:bCs/>
              </w:rPr>
            </w:pPr>
            <w:r w:rsidRPr="002A6C2D">
              <w:rPr>
                <w:b/>
                <w:bCs/>
              </w:rPr>
              <w:t>Block</w:t>
            </w:r>
          </w:p>
        </w:tc>
        <w:tc>
          <w:tcPr>
            <w:tcW w:w="1987" w:type="dxa"/>
          </w:tcPr>
          <w:p w14:paraId="6EFA2AD9" w14:textId="2C766860" w:rsidR="002A6C2D" w:rsidRPr="002A6C2D" w:rsidRDefault="002A6C2D" w:rsidP="008B1413">
            <w:pPr>
              <w:rPr>
                <w:b/>
                <w:bCs/>
              </w:rPr>
            </w:pPr>
            <w:r w:rsidRPr="002A6C2D">
              <w:rPr>
                <w:b/>
                <w:bCs/>
              </w:rPr>
              <w:t>Kill Set</w:t>
            </w:r>
          </w:p>
        </w:tc>
        <w:tc>
          <w:tcPr>
            <w:tcW w:w="1987" w:type="dxa"/>
          </w:tcPr>
          <w:p w14:paraId="0E4AC1F1" w14:textId="53E983E1" w:rsidR="002A6C2D" w:rsidRPr="002A6C2D" w:rsidRDefault="002A6C2D" w:rsidP="008B1413">
            <w:pPr>
              <w:rPr>
                <w:b/>
                <w:bCs/>
              </w:rPr>
            </w:pPr>
            <w:r w:rsidRPr="002A6C2D">
              <w:rPr>
                <w:b/>
                <w:bCs/>
              </w:rPr>
              <w:t>Gen Set</w:t>
            </w:r>
          </w:p>
        </w:tc>
      </w:tr>
      <w:tr w:rsidR="002A6C2D" w14:paraId="5F55E611" w14:textId="77777777" w:rsidTr="002A6C2D">
        <w:trPr>
          <w:trHeight w:val="290"/>
        </w:trPr>
        <w:tc>
          <w:tcPr>
            <w:tcW w:w="1986" w:type="dxa"/>
          </w:tcPr>
          <w:p w14:paraId="2582373F" w14:textId="2C35D884" w:rsidR="002A6C2D" w:rsidRPr="002A6C2D" w:rsidRDefault="00DA21B5" w:rsidP="008B1413">
            <w:r>
              <w:t>0</w:t>
            </w:r>
          </w:p>
        </w:tc>
        <w:tc>
          <w:tcPr>
            <w:tcW w:w="1987" w:type="dxa"/>
          </w:tcPr>
          <w:p w14:paraId="0F8E42E2" w14:textId="25676BC8" w:rsidR="002A6C2D" w:rsidRPr="002A6C2D" w:rsidRDefault="005B3506" w:rsidP="008B1413">
            <w:r>
              <w:t>(</w:t>
            </w:r>
            <w:proofErr w:type="spellStart"/>
            <w:r>
              <w:t>i</w:t>
            </w:r>
            <w:proofErr w:type="spellEnd"/>
            <w:r>
              <w:t>, *)</w:t>
            </w:r>
          </w:p>
        </w:tc>
        <w:tc>
          <w:tcPr>
            <w:tcW w:w="1987" w:type="dxa"/>
          </w:tcPr>
          <w:p w14:paraId="5FA88728" w14:textId="5F9FE989" w:rsidR="002A6C2D" w:rsidRPr="002A6C2D" w:rsidRDefault="005B3506" w:rsidP="008B1413">
            <w:r>
              <w:t>(</w:t>
            </w:r>
            <w:proofErr w:type="spellStart"/>
            <w:r>
              <w:t>i</w:t>
            </w:r>
            <w:proofErr w:type="spellEnd"/>
            <w:r>
              <w:t>, 0)</w:t>
            </w:r>
          </w:p>
        </w:tc>
      </w:tr>
      <w:tr w:rsidR="00DA21B5" w14:paraId="7C6AE73C" w14:textId="77777777" w:rsidTr="002A6C2D">
        <w:trPr>
          <w:trHeight w:val="290"/>
        </w:trPr>
        <w:tc>
          <w:tcPr>
            <w:tcW w:w="1986" w:type="dxa"/>
          </w:tcPr>
          <w:p w14:paraId="416A213A" w14:textId="28C01333" w:rsidR="00DA21B5" w:rsidRPr="002A6C2D" w:rsidRDefault="00DA21B5" w:rsidP="008B1413">
            <w:r>
              <w:t>1</w:t>
            </w:r>
          </w:p>
        </w:tc>
        <w:tc>
          <w:tcPr>
            <w:tcW w:w="1987" w:type="dxa"/>
          </w:tcPr>
          <w:p w14:paraId="1F8986F0" w14:textId="0B987F4B" w:rsidR="00DA21B5" w:rsidRPr="002A6C2D" w:rsidRDefault="005B3506" w:rsidP="008B1413">
            <w:r w:rsidRPr="005B3506">
              <w:sym w:font="Symbol" w:char="F0C6"/>
            </w:r>
          </w:p>
        </w:tc>
        <w:tc>
          <w:tcPr>
            <w:tcW w:w="1987" w:type="dxa"/>
          </w:tcPr>
          <w:p w14:paraId="7A0A68FF" w14:textId="712D5B0F" w:rsidR="00DA21B5" w:rsidRPr="002A6C2D" w:rsidRDefault="005B3506" w:rsidP="008B1413">
            <w:r w:rsidRPr="005B3506">
              <w:sym w:font="Symbol" w:char="F0C6"/>
            </w:r>
          </w:p>
        </w:tc>
      </w:tr>
      <w:tr w:rsidR="002A6C2D" w14:paraId="75EF5168" w14:textId="77777777" w:rsidTr="002A6C2D">
        <w:trPr>
          <w:trHeight w:val="290"/>
        </w:trPr>
        <w:tc>
          <w:tcPr>
            <w:tcW w:w="1986" w:type="dxa"/>
          </w:tcPr>
          <w:p w14:paraId="7D680086" w14:textId="6BAD5DCC" w:rsidR="002A6C2D" w:rsidRPr="002A6C2D" w:rsidRDefault="00DA21B5" w:rsidP="008B1413">
            <w:r>
              <w:t>2</w:t>
            </w:r>
          </w:p>
        </w:tc>
        <w:tc>
          <w:tcPr>
            <w:tcW w:w="1987" w:type="dxa"/>
          </w:tcPr>
          <w:p w14:paraId="19E91988" w14:textId="3C4FD041" w:rsidR="002A6C2D" w:rsidRPr="002A6C2D" w:rsidRDefault="005B3506" w:rsidP="008B1413">
            <w:r>
              <w:t>(</w:t>
            </w:r>
            <w:proofErr w:type="spellStart"/>
            <w:r>
              <w:t>i</w:t>
            </w:r>
            <w:proofErr w:type="spellEnd"/>
            <w:r>
              <w:t>, *)</w:t>
            </w:r>
          </w:p>
        </w:tc>
        <w:tc>
          <w:tcPr>
            <w:tcW w:w="1987" w:type="dxa"/>
          </w:tcPr>
          <w:p w14:paraId="1E852BD5" w14:textId="02DC8D23" w:rsidR="002A6C2D" w:rsidRPr="002A6C2D" w:rsidRDefault="005B3506" w:rsidP="008B1413">
            <w:r>
              <w:t>(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r>
              <w:t>2</w:t>
            </w:r>
            <w:r>
              <w:t>)</w:t>
            </w:r>
          </w:p>
        </w:tc>
      </w:tr>
      <w:tr w:rsidR="002A6C2D" w14:paraId="0BADC890" w14:textId="77777777" w:rsidTr="002A6C2D">
        <w:trPr>
          <w:trHeight w:val="279"/>
        </w:trPr>
        <w:tc>
          <w:tcPr>
            <w:tcW w:w="1986" w:type="dxa"/>
          </w:tcPr>
          <w:p w14:paraId="79130A79" w14:textId="74F445E1" w:rsidR="002A6C2D" w:rsidRPr="002A6C2D" w:rsidRDefault="00DA21B5" w:rsidP="008B1413">
            <w:r>
              <w:t>3</w:t>
            </w:r>
          </w:p>
        </w:tc>
        <w:tc>
          <w:tcPr>
            <w:tcW w:w="1987" w:type="dxa"/>
          </w:tcPr>
          <w:p w14:paraId="6A85C25C" w14:textId="72969140" w:rsidR="002A6C2D" w:rsidRPr="002A6C2D" w:rsidRDefault="005B3506" w:rsidP="008B1413">
            <w:r w:rsidRPr="005B3506">
              <w:sym w:font="Symbol" w:char="F0C6"/>
            </w:r>
          </w:p>
        </w:tc>
        <w:tc>
          <w:tcPr>
            <w:tcW w:w="1987" w:type="dxa"/>
          </w:tcPr>
          <w:p w14:paraId="287E2DBF" w14:textId="154F40DC" w:rsidR="002A6C2D" w:rsidRPr="002A6C2D" w:rsidRDefault="005B3506" w:rsidP="008B1413">
            <w:r w:rsidRPr="005B3506">
              <w:sym w:font="Symbol" w:char="F0C6"/>
            </w:r>
          </w:p>
        </w:tc>
      </w:tr>
      <w:tr w:rsidR="002A6C2D" w14:paraId="1605BF74" w14:textId="77777777" w:rsidTr="002A6C2D">
        <w:trPr>
          <w:trHeight w:val="290"/>
        </w:trPr>
        <w:tc>
          <w:tcPr>
            <w:tcW w:w="1986" w:type="dxa"/>
          </w:tcPr>
          <w:p w14:paraId="24F3FD6D" w14:textId="5A29C2CC" w:rsidR="002A6C2D" w:rsidRPr="002A6C2D" w:rsidRDefault="00DA21B5" w:rsidP="008B1413">
            <w:r>
              <w:t>4</w:t>
            </w:r>
          </w:p>
        </w:tc>
        <w:tc>
          <w:tcPr>
            <w:tcW w:w="1987" w:type="dxa"/>
          </w:tcPr>
          <w:p w14:paraId="3F4E1285" w14:textId="1C77EE19" w:rsidR="002A6C2D" w:rsidRPr="002A6C2D" w:rsidRDefault="005B3506" w:rsidP="008B1413">
            <w:r w:rsidRPr="005B3506">
              <w:sym w:font="Symbol" w:char="F0C6"/>
            </w:r>
          </w:p>
        </w:tc>
        <w:tc>
          <w:tcPr>
            <w:tcW w:w="1987" w:type="dxa"/>
          </w:tcPr>
          <w:p w14:paraId="31293C94" w14:textId="3FF5F512" w:rsidR="002A6C2D" w:rsidRPr="002A6C2D" w:rsidRDefault="005B3506" w:rsidP="008B1413">
            <w:r w:rsidRPr="005B3506">
              <w:sym w:font="Symbol" w:char="F0C6"/>
            </w:r>
          </w:p>
        </w:tc>
      </w:tr>
      <w:tr w:rsidR="002A6C2D" w14:paraId="45171F0E" w14:textId="77777777" w:rsidTr="002A6C2D">
        <w:trPr>
          <w:trHeight w:val="290"/>
        </w:trPr>
        <w:tc>
          <w:tcPr>
            <w:tcW w:w="1986" w:type="dxa"/>
          </w:tcPr>
          <w:p w14:paraId="758E75C4" w14:textId="0F22E1E8" w:rsidR="002A6C2D" w:rsidRPr="002A6C2D" w:rsidRDefault="00DA21B5" w:rsidP="008B1413">
            <w:r>
              <w:t>5</w:t>
            </w:r>
          </w:p>
        </w:tc>
        <w:tc>
          <w:tcPr>
            <w:tcW w:w="1987" w:type="dxa"/>
          </w:tcPr>
          <w:p w14:paraId="7548DBFB" w14:textId="7F591EF4" w:rsidR="002A6C2D" w:rsidRPr="002A6C2D" w:rsidRDefault="005B3506" w:rsidP="008B1413">
            <w:r>
              <w:t>(</w:t>
            </w:r>
            <w:proofErr w:type="spellStart"/>
            <w:r>
              <w:t>i</w:t>
            </w:r>
            <w:proofErr w:type="spellEnd"/>
            <w:r>
              <w:t>, *)</w:t>
            </w:r>
          </w:p>
        </w:tc>
        <w:tc>
          <w:tcPr>
            <w:tcW w:w="1987" w:type="dxa"/>
          </w:tcPr>
          <w:p w14:paraId="072C2F16" w14:textId="5E89E257" w:rsidR="002A6C2D" w:rsidRPr="002A6C2D" w:rsidRDefault="005B3506" w:rsidP="008B1413">
            <w:r>
              <w:t>(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r>
              <w:t>5</w:t>
            </w:r>
            <w:r>
              <w:t>)</w:t>
            </w:r>
          </w:p>
        </w:tc>
      </w:tr>
      <w:tr w:rsidR="002A6C2D" w14:paraId="752600A8" w14:textId="77777777" w:rsidTr="002A6C2D">
        <w:trPr>
          <w:trHeight w:val="290"/>
        </w:trPr>
        <w:tc>
          <w:tcPr>
            <w:tcW w:w="1986" w:type="dxa"/>
          </w:tcPr>
          <w:p w14:paraId="230F418A" w14:textId="484133EF" w:rsidR="002A6C2D" w:rsidRPr="002A6C2D" w:rsidRDefault="00DA21B5" w:rsidP="008B1413">
            <w:r>
              <w:t>6</w:t>
            </w:r>
          </w:p>
        </w:tc>
        <w:tc>
          <w:tcPr>
            <w:tcW w:w="1987" w:type="dxa"/>
          </w:tcPr>
          <w:p w14:paraId="1B5222BA" w14:textId="19056BAE" w:rsidR="002A6C2D" w:rsidRPr="002A6C2D" w:rsidRDefault="005B3506" w:rsidP="008B1413">
            <w:r>
              <w:t>(</w:t>
            </w:r>
            <w:proofErr w:type="spellStart"/>
            <w:r>
              <w:t>i</w:t>
            </w:r>
            <w:proofErr w:type="spellEnd"/>
            <w:r>
              <w:t>, *)</w:t>
            </w:r>
          </w:p>
        </w:tc>
        <w:tc>
          <w:tcPr>
            <w:tcW w:w="1987" w:type="dxa"/>
          </w:tcPr>
          <w:p w14:paraId="390AFA02" w14:textId="6FBE2B4C" w:rsidR="002A6C2D" w:rsidRPr="002A6C2D" w:rsidRDefault="005B3506" w:rsidP="008B1413">
            <w:r>
              <w:t>(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r>
              <w:t>6</w:t>
            </w:r>
            <w:r>
              <w:t>)</w:t>
            </w:r>
          </w:p>
        </w:tc>
      </w:tr>
      <w:tr w:rsidR="00DA21B5" w14:paraId="1FE4F12B" w14:textId="77777777" w:rsidTr="002A6C2D">
        <w:trPr>
          <w:trHeight w:val="290"/>
        </w:trPr>
        <w:tc>
          <w:tcPr>
            <w:tcW w:w="1986" w:type="dxa"/>
          </w:tcPr>
          <w:p w14:paraId="3A212E06" w14:textId="18CB37CB" w:rsidR="00DA21B5" w:rsidRDefault="00DA21B5" w:rsidP="008B1413">
            <w:r>
              <w:t>b0</w:t>
            </w:r>
          </w:p>
        </w:tc>
        <w:tc>
          <w:tcPr>
            <w:tcW w:w="1987" w:type="dxa"/>
          </w:tcPr>
          <w:p w14:paraId="25EF64A3" w14:textId="61B6E900" w:rsidR="00DA21B5" w:rsidRPr="002A6C2D" w:rsidRDefault="005B3506" w:rsidP="008B1413">
            <w:r w:rsidRPr="005B3506">
              <w:sym w:font="Symbol" w:char="F0C6"/>
            </w:r>
          </w:p>
        </w:tc>
        <w:tc>
          <w:tcPr>
            <w:tcW w:w="1987" w:type="dxa"/>
          </w:tcPr>
          <w:p w14:paraId="6BF48D7D" w14:textId="100D2DE6" w:rsidR="00DA21B5" w:rsidRPr="002A6C2D" w:rsidRDefault="005B3506" w:rsidP="008B1413">
            <w:r w:rsidRPr="005B3506">
              <w:sym w:font="Symbol" w:char="F0C6"/>
            </w:r>
          </w:p>
        </w:tc>
      </w:tr>
    </w:tbl>
    <w:p w14:paraId="25416F6B" w14:textId="5CA4A72B" w:rsidR="0040175D" w:rsidRDefault="0040175D" w:rsidP="008B1413">
      <w:pPr>
        <w:spacing w:after="0"/>
        <w:rPr>
          <w:b/>
          <w:bCs/>
        </w:rPr>
      </w:pPr>
    </w:p>
    <w:p w14:paraId="291CA9EE" w14:textId="4B675775" w:rsidR="001C0145" w:rsidRDefault="001C0145" w:rsidP="001C0145">
      <w:pPr>
        <w:spacing w:after="0"/>
        <w:rPr>
          <w:b/>
          <w:bCs/>
        </w:rPr>
      </w:pPr>
      <w:r>
        <w:rPr>
          <w:b/>
          <w:bCs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7"/>
        <w:gridCol w:w="2157"/>
      </w:tblGrid>
      <w:tr w:rsidR="001C0145" w14:paraId="202AFA2E" w14:textId="77777777" w:rsidTr="007E515B">
        <w:trPr>
          <w:trHeight w:val="290"/>
        </w:trPr>
        <w:tc>
          <w:tcPr>
            <w:tcW w:w="2155" w:type="dxa"/>
          </w:tcPr>
          <w:p w14:paraId="4BAFE075" w14:textId="77777777" w:rsidR="001C0145" w:rsidRPr="002A6C2D" w:rsidRDefault="001C0145" w:rsidP="00E036E4">
            <w:pPr>
              <w:rPr>
                <w:b/>
                <w:bCs/>
              </w:rPr>
            </w:pPr>
            <w:r w:rsidRPr="002A6C2D">
              <w:rPr>
                <w:b/>
                <w:bCs/>
              </w:rPr>
              <w:t>Block</w:t>
            </w:r>
          </w:p>
        </w:tc>
        <w:tc>
          <w:tcPr>
            <w:tcW w:w="2157" w:type="dxa"/>
          </w:tcPr>
          <w:p w14:paraId="3542CFE8" w14:textId="203BCDA9" w:rsidR="001C0145" w:rsidRPr="002A6C2D" w:rsidRDefault="001C0145" w:rsidP="00E036E4">
            <w:pPr>
              <w:rPr>
                <w:b/>
                <w:bCs/>
              </w:rPr>
            </w:pPr>
            <w:r>
              <w:rPr>
                <w:b/>
                <w:bCs/>
              </w:rPr>
              <w:t>Entry</w:t>
            </w:r>
            <w:r w:rsidRPr="002A6C2D">
              <w:rPr>
                <w:b/>
                <w:bCs/>
              </w:rPr>
              <w:t xml:space="preserve"> Set</w:t>
            </w:r>
          </w:p>
        </w:tc>
        <w:tc>
          <w:tcPr>
            <w:tcW w:w="2157" w:type="dxa"/>
          </w:tcPr>
          <w:p w14:paraId="5F2EC43B" w14:textId="36635439" w:rsidR="001C0145" w:rsidRPr="002A6C2D" w:rsidRDefault="001C0145" w:rsidP="00E036E4">
            <w:pPr>
              <w:rPr>
                <w:b/>
                <w:bCs/>
              </w:rPr>
            </w:pPr>
            <w:r>
              <w:rPr>
                <w:b/>
                <w:bCs/>
              </w:rPr>
              <w:t>Exit</w:t>
            </w:r>
            <w:r w:rsidRPr="002A6C2D">
              <w:rPr>
                <w:b/>
                <w:bCs/>
              </w:rPr>
              <w:t xml:space="preserve"> Set</w:t>
            </w:r>
          </w:p>
        </w:tc>
      </w:tr>
      <w:tr w:rsidR="001C0145" w14:paraId="3AA35ECC" w14:textId="77777777" w:rsidTr="007E515B">
        <w:trPr>
          <w:trHeight w:val="290"/>
        </w:trPr>
        <w:tc>
          <w:tcPr>
            <w:tcW w:w="2155" w:type="dxa"/>
          </w:tcPr>
          <w:p w14:paraId="2BCC7C05" w14:textId="77777777" w:rsidR="001C0145" w:rsidRPr="002A6C2D" w:rsidRDefault="001C0145" w:rsidP="00E036E4">
            <w:r>
              <w:t>0</w:t>
            </w:r>
          </w:p>
        </w:tc>
        <w:tc>
          <w:tcPr>
            <w:tcW w:w="2157" w:type="dxa"/>
          </w:tcPr>
          <w:p w14:paraId="5EBEA654" w14:textId="73F1A28E" w:rsidR="001C0145" w:rsidRPr="002A6C2D" w:rsidRDefault="003F6DFD" w:rsidP="00E036E4">
            <w:r w:rsidRPr="005B3506">
              <w:sym w:font="Symbol" w:char="F0C6"/>
            </w:r>
          </w:p>
        </w:tc>
        <w:tc>
          <w:tcPr>
            <w:tcW w:w="2157" w:type="dxa"/>
          </w:tcPr>
          <w:p w14:paraId="52FFCE8A" w14:textId="77777777" w:rsidR="001C0145" w:rsidRPr="002A6C2D" w:rsidRDefault="001C0145" w:rsidP="00E036E4">
            <w:r>
              <w:t>(</w:t>
            </w:r>
            <w:proofErr w:type="spellStart"/>
            <w:r>
              <w:t>i</w:t>
            </w:r>
            <w:proofErr w:type="spellEnd"/>
            <w:r>
              <w:t>, 0)</w:t>
            </w:r>
          </w:p>
        </w:tc>
      </w:tr>
      <w:tr w:rsidR="004724D0" w14:paraId="170C770B" w14:textId="77777777" w:rsidTr="007E515B">
        <w:trPr>
          <w:trHeight w:val="290"/>
        </w:trPr>
        <w:tc>
          <w:tcPr>
            <w:tcW w:w="2155" w:type="dxa"/>
          </w:tcPr>
          <w:p w14:paraId="287889B5" w14:textId="77777777" w:rsidR="004724D0" w:rsidRPr="002A6C2D" w:rsidRDefault="004724D0" w:rsidP="004724D0">
            <w:r>
              <w:t>1</w:t>
            </w:r>
          </w:p>
        </w:tc>
        <w:tc>
          <w:tcPr>
            <w:tcW w:w="2157" w:type="dxa"/>
          </w:tcPr>
          <w:p w14:paraId="3347B72D" w14:textId="1A8ACE48" w:rsidR="004724D0" w:rsidRPr="002A6C2D" w:rsidRDefault="004724D0" w:rsidP="004724D0">
            <w:r>
              <w:t>(</w:t>
            </w:r>
            <w:proofErr w:type="spellStart"/>
            <w:r>
              <w:t>i</w:t>
            </w:r>
            <w:proofErr w:type="spellEnd"/>
            <w:r>
              <w:t>, 0)</w:t>
            </w:r>
          </w:p>
        </w:tc>
        <w:tc>
          <w:tcPr>
            <w:tcW w:w="2157" w:type="dxa"/>
          </w:tcPr>
          <w:p w14:paraId="614B0BB1" w14:textId="51B9D0DA" w:rsidR="004724D0" w:rsidRPr="002A6C2D" w:rsidRDefault="004724D0" w:rsidP="004724D0">
            <w:r>
              <w:t>(</w:t>
            </w:r>
            <w:proofErr w:type="spellStart"/>
            <w:r>
              <w:t>i</w:t>
            </w:r>
            <w:proofErr w:type="spellEnd"/>
            <w:r>
              <w:t>, 0)</w:t>
            </w:r>
          </w:p>
        </w:tc>
      </w:tr>
      <w:tr w:rsidR="004724D0" w14:paraId="04A1D5CD" w14:textId="77777777" w:rsidTr="007E515B">
        <w:trPr>
          <w:trHeight w:val="290"/>
        </w:trPr>
        <w:tc>
          <w:tcPr>
            <w:tcW w:w="2155" w:type="dxa"/>
          </w:tcPr>
          <w:p w14:paraId="543FB07E" w14:textId="77777777" w:rsidR="004724D0" w:rsidRPr="002A6C2D" w:rsidRDefault="004724D0" w:rsidP="004724D0">
            <w:r>
              <w:t>2</w:t>
            </w:r>
          </w:p>
        </w:tc>
        <w:tc>
          <w:tcPr>
            <w:tcW w:w="2157" w:type="dxa"/>
          </w:tcPr>
          <w:p w14:paraId="2A62C743" w14:textId="6C0464A5" w:rsidR="004724D0" w:rsidRPr="002A6C2D" w:rsidRDefault="004724D0" w:rsidP="004724D0">
            <w:r>
              <w:t>(</w:t>
            </w:r>
            <w:proofErr w:type="spellStart"/>
            <w:r>
              <w:t>i</w:t>
            </w:r>
            <w:proofErr w:type="spellEnd"/>
            <w:r>
              <w:t>, 0)</w:t>
            </w:r>
          </w:p>
        </w:tc>
        <w:tc>
          <w:tcPr>
            <w:tcW w:w="2157" w:type="dxa"/>
          </w:tcPr>
          <w:p w14:paraId="2A8327FD" w14:textId="1CD94724" w:rsidR="004724D0" w:rsidRPr="002A6C2D" w:rsidRDefault="004724D0" w:rsidP="004724D0">
            <w:r>
              <w:t>(</w:t>
            </w:r>
            <w:proofErr w:type="spellStart"/>
            <w:r>
              <w:t>i</w:t>
            </w:r>
            <w:proofErr w:type="spellEnd"/>
            <w:r>
              <w:t>, 2)</w:t>
            </w:r>
          </w:p>
        </w:tc>
      </w:tr>
      <w:tr w:rsidR="00795631" w14:paraId="285F53A6" w14:textId="77777777" w:rsidTr="007E515B">
        <w:trPr>
          <w:trHeight w:val="279"/>
        </w:trPr>
        <w:tc>
          <w:tcPr>
            <w:tcW w:w="2155" w:type="dxa"/>
          </w:tcPr>
          <w:p w14:paraId="4F93D87D" w14:textId="77777777" w:rsidR="00795631" w:rsidRPr="002A6C2D" w:rsidRDefault="00795631" w:rsidP="00795631">
            <w:r>
              <w:t>3</w:t>
            </w:r>
          </w:p>
        </w:tc>
        <w:tc>
          <w:tcPr>
            <w:tcW w:w="2157" w:type="dxa"/>
          </w:tcPr>
          <w:p w14:paraId="75E50408" w14:textId="00F45473" w:rsidR="00795631" w:rsidRPr="002A6C2D" w:rsidRDefault="00795631" w:rsidP="00795631">
            <w:r>
              <w:t>(</w:t>
            </w:r>
            <w:proofErr w:type="spellStart"/>
            <w:r>
              <w:t>i</w:t>
            </w:r>
            <w:proofErr w:type="spellEnd"/>
            <w:r>
              <w:t>, 2), (</w:t>
            </w:r>
            <w:proofErr w:type="spellStart"/>
            <w:r>
              <w:t>i</w:t>
            </w:r>
            <w:proofErr w:type="spellEnd"/>
            <w:r>
              <w:t>, 6)</w:t>
            </w:r>
          </w:p>
        </w:tc>
        <w:tc>
          <w:tcPr>
            <w:tcW w:w="2157" w:type="dxa"/>
          </w:tcPr>
          <w:p w14:paraId="6DD891D4" w14:textId="1A4A02C4" w:rsidR="00795631" w:rsidRPr="002A6C2D" w:rsidRDefault="00795631" w:rsidP="00795631">
            <w:r>
              <w:t>(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r>
              <w:t>2</w:t>
            </w:r>
            <w:r>
              <w:t>)</w:t>
            </w:r>
            <w:r>
              <w:t>, (</w:t>
            </w:r>
            <w:proofErr w:type="spellStart"/>
            <w:r>
              <w:t>i</w:t>
            </w:r>
            <w:proofErr w:type="spellEnd"/>
            <w:r>
              <w:t>, 6)</w:t>
            </w:r>
          </w:p>
        </w:tc>
      </w:tr>
      <w:tr w:rsidR="00795631" w14:paraId="132FE7D0" w14:textId="77777777" w:rsidTr="007E515B">
        <w:trPr>
          <w:trHeight w:val="290"/>
        </w:trPr>
        <w:tc>
          <w:tcPr>
            <w:tcW w:w="2155" w:type="dxa"/>
          </w:tcPr>
          <w:p w14:paraId="6C18D4DA" w14:textId="77777777" w:rsidR="00795631" w:rsidRPr="002A6C2D" w:rsidRDefault="00795631" w:rsidP="00795631">
            <w:r>
              <w:t>4</w:t>
            </w:r>
          </w:p>
        </w:tc>
        <w:tc>
          <w:tcPr>
            <w:tcW w:w="2157" w:type="dxa"/>
          </w:tcPr>
          <w:p w14:paraId="0FAAAF53" w14:textId="7993EE5B" w:rsidR="00795631" w:rsidRPr="002A6C2D" w:rsidRDefault="00795631" w:rsidP="00795631">
            <w:r>
              <w:t>(</w:t>
            </w:r>
            <w:proofErr w:type="spellStart"/>
            <w:r>
              <w:t>i</w:t>
            </w:r>
            <w:proofErr w:type="spellEnd"/>
            <w:r>
              <w:t>, 2), (</w:t>
            </w:r>
            <w:proofErr w:type="spellStart"/>
            <w:r>
              <w:t>i</w:t>
            </w:r>
            <w:proofErr w:type="spellEnd"/>
            <w:r>
              <w:t>, 6)</w:t>
            </w:r>
          </w:p>
        </w:tc>
        <w:tc>
          <w:tcPr>
            <w:tcW w:w="2157" w:type="dxa"/>
          </w:tcPr>
          <w:p w14:paraId="2214CE02" w14:textId="22F4F1FE" w:rsidR="00795631" w:rsidRPr="002A6C2D" w:rsidRDefault="00795631" w:rsidP="00795631">
            <w:r>
              <w:t>(</w:t>
            </w:r>
            <w:proofErr w:type="spellStart"/>
            <w:r>
              <w:t>i</w:t>
            </w:r>
            <w:proofErr w:type="spellEnd"/>
            <w:r>
              <w:t>, 2), (</w:t>
            </w:r>
            <w:proofErr w:type="spellStart"/>
            <w:r>
              <w:t>i</w:t>
            </w:r>
            <w:proofErr w:type="spellEnd"/>
            <w:r>
              <w:t>, 6)</w:t>
            </w:r>
          </w:p>
        </w:tc>
      </w:tr>
      <w:tr w:rsidR="00795631" w14:paraId="5FB6CEDD" w14:textId="77777777" w:rsidTr="007E515B">
        <w:trPr>
          <w:trHeight w:val="290"/>
        </w:trPr>
        <w:tc>
          <w:tcPr>
            <w:tcW w:w="2155" w:type="dxa"/>
          </w:tcPr>
          <w:p w14:paraId="2FDCDC2C" w14:textId="77777777" w:rsidR="00795631" w:rsidRPr="002A6C2D" w:rsidRDefault="00795631" w:rsidP="00795631">
            <w:r>
              <w:t>5</w:t>
            </w:r>
          </w:p>
        </w:tc>
        <w:tc>
          <w:tcPr>
            <w:tcW w:w="2157" w:type="dxa"/>
          </w:tcPr>
          <w:p w14:paraId="46F75402" w14:textId="42D9E26E" w:rsidR="00795631" w:rsidRPr="002A6C2D" w:rsidRDefault="00795631" w:rsidP="00795631">
            <w:r>
              <w:t>(</w:t>
            </w:r>
            <w:proofErr w:type="spellStart"/>
            <w:r>
              <w:t>i</w:t>
            </w:r>
            <w:proofErr w:type="spellEnd"/>
            <w:r>
              <w:t>, 2), (</w:t>
            </w:r>
            <w:proofErr w:type="spellStart"/>
            <w:r>
              <w:t>i</w:t>
            </w:r>
            <w:proofErr w:type="spellEnd"/>
            <w:r>
              <w:t>, 6)</w:t>
            </w:r>
          </w:p>
        </w:tc>
        <w:tc>
          <w:tcPr>
            <w:tcW w:w="2157" w:type="dxa"/>
          </w:tcPr>
          <w:p w14:paraId="195EAA45" w14:textId="5B608474" w:rsidR="00795631" w:rsidRPr="002A6C2D" w:rsidRDefault="00795631" w:rsidP="00795631">
            <w:r>
              <w:t>(</w:t>
            </w:r>
            <w:proofErr w:type="spellStart"/>
            <w:r>
              <w:t>i</w:t>
            </w:r>
            <w:proofErr w:type="spellEnd"/>
            <w:r>
              <w:t>, 5)</w:t>
            </w:r>
          </w:p>
        </w:tc>
      </w:tr>
      <w:tr w:rsidR="00795631" w14:paraId="7D37649E" w14:textId="77777777" w:rsidTr="007E515B">
        <w:trPr>
          <w:trHeight w:val="290"/>
        </w:trPr>
        <w:tc>
          <w:tcPr>
            <w:tcW w:w="2155" w:type="dxa"/>
          </w:tcPr>
          <w:p w14:paraId="032ADE2A" w14:textId="77777777" w:rsidR="00795631" w:rsidRPr="002A6C2D" w:rsidRDefault="00795631" w:rsidP="00795631">
            <w:r>
              <w:t>6</w:t>
            </w:r>
          </w:p>
        </w:tc>
        <w:tc>
          <w:tcPr>
            <w:tcW w:w="2157" w:type="dxa"/>
          </w:tcPr>
          <w:p w14:paraId="1E9997A0" w14:textId="54FA5730" w:rsidR="00795631" w:rsidRPr="002A6C2D" w:rsidRDefault="00795631" w:rsidP="00795631">
            <w:r>
              <w:t>(</w:t>
            </w:r>
            <w:proofErr w:type="spellStart"/>
            <w:r>
              <w:t>i</w:t>
            </w:r>
            <w:proofErr w:type="spellEnd"/>
            <w:r>
              <w:t>, 2), (</w:t>
            </w:r>
            <w:proofErr w:type="spellStart"/>
            <w:r>
              <w:t>i</w:t>
            </w:r>
            <w:proofErr w:type="spellEnd"/>
            <w:r>
              <w:t>, 6)</w:t>
            </w:r>
          </w:p>
        </w:tc>
        <w:tc>
          <w:tcPr>
            <w:tcW w:w="2157" w:type="dxa"/>
          </w:tcPr>
          <w:p w14:paraId="055A889B" w14:textId="584C88A3" w:rsidR="00795631" w:rsidRPr="002A6C2D" w:rsidRDefault="00795631" w:rsidP="00795631">
            <w:r>
              <w:t>(</w:t>
            </w:r>
            <w:proofErr w:type="spellStart"/>
            <w:r>
              <w:t>i</w:t>
            </w:r>
            <w:proofErr w:type="spellEnd"/>
            <w:r>
              <w:t>, 2), (</w:t>
            </w:r>
            <w:proofErr w:type="spellStart"/>
            <w:r>
              <w:t>i</w:t>
            </w:r>
            <w:proofErr w:type="spellEnd"/>
            <w:r>
              <w:t>, 6)</w:t>
            </w:r>
          </w:p>
        </w:tc>
      </w:tr>
      <w:tr w:rsidR="00795631" w14:paraId="340BC9DC" w14:textId="77777777" w:rsidTr="007E515B">
        <w:trPr>
          <w:trHeight w:val="290"/>
        </w:trPr>
        <w:tc>
          <w:tcPr>
            <w:tcW w:w="2155" w:type="dxa"/>
          </w:tcPr>
          <w:p w14:paraId="511BF816" w14:textId="77777777" w:rsidR="00795631" w:rsidRDefault="00795631" w:rsidP="00795631">
            <w:r>
              <w:t>b0</w:t>
            </w:r>
          </w:p>
        </w:tc>
        <w:tc>
          <w:tcPr>
            <w:tcW w:w="2157" w:type="dxa"/>
          </w:tcPr>
          <w:p w14:paraId="3909330B" w14:textId="674679C8" w:rsidR="00795631" w:rsidRPr="002A6C2D" w:rsidRDefault="00795631" w:rsidP="00795631">
            <w:r>
              <w:t>(</w:t>
            </w:r>
            <w:proofErr w:type="spellStart"/>
            <w:r>
              <w:t>i</w:t>
            </w:r>
            <w:proofErr w:type="spellEnd"/>
            <w:r>
              <w:t>, 0), (</w:t>
            </w:r>
            <w:proofErr w:type="spellStart"/>
            <w:r w:rsidR="007E515B">
              <w:t>i</w:t>
            </w:r>
            <w:proofErr w:type="spellEnd"/>
            <w:r w:rsidR="007E515B">
              <w:t>, 2), (</w:t>
            </w:r>
            <w:proofErr w:type="spellStart"/>
            <w:r w:rsidR="007E515B">
              <w:t>i</w:t>
            </w:r>
            <w:proofErr w:type="spellEnd"/>
            <w:r w:rsidR="007E515B">
              <w:t>, 5), (</w:t>
            </w:r>
            <w:proofErr w:type="spellStart"/>
            <w:r w:rsidR="007E515B">
              <w:t>i</w:t>
            </w:r>
            <w:proofErr w:type="spellEnd"/>
            <w:r w:rsidR="007E515B">
              <w:t>, 6)</w:t>
            </w:r>
          </w:p>
        </w:tc>
        <w:tc>
          <w:tcPr>
            <w:tcW w:w="2157" w:type="dxa"/>
          </w:tcPr>
          <w:p w14:paraId="30F7F8AD" w14:textId="6B7848BF" w:rsidR="00795631" w:rsidRPr="002A6C2D" w:rsidRDefault="007E515B" w:rsidP="00795631">
            <w:r>
              <w:t>(</w:t>
            </w:r>
            <w:proofErr w:type="spellStart"/>
            <w:r>
              <w:t>i</w:t>
            </w:r>
            <w:proofErr w:type="spellEnd"/>
            <w:r>
              <w:t>, 0), (</w:t>
            </w:r>
            <w:proofErr w:type="spellStart"/>
            <w:r>
              <w:t>i</w:t>
            </w:r>
            <w:proofErr w:type="spellEnd"/>
            <w:r>
              <w:t>, 2), (</w:t>
            </w:r>
            <w:proofErr w:type="spellStart"/>
            <w:r>
              <w:t>i</w:t>
            </w:r>
            <w:proofErr w:type="spellEnd"/>
            <w:r>
              <w:t>, 5), (</w:t>
            </w:r>
            <w:proofErr w:type="spellStart"/>
            <w:r>
              <w:t>i</w:t>
            </w:r>
            <w:proofErr w:type="spellEnd"/>
            <w:r>
              <w:t>, 6)</w:t>
            </w:r>
          </w:p>
        </w:tc>
      </w:tr>
    </w:tbl>
    <w:p w14:paraId="33AE15B5" w14:textId="20C62A36" w:rsidR="001C0145" w:rsidRDefault="001C0145" w:rsidP="008B1413">
      <w:pPr>
        <w:spacing w:after="0"/>
        <w:rPr>
          <w:b/>
          <w:bCs/>
        </w:rPr>
      </w:pPr>
    </w:p>
    <w:p w14:paraId="6D4E2BD0" w14:textId="49A0AB1F" w:rsidR="007E515B" w:rsidRDefault="007E515B" w:rsidP="008B1413">
      <w:pPr>
        <w:spacing w:after="0"/>
        <w:rPr>
          <w:b/>
          <w:bCs/>
        </w:rPr>
      </w:pPr>
      <w:r>
        <w:rPr>
          <w:b/>
          <w:bCs/>
        </w:rPr>
        <w:lastRenderedPageBreak/>
        <w:t>Problem 8</w:t>
      </w:r>
    </w:p>
    <w:p w14:paraId="33D1A1B3" w14:textId="0C3516EA" w:rsidR="007E515B" w:rsidRDefault="007E515B" w:rsidP="008B1413">
      <w:pPr>
        <w:spacing w:after="0"/>
        <w:rPr>
          <w:b/>
          <w:bCs/>
        </w:rPr>
      </w:pPr>
    </w:p>
    <w:p w14:paraId="6BBCBC0A" w14:textId="532C4E31" w:rsidR="007E515B" w:rsidRDefault="005E7B25" w:rsidP="008B1413">
      <w:pPr>
        <w:spacing w:after="0"/>
        <w:rPr>
          <w:b/>
          <w:bCs/>
        </w:rPr>
      </w:pPr>
      <w:r>
        <w:rPr>
          <w:b/>
          <w:bCs/>
        </w:rPr>
        <w:t>A)</w:t>
      </w:r>
    </w:p>
    <w:p w14:paraId="65C081CB" w14:textId="55E353A6" w:rsidR="005E7B25" w:rsidRDefault="005E7B25" w:rsidP="008B1413">
      <w:pPr>
        <w:spacing w:after="0"/>
      </w:pPr>
      <w:r>
        <w:tab/>
        <w:t xml:space="preserve">Some interesting inputs would include strings that are supposed to fail such as too many operators, too many numbers, an order of numbers and operators that don’t make sense, and </w:t>
      </w:r>
      <w:r w:rsidR="00B95705">
        <w:t>“</w:t>
      </w:r>
      <w:r>
        <w:t>divide by zero</w:t>
      </w:r>
      <w:r w:rsidR="00B95705">
        <w:t>”</w:t>
      </w:r>
      <w:r>
        <w:t xml:space="preserve"> situations. </w:t>
      </w:r>
      <w:r w:rsidR="00B95705">
        <w:t xml:space="preserve">We would also test each operator to make sure they function properly with negative and non-negative numbers. We could also try using extreme numbers in positive and negative directions to see if there are boundary limitations. </w:t>
      </w:r>
    </w:p>
    <w:p w14:paraId="0D0CEEA2" w14:textId="442B82D6" w:rsidR="00B95705" w:rsidRDefault="00B95705" w:rsidP="008B1413">
      <w:pPr>
        <w:spacing w:after="0"/>
      </w:pPr>
    </w:p>
    <w:p w14:paraId="5447183E" w14:textId="2BFEA69A" w:rsidR="00B95705" w:rsidRDefault="00B95705" w:rsidP="008B1413">
      <w:pPr>
        <w:spacing w:after="0"/>
        <w:rPr>
          <w:b/>
          <w:bCs/>
        </w:rPr>
      </w:pPr>
      <w:r>
        <w:rPr>
          <w:b/>
          <w:bCs/>
        </w:rPr>
        <w:t>B)</w:t>
      </w:r>
    </w:p>
    <w:p w14:paraId="21B4571F" w14:textId="49F9BA85" w:rsidR="00B95705" w:rsidRDefault="00FF410D" w:rsidP="008B1413">
      <w:pPr>
        <w:spacing w:after="0"/>
      </w:pPr>
      <w:r>
        <w:rPr>
          <w:b/>
          <w:bCs/>
        </w:rPr>
        <w:tab/>
      </w:r>
      <w:r>
        <w:t>With the given methods, Mockito would be usefu</w:t>
      </w:r>
      <w:r w:rsidR="00AB002C">
        <w:t>l</w:t>
      </w:r>
      <w:r>
        <w:t>.</w:t>
      </w:r>
      <w:r w:rsidR="00AB002C">
        <w:t xml:space="preserve"> </w:t>
      </w:r>
      <w:r w:rsidR="008B5857">
        <w:t>If we already knew the expected output for a given string,</w:t>
      </w:r>
      <w:r w:rsidR="00AB002C">
        <w:t xml:space="preserve"> for example</w:t>
      </w:r>
      <w:r w:rsidR="008B5857">
        <w:t xml:space="preserve">, we could use the </w:t>
      </w:r>
      <w:r>
        <w:t>“when-</w:t>
      </w:r>
      <w:proofErr w:type="spellStart"/>
      <w:r>
        <w:t>thenReturn</w:t>
      </w:r>
      <w:proofErr w:type="spellEnd"/>
      <w:r>
        <w:t xml:space="preserve">” </w:t>
      </w:r>
      <w:r w:rsidR="008B5857">
        <w:t xml:space="preserve">on the </w:t>
      </w:r>
      <w:proofErr w:type="gramStart"/>
      <w:r w:rsidR="008B5857">
        <w:t>peek(</w:t>
      </w:r>
      <w:proofErr w:type="gramEnd"/>
      <w:r w:rsidR="008B5857">
        <w:t xml:space="preserve">) method to </w:t>
      </w:r>
      <w:r w:rsidR="00AB002C">
        <w:t>return that value to any class that depends on the computation engine.</w:t>
      </w:r>
      <w:r>
        <w:t xml:space="preserve"> </w:t>
      </w:r>
      <w:r w:rsidR="00AB002C">
        <w:t xml:space="preserve">We could also use the “verify” method to </w:t>
      </w:r>
      <w:r w:rsidR="002E1F3D">
        <w:t xml:space="preserve">make sure the class using the computation engine produced the correct calls to </w:t>
      </w:r>
      <w:proofErr w:type="spellStart"/>
      <w:proofErr w:type="gramStart"/>
      <w:r w:rsidR="002E1F3D">
        <w:t>pushOperand</w:t>
      </w:r>
      <w:proofErr w:type="spellEnd"/>
      <w:r w:rsidR="002E1F3D">
        <w:t>(</w:t>
      </w:r>
      <w:proofErr w:type="gramEnd"/>
      <w:r w:rsidR="002E1F3D">
        <w:t xml:space="preserve">) and </w:t>
      </w:r>
      <w:proofErr w:type="spellStart"/>
      <w:r w:rsidR="002E1F3D">
        <w:t>applyOperator</w:t>
      </w:r>
      <w:proofErr w:type="spellEnd"/>
      <w:r w:rsidR="002E1F3D">
        <w:t>(), and called them in the correct order.</w:t>
      </w:r>
    </w:p>
    <w:p w14:paraId="770D1F39" w14:textId="4D73C212" w:rsidR="00FF410D" w:rsidRDefault="00FF410D" w:rsidP="008B1413">
      <w:pPr>
        <w:spacing w:after="0"/>
      </w:pPr>
    </w:p>
    <w:p w14:paraId="6CE909D3" w14:textId="0E2B2B5B" w:rsidR="00FF410D" w:rsidRPr="00FF410D" w:rsidRDefault="00FF410D" w:rsidP="008B1413">
      <w:pPr>
        <w:spacing w:after="0"/>
      </w:pPr>
      <w:r>
        <w:tab/>
      </w:r>
      <w:r w:rsidR="002E1F3D">
        <w:t>In a test, you</w:t>
      </w:r>
      <w:r>
        <w:t xml:space="preserve"> could create a </w:t>
      </w:r>
      <w:proofErr w:type="gramStart"/>
      <w:r>
        <w:t>mock</w:t>
      </w:r>
      <w:proofErr w:type="gramEnd"/>
      <w:r>
        <w:t xml:space="preserve"> of the </w:t>
      </w:r>
      <w:r w:rsidR="002E1F3D">
        <w:t xml:space="preserve">computation engine and pass it to the class that uses it. You could then pass a predetermined string to that class so that it would generate the sequence of calls from the mocked object. You could call </w:t>
      </w:r>
      <w:proofErr w:type="spellStart"/>
      <w:r w:rsidR="002E1F3D">
        <w:t>Mockito.verify</w:t>
      </w:r>
      <w:proofErr w:type="spellEnd"/>
      <w:r w:rsidR="002E1F3D">
        <w:t>(</w:t>
      </w:r>
      <w:proofErr w:type="spellStart"/>
      <w:proofErr w:type="gramStart"/>
      <w:r w:rsidR="002E1F3D">
        <w:t>c</w:t>
      </w:r>
      <w:r w:rsidR="0077278B">
        <w:t>e</w:t>
      </w:r>
      <w:r w:rsidR="002E1F3D">
        <w:t>.pushOperand</w:t>
      </w:r>
      <w:proofErr w:type="spellEnd"/>
      <w:proofErr w:type="gramEnd"/>
      <w:r w:rsidR="002E1F3D">
        <w:t xml:space="preserve">(15)), for example, along with other verify calls to make sure </w:t>
      </w:r>
      <w:r w:rsidR="0077278B">
        <w:t>all functions were called the appropriate amount of times. We could also call M</w:t>
      </w:r>
      <w:proofErr w:type="spellStart"/>
      <w:r w:rsidR="0077278B">
        <w:t>ockito.when</w:t>
      </w:r>
      <w:proofErr w:type="spellEnd"/>
      <w:r w:rsidR="0077278B">
        <w:t>(</w:t>
      </w:r>
      <w:proofErr w:type="spellStart"/>
      <w:proofErr w:type="gramStart"/>
      <w:r w:rsidR="0077278B">
        <w:t>ce.peek</w:t>
      </w:r>
      <w:proofErr w:type="spellEnd"/>
      <w:proofErr w:type="gramEnd"/>
      <w:r w:rsidR="0077278B">
        <w:t>()).</w:t>
      </w:r>
      <w:proofErr w:type="spellStart"/>
      <w:r w:rsidR="0077278B">
        <w:t>thenReturn</w:t>
      </w:r>
      <w:proofErr w:type="spellEnd"/>
      <w:r w:rsidR="0077278B">
        <w:t>(5) to return the expected value for use within the class using the computation engine. This way, we don’t need to make an actual computation engine</w:t>
      </w:r>
      <w:r w:rsidR="005829A0">
        <w:t xml:space="preserve"> to test the class using it</w:t>
      </w:r>
      <w:r w:rsidR="00051A50">
        <w:t>.</w:t>
      </w:r>
    </w:p>
    <w:sectPr w:rsidR="00FF410D" w:rsidRPr="00FF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13"/>
    <w:rsid w:val="00051A50"/>
    <w:rsid w:val="001C0145"/>
    <w:rsid w:val="002A6C2D"/>
    <w:rsid w:val="002E1F3D"/>
    <w:rsid w:val="003627F2"/>
    <w:rsid w:val="003D67F0"/>
    <w:rsid w:val="003F6DFD"/>
    <w:rsid w:val="0040175D"/>
    <w:rsid w:val="004724D0"/>
    <w:rsid w:val="00477549"/>
    <w:rsid w:val="005829A0"/>
    <w:rsid w:val="005B3506"/>
    <w:rsid w:val="005B76F9"/>
    <w:rsid w:val="005E7B25"/>
    <w:rsid w:val="0077278B"/>
    <w:rsid w:val="00795631"/>
    <w:rsid w:val="007E515B"/>
    <w:rsid w:val="008B1413"/>
    <w:rsid w:val="008B5857"/>
    <w:rsid w:val="00AB002C"/>
    <w:rsid w:val="00AE27F3"/>
    <w:rsid w:val="00AE73C5"/>
    <w:rsid w:val="00B95705"/>
    <w:rsid w:val="00C273A5"/>
    <w:rsid w:val="00C4227C"/>
    <w:rsid w:val="00DA21B5"/>
    <w:rsid w:val="00EB6D4C"/>
    <w:rsid w:val="00F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CE82"/>
  <w15:chartTrackingRefBased/>
  <w15:docId w15:val="{B48A2D87-8CB7-425E-B158-B11B16B7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Hart</dc:creator>
  <cp:keywords/>
  <dc:description/>
  <cp:lastModifiedBy>Thomas Hart</cp:lastModifiedBy>
  <cp:revision>5</cp:revision>
  <cp:lastPrinted>2022-07-15T22:13:00Z</cp:lastPrinted>
  <dcterms:created xsi:type="dcterms:W3CDTF">2022-07-15T18:28:00Z</dcterms:created>
  <dcterms:modified xsi:type="dcterms:W3CDTF">2022-07-15T22:14:00Z</dcterms:modified>
</cp:coreProperties>
</file>