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TOTALE PAZIENTI DOPO FILTRAGGIO MAPPING COMUNI NON TROVATO / ASSENZA COMUNE DI ORIGINE : 571785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TOTALE PAZIENTI SENZA COMUNE DI ORIGINE : 3534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TOTALE PAZIENTI CON COMUNE DI ORIGINE FUORI PIEMONTE: 67639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OSPEDALI CON COMUNE O ALTRE INFORMAZIONI NECESSARIE MANCANTI: 130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PAZIENTI RICOVERATI ALLA FINE DEL LASSO DI TEMPO MASSIMO (dopo 2012-01-01):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spec_33 - Numero persone in degenza: 10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spec_30 - Numero persone in degenza: 96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spec_97 - Numero persone in degenza: 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spec_99 - Numero persone in degenza: 2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spec_77 - Numero persone in degenza: 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spec_43 - Numero persone in degenza: 160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spec_64 - Numero persone in degenza: 145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spec_11 - Numero persone in degenza: 8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spec_34 - Numero persone in degenza: 13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spec_35 - Numero persone in degenza: 1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spec_29 - Numero persone in degenza: 110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spec_71 - Numero persone in degenza: 1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spec_32 - Numero persone in degenza: 355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spec_68 - Numero persone in degenza: 145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spec_14 - Numero persone in degenza: 55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spec_19 - Numero persone in degenza: 30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spec_31 - Numero persone in degenza: 44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spec_58 - Numero persone in degenza: 75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spec_02 - Numero persone in degenza: 12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spec_70 - Numero persone in degenza: 5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spec_28 - Numero persone in degenza: 60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spec_07 - Numero persone in degenza: 25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spec_62 - Numero persone in degenza: 10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spec_50 - Numero persone in degenza: 213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spec_25 - Numero persone in degenza: 7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spec_75 - Numero persone in degenza: 88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spec_40 - Numero persone in degenza: 308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spec_08 - Numero persone in degenza: 173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spec_06 - Numero persone in degenza: 1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spec_10 - Numero persone in degenza: 9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spec_13 - Numero persone in degenza: 24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spec_48 - Numero persone in degenza: 11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spec_18 - Numero persone in degenza: 66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spec_39 - Numero persone in degenza: 179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spec_46 - Numero persone in degenza: 1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spec_21 - Numero persone in degenza: 183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spec_73 - Numero persone in degenza: 9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spec_47 - Numero persone in degenza: 6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spec_37 - Numero persone in degenza: 442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spec_60 - Numero persone in degenza: 1125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spec_09 - Numero persone in degenza: 510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spec_24 - Numero persone in degenza: 130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spec_67 - Numero persone in degenza: 7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spec_56 - Numero persone in degenza: 2085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spec_38 - Numero persone in degenza: 64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spec_26 - Numero persone in degenza: 2364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spec_36 - Numero persone in degenza: 518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spec_12 - Numero persone in degenza: 17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spec_52 - Numero persone in degenza: 8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spec_65 - Numero persone in degenza: 14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spec_49 - Numero persone in degenza: 161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Specialita: spec_04 - Numero persone in degenza: 1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Somma pazienti: 10098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