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4A9A9" w14:textId="1891DF45" w:rsidR="000224E8" w:rsidRDefault="00507EE7" w:rsidP="000224E8">
      <w:r>
        <w:t>S</w:t>
      </w:r>
      <w:r w:rsidR="000224E8">
        <w:t xml:space="preserve">tructure design and data property : </w:t>
      </w:r>
    </w:p>
    <w:p w14:paraId="2FAED1EC" w14:textId="60B81403" w:rsidR="000224E8" w:rsidRPr="00A075A8" w:rsidRDefault="000224E8" w:rsidP="000224E8">
      <w:pPr>
        <w:ind w:firstLineChars="200" w:firstLine="480"/>
      </w:pPr>
      <w:r>
        <w:t>designed based on the</w:t>
      </w:r>
      <w:r w:rsidRPr="00A075A8">
        <w:rPr>
          <w:b/>
          <w:bCs/>
          <w:u w:val="single"/>
        </w:rPr>
        <w:t xml:space="preserve"> viewpoint</w:t>
      </w:r>
      <w:r>
        <w:t xml:space="preserve"> that</w:t>
      </w:r>
      <w:r w:rsidRPr="00A075A8">
        <w:rPr>
          <w:b/>
          <w:bCs/>
          <w:u w:val="single"/>
        </w:rPr>
        <w:t xml:space="preserve"> the inherent correlation between the rain steaks within an image should be stronger than that between the rain streaks and the background (non-rain) pixels</w:t>
      </w:r>
      <w:r>
        <w:rPr>
          <w:b/>
          <w:bCs/>
          <w:u w:val="single"/>
        </w:rPr>
        <w:t xml:space="preserve"> </w:t>
      </w:r>
      <w:r>
        <w:t>(what kind of data the rain streak it is)</w:t>
      </w:r>
    </w:p>
    <w:p w14:paraId="6C96D3C4" w14:textId="77777777" w:rsidR="000224E8" w:rsidRPr="000224E8" w:rsidRDefault="000224E8" w:rsidP="00257FBA"/>
    <w:p w14:paraId="0948248C" w14:textId="77777777" w:rsidR="000224E8" w:rsidRDefault="000224E8" w:rsidP="00257FBA"/>
    <w:p w14:paraId="7A52CEA4" w14:textId="3D5F3A30" w:rsidR="00257FBA" w:rsidRDefault="00257FBA" w:rsidP="00257FBA">
      <w:r>
        <w:t xml:space="preserve">Two stage Network : </w:t>
      </w:r>
    </w:p>
    <w:p w14:paraId="69611F20" w14:textId="7C69C6FB" w:rsidR="00257FBA" w:rsidRDefault="007904B4" w:rsidP="00257FBA">
      <w:pPr>
        <w:pStyle w:val="a3"/>
        <w:numPr>
          <w:ilvl w:val="0"/>
          <w:numId w:val="3"/>
        </w:numPr>
        <w:ind w:leftChars="0"/>
      </w:pPr>
      <w:r>
        <w:t>Work</w:t>
      </w:r>
      <w:r w:rsidR="00257FBA">
        <w:t xml:space="preserve"> : Y=X1+X2+noise</w:t>
      </w:r>
      <w:r w:rsidR="0006296A">
        <w:t xml:space="preserve"> </w:t>
      </w:r>
      <w:r w:rsidR="0006296A">
        <w:sym w:font="Wingdings" w:char="F0E0"/>
      </w:r>
      <w:r w:rsidR="0006296A">
        <w:t xml:space="preserve"> </w:t>
      </w:r>
      <w:r>
        <w:t>F</w:t>
      </w:r>
      <w:r w:rsidR="0006296A">
        <w:t>ind desired X1 or X2</w:t>
      </w:r>
    </w:p>
    <w:p w14:paraId="2DE02C8A" w14:textId="55CE60B7" w:rsidR="00257FBA" w:rsidRDefault="00257FBA" w:rsidP="00257FBA">
      <w:pPr>
        <w:pStyle w:val="a3"/>
        <w:numPr>
          <w:ilvl w:val="0"/>
          <w:numId w:val="3"/>
        </w:numPr>
        <w:ind w:leftChars="0"/>
      </w:pPr>
      <w:r>
        <w:t>First Stage (input : origin image), : predict rain streak component</w:t>
      </w:r>
    </w:p>
    <w:p w14:paraId="0C198194" w14:textId="67189818" w:rsidR="00257FBA" w:rsidRDefault="00257FBA" w:rsidP="00257FB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econd Stage(input : component + origin image) : further locate the possible rain pixels while suppressing the non-rain pixels in the image</w:t>
      </w:r>
    </w:p>
    <w:p w14:paraId="5048441E" w14:textId="77777777" w:rsidR="00257FBA" w:rsidRDefault="00257FBA" w:rsidP="00257FBA">
      <w:pPr>
        <w:pStyle w:val="a3"/>
        <w:numPr>
          <w:ilvl w:val="0"/>
          <w:numId w:val="3"/>
        </w:numPr>
        <w:ind w:leftChars="0"/>
      </w:pPr>
      <w:r>
        <w:t>Sequentially stacking:</w:t>
      </w:r>
    </w:p>
    <w:p w14:paraId="2719D792" w14:textId="619EDB97" w:rsidR="00257FBA" w:rsidRDefault="00257FBA" w:rsidP="00257FBA">
      <w:pPr>
        <w:pStyle w:val="a3"/>
        <w:ind w:leftChars="0" w:left="600" w:firstLineChars="200" w:firstLine="480"/>
      </w:pPr>
      <w:r>
        <w:t>* Residual dense blocks (RDB) : feature extraction</w:t>
      </w:r>
    </w:p>
    <w:p w14:paraId="21C60C67" w14:textId="265B1190" w:rsidR="00257FBA" w:rsidRDefault="00257FBA" w:rsidP="00257FBA">
      <w:pPr>
        <w:pStyle w:val="a3"/>
        <w:ind w:leftChars="0" w:left="600" w:firstLineChars="200" w:firstLine="480"/>
      </w:pPr>
      <w:r>
        <w:t>* Dual attention blocks (SDAB) : refinement</w:t>
      </w:r>
    </w:p>
    <w:p w14:paraId="658A615D" w14:textId="15EDBC7E" w:rsidR="00675153" w:rsidRDefault="00257FBA" w:rsidP="00675153">
      <w:pPr>
        <w:pStyle w:val="a3"/>
        <w:ind w:leftChars="0" w:left="600" w:firstLineChars="200" w:firstLine="480"/>
      </w:pPr>
      <w:r>
        <w:t>* Multi-scale feature aggregation modules (MAM) : transformation</w:t>
      </w:r>
    </w:p>
    <w:p w14:paraId="5C64EA8A" w14:textId="48500CF1" w:rsidR="00675153" w:rsidRPr="00675153" w:rsidRDefault="00675153" w:rsidP="0067515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對</w:t>
      </w:r>
      <w:r>
        <w:rPr>
          <w:rFonts w:hint="eastAsia"/>
        </w:rPr>
        <w:t>p</w:t>
      </w:r>
      <w:r>
        <w:t>ixel</w:t>
      </w:r>
      <w:r>
        <w:rPr>
          <w:rFonts w:hint="eastAsia"/>
        </w:rPr>
        <w:t>做分類</w:t>
      </w:r>
      <w:r>
        <w:rPr>
          <w:rFonts w:hint="eastAsia"/>
        </w:rPr>
        <w:t xml:space="preserve">? </w:t>
      </w:r>
      <w:r>
        <w:sym w:font="Wingdings" w:char="F0E0"/>
      </w:r>
      <w:r>
        <w:t xml:space="preserve"> rain pixel or non-rain pixel </w:t>
      </w:r>
    </w:p>
    <w:p w14:paraId="2248FAEA" w14:textId="77777777" w:rsidR="00257FBA" w:rsidRDefault="00257FBA"/>
    <w:p w14:paraId="69C82728" w14:textId="77777777" w:rsidR="00257FBA" w:rsidRDefault="00257FBA"/>
    <w:p w14:paraId="4074AF87" w14:textId="774AAFD7" w:rsidR="00507EE7" w:rsidRDefault="00507EE7">
      <w:r>
        <w:rPr>
          <w:noProof/>
        </w:rPr>
        <w:drawing>
          <wp:inline distT="0" distB="0" distL="0" distR="0" wp14:anchorId="0748C864" wp14:editId="536E43CD">
            <wp:extent cx="5274310" cy="12426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B825" w14:textId="77777777" w:rsidR="00507EE7" w:rsidRDefault="00507EE7"/>
    <w:p w14:paraId="32C9D948" w14:textId="487206AB" w:rsidR="002504F3" w:rsidRDefault="002504F3">
      <w:r w:rsidRPr="002504F3">
        <w:t xml:space="preserve">Sequential Dual Attention </w:t>
      </w:r>
      <w:r>
        <w:t>Network</w:t>
      </w:r>
      <w:r w:rsidRPr="002504F3">
        <w:t xml:space="preserve"> :</w:t>
      </w:r>
    </w:p>
    <w:p w14:paraId="7EBB9BD8" w14:textId="2584568D" w:rsidR="00F21B94" w:rsidRDefault="002504F3" w:rsidP="002504F3">
      <w:pPr>
        <w:pStyle w:val="a3"/>
        <w:numPr>
          <w:ilvl w:val="0"/>
          <w:numId w:val="1"/>
        </w:numPr>
        <w:ind w:leftChars="0"/>
      </w:pPr>
      <w:r>
        <w:t xml:space="preserve">Use : </w:t>
      </w:r>
      <w:r w:rsidRPr="002504F3">
        <w:t>establish the inner dependency of the rain streak's structure</w:t>
      </w:r>
      <w:r>
        <w:rPr>
          <w:rFonts w:hint="eastAsia"/>
        </w:rPr>
        <w:t xml:space="preserve"> </w:t>
      </w:r>
    </w:p>
    <w:p w14:paraId="15DF1D78" w14:textId="686309E2" w:rsidR="002504F3" w:rsidRDefault="002504F3" w:rsidP="002504F3">
      <w:pPr>
        <w:pStyle w:val="a3"/>
        <w:numPr>
          <w:ilvl w:val="0"/>
          <w:numId w:val="1"/>
        </w:numPr>
        <w:ind w:leftChars="0"/>
      </w:pPr>
      <w:r>
        <w:t xml:space="preserve">From : </w:t>
      </w:r>
      <w:hyperlink r:id="rId6" w:history="1">
        <w:r w:rsidR="00257FBA" w:rsidRPr="00257FBA">
          <w:rPr>
            <w:rStyle w:val="a4"/>
          </w:rPr>
          <w:t>Dual Attention Network</w:t>
        </w:r>
      </w:hyperlink>
    </w:p>
    <w:p w14:paraId="5FBAD6BD" w14:textId="2A849B7F" w:rsidR="002504F3" w:rsidRDefault="002504F3" w:rsidP="002504F3">
      <w:pPr>
        <w:pStyle w:val="a3"/>
        <w:numPr>
          <w:ilvl w:val="0"/>
          <w:numId w:val="1"/>
        </w:numPr>
        <w:ind w:leftChars="0"/>
      </w:pPr>
      <w:r>
        <w:t xml:space="preserve">Component Attention : </w:t>
      </w:r>
      <w:r w:rsidR="00257FBA">
        <w:t>designed to learn the main components of rain streaks</w:t>
      </w:r>
    </w:p>
    <w:p w14:paraId="3C4E0DD6" w14:textId="37CFD39C" w:rsidR="00257FBA" w:rsidRDefault="00257FBA" w:rsidP="002504F3">
      <w:pPr>
        <w:pStyle w:val="a3"/>
        <w:numPr>
          <w:ilvl w:val="0"/>
          <w:numId w:val="1"/>
        </w:numPr>
        <w:ind w:leftChars="0"/>
      </w:pPr>
      <w:r>
        <w:t>Subsidiary Attention : designed to learn the details of rain streaks</w:t>
      </w:r>
    </w:p>
    <w:p w14:paraId="5B08CC9C" w14:textId="071D0C56" w:rsidR="002504F3" w:rsidRDefault="002504F3" w:rsidP="002504F3"/>
    <w:p w14:paraId="006EF711" w14:textId="3C090704" w:rsidR="002504F3" w:rsidRDefault="002504F3" w:rsidP="002504F3"/>
    <w:p w14:paraId="43472538" w14:textId="5480CAED" w:rsidR="00B02F08" w:rsidRPr="00B02F08" w:rsidRDefault="00A57A49" w:rsidP="00B02F08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Microsoft YaHei" w:eastAsia="Microsoft YaHei" w:hAnsi="Microsoft YaHei"/>
          <w:color w:val="121212"/>
          <w:sz w:val="33"/>
          <w:szCs w:val="33"/>
        </w:rPr>
      </w:pPr>
      <w:r>
        <w:t>What is dilated convolution?</w:t>
      </w:r>
      <w:r w:rsidR="00B02F08" w:rsidRPr="00B02F08">
        <w:rPr>
          <w:rFonts w:ascii="Microsoft YaHei" w:eastAsia="Microsoft YaHei" w:hAnsi="Microsoft YaHei" w:hint="eastAsia"/>
          <w:color w:val="121212"/>
          <w:sz w:val="33"/>
          <w:szCs w:val="33"/>
        </w:rPr>
        <w:t xml:space="preserve"> </w:t>
      </w:r>
      <w:hyperlink r:id="rId7" w:history="1">
        <w:r w:rsidR="00B02F08" w:rsidRPr="00E50311">
          <w:rPr>
            <w:rStyle w:val="a4"/>
            <w:rFonts w:ascii="Microsoft YaHei" w:eastAsia="Microsoft YaHei" w:hAnsi="Microsoft YaHei" w:hint="eastAsia"/>
            <w:sz w:val="33"/>
            <w:szCs w:val="33"/>
          </w:rPr>
          <w:t>空洞卷积</w:t>
        </w:r>
      </w:hyperlink>
    </w:p>
    <w:p w14:paraId="5289B0C3" w14:textId="1B6BA871" w:rsidR="002504F3" w:rsidRPr="00A57A49" w:rsidRDefault="002504F3" w:rsidP="00257FBA"/>
    <w:sectPr w:rsidR="002504F3" w:rsidRPr="00A57A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25A0A"/>
    <w:multiLevelType w:val="hybridMultilevel"/>
    <w:tmpl w:val="D84A2FBA"/>
    <w:lvl w:ilvl="0" w:tplc="0409000B">
      <w:start w:val="1"/>
      <w:numFmt w:val="bullet"/>
      <w:lvlText w:val="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1" w15:restartNumberingAfterBreak="0">
    <w:nsid w:val="228748E1"/>
    <w:multiLevelType w:val="hybridMultilevel"/>
    <w:tmpl w:val="3C42FF96"/>
    <w:lvl w:ilvl="0" w:tplc="0409000B">
      <w:start w:val="1"/>
      <w:numFmt w:val="bullet"/>
      <w:lvlText w:val="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2" w15:restartNumberingAfterBreak="0">
    <w:nsid w:val="5A79166E"/>
    <w:multiLevelType w:val="hybridMultilevel"/>
    <w:tmpl w:val="6C2C60C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A1"/>
    <w:rsid w:val="000224E8"/>
    <w:rsid w:val="0006296A"/>
    <w:rsid w:val="002504F3"/>
    <w:rsid w:val="00257FBA"/>
    <w:rsid w:val="00507EE7"/>
    <w:rsid w:val="00555EA1"/>
    <w:rsid w:val="00675153"/>
    <w:rsid w:val="007904B4"/>
    <w:rsid w:val="00A57A49"/>
    <w:rsid w:val="00B02F08"/>
    <w:rsid w:val="00BA152F"/>
    <w:rsid w:val="00E50311"/>
    <w:rsid w:val="00F2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0006C"/>
  <w15:chartTrackingRefBased/>
  <w15:docId w15:val="{25B4BB44-9674-4447-9558-930C9D93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02F0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4F3"/>
    <w:pPr>
      <w:ind w:leftChars="200" w:left="480"/>
    </w:pPr>
  </w:style>
  <w:style w:type="character" w:styleId="a4">
    <w:name w:val="Hyperlink"/>
    <w:basedOn w:val="a0"/>
    <w:uiPriority w:val="99"/>
    <w:unhideWhenUsed/>
    <w:rsid w:val="002504F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504F3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B02F08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7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abs/1511.071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809.02983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麟傑 黃</dc:creator>
  <cp:keywords/>
  <dc:description/>
  <cp:lastModifiedBy>麟傑 黃</cp:lastModifiedBy>
  <cp:revision>10</cp:revision>
  <dcterms:created xsi:type="dcterms:W3CDTF">2021-05-23T02:30:00Z</dcterms:created>
  <dcterms:modified xsi:type="dcterms:W3CDTF">2021-05-23T06:58:00Z</dcterms:modified>
</cp:coreProperties>
</file>