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687D" w:rsidRDefault="00DE55A1" w:rsidP="00DE55A1">
      <w:pPr>
        <w:jc w:val="center"/>
      </w:pPr>
      <w:r>
        <w:rPr>
          <w:noProof/>
        </w:rPr>
        <w:drawing>
          <wp:inline distT="0" distB="0" distL="0" distR="0" wp14:anchorId="5015B477" wp14:editId="6BB929EC">
            <wp:extent cx="2445409" cy="493334"/>
            <wp:effectExtent l="0" t="0" r="0" b="2540"/>
            <wp:docPr id="1" name="Picture 1" descr="C:\Users\tomma\AppData\Local\Microsoft\Windows\INetCache\Content.Word\Als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mma\AppData\Local\Microsoft\Windows\INetCache\Content.Word\Alsto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008" cy="53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5A1" w:rsidRDefault="00DE55A1" w:rsidP="00DE55A1">
      <w:pPr>
        <w:jc w:val="center"/>
        <w:rPr>
          <w:b/>
          <w:color w:val="2F5496" w:themeColor="accent5" w:themeShade="BF"/>
          <w:sz w:val="44"/>
        </w:rPr>
      </w:pPr>
      <w:r w:rsidRPr="00DE55A1">
        <w:rPr>
          <w:b/>
          <w:color w:val="2F5496" w:themeColor="accent5" w:themeShade="BF"/>
          <w:sz w:val="44"/>
        </w:rPr>
        <w:t>Web Document Validator</w:t>
      </w:r>
    </w:p>
    <w:p w:rsidR="00DE55A1" w:rsidRPr="00DE55A1" w:rsidRDefault="00942DA4" w:rsidP="00C71B26">
      <w:pPr>
        <w:jc w:val="center"/>
        <w:rPr>
          <w:b/>
          <w:color w:val="2F5496" w:themeColor="accent5" w:themeShade="BF"/>
          <w:sz w:val="32"/>
          <w:szCs w:val="32"/>
        </w:rPr>
      </w:pPr>
      <w:r>
        <w:rPr>
          <w:b/>
          <w:color w:val="2F5496" w:themeColor="accent5" w:themeShade="BF"/>
          <w:sz w:val="32"/>
          <w:szCs w:val="32"/>
        </w:rPr>
        <w:t>Analytical</w:t>
      </w:r>
      <w:r w:rsidR="00C71B26">
        <w:rPr>
          <w:b/>
          <w:color w:val="2F5496" w:themeColor="accent5" w:themeShade="BF"/>
          <w:sz w:val="32"/>
          <w:szCs w:val="32"/>
        </w:rPr>
        <w:t xml:space="preserve"> View</w:t>
      </w:r>
    </w:p>
    <w:tbl>
      <w:tblPr>
        <w:tblStyle w:val="GridTable1Light-Accent5"/>
        <w:tblW w:w="14305" w:type="dxa"/>
        <w:tblLayout w:type="fixed"/>
        <w:tblLook w:val="04A0" w:firstRow="1" w:lastRow="0" w:firstColumn="1" w:lastColumn="0" w:noHBand="0" w:noVBand="1"/>
      </w:tblPr>
      <w:tblGrid>
        <w:gridCol w:w="2335"/>
        <w:gridCol w:w="4500"/>
        <w:gridCol w:w="990"/>
        <w:gridCol w:w="5310"/>
        <w:gridCol w:w="1170"/>
      </w:tblGrid>
      <w:tr w:rsidR="00C71B26" w:rsidTr="00C71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DE55A1" w:rsidRDefault="00C71B26" w:rsidP="00DE55A1">
            <w:pPr>
              <w:jc w:val="center"/>
              <w:rPr>
                <w:b w:val="0"/>
                <w:color w:val="2F5496" w:themeColor="accent5" w:themeShade="BF"/>
                <w:sz w:val="32"/>
                <w:szCs w:val="32"/>
              </w:rPr>
            </w:pPr>
            <w:r w:rsidRPr="00DE55A1">
              <w:rPr>
                <w:b w:val="0"/>
                <w:color w:val="2F5496" w:themeColor="accent5" w:themeShade="BF"/>
                <w:sz w:val="32"/>
                <w:szCs w:val="32"/>
              </w:rPr>
              <w:t>Document</w:t>
            </w:r>
          </w:p>
        </w:tc>
        <w:tc>
          <w:tcPr>
            <w:tcW w:w="4500" w:type="dxa"/>
          </w:tcPr>
          <w:p w:rsidR="00C71B26" w:rsidRPr="00DE55A1" w:rsidRDefault="00C71B26" w:rsidP="00DE55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2F5496" w:themeColor="accent5" w:themeShade="BF"/>
                <w:sz w:val="32"/>
                <w:szCs w:val="32"/>
              </w:rPr>
            </w:pPr>
            <w:r w:rsidRPr="00DE55A1">
              <w:rPr>
                <w:b w:val="0"/>
                <w:color w:val="2F5496" w:themeColor="accent5" w:themeShade="BF"/>
                <w:sz w:val="32"/>
                <w:szCs w:val="32"/>
              </w:rPr>
              <w:t>Rule</w:t>
            </w:r>
          </w:p>
        </w:tc>
        <w:tc>
          <w:tcPr>
            <w:tcW w:w="990" w:type="dxa"/>
          </w:tcPr>
          <w:p w:rsidR="00C71B26" w:rsidRPr="00DE55A1" w:rsidRDefault="00C71B26" w:rsidP="001479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2F5496" w:themeColor="accent5" w:themeShade="BF"/>
                <w:sz w:val="32"/>
                <w:szCs w:val="32"/>
              </w:rPr>
            </w:pPr>
            <w:r>
              <w:rPr>
                <w:b w:val="0"/>
                <w:color w:val="2F5496" w:themeColor="accent5" w:themeShade="BF"/>
                <w:sz w:val="32"/>
                <w:szCs w:val="32"/>
              </w:rPr>
              <w:t>Index</w:t>
            </w:r>
          </w:p>
        </w:tc>
        <w:tc>
          <w:tcPr>
            <w:tcW w:w="5310" w:type="dxa"/>
          </w:tcPr>
          <w:p w:rsidR="00C71B26" w:rsidRPr="00DE55A1" w:rsidRDefault="00C71B26" w:rsidP="00DE55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2F5496" w:themeColor="accent5" w:themeShade="BF"/>
                <w:sz w:val="32"/>
                <w:szCs w:val="32"/>
              </w:rPr>
            </w:pPr>
            <w:r>
              <w:rPr>
                <w:b w:val="0"/>
                <w:color w:val="2F5496" w:themeColor="accent5" w:themeShade="BF"/>
                <w:sz w:val="32"/>
                <w:szCs w:val="32"/>
              </w:rPr>
              <w:t>Value</w:t>
            </w:r>
          </w:p>
        </w:tc>
        <w:tc>
          <w:tcPr>
            <w:tcW w:w="1170" w:type="dxa"/>
          </w:tcPr>
          <w:p w:rsidR="00C71B26" w:rsidRPr="00C71B26" w:rsidRDefault="00C71B26" w:rsidP="001479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2F5496" w:themeColor="accent5" w:themeShade="BF"/>
                <w:sz w:val="32"/>
                <w:szCs w:val="32"/>
              </w:rPr>
            </w:pPr>
            <w:r w:rsidRPr="00C71B26">
              <w:rPr>
                <w:b w:val="0"/>
                <w:color w:val="2F5496" w:themeColor="accent5" w:themeShade="BF"/>
                <w:sz w:val="32"/>
                <w:szCs w:val="32"/>
              </w:rPr>
              <w:t>Passed</w:t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dd-mm-yyyy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20.09.2013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dd-mm-yyyy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20.09.2013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dd-mm-yyyy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20.09.2013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dd-mm-yyyy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20.09.2013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dd-mm-yyyy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20/09/2013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dd-mm-yyyy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15/09/2014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dd-mm-yyyy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17/11/2014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dd-mm-yyyy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17/11/2014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dd-mm-yyyy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20/05/2015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dd-mm-yyyy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30/06/04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dd-mm-yyyy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07/08/01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dd-mm-yyyy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27/12/2001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dd-mm-yyyy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23/12/2002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dd-mm-yyyy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27/12/01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dd-mm-yyyy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23/12/2002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dd-mm-yyyy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02/09/2014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dd-mm-yyyy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22/11/07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dd/mm/yyyy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20.09.2013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dd/mm/yyyy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20.09.2013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dd/mm/yyyy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20.09.2013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dd/mm/yyyy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20.09.2013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dd/mm/yyyy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20/09/2013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dd/mm/yyyy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15/09/2014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dd/mm/yyyy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17/11/2014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dd/mm/yyyy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17/11/2014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dd/mm/yyyy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20/05/2015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dd/mm/yyyy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30/06/04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dd/mm/yyyy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07/08/01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dd/mm/yyyy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27/12/2001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dd/mm/yyyy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23/12/2002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dd/mm/yyyy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27/12/01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dd/mm/yyyy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23/12/2002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dd/mm/yyyy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02/09/2014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Format: dd/mm/yyyy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22/11/07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Attuatore per comando relazioni di linea o lampade (Modulo GO-LLR)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Attuatore da Boa (Modulo EBM) – COBALT 100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Attuatore per CdB (STDS)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Attuatore da Deviatoio (Modulo MGDS)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1: Modulo D&amp;M - Flussi Dati 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3 - Interfacce interne flusso dati diagnostica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ACC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ACCM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ACE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ACEI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ACRONIMO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ACS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ALSTOM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APPALTATORE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APPARATI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ARC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ARM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ATI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ATPS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ATS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AV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BAB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BREAK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CABINA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CAN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CARATTERISTICA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CCN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CDA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CDZ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CENELEC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CIC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CLC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CNET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COBALT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COM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COMMESSA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COMMITTENTE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CONTENTS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CTA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CTS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CZZDXST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CZZPXIS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CZZROIS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CZZROST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DCO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DCS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DESCRIZIONE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DETTAGLIO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DIAGL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DIREZIONE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DISCIPLINA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DNS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DOC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DTC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DVC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DX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EBM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ENTE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EZZ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FASE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FDB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FERROVIARIA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FOGLI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FOGLIO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FSFB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FSL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FV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GB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GENOVA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HDLC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HDLCGW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HW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IDE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IF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IMP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INDICE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INVIO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IOF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ISO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ITA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IXL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JBA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JR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KVA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LAN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LAVORI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LCD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LEA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LED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LFM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LINEA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LLR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LOTTO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LR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MET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MGD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MGDS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MGRC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MV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NET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NVFB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OC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ODF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OPERA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OPERE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OSI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PBA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PIAZZALE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PLL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PLLL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PMR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POM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POWER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PRESCRIZIONI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PROGETTAZIONE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PROGETTO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PROGR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PRT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PSA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PSU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QDU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QL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QSP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RAC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RCE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RELAZIONE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REV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REVISIONI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REVISIONS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RFI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RG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ROIS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ROMA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RTB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RX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SAT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SBA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SCALA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SCC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SCCGW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SCCGWV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SCCV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SCMT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SDH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SDM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SDO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SEZIONE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SIAP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SIG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SIGNIFICATO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SIL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SMARTLOCK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SMIO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SML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SNMP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SPL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SRV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SST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STDS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STEP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STI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STS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STSI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SUPPLY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SW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TBA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TCP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TDH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TDM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TECNICHE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TF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TIPO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TLC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TML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TV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TVCC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TX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UDP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UM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UNISIG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UPS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USB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VA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VMMI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WEB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ZLC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Ad_T_A445792it-C.docx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ZZROIS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</w:tbl>
    <w:p w:rsidR="00FC7B96" w:rsidRPr="00DE55A1" w:rsidRDefault="00FC7B96" w:rsidP="00DE55A1">
      <w:pPr>
        <w:rPr>
          <w:b/>
          <w:color w:val="2F5496" w:themeColor="accent5" w:themeShade="BF"/>
          <w:sz w:val="32"/>
          <w:szCs w:val="32"/>
        </w:rPr>
      </w:pPr>
      <w:bookmarkStart w:id="0" w:name="_GoBack"/>
      <w:bookmarkEnd w:id="0"/>
    </w:p>
    <w:sectPr w:rsidR="00FC7B96" w:rsidRPr="00DE55A1" w:rsidSect="00C71B26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391279"/>
    <w:multiLevelType w:val="hybridMultilevel"/>
    <w:tmpl w:val="C2442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3F4F11"/>
    <w:multiLevelType w:val="hybridMultilevel"/>
    <w:tmpl w:val="F62ED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5A1"/>
    <w:rsid w:val="001479E1"/>
    <w:rsid w:val="00477BFA"/>
    <w:rsid w:val="00501787"/>
    <w:rsid w:val="0069488D"/>
    <w:rsid w:val="006B687D"/>
    <w:rsid w:val="00761ADA"/>
    <w:rsid w:val="00942DA4"/>
    <w:rsid w:val="00C71B26"/>
    <w:rsid w:val="00C9384B"/>
    <w:rsid w:val="00CB4764"/>
    <w:rsid w:val="00DE55A1"/>
    <w:rsid w:val="00FC7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FFC2E"/>
  <w15:chartTrackingRefBased/>
  <w15:docId w15:val="{56B96908-3826-4F69-9231-C66E5FD9B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5A1"/>
    <w:pPr>
      <w:ind w:left="720"/>
      <w:contextualSpacing/>
    </w:pPr>
  </w:style>
  <w:style w:type="table" w:styleId="TableGrid">
    <w:name w:val="Table Grid"/>
    <w:basedOn w:val="TableNormal"/>
    <w:uiPriority w:val="39"/>
    <w:rsid w:val="00DE55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DE55A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32611-B40D-4634-A438-05F275241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Tommaso Ognibene</dc:creator>
  <cp:keywords/>
  <dc:description/>
  <cp:lastModifiedBy>Tommaso Ognibene</cp:lastModifiedBy>
  <cp:revision>8</cp:revision>
  <dcterms:created xsi:type="dcterms:W3CDTF">2016-04-11T14:51:00Z</dcterms:created>
  <dcterms:modified xsi:type="dcterms:W3CDTF">2016-04-11T16:11:00Z</dcterms:modified>
</cp:coreProperties>
</file>