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5E81C" w14:textId="77777777" w:rsidR="000B7073" w:rsidRPr="000B7073" w:rsidRDefault="000B7073" w:rsidP="000B7073">
      <w:pPr>
        <w:pStyle w:val="Ttulo1"/>
        <w:rPr>
          <w:lang w:val="en-GB"/>
        </w:rPr>
      </w:pPr>
      <w:r w:rsidRPr="000B7073">
        <w:rPr>
          <w:lang w:val="en-GB"/>
        </w:rPr>
        <w:t>Analysis of the Streamlit Script for Presentation Generation</w:t>
      </w:r>
    </w:p>
    <w:p w14:paraId="15564999" w14:textId="77777777" w:rsidR="000B7073" w:rsidRPr="000B7073" w:rsidRDefault="000B7073" w:rsidP="000B7073">
      <w:pPr>
        <w:rPr>
          <w:b/>
          <w:bCs/>
          <w:lang w:val="en-GB"/>
        </w:rPr>
      </w:pPr>
      <w:r w:rsidRPr="000B7073">
        <w:rPr>
          <w:b/>
          <w:bCs/>
          <w:lang w:val="en-GB"/>
        </w:rPr>
        <w:t>General Overview</w:t>
      </w:r>
    </w:p>
    <w:p w14:paraId="2A523ABD" w14:textId="77777777" w:rsidR="000B7073" w:rsidRPr="000B7073" w:rsidRDefault="000B7073" w:rsidP="000B7073">
      <w:pPr>
        <w:rPr>
          <w:lang w:val="en-GB"/>
        </w:rPr>
      </w:pPr>
      <w:r w:rsidRPr="000B7073">
        <w:rPr>
          <w:lang w:val="en-GB"/>
        </w:rPr>
        <w:t>This Python script, designed to run in a Streamlit environment, automates the creation of presentations (both in PPTX and PDF formats) using a PowerPoint template and data from an Excel file. It allows users to customize report generation by selecting specific row ranges or IDs and configuring the names of the resulting files.</w:t>
      </w:r>
    </w:p>
    <w:p w14:paraId="2FA43B6E" w14:textId="77777777" w:rsidR="000B7073" w:rsidRPr="000B7073" w:rsidRDefault="000B7073" w:rsidP="000B7073">
      <w:pPr>
        <w:rPr>
          <w:b/>
          <w:bCs/>
        </w:rPr>
      </w:pPr>
      <w:proofErr w:type="spellStart"/>
      <w:r w:rsidRPr="000B7073">
        <w:rPr>
          <w:b/>
          <w:bCs/>
        </w:rPr>
        <w:t>Main</w:t>
      </w:r>
      <w:proofErr w:type="spellEnd"/>
      <w:r w:rsidRPr="000B7073">
        <w:rPr>
          <w:b/>
          <w:bCs/>
        </w:rPr>
        <w:t xml:space="preserve"> </w:t>
      </w:r>
      <w:proofErr w:type="spellStart"/>
      <w:r w:rsidRPr="000B7073">
        <w:rPr>
          <w:b/>
          <w:bCs/>
        </w:rPr>
        <w:t>Topics</w:t>
      </w:r>
      <w:proofErr w:type="spellEnd"/>
    </w:p>
    <w:p w14:paraId="4A88AB79" w14:textId="77777777" w:rsidR="000B7073" w:rsidRPr="000B7073" w:rsidRDefault="000B7073" w:rsidP="000B7073">
      <w:pPr>
        <w:numPr>
          <w:ilvl w:val="0"/>
          <w:numId w:val="3"/>
        </w:numPr>
        <w:rPr>
          <w:lang w:val="en-GB"/>
        </w:rPr>
      </w:pPr>
      <w:r w:rsidRPr="000B7073">
        <w:rPr>
          <w:b/>
          <w:bCs/>
          <w:lang w:val="en-GB"/>
        </w:rPr>
        <w:t>Automated Presentation Generation:</w:t>
      </w:r>
      <w:r w:rsidRPr="000B7073">
        <w:rPr>
          <w:lang w:val="en-GB"/>
        </w:rPr>
        <w:t xml:space="preserve"> The script uses a PPTX file as a template and an Excel file as a data source to generate multiple customized presentations.</w:t>
      </w:r>
    </w:p>
    <w:p w14:paraId="782729DB" w14:textId="77777777" w:rsidR="000B7073" w:rsidRPr="000B7073" w:rsidRDefault="000B7073" w:rsidP="000B7073">
      <w:pPr>
        <w:numPr>
          <w:ilvl w:val="0"/>
          <w:numId w:val="3"/>
        </w:numPr>
        <w:rPr>
          <w:lang w:val="en-GB"/>
        </w:rPr>
      </w:pPr>
      <w:r w:rsidRPr="000B7073">
        <w:rPr>
          <w:b/>
          <w:bCs/>
          <w:lang w:val="en-GB"/>
        </w:rPr>
        <w:t>Flexible Data Selection:</w:t>
      </w:r>
      <w:r w:rsidRPr="000B7073">
        <w:rPr>
          <w:lang w:val="en-GB"/>
        </w:rPr>
        <w:t xml:space="preserve"> It enables filtering of Excel data by specific row ranges or a list of "Store IDs," providing flexibility in data selection.</w:t>
      </w:r>
    </w:p>
    <w:p w14:paraId="117D9BCA" w14:textId="77777777" w:rsidR="000B7073" w:rsidRPr="000B7073" w:rsidRDefault="000B7073" w:rsidP="000B7073">
      <w:pPr>
        <w:numPr>
          <w:ilvl w:val="0"/>
          <w:numId w:val="3"/>
        </w:numPr>
        <w:rPr>
          <w:lang w:val="en-GB"/>
        </w:rPr>
      </w:pPr>
      <w:r w:rsidRPr="000B7073">
        <w:rPr>
          <w:b/>
          <w:bCs/>
          <w:lang w:val="en-GB"/>
        </w:rPr>
        <w:t>Customizable File Names:</w:t>
      </w:r>
      <w:r w:rsidRPr="000B7073">
        <w:rPr>
          <w:lang w:val="en-GB"/>
        </w:rPr>
        <w:t xml:space="preserve"> Users can personalize the output file names by selecting columns from the Excel file to construct the filename.</w:t>
      </w:r>
    </w:p>
    <w:p w14:paraId="1ACE5726" w14:textId="77777777" w:rsidR="000B7073" w:rsidRPr="000B7073" w:rsidRDefault="000B7073" w:rsidP="000B7073">
      <w:pPr>
        <w:numPr>
          <w:ilvl w:val="0"/>
          <w:numId w:val="3"/>
        </w:numPr>
        <w:rPr>
          <w:lang w:val="en-GB"/>
        </w:rPr>
      </w:pPr>
      <w:r w:rsidRPr="000B7073">
        <w:rPr>
          <w:b/>
          <w:bCs/>
          <w:lang w:val="en-GB"/>
        </w:rPr>
        <w:t>Versatile Output Format:</w:t>
      </w:r>
      <w:r w:rsidRPr="000B7073">
        <w:rPr>
          <w:lang w:val="en-GB"/>
        </w:rPr>
        <w:t xml:space="preserve"> Supports the creation of files in both PPTX and PDF formats, allowing users to choose the most suitable format for their needs.</w:t>
      </w:r>
    </w:p>
    <w:p w14:paraId="78F1FA35" w14:textId="77777777" w:rsidR="000B7073" w:rsidRPr="000B7073" w:rsidRDefault="000B7073" w:rsidP="000B7073">
      <w:pPr>
        <w:numPr>
          <w:ilvl w:val="0"/>
          <w:numId w:val="3"/>
        </w:numPr>
        <w:rPr>
          <w:lang w:val="en-GB"/>
        </w:rPr>
      </w:pPr>
      <w:r w:rsidRPr="000B7073">
        <w:rPr>
          <w:b/>
          <w:bCs/>
          <w:lang w:val="en-GB"/>
        </w:rPr>
        <w:t>Preserving Excel Formatting:</w:t>
      </w:r>
      <w:r w:rsidRPr="000B7073">
        <w:rPr>
          <w:lang w:val="en-GB"/>
        </w:rPr>
        <w:t xml:space="preserve"> The script maintains the original formatting of Excel cells (numbers, dates, percentages, currencies) when inserting data into presentations.</w:t>
      </w:r>
    </w:p>
    <w:p w14:paraId="7618C64D" w14:textId="77777777" w:rsidR="000B7073" w:rsidRPr="000B7073" w:rsidRDefault="000B7073" w:rsidP="000B7073">
      <w:pPr>
        <w:numPr>
          <w:ilvl w:val="0"/>
          <w:numId w:val="3"/>
        </w:numPr>
        <w:rPr>
          <w:lang w:val="en-GB"/>
        </w:rPr>
      </w:pPr>
      <w:r w:rsidRPr="000B7073">
        <w:rPr>
          <w:b/>
          <w:bCs/>
          <w:lang w:val="en-GB"/>
        </w:rPr>
        <w:t>Integration with Streamlit Cloud:</w:t>
      </w:r>
      <w:r w:rsidRPr="000B7073">
        <w:rPr>
          <w:lang w:val="en-GB"/>
        </w:rPr>
        <w:t xml:space="preserve"> The script is designed to work seamlessly in Streamlit Cloud, including PPTX to PDF conversion using LibreOffice.</w:t>
      </w:r>
    </w:p>
    <w:p w14:paraId="2F7C6C56" w14:textId="77777777" w:rsidR="000B7073" w:rsidRPr="000B7073" w:rsidRDefault="000B7073" w:rsidP="000B7073">
      <w:pPr>
        <w:numPr>
          <w:ilvl w:val="0"/>
          <w:numId w:val="3"/>
        </w:numPr>
        <w:rPr>
          <w:lang w:val="en-GB"/>
        </w:rPr>
      </w:pPr>
      <w:r w:rsidRPr="000B7073">
        <w:rPr>
          <w:b/>
          <w:bCs/>
          <w:lang w:val="en-GB"/>
        </w:rPr>
        <w:t>User-Friendly Interface:</w:t>
      </w:r>
      <w:r w:rsidRPr="000B7073">
        <w:rPr>
          <w:lang w:val="en-GB"/>
        </w:rPr>
        <w:t xml:space="preserve"> Built with Streamlit, the interface enables easy interaction through file uploads, option selections, and buttons.</w:t>
      </w:r>
    </w:p>
    <w:p w14:paraId="5354FC87" w14:textId="77777777" w:rsidR="000B7073" w:rsidRPr="000B7073" w:rsidRDefault="000B7073" w:rsidP="000B7073">
      <w:pPr>
        <w:rPr>
          <w:b/>
          <w:bCs/>
        </w:rPr>
      </w:pPr>
      <w:r w:rsidRPr="000B7073">
        <w:rPr>
          <w:b/>
          <w:bCs/>
        </w:rPr>
        <w:t xml:space="preserve">Key Ideas and </w:t>
      </w:r>
      <w:proofErr w:type="spellStart"/>
      <w:r w:rsidRPr="000B7073">
        <w:rPr>
          <w:b/>
          <w:bCs/>
        </w:rPr>
        <w:t>Facts</w:t>
      </w:r>
      <w:proofErr w:type="spellEnd"/>
    </w:p>
    <w:p w14:paraId="7E68A659" w14:textId="77777777" w:rsidR="000B7073" w:rsidRPr="000B7073" w:rsidRDefault="000B7073" w:rsidP="000B7073">
      <w:pPr>
        <w:numPr>
          <w:ilvl w:val="0"/>
          <w:numId w:val="4"/>
        </w:numPr>
        <w:rPr>
          <w:lang w:val="en-GB"/>
        </w:rPr>
      </w:pPr>
      <w:r w:rsidRPr="000B7073">
        <w:rPr>
          <w:b/>
          <w:bCs/>
          <w:lang w:val="en-GB"/>
        </w:rPr>
        <w:t>Core Functionality:</w:t>
      </w:r>
      <w:r w:rsidRPr="000B7073">
        <w:rPr>
          <w:lang w:val="en-GB"/>
        </w:rPr>
        <w:t xml:space="preserve"> The script utilizes the pptx library to manipulate PowerPoint files, pandas for Excel data processing, and openpyxl to read the specific formatting of Excel cells.</w:t>
      </w:r>
    </w:p>
    <w:p w14:paraId="0FC2A656" w14:textId="77777777" w:rsidR="000B7073" w:rsidRPr="000B7073" w:rsidRDefault="000B7073" w:rsidP="000B7073">
      <w:pPr>
        <w:numPr>
          <w:ilvl w:val="0"/>
          <w:numId w:val="4"/>
        </w:numPr>
        <w:rPr>
          <w:lang w:val="en-GB"/>
        </w:rPr>
      </w:pPr>
      <w:r w:rsidRPr="000B7073">
        <w:rPr>
          <w:b/>
          <w:bCs/>
          <w:lang w:val="en-GB"/>
        </w:rPr>
        <w:t>Text Replacement in PPTX:</w:t>
      </w:r>
      <w:r w:rsidRPr="000B7073">
        <w:rPr>
          <w:lang w:val="en-GB"/>
        </w:rPr>
        <w:t xml:space="preserve"> The update_text_of_textbox function searches for text patterns such as {A}, {B}, etc., inside the text boxes of the PPTX </w:t>
      </w:r>
      <w:r w:rsidRPr="000B7073">
        <w:rPr>
          <w:lang w:val="en-GB"/>
        </w:rPr>
        <w:lastRenderedPageBreak/>
        <w:t>template and replaces them with the corresponding values from the Excel columns.</w:t>
      </w:r>
    </w:p>
    <w:p w14:paraId="3973EA6A" w14:textId="77777777" w:rsidR="000B7073" w:rsidRPr="000B7073" w:rsidRDefault="000B7073" w:rsidP="000B7073">
      <w:pPr>
        <w:numPr>
          <w:ilvl w:val="1"/>
          <w:numId w:val="4"/>
        </w:numPr>
        <w:rPr>
          <w:lang w:val="en-GB"/>
        </w:rPr>
      </w:pPr>
      <w:r w:rsidRPr="000B7073">
        <w:rPr>
          <w:i/>
          <w:iCs/>
          <w:lang w:val="en-GB"/>
        </w:rPr>
        <w:t>Quote:</w:t>
      </w:r>
      <w:r w:rsidRPr="000B7073">
        <w:rPr>
          <w:lang w:val="en-GB"/>
        </w:rPr>
        <w:t xml:space="preserve"> </w:t>
      </w:r>
      <w:r w:rsidRPr="000B7073">
        <w:rPr>
          <w:i/>
          <w:iCs/>
          <w:lang w:val="en-GB"/>
        </w:rPr>
        <w:t>"Searches and replaces text inside text boxes formatted as {A}, {B}, etc., while preserving the PPTX formatting."</w:t>
      </w:r>
    </w:p>
    <w:p w14:paraId="2EF4AEB0" w14:textId="77777777" w:rsidR="000B7073" w:rsidRPr="000B7073" w:rsidRDefault="000B7073" w:rsidP="000B7073">
      <w:pPr>
        <w:numPr>
          <w:ilvl w:val="0"/>
          <w:numId w:val="4"/>
        </w:numPr>
        <w:rPr>
          <w:lang w:val="en-GB"/>
        </w:rPr>
      </w:pPr>
      <w:r w:rsidRPr="000B7073">
        <w:rPr>
          <w:b/>
          <w:bCs/>
          <w:lang w:val="en-GB"/>
        </w:rPr>
        <w:t>PDF Conversion (Linux):</w:t>
      </w:r>
      <w:r w:rsidRPr="000B7073">
        <w:rPr>
          <w:lang w:val="en-GB"/>
        </w:rPr>
        <w:t xml:space="preserve"> The convert_pptx_to_pdf function uses LibreOffice to convert PPTX files to PDF. This is crucial for the script's functionality in Streamlit Cloud.</w:t>
      </w:r>
    </w:p>
    <w:p w14:paraId="7BDE6908" w14:textId="77777777" w:rsidR="000B7073" w:rsidRPr="000B7073" w:rsidRDefault="000B7073" w:rsidP="000B7073">
      <w:pPr>
        <w:numPr>
          <w:ilvl w:val="1"/>
          <w:numId w:val="4"/>
        </w:numPr>
        <w:rPr>
          <w:lang w:val="en-GB"/>
        </w:rPr>
      </w:pPr>
      <w:r w:rsidRPr="000B7073">
        <w:rPr>
          <w:i/>
          <w:iCs/>
          <w:lang w:val="en-GB"/>
        </w:rPr>
        <w:t>Quote:</w:t>
      </w:r>
      <w:r w:rsidRPr="000B7073">
        <w:rPr>
          <w:lang w:val="en-GB"/>
        </w:rPr>
        <w:t xml:space="preserve"> </w:t>
      </w:r>
      <w:r w:rsidRPr="000B7073">
        <w:rPr>
          <w:i/>
          <w:iCs/>
          <w:lang w:val="en-GB"/>
        </w:rPr>
        <w:t>"Converts a PPTX file to PDF on Linux using LibreOffice (works in Streamlit Cloud)."</w:t>
      </w:r>
    </w:p>
    <w:p w14:paraId="1E70429B" w14:textId="77777777" w:rsidR="000B7073" w:rsidRPr="000B7073" w:rsidRDefault="000B7073" w:rsidP="000B7073">
      <w:pPr>
        <w:numPr>
          <w:ilvl w:val="0"/>
          <w:numId w:val="4"/>
        </w:numPr>
        <w:rPr>
          <w:lang w:val="en-GB"/>
        </w:rPr>
      </w:pPr>
      <w:r w:rsidRPr="000B7073">
        <w:rPr>
          <w:b/>
          <w:bCs/>
          <w:lang w:val="en-GB"/>
        </w:rPr>
        <w:t>File Name Generation:</w:t>
      </w:r>
      <w:r w:rsidRPr="000B7073">
        <w:rPr>
          <w:lang w:val="en-GB"/>
        </w:rPr>
        <w:t xml:space="preserve"> The get_filename_from_selection function generates filenames by concatenating selected Excel column values.</w:t>
      </w:r>
    </w:p>
    <w:p w14:paraId="53B800F6" w14:textId="77777777" w:rsidR="000B7073" w:rsidRPr="000B7073" w:rsidRDefault="000B7073" w:rsidP="000B7073">
      <w:pPr>
        <w:numPr>
          <w:ilvl w:val="1"/>
          <w:numId w:val="4"/>
        </w:numPr>
        <w:rPr>
          <w:lang w:val="en-GB"/>
        </w:rPr>
      </w:pPr>
      <w:r w:rsidRPr="000B7073">
        <w:rPr>
          <w:i/>
          <w:iCs/>
          <w:lang w:val="en-GB"/>
        </w:rPr>
        <w:t>Quote:</w:t>
      </w:r>
      <w:r w:rsidRPr="000B7073">
        <w:rPr>
          <w:lang w:val="en-GB"/>
        </w:rPr>
        <w:t xml:space="preserve"> </w:t>
      </w:r>
      <w:r w:rsidRPr="000B7073">
        <w:rPr>
          <w:i/>
          <w:iCs/>
          <w:lang w:val="en-GB"/>
        </w:rPr>
        <w:t>"Generates the file name based on the selected columns."</w:t>
      </w:r>
    </w:p>
    <w:p w14:paraId="5509B03D" w14:textId="77777777" w:rsidR="000B7073" w:rsidRPr="000B7073" w:rsidRDefault="000B7073" w:rsidP="000B7073">
      <w:pPr>
        <w:numPr>
          <w:ilvl w:val="0"/>
          <w:numId w:val="4"/>
        </w:numPr>
        <w:rPr>
          <w:lang w:val="en-GB"/>
        </w:rPr>
      </w:pPr>
      <w:r w:rsidRPr="000B7073">
        <w:rPr>
          <w:b/>
          <w:bCs/>
          <w:lang w:val="en-GB"/>
        </w:rPr>
        <w:t>Row-by-Row Processing:</w:t>
      </w:r>
      <w:r w:rsidRPr="000B7073">
        <w:rPr>
          <w:lang w:val="en-GB"/>
        </w:rPr>
        <w:t xml:space="preserve"> The process_row function iterates through the selected DataFrame rows, replaces text in the PPTX template, and saves each presentation as an individual PPTX or PDF file.</w:t>
      </w:r>
    </w:p>
    <w:p w14:paraId="6FBAE9F3" w14:textId="77777777" w:rsidR="000B7073" w:rsidRPr="000B7073" w:rsidRDefault="000B7073" w:rsidP="000B7073">
      <w:pPr>
        <w:numPr>
          <w:ilvl w:val="1"/>
          <w:numId w:val="4"/>
        </w:numPr>
        <w:rPr>
          <w:lang w:val="en-GB"/>
        </w:rPr>
      </w:pPr>
      <w:r w:rsidRPr="000B7073">
        <w:rPr>
          <w:i/>
          <w:iCs/>
          <w:lang w:val="en-GB"/>
        </w:rPr>
        <w:t>Quote:</w:t>
      </w:r>
      <w:r w:rsidRPr="000B7073">
        <w:rPr>
          <w:lang w:val="en-GB"/>
        </w:rPr>
        <w:t xml:space="preserve"> </w:t>
      </w:r>
      <w:r w:rsidRPr="000B7073">
        <w:rPr>
          <w:i/>
          <w:iCs/>
          <w:lang w:val="en-GB"/>
        </w:rPr>
        <w:t>"Processes a row and generates a PPTX or PDF file while preserving the original Excel formatting."</w:t>
      </w:r>
    </w:p>
    <w:p w14:paraId="70AE0EA7" w14:textId="77777777" w:rsidR="000B7073" w:rsidRPr="000B7073" w:rsidRDefault="000B7073" w:rsidP="000B7073">
      <w:pPr>
        <w:numPr>
          <w:ilvl w:val="0"/>
          <w:numId w:val="4"/>
        </w:numPr>
        <w:rPr>
          <w:lang w:val="en-GB"/>
        </w:rPr>
      </w:pPr>
      <w:r w:rsidRPr="000B7073">
        <w:rPr>
          <w:b/>
          <w:bCs/>
          <w:lang w:val="en-GB"/>
        </w:rPr>
        <w:t>Cell Formatting:</w:t>
      </w:r>
      <w:r w:rsidRPr="000B7073">
        <w:rPr>
          <w:lang w:val="en-GB"/>
        </w:rPr>
        <w:t xml:space="preserve"> The format_cell_value function retrieves the value of an Excel cell and applies the correct formatting (number, date, percentage, currency) before inserting it into the presentation.</w:t>
      </w:r>
    </w:p>
    <w:p w14:paraId="607514C7" w14:textId="77777777" w:rsidR="000B7073" w:rsidRPr="000B7073" w:rsidRDefault="000B7073" w:rsidP="000B7073">
      <w:pPr>
        <w:numPr>
          <w:ilvl w:val="1"/>
          <w:numId w:val="4"/>
        </w:numPr>
        <w:rPr>
          <w:lang w:val="en-GB"/>
        </w:rPr>
      </w:pPr>
      <w:r w:rsidRPr="000B7073">
        <w:rPr>
          <w:i/>
          <w:iCs/>
          <w:lang w:val="en-GB"/>
        </w:rPr>
        <w:t>Quote:</w:t>
      </w:r>
      <w:r w:rsidRPr="000B7073">
        <w:rPr>
          <w:lang w:val="en-GB"/>
        </w:rPr>
        <w:t xml:space="preserve"> </w:t>
      </w:r>
      <w:r w:rsidRPr="000B7073">
        <w:rPr>
          <w:i/>
          <w:iCs/>
          <w:lang w:val="en-GB"/>
        </w:rPr>
        <w:t>"Formats and rounds the cell value according to its type and format in Excel."</w:t>
      </w:r>
    </w:p>
    <w:p w14:paraId="06AAF6BB" w14:textId="77777777" w:rsidR="000B7073" w:rsidRPr="000B7073" w:rsidRDefault="000B7073" w:rsidP="000B7073">
      <w:pPr>
        <w:numPr>
          <w:ilvl w:val="0"/>
          <w:numId w:val="4"/>
        </w:numPr>
        <w:rPr>
          <w:lang w:val="en-GB"/>
        </w:rPr>
      </w:pPr>
      <w:r w:rsidRPr="000B7073">
        <w:rPr>
          <w:b/>
          <w:bCs/>
          <w:lang w:val="en-GB"/>
        </w:rPr>
        <w:t>User Interface:</w:t>
      </w:r>
      <w:r w:rsidRPr="000B7073">
        <w:rPr>
          <w:lang w:val="en-GB"/>
        </w:rPr>
        <w:t xml:space="preserve"> The Streamlit-based interface includes components such as st.file_uploader, st.radio, st.number_input, st.text_input, and st.multiselect to enable user interaction.</w:t>
      </w:r>
    </w:p>
    <w:p w14:paraId="67C80EA4" w14:textId="77777777" w:rsidR="000B7073" w:rsidRPr="000B7073" w:rsidRDefault="000B7073" w:rsidP="000B7073">
      <w:pPr>
        <w:numPr>
          <w:ilvl w:val="0"/>
          <w:numId w:val="4"/>
        </w:numPr>
        <w:rPr>
          <w:lang w:val="en-GB"/>
        </w:rPr>
      </w:pPr>
      <w:r w:rsidRPr="000B7073">
        <w:rPr>
          <w:b/>
          <w:bCs/>
          <w:lang w:val="en-GB"/>
        </w:rPr>
        <w:t>ZIP Output:</w:t>
      </w:r>
      <w:r w:rsidRPr="000B7073">
        <w:rPr>
          <w:lang w:val="en-GB"/>
        </w:rPr>
        <w:t xml:space="preserve"> The create_zip_of_presentations function generates a ZIP file containing all generated presentations, simplifying the download of multiple files.</w:t>
      </w:r>
    </w:p>
    <w:p w14:paraId="00E697F4" w14:textId="77777777" w:rsidR="000B7073" w:rsidRPr="000B7073" w:rsidRDefault="000B7073" w:rsidP="000B7073">
      <w:pPr>
        <w:numPr>
          <w:ilvl w:val="1"/>
          <w:numId w:val="4"/>
        </w:numPr>
        <w:rPr>
          <w:lang w:val="en-GB"/>
        </w:rPr>
      </w:pPr>
      <w:r w:rsidRPr="000B7073">
        <w:rPr>
          <w:i/>
          <w:iCs/>
          <w:lang w:val="en-GB"/>
        </w:rPr>
        <w:t>Quote:</w:t>
      </w:r>
      <w:r w:rsidRPr="000B7073">
        <w:rPr>
          <w:lang w:val="en-GB"/>
        </w:rPr>
        <w:t xml:space="preserve"> </w:t>
      </w:r>
      <w:r w:rsidRPr="000B7073">
        <w:rPr>
          <w:i/>
          <w:iCs/>
          <w:lang w:val="en-GB"/>
        </w:rPr>
        <w:t>"Creates a ZIP file with all the generated PPTX files in the folder."</w:t>
      </w:r>
    </w:p>
    <w:p w14:paraId="29600E1C" w14:textId="77777777" w:rsidR="000B7073" w:rsidRPr="000B7073" w:rsidRDefault="000B7073" w:rsidP="000B7073">
      <w:pPr>
        <w:numPr>
          <w:ilvl w:val="0"/>
          <w:numId w:val="4"/>
        </w:numPr>
        <w:rPr>
          <w:lang w:val="en-GB"/>
        </w:rPr>
      </w:pPr>
      <w:r w:rsidRPr="000B7073">
        <w:rPr>
          <w:b/>
          <w:bCs/>
          <w:lang w:val="en-GB"/>
        </w:rPr>
        <w:t>Error Handling:</w:t>
      </w:r>
      <w:r w:rsidRPr="000B7073">
        <w:rPr>
          <w:lang w:val="en-GB"/>
        </w:rPr>
        <w:t xml:space="preserve"> The script includes error handling for Excel file reading and PDF conversion, informing the user in case of failures.</w:t>
      </w:r>
    </w:p>
    <w:p w14:paraId="650A10ED" w14:textId="77777777" w:rsidR="000B7073" w:rsidRPr="000B7073" w:rsidRDefault="000B7073" w:rsidP="000B7073">
      <w:pPr>
        <w:numPr>
          <w:ilvl w:val="0"/>
          <w:numId w:val="4"/>
        </w:numPr>
        <w:rPr>
          <w:lang w:val="en-GB"/>
        </w:rPr>
      </w:pPr>
      <w:r w:rsidRPr="000B7073">
        <w:rPr>
          <w:b/>
          <w:bCs/>
          <w:lang w:val="en-GB"/>
        </w:rPr>
        <w:lastRenderedPageBreak/>
        <w:t>Progress Bar:</w:t>
      </w:r>
      <w:r w:rsidRPr="000B7073">
        <w:rPr>
          <w:lang w:val="en-GB"/>
        </w:rPr>
        <w:t xml:space="preserve"> The use of st.progress provides a visual progress bar during file generation, which is particularly useful when processing multiple reports.</w:t>
      </w:r>
    </w:p>
    <w:p w14:paraId="4E3847C0" w14:textId="77777777" w:rsidR="000B7073" w:rsidRPr="000B7073" w:rsidRDefault="000B7073" w:rsidP="000B7073">
      <w:pPr>
        <w:rPr>
          <w:b/>
          <w:bCs/>
          <w:lang w:val="en-GB"/>
        </w:rPr>
      </w:pPr>
      <w:r w:rsidRPr="000B7073">
        <w:rPr>
          <w:b/>
          <w:bCs/>
          <w:lang w:val="en-GB"/>
        </w:rPr>
        <w:t>Conclusion</w:t>
      </w:r>
    </w:p>
    <w:p w14:paraId="60256544" w14:textId="77777777" w:rsidR="000B7073" w:rsidRPr="000B7073" w:rsidRDefault="000B7073" w:rsidP="000B7073">
      <w:pPr>
        <w:rPr>
          <w:lang w:val="en-GB"/>
        </w:rPr>
      </w:pPr>
      <w:r w:rsidRPr="000B7073">
        <w:rPr>
          <w:lang w:val="en-GB"/>
        </w:rPr>
        <w:t>This script is a robust and efficient tool for automating the generation of customized reports and presentations. The combination of pptx, pandas, openpyxl, and streamlit, along with additional functionalities such as PDF conversion and ZIP compression, makes it a practical solution for mass document generation. Its flexibility in data selection and file name customization adds significant value to the tool.</w:t>
      </w:r>
    </w:p>
    <w:p w14:paraId="789835AA" w14:textId="77777777" w:rsidR="000B7073" w:rsidRPr="000B7073" w:rsidRDefault="000B7073">
      <w:pPr>
        <w:rPr>
          <w:lang w:val="en-GB"/>
        </w:rPr>
      </w:pPr>
    </w:p>
    <w:sectPr w:rsidR="000B7073" w:rsidRPr="000B7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6060E"/>
    <w:multiLevelType w:val="multilevel"/>
    <w:tmpl w:val="F750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72B67"/>
    <w:multiLevelType w:val="multilevel"/>
    <w:tmpl w:val="8D6A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8024A"/>
    <w:multiLevelType w:val="multilevel"/>
    <w:tmpl w:val="E2D0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A6DBC"/>
    <w:multiLevelType w:val="multilevel"/>
    <w:tmpl w:val="4DF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657860">
    <w:abstractNumId w:val="2"/>
  </w:num>
  <w:num w:numId="2" w16cid:durableId="1480071902">
    <w:abstractNumId w:val="3"/>
  </w:num>
  <w:num w:numId="3" w16cid:durableId="1103109018">
    <w:abstractNumId w:val="1"/>
  </w:num>
  <w:num w:numId="4" w16cid:durableId="172884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73"/>
    <w:rsid w:val="000B7073"/>
    <w:rsid w:val="001A3D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8FCA"/>
  <w15:chartTrackingRefBased/>
  <w15:docId w15:val="{BAC53A04-5CF8-4DC2-8EC3-7F822CE1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70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70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70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70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0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0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0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0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70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70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70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0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0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0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0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073"/>
    <w:rPr>
      <w:rFonts w:eastAsiaTheme="majorEastAsia" w:cstheme="majorBidi"/>
      <w:color w:val="272727" w:themeColor="text1" w:themeTint="D8"/>
    </w:rPr>
  </w:style>
  <w:style w:type="paragraph" w:styleId="Ttulo">
    <w:name w:val="Title"/>
    <w:basedOn w:val="Normal"/>
    <w:next w:val="Normal"/>
    <w:link w:val="TtuloCar"/>
    <w:uiPriority w:val="10"/>
    <w:qFormat/>
    <w:rsid w:val="000B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0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0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0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073"/>
    <w:pPr>
      <w:spacing w:before="160"/>
      <w:jc w:val="center"/>
    </w:pPr>
    <w:rPr>
      <w:i/>
      <w:iCs/>
      <w:color w:val="404040" w:themeColor="text1" w:themeTint="BF"/>
    </w:rPr>
  </w:style>
  <w:style w:type="character" w:customStyle="1" w:styleId="CitaCar">
    <w:name w:val="Cita Car"/>
    <w:basedOn w:val="Fuentedeprrafopredeter"/>
    <w:link w:val="Cita"/>
    <w:uiPriority w:val="29"/>
    <w:rsid w:val="000B7073"/>
    <w:rPr>
      <w:i/>
      <w:iCs/>
      <w:color w:val="404040" w:themeColor="text1" w:themeTint="BF"/>
    </w:rPr>
  </w:style>
  <w:style w:type="paragraph" w:styleId="Prrafodelista">
    <w:name w:val="List Paragraph"/>
    <w:basedOn w:val="Normal"/>
    <w:uiPriority w:val="34"/>
    <w:qFormat/>
    <w:rsid w:val="000B7073"/>
    <w:pPr>
      <w:ind w:left="720"/>
      <w:contextualSpacing/>
    </w:pPr>
  </w:style>
  <w:style w:type="character" w:styleId="nfasisintenso">
    <w:name w:val="Intense Emphasis"/>
    <w:basedOn w:val="Fuentedeprrafopredeter"/>
    <w:uiPriority w:val="21"/>
    <w:qFormat/>
    <w:rsid w:val="000B7073"/>
    <w:rPr>
      <w:i/>
      <w:iCs/>
      <w:color w:val="0F4761" w:themeColor="accent1" w:themeShade="BF"/>
    </w:rPr>
  </w:style>
  <w:style w:type="paragraph" w:styleId="Citadestacada">
    <w:name w:val="Intense Quote"/>
    <w:basedOn w:val="Normal"/>
    <w:next w:val="Normal"/>
    <w:link w:val="CitadestacadaCar"/>
    <w:uiPriority w:val="30"/>
    <w:qFormat/>
    <w:rsid w:val="000B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7073"/>
    <w:rPr>
      <w:i/>
      <w:iCs/>
      <w:color w:val="0F4761" w:themeColor="accent1" w:themeShade="BF"/>
    </w:rPr>
  </w:style>
  <w:style w:type="character" w:styleId="Referenciaintensa">
    <w:name w:val="Intense Reference"/>
    <w:basedOn w:val="Fuentedeprrafopredeter"/>
    <w:uiPriority w:val="32"/>
    <w:qFormat/>
    <w:rsid w:val="000B70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855905">
      <w:bodyDiv w:val="1"/>
      <w:marLeft w:val="0"/>
      <w:marRight w:val="0"/>
      <w:marTop w:val="0"/>
      <w:marBottom w:val="0"/>
      <w:divBdr>
        <w:top w:val="none" w:sz="0" w:space="0" w:color="auto"/>
        <w:left w:val="none" w:sz="0" w:space="0" w:color="auto"/>
        <w:bottom w:val="none" w:sz="0" w:space="0" w:color="auto"/>
        <w:right w:val="none" w:sz="0" w:space="0" w:color="auto"/>
      </w:divBdr>
    </w:div>
    <w:div w:id="1151556529">
      <w:bodyDiv w:val="1"/>
      <w:marLeft w:val="0"/>
      <w:marRight w:val="0"/>
      <w:marTop w:val="0"/>
      <w:marBottom w:val="0"/>
      <w:divBdr>
        <w:top w:val="none" w:sz="0" w:space="0" w:color="auto"/>
        <w:left w:val="none" w:sz="0" w:space="0" w:color="auto"/>
        <w:bottom w:val="none" w:sz="0" w:space="0" w:color="auto"/>
        <w:right w:val="none" w:sz="0" w:space="0" w:color="auto"/>
      </w:divBdr>
    </w:div>
    <w:div w:id="1739284714">
      <w:bodyDiv w:val="1"/>
      <w:marLeft w:val="0"/>
      <w:marRight w:val="0"/>
      <w:marTop w:val="0"/>
      <w:marBottom w:val="0"/>
      <w:divBdr>
        <w:top w:val="none" w:sz="0" w:space="0" w:color="auto"/>
        <w:left w:val="none" w:sz="0" w:space="0" w:color="auto"/>
        <w:bottom w:val="none" w:sz="0" w:space="0" w:color="auto"/>
        <w:right w:val="none" w:sz="0" w:space="0" w:color="auto"/>
      </w:divBdr>
    </w:div>
    <w:div w:id="19713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646</Words>
  <Characters>3555</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Abascal</dc:creator>
  <cp:keywords/>
  <dc:description/>
  <cp:lastModifiedBy>Tomás Abascal</cp:lastModifiedBy>
  <cp:revision>1</cp:revision>
  <dcterms:created xsi:type="dcterms:W3CDTF">2025-02-08T11:29:00Z</dcterms:created>
  <dcterms:modified xsi:type="dcterms:W3CDTF">2025-02-08T11:31:00Z</dcterms:modified>
</cp:coreProperties>
</file>