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2B956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Протокол обсуждения User Stories (US)</w:t>
      </w:r>
    </w:p>
    <w:p w14:paraId="48FD9CFD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Участники обсуждения:</w:t>
      </w:r>
    </w:p>
    <w:p w14:paraId="31DF85A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0F4C54D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Яна — клиент.</w:t>
      </w:r>
    </w:p>
    <w:p w14:paraId="070D02F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AF53DF4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Рубен — заказчик (руководство барбершопа).</w:t>
      </w:r>
    </w:p>
    <w:p w14:paraId="62FA07B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CA7B29A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Тамара — разработчик.</w:t>
      </w:r>
    </w:p>
    <w:p w14:paraId="49C1FEF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3321209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Артем — менеджер.</w:t>
      </w:r>
    </w:p>
    <w:p w14:paraId="65E2334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97BF737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Ульяна — мастер.</w:t>
      </w:r>
    </w:p>
    <w:p w14:paraId="45FF866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D82D960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</w:p>
    <w:p w14:paraId="42674C29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US-HAIR-001: Управление расписанием мастеров</w:t>
      </w:r>
    </w:p>
    <w:p w14:paraId="4597254C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Исходный текст: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Мне, как менеджеру, необходимо управлять расписанием мастеров для автоматизации процесса записи. ID: US-HAIR-001</w:t>
      </w:r>
    </w:p>
    <w:p w14:paraId="72AD72B7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условий 3 С:</w:t>
      </w:r>
    </w:p>
    <w:p w14:paraId="141648A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FEBDEA9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Card (компактность):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достаточно компактна и помещается на карточке. Разделение не требуется.</w:t>
      </w:r>
    </w:p>
    <w:p w14:paraId="38AE8AB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7AA0D4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7F6420B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Conversation (обсуждение):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с каждой ролью:</w:t>
      </w:r>
    </w:p>
    <w:p w14:paraId="1597A71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64BE21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0DD0258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Артем (Менеджер):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Подчеркнул, что важно не только видеть расписание, но и иметь возможность редактировать его (переносить, отменять записи), особенно в случае болезни мастера.</w:t>
      </w:r>
    </w:p>
    <w:p w14:paraId="24B19F54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3CA87EC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753016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Рубен (Заказчик):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Спросил, включает ли управление настройку рабочих часов и дней мастеров. Это важно для контроля нагрузки.</w:t>
      </w:r>
    </w:p>
    <w:p w14:paraId="782E2D6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847CAB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CAF06DB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Тамара (Разработчик):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Уточнила, что под «управлением» подразумевается CRUD (Create, Read, Update, Delete) для записей в расписании. Предложила разбить на подзадачи на этапе разработки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.</w:t>
      </w:r>
    </w:p>
    <w:p w14:paraId="3E7E0A2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EF53A2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Ульяна (Мастер):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Высказала пожелание, чтобы менеджер не мог менять расписание без уведомления мастера.</w:t>
      </w:r>
    </w:p>
    <w:p w14:paraId="6657310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3639457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Confirmation (согласование):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Все изменения были согласованы с каждой ролью.</w:t>
      </w:r>
    </w:p>
    <w:p w14:paraId="306A4B8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6A8DB532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Изменения в US-HAIR-001:</w:t>
      </w:r>
    </w:p>
    <w:p w14:paraId="2DF0700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FF4AB87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US была уточнена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: «Мне, как менеджеру, необходимо управлять расписанием мастеров (просматривать, создавать, редактировать и отменять записи, настраивать график работы мастеров) для автоматизации процесса записи и эффективного распределения нагрузки.»</w:t>
      </w:r>
    </w:p>
    <w:p w14:paraId="522FED8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731C8CC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Причина изменений:</w:t>
      </w:r>
    </w:p>
    <w:p w14:paraId="01E5349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9D66C10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Уточнение функционала «управления» на основе обсуждения с заказчиком и разработчиком.</w:t>
      </w:r>
    </w:p>
    <w:p w14:paraId="5B110AC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319CB282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2E7A6138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Учет пожелания мастера о необходимости уведомлений (вынесено в отдельную нефункциональную требование к системе).</w:t>
      </w:r>
    </w:p>
    <w:p w14:paraId="2AF4EB1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CF6CAB9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характеристик INVEST</w:t>
      </w:r>
    </w:p>
    <w:p w14:paraId="2C6A9DD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35847E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Independent (Независимость):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 целом независима. Зависит от наличия в системе данных о мастерах и услугах, что является частью базового функционала.</w:t>
      </w:r>
    </w:p>
    <w:p w14:paraId="0C7A447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0587A8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6217604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Negotiable (Обсуждаемость):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US была успешно обсуждена, детали уточнены и зафиксированы.</w:t>
      </w:r>
    </w:p>
    <w:p w14:paraId="55B56F8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B08DFF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64B5135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Valuable (Ценность):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Ценность очевидна — автоматизация ключевого бизнес-процесса, экономия времени менеджера.</w:t>
      </w:r>
    </w:p>
    <w:p w14:paraId="2DB5170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369B5C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BFC836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Estimable (Оцениваемость):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Достаточно оцениваема разработчиком после уточнения деталей.</w:t>
      </w:r>
    </w:p>
    <w:p w14:paraId="79B75573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61541C86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446564A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Small (Маленькая):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Может быть реализована за одну итерацию.</w:t>
      </w:r>
    </w:p>
    <w:p w14:paraId="6F93AA67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283F1AA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A7CEAC3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Testable (Тестируемость):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Можно проверить создание тестового расписания, внесение изменений и т.д.</w:t>
      </w:r>
    </w:p>
    <w:p w14:paraId="45AC0846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02F69015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</w:p>
    <w:p w14:paraId="4D131AA9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US-HAIR-002: Составление отчета для контроля качества</w:t>
      </w:r>
    </w:p>
    <w:p w14:paraId="78B86C1F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Исходный текст US: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Мне, как менеджеру, необходимо составлять отчет для контроля качества работ мастеров. ID: US-HAIR-002</w:t>
      </w:r>
    </w:p>
    <w:p w14:paraId="10B52CA7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условий 3 С:</w:t>
      </w:r>
    </w:p>
    <w:p w14:paraId="4B3CE6C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3C47FA4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Card (компактность):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сформулирована компактно, но требует уточнения, что именно входит в отчет.</w:t>
      </w:r>
    </w:p>
    <w:p w14:paraId="23F61F2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9ADADB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15E7F21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Conversation (обсуждение):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с каждой ролью:</w:t>
      </w:r>
    </w:p>
    <w:p w14:paraId="3CE3E1D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449AD7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Артем (Менеджер):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Попросил, чтобы в отчете была информация по выручке, количеству оказанных услуг, среднему чеку и отзывам по каждому мастеру.</w:t>
      </w:r>
    </w:p>
    <w:p w14:paraId="4BDB28E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1BF1D2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Рубен (Заказчик):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Поддержал менеджера и добавил, что отчет должен быть доступен для экспорта в Excel.</w:t>
      </w:r>
    </w:p>
    <w:p w14:paraId="719BA4C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BE1430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Тамара (Разработчик):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Спросила о периодичности отчетов (онлайн, за день, за неделю, за месяц) и предложила сделать шаблоны отчетов.</w:t>
      </w:r>
    </w:p>
    <w:p w14:paraId="0AB4C69A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3BF2B80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05B686C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Confirmation (согласование):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Все изменения были согласованы с каждой ролью.</w:t>
      </w:r>
    </w:p>
    <w:p w14:paraId="0064E73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71477AD9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Изменения в US-HAIR-002:</w:t>
      </w:r>
    </w:p>
    <w:p w14:paraId="3D9CEC3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3EB6BB5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US была переформулирована: 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«Мне, как менеджеру, необходимо формировать и просматривать отчеты по работе мастеров (выручка, количество услуг, средний чек, отзывы) за выбранный период с возможностью экспорта данных для контроля качества и анализа эффективности.»</w:t>
      </w:r>
    </w:p>
    <w:p w14:paraId="3428C0D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789BE2C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Причина изменений:</w:t>
      </w:r>
    </w:p>
    <w:p w14:paraId="47E3347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6B32537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Конкретизация данных в отчете на основе запроса менеджера и заказчика.</w:t>
      </w:r>
    </w:p>
    <w:p w14:paraId="3501F2D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690A7E0D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Добавление требования по экспорту для дальнейшего анализа.</w:t>
      </w:r>
    </w:p>
    <w:p w14:paraId="5911170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C395E5D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характеристик INVEST</w:t>
      </w:r>
    </w:p>
    <w:p w14:paraId="75EBEB0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CD3822A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Independent (Независимость):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Зависит от US-HAIR-001 (расписание) и US-HAIR-006 (отзывы), так как использует эти данные.</w:t>
      </w:r>
    </w:p>
    <w:p w14:paraId="274C8B0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492E66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E3EE0A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Negotiable (Обсуждаемость):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была детально обсуждена, состав отчета согласован.</w:t>
      </w:r>
    </w:p>
    <w:p w14:paraId="21DD676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41A68E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8AF5F8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Valuable (Ценность):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Прямая бизнес-ценность — инструмент для анализа эффективности и контроля качества.</w:t>
      </w:r>
    </w:p>
    <w:p w14:paraId="0E1BA2A9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0D12236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AF4BD39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Estimable (Оцениваемость):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Оценка усложняется из-за необходимости агрегации данных, но в целом оцениваема.</w:t>
      </w:r>
    </w:p>
    <w:p w14:paraId="10C19429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59A951E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1B6C4F3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Small (Маленькая):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Достаточно крупная. Может быть разбита на подзадачи (отчет по финансам, отчет по отзывам).</w:t>
      </w:r>
    </w:p>
    <w:p w14:paraId="536DB5E4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48F1921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4C478C5A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Testable (Тестируемость):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Можно проверить формирование отчета на тестовых данных.</w:t>
      </w:r>
    </w:p>
    <w:p w14:paraId="35B7217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21153E3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</w:p>
    <w:p w14:paraId="299CF4E3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US-HAIR-003: Запись в салон</w:t>
      </w:r>
    </w:p>
    <w:p w14:paraId="65B92E3A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Исходный текст: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Мне, как клиенту, необходимо записаться в салон, чтобы получить нужную услугу. ID: US-HAIR-003</w:t>
      </w:r>
    </w:p>
    <w:p w14:paraId="425508C3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условий 3 С:</w:t>
      </w:r>
    </w:p>
    <w:p w14:paraId="0D68EA3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05515B7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Card (компактность):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достаточно компактна и помещается на карточке. Разделение не требуется.</w:t>
      </w:r>
    </w:p>
    <w:p w14:paraId="6B558B5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E15760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6901970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Conversation (обсуждение):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с каждой ролью:</w:t>
      </w:r>
    </w:p>
    <w:p w14:paraId="314A8557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A66734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86F3233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Яна (клиент):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Важно видеть свободные окна, выбирать конкретного мастера или услугу, получать подтверждение записи.</w:t>
      </w:r>
    </w:p>
    <w:p w14:paraId="3D36887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5F07C2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4890A62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Рубен (Заказчик):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Запись должна быть интегрирована с расписанием мастеров (US-HAIR-001), чтобы избежать двойного бронирования.</w:t>
      </w:r>
    </w:p>
    <w:p w14:paraId="73C57D6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4A3825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8BDD464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Тамара (Разработчик):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Уточнила, нужна ли запись без регистрации. Решили, что для первой версии обязательна простая регистрация (имя и телефон).</w:t>
      </w:r>
    </w:p>
    <w:p w14:paraId="47DEA70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50D62E3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5014F2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Артем (Менеджер):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Попросил, чтобы в записи указывались дополнительные пожелания клиента.</w:t>
      </w:r>
    </w:p>
    <w:p w14:paraId="1202DF1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6603D5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3CE8A8C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Ульяна (Мастер):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Поддержала идею указания пожеланий для подготовки.</w:t>
      </w:r>
    </w:p>
    <w:p w14:paraId="252D48D5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10EDACD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463A95B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Confirmation (согласование):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Все изменения были согласованы с каждой ролью.</w:t>
      </w:r>
    </w:p>
    <w:p w14:paraId="4905FD5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E55EF29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Изменения в US-HAIR-003:</w:t>
      </w:r>
    </w:p>
    <w:p w14:paraId="4D35B4B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884DBE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US была уточнена: 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«Мне, как клиенту, необходимо записаться на конкретную услугу к выбранному мастеру на свободное время в его расписании, указав при необходимости дополнительные пожелания, и получить подтверждение записи.»</w:t>
      </w:r>
    </w:p>
    <w:p w14:paraId="08D894B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62538D88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Причина изменений:</w:t>
      </w:r>
    </w:p>
    <w:p w14:paraId="1EE8962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65ACA46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Уточнение шагов, которые проходит клиент при записи.</w:t>
      </w:r>
    </w:p>
    <w:p w14:paraId="1E6D3956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6DBFE9A5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74F16EF8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Учет пожеланий клиента о выборе и подтверждении, а также мастера и менеджера о доп. информации.</w:t>
      </w:r>
    </w:p>
    <w:p w14:paraId="2CF7FD4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B338EE6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характеристик INVEST</w:t>
      </w:r>
    </w:p>
    <w:p w14:paraId="6E7071E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361633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Independent (Независимость):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Сильно зависит от US-HAIR-001 (расписание мастеров).</w:t>
      </w:r>
    </w:p>
    <w:p w14:paraId="3F7F4BC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35EBBE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9D32C9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Negotiable (Обсуждаемость):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Активно обсуждалась, все детали учтены.</w:t>
      </w:r>
    </w:p>
    <w:p w14:paraId="4BD3574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0DB1C7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5232FC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Valuable (Ценность):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Ключевая ценность для клиента и основной канал привлечения заказов для бизнеса.</w:t>
      </w:r>
    </w:p>
    <w:p w14:paraId="7CB42FF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D026C0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4C9F87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Estimable (Оцениваемость):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Оцениваема после проработки дизайна интерфейса записи.</w:t>
      </w:r>
    </w:p>
    <w:p w14:paraId="577B18D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321A8964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307BC16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Small (Маленькая):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Достаточно большая для одной итерации, но реализуема.</w:t>
      </w:r>
    </w:p>
    <w:p w14:paraId="7F1C957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D1A412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BEFC35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Testable (Тестируемость):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Легко тестируется через сценарии записи.</w:t>
      </w:r>
    </w:p>
    <w:p w14:paraId="71F0164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96FB047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</w:p>
    <w:p w14:paraId="4DBD1D4A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US-HAIR-004: Получение уведомлений</w:t>
      </w:r>
    </w:p>
    <w:p w14:paraId="266712F5">
      <w:pP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Исходный текст: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Мне, как клиенту, необходимо получать уведомление, чтобы не забыть об услуге. ID: US-HAIR-004</w:t>
      </w:r>
    </w:p>
    <w:p w14:paraId="751B9D3E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условий 3 С:</w:t>
      </w:r>
    </w:p>
    <w:p w14:paraId="1E56660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284F5B1">
      <w:pPr>
        <w:numPr>
          <w:ilvl w:val="0"/>
          <w:numId w:val="4"/>
        </w:numPr>
        <w:ind w:left="425" w:leftChars="0" w:hanging="425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Card (компактность):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достаточно компактна и помещается на карточке.</w:t>
      </w:r>
    </w:p>
    <w:p w14:paraId="354C1047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F31233C">
      <w:pPr>
        <w:numPr>
          <w:ilvl w:val="0"/>
          <w:numId w:val="4"/>
        </w:numPr>
        <w:ind w:left="425" w:leftChars="0" w:hanging="425" w:firstLineChars="0"/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Conversation (обсуждение):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с каждой ролью:</w:t>
      </w:r>
    </w:p>
    <w:p w14:paraId="7155133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19DD96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0DBCF8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Яна (клиент):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Попросила, чтобы уведомление приходило за 24 часа и за 2 часа до визита в виде SMS и/или email.</w:t>
      </w:r>
    </w:p>
    <w:p w14:paraId="08B940D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FCAA6F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Рубен (Заказчик):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Согласился, но попросил оценить стоимость SMS-рассылок. Предложил сделать настройку частоты уведомлений на стороне салона.</w:t>
      </w:r>
    </w:p>
    <w:p w14:paraId="0468972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D78ABD6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Тамара (Разработчик):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Уточнила технические детали (интеграция с SMS-сервисом, шаблоны уведомлений).</w:t>
      </w:r>
    </w:p>
    <w:p w14:paraId="4D198216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1FEB2FD4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3DDBE2D">
      <w:pPr>
        <w:numPr>
          <w:ilvl w:val="0"/>
          <w:numId w:val="4"/>
        </w:numPr>
        <w:ind w:left="425" w:leftChars="0" w:hanging="425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Confirmation (согласование):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Все изменения были согласованы с каждой ролью.</w:t>
      </w:r>
    </w:p>
    <w:p w14:paraId="2A60C66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1B2E71A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Изменения в US-HAIR-004:</w:t>
      </w:r>
    </w:p>
    <w:p w14:paraId="79A7B70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1A9F448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US была уточнена: 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«Мне, как клиенту, необходимо получать автоматическое уведомление (SMS/email) за 24 часа и за 2 часа до записи, чтобы не забыть об услуге.»</w:t>
      </w:r>
    </w:p>
    <w:p w14:paraId="66DFFFF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EA286C6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Причина изменений:</w:t>
      </w:r>
    </w:p>
    <w:p w14:paraId="549F490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CE784AF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Конкретизация каналов и времени уведомлений на основе пожеланий клиента.</w:t>
      </w:r>
    </w:p>
    <w:p w14:paraId="39BE0B5C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Учет бизнес-ограничений заказчика (необходимость настройки).</w:t>
      </w:r>
    </w:p>
    <w:p w14:paraId="503435E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8839F69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характеристик INVEST</w:t>
      </w:r>
    </w:p>
    <w:p w14:paraId="3F68723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E045087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Independent (Независимость): Зависит от US-HAIR-003, так как использует данные о записи.</w:t>
      </w:r>
    </w:p>
    <w:p w14:paraId="6B66741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87D12A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FB34280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Negotiable (Обсуждаемость): US была обсуждена с каждой ролью. Внесены изменения: уточнены тип, время и каналы уведомлений.</w:t>
      </w:r>
    </w:p>
    <w:p w14:paraId="698EEEF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213FDA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686794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Valuable (Ценность):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Ценность высокая — снижение количества клиентов, не пришедших на запись, что прямо влияет на выручку.</w:t>
      </w:r>
    </w:p>
    <w:p w14:paraId="78646B3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4AB382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1DBCA5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Estimable (Оцениваемость):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Оценка зависит от выбранного сервиса рассылок, но в целом оцениваема.</w:t>
      </w:r>
    </w:p>
    <w:p w14:paraId="1CC1C644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525CD90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D4831B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Small (Маленькая):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Может быть реализована за одну итерацию.</w:t>
      </w:r>
    </w:p>
    <w:p w14:paraId="656E5E04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4FD737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13A5BD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Testable (Тестируемость):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Тестируется созданием тестовой записи и проверкой срабатывания уведомлений.</w:t>
      </w:r>
    </w:p>
    <w:p w14:paraId="59E4323D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2694B177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</w:p>
    <w:p w14:paraId="3FE72868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US-HAIR-005: Просмотр расписания мастера</w:t>
      </w:r>
    </w:p>
    <w:p w14:paraId="2DA3B0CF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Исходный текст: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Мне как мастеру важно видеть своё расписание, чтобы подготовиться к оказанию услуги и распределять свои силы. ID: US-HAIR-005 (с детализацией в таблице).</w:t>
      </w:r>
    </w:p>
    <w:p w14:paraId="5C37EDE9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условий 3 С:</w:t>
      </w:r>
    </w:p>
    <w:p w14:paraId="5FBE821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11E64E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Card (компактность):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Основная формулировка US компактна. Детализация в таблице является уточнением, а не нарушением компактности.</w:t>
      </w:r>
    </w:p>
    <w:p w14:paraId="115E92F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88C120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968EFBE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Conversation (обсуждение):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с каждой ролью:</w:t>
      </w:r>
    </w:p>
    <w:p w14:paraId="41D6335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BD9207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B71B9E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Ульяна (Мастер):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Подтвердила необходимость видеть не только время, но и имя клиента, название услуги и контактные данные.</w:t>
      </w:r>
    </w:p>
    <w:p w14:paraId="471117A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99F00F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C61D34C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Рубен (Заказчик):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Спросил, нужно ли мастеру видеть расписание других мастеров. Решили, что нет.</w:t>
      </w:r>
    </w:p>
    <w:p w14:paraId="48836FE7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6967A45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5A0347A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Тамара (Разработчик):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Отметила, что это по сути "вид" части функционала из US-HAIR-001, но с ограничениями по правам доступа (только свое расписание).</w:t>
      </w:r>
    </w:p>
    <w:p w14:paraId="0973795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FB85134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2AC3698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Артем (Менеджер):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Согласился с необходимостью, но попросил, чтобы мастер не мог удалять записи, а только переносить по согласованию.</w:t>
      </w:r>
    </w:p>
    <w:p w14:paraId="58072C3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A50879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B3F05F1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Confirmation (согласование):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Все изменения были согласованы с каждой ролью.</w:t>
      </w:r>
    </w:p>
    <w:p w14:paraId="5565465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ADBCF23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Изменения в US-HAIR-005:</w:t>
      </w:r>
    </w:p>
    <w:p w14:paraId="3C30C3A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4A79BDC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  <w:lang w:val="ru-RU"/>
        </w:rPr>
        <w:t xml:space="preserve"> строку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«Требуемые действия» добавлен пункт: «Мастер видит детали записи: клиент, услуга, контактный телефон».</w:t>
      </w:r>
    </w:p>
    <w:p w14:paraId="088B359F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 «Предусловия» добавлено: «Мастер имеет доступ только к своему расписанию».</w:t>
      </w:r>
    </w:p>
    <w:p w14:paraId="4B273D0E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 «Действия» уточнено: «Корректировка расписания (перенос) при необходимости и согласовании с менеджером/клиентом».</w:t>
      </w:r>
    </w:p>
    <w:p w14:paraId="16D01A2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A662416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Причина изменений:</w:t>
      </w:r>
    </w:p>
    <w:p w14:paraId="47B7EFE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1FB4552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Уточнение объема информации в расписании для мастера.</w:t>
      </w:r>
    </w:p>
    <w:p w14:paraId="275334FE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Разграничение прав доступа между менеджером и мастером.</w:t>
      </w:r>
    </w:p>
    <w:p w14:paraId="760B244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53B6227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характеристик INVEST</w:t>
      </w:r>
    </w:p>
    <w:p w14:paraId="4172488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EECD2F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Independent (Независимость):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Зависит от US-HAIR-001, где создается само расписание.</w:t>
      </w:r>
    </w:p>
    <w:p w14:paraId="60558B1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297E170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EB9948A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Negotiable (Обсуждаемость):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была обсуждена с каждой ролью. Внесены изменения: уточнены права доступа и объем информации.</w:t>
      </w:r>
    </w:p>
    <w:p w14:paraId="39891DF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9F4ADA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8B9A027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Valuable (Ценность):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Прямая ценность для мастера — возможность планировать свою работу.</w:t>
      </w:r>
    </w:p>
    <w:p w14:paraId="679639CC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</w:p>
    <w:p w14:paraId="1F4F3D5B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F76A8D5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Estimable (Оцениваемость):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Легко оцениваема как подзадача от US-HAIR-001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.</w:t>
      </w:r>
    </w:p>
    <w:p w14:paraId="4E40D63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31C21D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4B77EE9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Small (Маленькая):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Является небольшой частью более крупной функциональности.</w:t>
      </w:r>
    </w:p>
    <w:p w14:paraId="6209468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9F33C2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F859F42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Testable (Тестируемость):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Легко тестируется под учетной записью мастера.</w:t>
      </w:r>
    </w:p>
    <w:p w14:paraId="13FD9C8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FCBA62A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</w:p>
    <w:p w14:paraId="6D58C977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US-HAIR-006: Просмотр отзывов клиентов мастерами</w:t>
      </w:r>
    </w:p>
    <w:p w14:paraId="79C26BB1">
      <w:pP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Исходный текст: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Мне как мастеру важно отслеживать отзывы, чтобы повышать качество работы или отстаивать границы. ID: US-HAIR-006 (с детализацией в таблице).</w:t>
      </w:r>
    </w:p>
    <w:p w14:paraId="11678C9A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условий 3 С:</w:t>
      </w:r>
    </w:p>
    <w:p w14:paraId="074B5332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3BB0D7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Card (компактность):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Основная формулировка US компактна. Детализация в таблице является уточнением.</w:t>
      </w:r>
    </w:p>
    <w:p w14:paraId="4D36120D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bookmarkStart w:id="0" w:name="_GoBack"/>
      <w:bookmarkEnd w:id="0"/>
    </w:p>
    <w:p w14:paraId="1B8F53A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BBC39DE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Conversation (обсуждение):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Обсуждение с каждой ролью:</w:t>
      </w:r>
    </w:p>
    <w:p w14:paraId="063A380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A48BBAE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3D111D9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Яна (клиент):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Спросила, будет ли ее имя видно в отзыве. Решили показывать только имя.</w:t>
      </w:r>
    </w:p>
    <w:p w14:paraId="1CA53DD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52AD3E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2372801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Рубен (Заказчик):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Важно, чтобы ответ мастера на отзыв был виден и клиенту, и менеджеру.</w:t>
      </w:r>
    </w:p>
    <w:p w14:paraId="7C188A9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92DD9B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99B4E1E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Тамара (Разработчик):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Уточнила, нужна ли модерация отзывов и ответов перед публикацией. Решили, что модерация требуется только для ответов мастера.</w:t>
      </w:r>
    </w:p>
    <w:p w14:paraId="6AA03634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D468C76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E154CD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Ульяна (Мастер):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Подтвердила необходимость возможности отвечать на отзывы.</w:t>
      </w:r>
    </w:p>
    <w:p w14:paraId="7FFE3727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86284F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43530E8E">
      <w:pPr>
        <w:rPr>
          <w:rFonts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Confirmation (согласование):</w:t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Все изменения были согласованы с каждой ролью.</w:t>
      </w:r>
    </w:p>
    <w:p w14:paraId="0C6885A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F7BE93C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Изменения в US-HAIR-006:</w:t>
      </w:r>
    </w:p>
    <w:p w14:paraId="41B7D2C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F7CBB7A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 «Предусловия» добавлено: «Ответ мастера на отзыв проходит модерацию менеджера».</w:t>
      </w:r>
    </w:p>
    <w:p w14:paraId="37A5AC85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 «Результат» добавлено: «Ответ мастера (после модерации) отображается публично вместе с отзывом».</w:t>
      </w:r>
    </w:p>
    <w:p w14:paraId="13B8EC7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3B0900E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Причина изменений:</w:t>
      </w:r>
    </w:p>
    <w:p w14:paraId="73567DF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3AAE68F8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Введение контроля за коммуникацией для поддержания профессионального тона.</w:t>
      </w:r>
    </w:p>
    <w:p w14:paraId="59B1DF8B">
      <w:pPr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Учет пожелания заказчика о публичности диалога.</w:t>
      </w:r>
    </w:p>
    <w:p w14:paraId="4AFC2B1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A412F00">
      <w:pPr>
        <w:rPr>
          <w:rFonts w:hint="default" w:ascii="Times New Roman" w:hAnsi="Times New Roman" w:eastAsia="Times New Roman" w:cs="Times New Roman"/>
          <w:b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Проверка характеристик INVEST</w:t>
      </w:r>
    </w:p>
    <w:p w14:paraId="014F0DD8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62C6D64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Independent (Независимость):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Зависит от механизма сбора отзывов (пока не описан в US).</w:t>
      </w:r>
    </w:p>
    <w:p w14:paraId="1EA6DD63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68D535D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79C8BD15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Negotiable (Обсуждаемость):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US была детально обсуждена, особенно аспекты модерации.</w:t>
      </w:r>
    </w:p>
    <w:p w14:paraId="70C7B6DC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5C6EA6C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2152C26F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 xml:space="preserve">Valuable (Ценность): 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>Ценность для мастера (обратная связь) и для бизнеса (повышение доверия за счет публичных ответов).</w:t>
      </w:r>
    </w:p>
    <w:p w14:paraId="7EDE0895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7CEF4EF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A791130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Estimable (Оцениваемость):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Оцениваема.</w:t>
      </w:r>
    </w:p>
    <w:p w14:paraId="48C3BB31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39D1FAA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673619CB">
      <w:pPr>
        <w:rPr>
          <w:rFonts w:ascii="Times New Roman" w:hAnsi="Times New Roman" w:eastAsia="Times New Roman" w:cs="Times New Roman"/>
          <w:b w:val="0"/>
          <w:bCs/>
          <w:color w:val="404040"/>
          <w:sz w:val="24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Small (Маленькая):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Может быть реализована за одну итерацию.</w:t>
      </w:r>
    </w:p>
    <w:p w14:paraId="2C2FFAC9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18906700">
      <w:pPr>
        <w:rPr>
          <w:rFonts w:ascii="Times New Roman" w:hAnsi="Times New Roman" w:eastAsia="Times New Roman" w:cs="Times New Roman"/>
          <w:b/>
          <w:color w:val="404040"/>
          <w:sz w:val="24"/>
        </w:rPr>
      </w:pPr>
    </w:p>
    <w:p w14:paraId="024EA704">
      <w:pPr>
        <w:rPr>
          <w:rFonts w:hint="default"/>
          <w:b/>
          <w:bCs/>
          <w:color w:val="404040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404040"/>
          <w:sz w:val="24"/>
        </w:rPr>
        <w:t>Testable (Тестируемость):</w:t>
      </w:r>
      <w:r>
        <w:rPr>
          <w:rFonts w:hint="default" w:ascii="Times New Roman" w:hAnsi="Times New Roman" w:eastAsia="Times New Roman" w:cs="Times New Roman"/>
          <w:b w:val="0"/>
          <w:bCs/>
          <w:color w:val="404040"/>
          <w:sz w:val="24"/>
        </w:rPr>
        <w:t xml:space="preserve"> Тестируется созданием тестового отзыва и попыткой ответа на него.</w:t>
      </w:r>
    </w:p>
    <w:sectPr>
      <w:pgSz w:w="11907" w:h="16840"/>
      <w:pgMar w:top="1134" w:right="851" w:bottom="1134" w:left="1701" w:header="709" w:footer="709" w:gutter="0"/>
      <w:cols w:space="708" w:num="1"/>
      <w:vAlign w:val="top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89BBF"/>
    <w:multiLevelType w:val="singleLevel"/>
    <w:tmpl w:val="13689B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4A296F2"/>
    <w:multiLevelType w:val="singleLevel"/>
    <w:tmpl w:val="54A296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6222545"/>
    <w:multiLevelType w:val="singleLevel"/>
    <w:tmpl w:val="662225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694C16E"/>
    <w:multiLevelType w:val="singleLevel"/>
    <w:tmpl w:val="6694C1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884EF50"/>
    <w:multiLevelType w:val="singleLevel"/>
    <w:tmpl w:val="6884EF5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04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2025-11-14T16:43:12Z</dcterms:created>
  <dc:creator>karap</dc:creator>
  <cp:lastModifiedBy>Tamara Karapetyan</cp:lastModifiedBy>
  <dcterms:modified xsi:type="dcterms:W3CDTF">2025-11-25T17:40:21Z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D4F477BE11454BE49FF94B2C1558DB03_12</vt:lpwstr>
  </property>
</Properties>
</file>