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E6C1" w14:textId="53B9230C" w:rsidR="00BB39AA" w:rsidRPr="00FB6B67" w:rsidRDefault="00BB39AA" w:rsidP="00BB39AA">
      <w:pPr>
        <w:pStyle w:val="Nzev"/>
        <w:rPr>
          <w:lang w:val="cs-CZ"/>
        </w:rPr>
      </w:pPr>
      <w:r w:rsidRPr="00FB6B67">
        <w:rPr>
          <w:lang w:val="cs-CZ"/>
        </w:rPr>
        <w:t>Historie</w:t>
      </w:r>
    </w:p>
    <w:p w14:paraId="00826D3D" w14:textId="6EE3CD5D" w:rsidR="008F433D" w:rsidRPr="00FB6B67" w:rsidRDefault="008F433D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3000 př. K. – abakus</w:t>
      </w:r>
    </w:p>
    <w:p w14:paraId="344A6850" w14:textId="61EF5D3A" w:rsidR="008F433D" w:rsidRPr="00FB6B67" w:rsidRDefault="008F433D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17. stol. – logaritmické tabulky</w:t>
      </w:r>
    </w:p>
    <w:p w14:paraId="36D87075" w14:textId="4E56764D" w:rsidR="0028437D" w:rsidRPr="00FB6B67" w:rsidRDefault="0028437D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17. stol. – mechanické kalkulátory</w:t>
      </w:r>
    </w:p>
    <w:p w14:paraId="660556A4" w14:textId="6424D8F2" w:rsidR="0028437D" w:rsidRPr="00FB6B67" w:rsidRDefault="0028437D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18. – 19. stol. – děrné štítky</w:t>
      </w:r>
    </w:p>
    <w:p w14:paraId="74A3B66B" w14:textId="19D97061" w:rsidR="0028437D" w:rsidRPr="00FB6B67" w:rsidRDefault="0028437D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19. stol. – diferenciální stroje</w:t>
      </w:r>
    </w:p>
    <w:p w14:paraId="45B9036B" w14:textId="6B3A9614" w:rsidR="002348A8" w:rsidRPr="00FB6B67" w:rsidRDefault="002348A8" w:rsidP="008F433D">
      <w:pPr>
        <w:pStyle w:val="Odstavecseseznamem"/>
        <w:numPr>
          <w:ilvl w:val="0"/>
          <w:numId w:val="9"/>
        </w:numPr>
        <w:rPr>
          <w:lang w:val="cs-CZ"/>
        </w:rPr>
      </w:pPr>
      <w:r w:rsidRPr="00FB6B67">
        <w:rPr>
          <w:lang w:val="cs-CZ"/>
        </w:rPr>
        <w:t>20. stol</w:t>
      </w:r>
    </w:p>
    <w:p w14:paraId="419C6FC2" w14:textId="4CCCEEFA" w:rsidR="002348A8" w:rsidRPr="00FB6B67" w:rsidRDefault="002348A8" w:rsidP="002348A8">
      <w:pPr>
        <w:pStyle w:val="Odstavecseseznamem"/>
        <w:numPr>
          <w:ilvl w:val="1"/>
          <w:numId w:val="9"/>
        </w:numPr>
        <w:rPr>
          <w:lang w:val="cs-CZ"/>
        </w:rPr>
      </w:pPr>
      <w:r w:rsidRPr="00FB6B67">
        <w:rPr>
          <w:lang w:val="cs-CZ"/>
        </w:rPr>
        <w:t>0. generace - 1930</w:t>
      </w:r>
    </w:p>
    <w:p w14:paraId="4F95CED5" w14:textId="0F7D3F50" w:rsidR="002348A8" w:rsidRPr="00FB6B67" w:rsidRDefault="002348A8" w:rsidP="002348A8">
      <w:pPr>
        <w:pStyle w:val="Odstavecseseznamem"/>
        <w:numPr>
          <w:ilvl w:val="1"/>
          <w:numId w:val="9"/>
        </w:numPr>
        <w:rPr>
          <w:lang w:val="cs-CZ"/>
        </w:rPr>
      </w:pPr>
      <w:r w:rsidRPr="00FB6B67">
        <w:rPr>
          <w:lang w:val="cs-CZ"/>
        </w:rPr>
        <w:t xml:space="preserve">1. generace </w:t>
      </w:r>
      <w:r w:rsidR="00DC5488">
        <w:rPr>
          <w:lang w:val="cs-CZ"/>
        </w:rPr>
        <w:t>–</w:t>
      </w:r>
      <w:r w:rsidRPr="00FB6B67">
        <w:rPr>
          <w:lang w:val="cs-CZ"/>
        </w:rPr>
        <w:t xml:space="preserve"> </w:t>
      </w:r>
      <w:r w:rsidR="00DC5488">
        <w:rPr>
          <w:lang w:val="cs-CZ"/>
        </w:rPr>
        <w:t>padesátá léta</w:t>
      </w:r>
    </w:p>
    <w:p w14:paraId="084624F0" w14:textId="57A8CA92" w:rsidR="002348A8" w:rsidRPr="00FB6B67" w:rsidRDefault="002348A8" w:rsidP="002348A8">
      <w:pPr>
        <w:pStyle w:val="Odstavecseseznamem"/>
        <w:numPr>
          <w:ilvl w:val="1"/>
          <w:numId w:val="9"/>
        </w:numPr>
        <w:rPr>
          <w:lang w:val="cs-CZ"/>
        </w:rPr>
      </w:pPr>
      <w:r w:rsidRPr="00FB6B67">
        <w:rPr>
          <w:lang w:val="cs-CZ"/>
        </w:rPr>
        <w:t>2. generace - 1964</w:t>
      </w:r>
    </w:p>
    <w:p w14:paraId="7B870A90" w14:textId="36AF9CF3" w:rsidR="002348A8" w:rsidRPr="00FB6B67" w:rsidRDefault="002348A8" w:rsidP="002348A8">
      <w:pPr>
        <w:pStyle w:val="Odstavecseseznamem"/>
        <w:numPr>
          <w:ilvl w:val="1"/>
          <w:numId w:val="9"/>
        </w:numPr>
        <w:rPr>
          <w:lang w:val="cs-CZ"/>
        </w:rPr>
      </w:pPr>
      <w:r w:rsidRPr="00FB6B67">
        <w:rPr>
          <w:lang w:val="cs-CZ"/>
        </w:rPr>
        <w:t>3. generace - 1984</w:t>
      </w:r>
    </w:p>
    <w:p w14:paraId="7514B35F" w14:textId="59032D71" w:rsidR="002348A8" w:rsidRPr="00FB6B67" w:rsidRDefault="002348A8" w:rsidP="002348A8">
      <w:pPr>
        <w:pStyle w:val="Odstavecseseznamem"/>
        <w:numPr>
          <w:ilvl w:val="1"/>
          <w:numId w:val="9"/>
        </w:numPr>
        <w:rPr>
          <w:lang w:val="cs-CZ"/>
        </w:rPr>
      </w:pPr>
      <w:r w:rsidRPr="00FB6B67">
        <w:rPr>
          <w:lang w:val="cs-CZ"/>
        </w:rPr>
        <w:t>4. generace</w:t>
      </w:r>
    </w:p>
    <w:p w14:paraId="44B6754C" w14:textId="7335B0EA" w:rsidR="00BB39AA" w:rsidRPr="00FB6B67" w:rsidRDefault="00BB39AA" w:rsidP="00BB39AA">
      <w:pPr>
        <w:pStyle w:val="Nadpis1"/>
        <w:rPr>
          <w:lang w:val="cs-CZ"/>
        </w:rPr>
      </w:pPr>
      <w:r w:rsidRPr="00FB6B67">
        <w:rPr>
          <w:lang w:val="cs-CZ"/>
        </w:rPr>
        <w:t>Abakus (Počítadlo) – 3000 př. K.</w:t>
      </w:r>
    </w:p>
    <w:p w14:paraId="26BEAFC4" w14:textId="3302E8EB" w:rsidR="00BB39AA" w:rsidRPr="00FB6B67" w:rsidRDefault="00BB39AA" w:rsidP="00BB39AA">
      <w:pPr>
        <w:pStyle w:val="Odstavecseseznamem"/>
        <w:numPr>
          <w:ilvl w:val="0"/>
          <w:numId w:val="3"/>
        </w:numPr>
        <w:rPr>
          <w:lang w:val="cs-CZ"/>
        </w:rPr>
      </w:pPr>
      <w:r w:rsidRPr="00FB6B67">
        <w:rPr>
          <w:lang w:val="cs-CZ"/>
        </w:rPr>
        <w:t>vznik přibližně před 5000 lety</w:t>
      </w:r>
    </w:p>
    <w:p w14:paraId="22B5F210" w14:textId="5D62D6F0" w:rsidR="00BB39AA" w:rsidRPr="00FB6B67" w:rsidRDefault="00BB39AA" w:rsidP="00BB39AA">
      <w:pPr>
        <w:pStyle w:val="Odstavecseseznamem"/>
        <w:numPr>
          <w:ilvl w:val="0"/>
          <w:numId w:val="3"/>
        </w:numPr>
        <w:rPr>
          <w:lang w:val="cs-CZ"/>
        </w:rPr>
      </w:pPr>
      <w:r w:rsidRPr="00FB6B67">
        <w:rPr>
          <w:lang w:val="cs-CZ"/>
        </w:rPr>
        <w:t>staré Řecko a Řím – dřevěná/hliněná destička s kamínky</w:t>
      </w:r>
    </w:p>
    <w:p w14:paraId="4043B5D2" w14:textId="0B299802" w:rsidR="00BB39AA" w:rsidRPr="00FB6B67" w:rsidRDefault="00BB39AA" w:rsidP="00BB39AA">
      <w:pPr>
        <w:pStyle w:val="Nadpis1"/>
        <w:rPr>
          <w:lang w:val="cs-CZ"/>
        </w:rPr>
      </w:pPr>
      <w:r w:rsidRPr="00FB6B67">
        <w:rPr>
          <w:lang w:val="cs-CZ"/>
        </w:rPr>
        <w:t>Logaritmy – 17. stol.</w:t>
      </w:r>
    </w:p>
    <w:p w14:paraId="3EE3B71D" w14:textId="77777777" w:rsidR="00BB39AA" w:rsidRPr="00FB6B67" w:rsidRDefault="00BB39AA" w:rsidP="00BB39AA">
      <w:pPr>
        <w:pStyle w:val="Odstavecseseznamem"/>
        <w:numPr>
          <w:ilvl w:val="0"/>
          <w:numId w:val="3"/>
        </w:numPr>
        <w:rPr>
          <w:lang w:val="cs-CZ"/>
        </w:rPr>
      </w:pPr>
      <w:r w:rsidRPr="00FB6B67">
        <w:rPr>
          <w:lang w:val="cs-CZ"/>
        </w:rPr>
        <w:t>násobení a dělení → sčítání a odčítání logaritmů</w:t>
      </w:r>
    </w:p>
    <w:p w14:paraId="00A3045F" w14:textId="40F4AE46" w:rsidR="00BB39AA" w:rsidRPr="00FB6B67" w:rsidRDefault="00BB39AA" w:rsidP="00BB39AA">
      <w:pPr>
        <w:pStyle w:val="Odstavecseseznamem"/>
        <w:numPr>
          <w:ilvl w:val="1"/>
          <w:numId w:val="3"/>
        </w:numPr>
        <w:rPr>
          <w:lang w:val="cs-CZ"/>
        </w:rPr>
      </w:pPr>
      <w:r w:rsidRPr="00FB6B67">
        <w:rPr>
          <w:b/>
          <w:lang w:val="cs-CZ"/>
        </w:rPr>
        <w:t xml:space="preserve">1614 </w:t>
      </w:r>
      <w:r w:rsidRPr="00FB6B67">
        <w:rPr>
          <w:rStyle w:val="Nadpis2Char"/>
          <w:lang w:val="cs-CZ"/>
        </w:rPr>
        <w:t xml:space="preserve">- John </w:t>
      </w:r>
      <w:proofErr w:type="spellStart"/>
      <w:r w:rsidRPr="00FB6B67">
        <w:rPr>
          <w:rStyle w:val="Nadpis2Char"/>
          <w:lang w:val="cs-CZ"/>
        </w:rPr>
        <w:t>Napier</w:t>
      </w:r>
      <w:proofErr w:type="spellEnd"/>
    </w:p>
    <w:p w14:paraId="08EB6424" w14:textId="77777777" w:rsidR="00BB39AA" w:rsidRPr="00FB6B67" w:rsidRDefault="00BB39AA" w:rsidP="00BB39AA">
      <w:pPr>
        <w:pStyle w:val="Odstavecseseznamem"/>
        <w:numPr>
          <w:ilvl w:val="2"/>
          <w:numId w:val="3"/>
        </w:numPr>
        <w:rPr>
          <w:lang w:val="cs-CZ"/>
        </w:rPr>
      </w:pPr>
      <w:r w:rsidRPr="00FB6B67">
        <w:rPr>
          <w:lang w:val="cs-CZ"/>
        </w:rPr>
        <w:t>skotský matematik a astronom</w:t>
      </w:r>
    </w:p>
    <w:p w14:paraId="496D7253" w14:textId="77777777" w:rsidR="00BB39AA" w:rsidRPr="00FB6B67" w:rsidRDefault="00BB39AA" w:rsidP="00BB39AA">
      <w:pPr>
        <w:pStyle w:val="Odstavecseseznamem"/>
        <w:numPr>
          <w:ilvl w:val="2"/>
          <w:numId w:val="3"/>
        </w:numPr>
        <w:rPr>
          <w:lang w:val="cs-CZ"/>
        </w:rPr>
      </w:pPr>
      <w:r w:rsidRPr="00FB6B67">
        <w:rPr>
          <w:lang w:val="cs-CZ"/>
        </w:rPr>
        <w:t>“proslavil” desetinnou čárku</w:t>
      </w:r>
    </w:p>
    <w:p w14:paraId="06C7B6CE" w14:textId="4F4066EE" w:rsidR="00BB39AA" w:rsidRPr="00FB6B67" w:rsidRDefault="00BB39AA" w:rsidP="00BB39AA">
      <w:pPr>
        <w:pStyle w:val="Odstavecseseznamem"/>
        <w:numPr>
          <w:ilvl w:val="2"/>
          <w:numId w:val="3"/>
        </w:numPr>
        <w:rPr>
          <w:lang w:val="cs-CZ"/>
        </w:rPr>
      </w:pPr>
      <w:proofErr w:type="spellStart"/>
      <w:r w:rsidRPr="00FB6B67">
        <w:rPr>
          <w:rStyle w:val="Nadpis3Char"/>
          <w:lang w:val="cs-CZ"/>
        </w:rPr>
        <w:t>Napier’s</w:t>
      </w:r>
      <w:proofErr w:type="spellEnd"/>
      <w:r w:rsidRPr="00FB6B67">
        <w:rPr>
          <w:rStyle w:val="Nadpis3Char"/>
          <w:lang w:val="cs-CZ"/>
        </w:rPr>
        <w:t xml:space="preserve"> </w:t>
      </w:r>
      <w:proofErr w:type="spellStart"/>
      <w:r w:rsidRPr="00FB6B67">
        <w:rPr>
          <w:rStyle w:val="Nadpis3Char"/>
          <w:lang w:val="cs-CZ"/>
        </w:rPr>
        <w:t>bones</w:t>
      </w:r>
      <w:proofErr w:type="spellEnd"/>
      <w:r w:rsidRPr="00FB6B67">
        <w:rPr>
          <w:lang w:val="cs-CZ"/>
        </w:rPr>
        <w:t xml:space="preserve"> – manuální kalkulačka na počítání zlomků</w:t>
      </w:r>
    </w:p>
    <w:p w14:paraId="36BCB422" w14:textId="77777777" w:rsidR="00BB39AA" w:rsidRPr="00FB6B67" w:rsidRDefault="00BB39AA" w:rsidP="00BB39AA">
      <w:pPr>
        <w:pStyle w:val="Odstavecseseznamem"/>
        <w:numPr>
          <w:ilvl w:val="0"/>
          <w:numId w:val="3"/>
        </w:numPr>
        <w:rPr>
          <w:lang w:val="cs-CZ"/>
        </w:rPr>
      </w:pPr>
      <w:r w:rsidRPr="00FB6B67">
        <w:rPr>
          <w:lang w:val="cs-CZ"/>
        </w:rPr>
        <w:t>logaritmické tabulky (námořnictvo)</w:t>
      </w:r>
    </w:p>
    <w:p w14:paraId="6204D134" w14:textId="77777777" w:rsidR="00BB39AA" w:rsidRPr="00FB6B67" w:rsidRDefault="00BB39AA" w:rsidP="00BB39AA">
      <w:pPr>
        <w:pStyle w:val="Odstavecseseznamem"/>
        <w:numPr>
          <w:ilvl w:val="0"/>
          <w:numId w:val="3"/>
        </w:numPr>
        <w:rPr>
          <w:lang w:val="cs-CZ"/>
        </w:rPr>
      </w:pPr>
      <w:r w:rsidRPr="00FB6B67">
        <w:rPr>
          <w:lang w:val="cs-CZ"/>
        </w:rPr>
        <w:t xml:space="preserve">logaritmické pravítko </w:t>
      </w:r>
    </w:p>
    <w:p w14:paraId="00575825" w14:textId="6DDA9134" w:rsidR="00BB39AA" w:rsidRPr="00FB6B67" w:rsidRDefault="00BB39AA" w:rsidP="00BB39AA">
      <w:pPr>
        <w:pStyle w:val="Odstavecseseznamem"/>
        <w:numPr>
          <w:ilvl w:val="1"/>
          <w:numId w:val="3"/>
        </w:numPr>
        <w:rPr>
          <w:lang w:val="cs-CZ"/>
        </w:rPr>
      </w:pPr>
      <w:r w:rsidRPr="00FB6B67">
        <w:rPr>
          <w:b/>
          <w:lang w:val="cs-CZ"/>
        </w:rPr>
        <w:t>1622</w:t>
      </w:r>
      <w:r w:rsidRPr="00FB6B67">
        <w:rPr>
          <w:lang w:val="cs-CZ"/>
        </w:rPr>
        <w:t xml:space="preserve"> - </w:t>
      </w:r>
      <w:r w:rsidRPr="00FB6B67">
        <w:rPr>
          <w:rStyle w:val="Nadpis2Char"/>
          <w:lang w:val="cs-CZ"/>
        </w:rPr>
        <w:t xml:space="preserve">William </w:t>
      </w:r>
      <w:proofErr w:type="spellStart"/>
      <w:r w:rsidRPr="00FB6B67">
        <w:rPr>
          <w:rStyle w:val="Nadpis2Char"/>
          <w:lang w:val="cs-CZ"/>
        </w:rPr>
        <w:t>Oughtred</w:t>
      </w:r>
      <w:proofErr w:type="spellEnd"/>
    </w:p>
    <w:p w14:paraId="31DD241D" w14:textId="77777777" w:rsidR="00BB39AA" w:rsidRPr="00FB6B67" w:rsidRDefault="00BB39AA" w:rsidP="00BB39AA">
      <w:pPr>
        <w:pStyle w:val="Odstavecseseznamem"/>
        <w:numPr>
          <w:ilvl w:val="2"/>
          <w:numId w:val="3"/>
        </w:numPr>
        <w:rPr>
          <w:lang w:val="cs-CZ"/>
        </w:rPr>
      </w:pPr>
      <w:r w:rsidRPr="00FB6B67">
        <w:rPr>
          <w:lang w:val="cs-CZ"/>
        </w:rPr>
        <w:t>anglický matematik</w:t>
      </w:r>
    </w:p>
    <w:p w14:paraId="0BBF2782" w14:textId="48F7029E" w:rsidR="00BB39AA" w:rsidRPr="00FB6B67" w:rsidRDefault="00BB39AA" w:rsidP="00BB39AA">
      <w:pPr>
        <w:pStyle w:val="Odstavecseseznamem"/>
        <w:numPr>
          <w:ilvl w:val="2"/>
          <w:numId w:val="3"/>
        </w:numPr>
        <w:rPr>
          <w:lang w:val="cs-CZ"/>
        </w:rPr>
      </w:pPr>
      <w:r w:rsidRPr="00FB6B67">
        <w:rPr>
          <w:lang w:val="cs-CZ"/>
        </w:rPr>
        <w:t xml:space="preserve">zavedl znaky: </w:t>
      </w:r>
      <m:oMath>
        <m:r>
          <w:rPr>
            <w:rFonts w:ascii="Cambria Math" w:hAnsi="Cambria Math"/>
            <w:lang w:val="cs-CZ"/>
          </w:rPr>
          <m:t>×,sin,cos</m:t>
        </m:r>
      </m:oMath>
    </w:p>
    <w:p w14:paraId="7645022C" w14:textId="314EC142" w:rsidR="00BB39AA" w:rsidRPr="00FB6B67" w:rsidRDefault="00BB39AA" w:rsidP="00BB39AA">
      <w:pPr>
        <w:pStyle w:val="Nadpis1"/>
        <w:rPr>
          <w:lang w:val="cs-CZ"/>
        </w:rPr>
      </w:pPr>
      <w:r w:rsidRPr="00FB6B67">
        <w:rPr>
          <w:lang w:val="cs-CZ"/>
        </w:rPr>
        <w:t>Mechanické kalkulátory – 17. stol.</w:t>
      </w:r>
    </w:p>
    <w:p w14:paraId="507135F0" w14:textId="77777777" w:rsidR="00BB39AA" w:rsidRPr="00FB6B67" w:rsidRDefault="00BB39AA" w:rsidP="00BB39A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desítková soustava → kolečko s 10 zuby</w:t>
      </w:r>
    </w:p>
    <w:p w14:paraId="222F1E04" w14:textId="47BEEFD9" w:rsidR="00BB39AA" w:rsidRPr="00FB6B67" w:rsidRDefault="00BB39AA" w:rsidP="00BB39A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vyráběli je </w:t>
      </w:r>
      <w:r w:rsidR="008F433D" w:rsidRPr="00FB6B67">
        <w:rPr>
          <w:lang w:val="cs-CZ"/>
        </w:rPr>
        <w:t>hodináři – název</w:t>
      </w:r>
      <w:r w:rsidRPr="00FB6B67">
        <w:rPr>
          <w:lang w:val="cs-CZ"/>
        </w:rPr>
        <w:t xml:space="preserve"> počítací hodiny (</w:t>
      </w:r>
      <w:r w:rsidRPr="00FB6B67">
        <w:rPr>
          <w:b/>
          <w:lang w:val="cs-CZ"/>
        </w:rPr>
        <w:t>1623</w:t>
      </w:r>
      <w:r w:rsidRPr="00FB6B67">
        <w:rPr>
          <w:lang w:val="cs-CZ"/>
        </w:rPr>
        <w:t xml:space="preserve"> - </w:t>
      </w:r>
      <w:r w:rsidRPr="00FB6B67">
        <w:rPr>
          <w:rStyle w:val="Nadpis2Char"/>
          <w:lang w:val="cs-CZ"/>
        </w:rPr>
        <w:t xml:space="preserve">Wilhelm </w:t>
      </w:r>
      <w:proofErr w:type="spellStart"/>
      <w:r w:rsidRPr="00FB6B67">
        <w:rPr>
          <w:rStyle w:val="Nadpis2Char"/>
          <w:lang w:val="cs-CZ"/>
        </w:rPr>
        <w:t>Schickard</w:t>
      </w:r>
      <w:proofErr w:type="spellEnd"/>
      <w:r w:rsidRPr="00FB6B67">
        <w:rPr>
          <w:lang w:val="cs-CZ"/>
        </w:rPr>
        <w:t>)</w:t>
      </w:r>
    </w:p>
    <w:p w14:paraId="7C7873D9" w14:textId="30953EA4" w:rsidR="008F433D" w:rsidRPr="00FB6B67" w:rsidRDefault="008F433D" w:rsidP="008F433D">
      <w:pPr>
        <w:pStyle w:val="Nadpis1"/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lastRenderedPageBreak/>
        <w:t xml:space="preserve">Děrné štítky – 18. – 19. </w:t>
      </w:r>
      <w:proofErr w:type="gramStart"/>
      <w:r w:rsidRPr="00FB6B67">
        <w:rPr>
          <w:rFonts w:eastAsia="Times New Roman"/>
          <w:lang w:val="cs-CZ"/>
        </w:rPr>
        <w:t>Stol.</w:t>
      </w:r>
      <w:proofErr w:type="gramEnd"/>
    </w:p>
    <w:p w14:paraId="34014597" w14:textId="1BF732F4" w:rsidR="008F433D" w:rsidRPr="00FB6B67" w:rsidRDefault="008F433D" w:rsidP="008F433D">
      <w:pPr>
        <w:pStyle w:val="Odstavecseseznamem"/>
        <w:numPr>
          <w:ilvl w:val="0"/>
          <w:numId w:val="7"/>
        </w:numPr>
        <w:rPr>
          <w:lang w:val="cs-CZ"/>
        </w:rPr>
      </w:pPr>
      <w:r w:rsidRPr="00FB6B67">
        <w:rPr>
          <w:b/>
          <w:lang w:val="cs-CZ"/>
        </w:rPr>
        <w:t>1725</w:t>
      </w:r>
      <w:r w:rsidRPr="00FB6B67">
        <w:rPr>
          <w:lang w:val="cs-CZ"/>
        </w:rPr>
        <w:t xml:space="preserve"> - </w:t>
      </w:r>
      <w:r w:rsidRPr="00FB6B67">
        <w:rPr>
          <w:rStyle w:val="Nadpis2Char"/>
          <w:lang w:val="cs-CZ"/>
        </w:rPr>
        <w:t xml:space="preserve">Basile </w:t>
      </w:r>
      <w:proofErr w:type="spellStart"/>
      <w:r w:rsidRPr="00FB6B67">
        <w:rPr>
          <w:rStyle w:val="Nadpis2Char"/>
          <w:lang w:val="cs-CZ"/>
        </w:rPr>
        <w:t>Bouchon</w:t>
      </w:r>
      <w:proofErr w:type="spellEnd"/>
    </w:p>
    <w:p w14:paraId="2FD79224" w14:textId="4FF4E1CB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>francouzský tkadlec </w:t>
      </w:r>
    </w:p>
    <w:p w14:paraId="00870896" w14:textId="42F66829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 xml:space="preserve">využití pro tkalcovský </w:t>
      </w:r>
      <w:proofErr w:type="gramStart"/>
      <w:r w:rsidRPr="00FB6B67">
        <w:rPr>
          <w:lang w:val="cs-CZ"/>
        </w:rPr>
        <w:t>stav - vzor</w:t>
      </w:r>
      <w:proofErr w:type="gramEnd"/>
      <w:r w:rsidRPr="00FB6B67">
        <w:rPr>
          <w:lang w:val="cs-CZ"/>
        </w:rPr>
        <w:t xml:space="preserve"> látky</w:t>
      </w:r>
    </w:p>
    <w:p w14:paraId="3E75EB01" w14:textId="77777777" w:rsidR="008F433D" w:rsidRPr="00FB6B67" w:rsidRDefault="008F433D" w:rsidP="008F433D">
      <w:pPr>
        <w:pStyle w:val="Odstavecseseznamem"/>
        <w:numPr>
          <w:ilvl w:val="0"/>
          <w:numId w:val="7"/>
        </w:numPr>
        <w:rPr>
          <w:lang w:val="cs-CZ"/>
        </w:rPr>
      </w:pPr>
      <w:r w:rsidRPr="00FB6B67">
        <w:rPr>
          <w:b/>
          <w:lang w:val="cs-CZ"/>
        </w:rPr>
        <w:t>1801</w:t>
      </w:r>
      <w:r w:rsidRPr="00FB6B67">
        <w:rPr>
          <w:lang w:val="cs-CZ"/>
        </w:rPr>
        <w:t xml:space="preserve"> - </w:t>
      </w:r>
      <w:r w:rsidRPr="00FB6B67">
        <w:rPr>
          <w:rStyle w:val="Nadpis2Char"/>
          <w:lang w:val="cs-CZ"/>
        </w:rPr>
        <w:t xml:space="preserve">Joseph Marie </w:t>
      </w:r>
      <w:proofErr w:type="spellStart"/>
      <w:r w:rsidRPr="00FB6B67">
        <w:rPr>
          <w:rStyle w:val="Nadpis2Char"/>
          <w:lang w:val="cs-CZ"/>
        </w:rPr>
        <w:t>Jaquard</w:t>
      </w:r>
      <w:proofErr w:type="spellEnd"/>
      <w:r w:rsidRPr="00FB6B67">
        <w:rPr>
          <w:lang w:val="cs-CZ"/>
        </w:rPr>
        <w:t xml:space="preserve"> </w:t>
      </w:r>
    </w:p>
    <w:p w14:paraId="47A9383B" w14:textId="4A18E89D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>francouzský tkadlec</w:t>
      </w:r>
    </w:p>
    <w:p w14:paraId="38A0BC5B" w14:textId="502891EB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>výměna štítku bez změny v mechanice = programovatelnost</w:t>
      </w:r>
    </w:p>
    <w:p w14:paraId="41DEF797" w14:textId="4268A16D" w:rsidR="008F433D" w:rsidRPr="00FB6B67" w:rsidRDefault="008F433D" w:rsidP="008F433D">
      <w:pPr>
        <w:pStyle w:val="Odstavecseseznamem"/>
        <w:numPr>
          <w:ilvl w:val="0"/>
          <w:numId w:val="7"/>
        </w:numPr>
        <w:rPr>
          <w:rStyle w:val="Nadpis2Char"/>
          <w:lang w:val="cs-CZ"/>
        </w:rPr>
      </w:pPr>
      <w:r w:rsidRPr="00FB6B67">
        <w:rPr>
          <w:b/>
          <w:lang w:val="cs-CZ"/>
        </w:rPr>
        <w:t>1890</w:t>
      </w:r>
      <w:r w:rsidRPr="00FB6B67">
        <w:rPr>
          <w:lang w:val="cs-CZ"/>
        </w:rPr>
        <w:t xml:space="preserve"> - </w:t>
      </w:r>
      <w:r w:rsidRPr="00FB6B67">
        <w:rPr>
          <w:rStyle w:val="Nadpis2Char"/>
          <w:lang w:val="cs-CZ"/>
        </w:rPr>
        <w:t xml:space="preserve">Herman </w:t>
      </w:r>
      <w:proofErr w:type="spellStart"/>
      <w:r w:rsidRPr="00FB6B67">
        <w:rPr>
          <w:rStyle w:val="Nadpis2Char"/>
          <w:lang w:val="cs-CZ"/>
        </w:rPr>
        <w:t>Hollerith</w:t>
      </w:r>
      <w:proofErr w:type="spellEnd"/>
      <w:r w:rsidRPr="00FB6B67">
        <w:rPr>
          <w:rStyle w:val="Nadpis2Char"/>
          <w:lang w:val="cs-CZ"/>
        </w:rPr>
        <w:t xml:space="preserve"> </w:t>
      </w:r>
    </w:p>
    <w:p w14:paraId="21CD32A0" w14:textId="21B2DB20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 xml:space="preserve">americký </w:t>
      </w:r>
      <w:proofErr w:type="spellStart"/>
      <w:r w:rsidRPr="00FB6B67">
        <w:rPr>
          <w:lang w:val="cs-CZ"/>
        </w:rPr>
        <w:t>statistic</w:t>
      </w:r>
      <w:proofErr w:type="spellEnd"/>
    </w:p>
    <w:p w14:paraId="61ADCBEB" w14:textId="31B16716" w:rsidR="008F433D" w:rsidRPr="00FB6B67" w:rsidRDefault="008F433D" w:rsidP="008F433D">
      <w:pPr>
        <w:pStyle w:val="Odstavecseseznamem"/>
        <w:numPr>
          <w:ilvl w:val="1"/>
          <w:numId w:val="7"/>
        </w:numPr>
        <w:rPr>
          <w:lang w:val="cs-CZ"/>
        </w:rPr>
      </w:pPr>
      <w:r w:rsidRPr="00FB6B67">
        <w:rPr>
          <w:lang w:val="cs-CZ"/>
        </w:rPr>
        <w:t>sčítání obyvatelstva</w:t>
      </w:r>
    </w:p>
    <w:p w14:paraId="6374DC32" w14:textId="77777777" w:rsidR="008F433D" w:rsidRPr="00FB6B67" w:rsidRDefault="008F433D" w:rsidP="008F433D">
      <w:pPr>
        <w:pStyle w:val="Nadpis1"/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Diferenciální stroje </w:t>
      </w:r>
    </w:p>
    <w:p w14:paraId="1530649A" w14:textId="77777777" w:rsidR="008F433D" w:rsidRPr="00FB6B67" w:rsidRDefault="008F433D" w:rsidP="008F43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FB6B67">
        <w:rPr>
          <w:lang w:val="cs-CZ"/>
        </w:rPr>
        <w:t>1822 -</w:t>
      </w:r>
      <w:r w:rsidRPr="00FB6B6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FB6B67">
        <w:rPr>
          <w:rStyle w:val="Nadpis2Char"/>
          <w:lang w:val="cs-CZ"/>
        </w:rPr>
        <w:t xml:space="preserve">Charles </w:t>
      </w:r>
      <w:proofErr w:type="spellStart"/>
      <w:r w:rsidRPr="00FB6B67">
        <w:rPr>
          <w:rStyle w:val="Nadpis2Char"/>
          <w:lang w:val="cs-CZ"/>
        </w:rPr>
        <w:t>Babbage</w:t>
      </w:r>
      <w:proofErr w:type="spellEnd"/>
    </w:p>
    <w:p w14:paraId="7C9013C6" w14:textId="77777777" w:rsidR="008F433D" w:rsidRPr="00FB6B67" w:rsidRDefault="008F433D" w:rsidP="008F433D">
      <w:pPr>
        <w:pStyle w:val="Odstavecseseznamem"/>
        <w:numPr>
          <w:ilvl w:val="1"/>
          <w:numId w:val="8"/>
        </w:numPr>
        <w:rPr>
          <w:lang w:val="cs-CZ"/>
        </w:rPr>
      </w:pPr>
      <w:r w:rsidRPr="00FB6B67">
        <w:rPr>
          <w:lang w:val="cs-CZ"/>
        </w:rPr>
        <w:t>britský matematik</w:t>
      </w:r>
    </w:p>
    <w:p w14:paraId="3E539D19" w14:textId="77777777" w:rsidR="008F433D" w:rsidRPr="00FB6B67" w:rsidRDefault="008F433D" w:rsidP="008F433D">
      <w:pPr>
        <w:pStyle w:val="Odstavecseseznamem"/>
        <w:numPr>
          <w:ilvl w:val="1"/>
          <w:numId w:val="8"/>
        </w:numPr>
        <w:rPr>
          <w:lang w:val="cs-CZ"/>
        </w:rPr>
      </w:pPr>
      <w:r w:rsidRPr="00FB6B67">
        <w:rPr>
          <w:lang w:val="cs-CZ"/>
        </w:rPr>
        <w:t>stroje poháněné párou</w:t>
      </w:r>
    </w:p>
    <w:p w14:paraId="28BE9FD3" w14:textId="77777777" w:rsidR="008F433D" w:rsidRPr="00FB6B67" w:rsidRDefault="008F433D" w:rsidP="008F433D">
      <w:pPr>
        <w:pStyle w:val="Nadpis3"/>
        <w:numPr>
          <w:ilvl w:val="1"/>
          <w:numId w:val="8"/>
        </w:numPr>
        <w:rPr>
          <w:rFonts w:eastAsia="Times New Roman"/>
          <w:lang w:val="cs-CZ"/>
        </w:rPr>
      </w:pPr>
      <w:proofErr w:type="spellStart"/>
      <w:r w:rsidRPr="00FB6B67">
        <w:rPr>
          <w:rFonts w:eastAsia="Times New Roman"/>
          <w:lang w:val="cs-CZ"/>
        </w:rPr>
        <w:t>Analytical</w:t>
      </w:r>
      <w:proofErr w:type="spellEnd"/>
      <w:r w:rsidRPr="00FB6B67">
        <w:rPr>
          <w:rFonts w:eastAsia="Times New Roman"/>
          <w:lang w:val="cs-CZ"/>
        </w:rPr>
        <w:t xml:space="preserve"> </w:t>
      </w:r>
      <w:proofErr w:type="spellStart"/>
      <w:r w:rsidRPr="00FB6B67">
        <w:rPr>
          <w:rFonts w:eastAsia="Times New Roman"/>
          <w:lang w:val="cs-CZ"/>
        </w:rPr>
        <w:t>Machine</w:t>
      </w:r>
      <w:proofErr w:type="spellEnd"/>
    </w:p>
    <w:p w14:paraId="34063007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první univerzální počítací stroj světa</w:t>
      </w:r>
    </w:p>
    <w:p w14:paraId="6C6D563B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programově řízený mechanický počítač poháněný párou</w:t>
      </w:r>
    </w:p>
    <w:p w14:paraId="3991FF88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vlastní procesor, dva registry</w:t>
      </w:r>
    </w:p>
    <w:p w14:paraId="3104E60A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uměl podmíněné skoky i cykly</w:t>
      </w:r>
    </w:p>
    <w:p w14:paraId="23F9DB1C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aritmetické operace, algebraické, numerické rovnice</w:t>
      </w:r>
    </w:p>
    <w:p w14:paraId="435793F8" w14:textId="77777777" w:rsidR="008F433D" w:rsidRPr="00FB6B67" w:rsidRDefault="008F433D" w:rsidP="008F433D">
      <w:pPr>
        <w:pStyle w:val="Odstavecseseznamem"/>
        <w:numPr>
          <w:ilvl w:val="2"/>
          <w:numId w:val="8"/>
        </w:numPr>
        <w:rPr>
          <w:lang w:val="cs-CZ"/>
        </w:rPr>
      </w:pPr>
      <w:r w:rsidRPr="00FB6B67">
        <w:rPr>
          <w:lang w:val="cs-CZ"/>
        </w:rPr>
        <w:t>používal obdobu děrných štítků</w:t>
      </w:r>
    </w:p>
    <w:p w14:paraId="11D45FEC" w14:textId="5C94CE3F" w:rsidR="008F433D" w:rsidRPr="00FB6B67" w:rsidRDefault="008F433D" w:rsidP="008F433D">
      <w:pPr>
        <w:pStyle w:val="Odstavecseseznamem"/>
        <w:numPr>
          <w:ilvl w:val="0"/>
          <w:numId w:val="8"/>
        </w:numPr>
        <w:rPr>
          <w:lang w:val="cs-CZ"/>
        </w:rPr>
      </w:pPr>
      <w:r w:rsidRPr="00FB6B67">
        <w:rPr>
          <w:lang w:val="cs-CZ"/>
        </w:rPr>
        <w:t>aproximace hodnoty polynomů až 10. stupně</w:t>
      </w:r>
    </w:p>
    <w:p w14:paraId="1B709782" w14:textId="77777777" w:rsidR="008F433D" w:rsidRPr="00FB6B67" w:rsidRDefault="008F433D" w:rsidP="008F433D">
      <w:pPr>
        <w:pStyle w:val="Odstavecseseznamem"/>
        <w:numPr>
          <w:ilvl w:val="0"/>
          <w:numId w:val="8"/>
        </w:numPr>
        <w:rPr>
          <w:lang w:val="cs-CZ"/>
        </w:rPr>
      </w:pPr>
      <w:r w:rsidRPr="00FB6B67">
        <w:rPr>
          <w:lang w:val="cs-CZ"/>
        </w:rPr>
        <w:t>mechanický stroj poháněný klikou, ozubená kola → operace sčítání</w:t>
      </w:r>
    </w:p>
    <w:p w14:paraId="49712799" w14:textId="40A183C8" w:rsidR="008F433D" w:rsidRPr="00FB6B67" w:rsidRDefault="008F433D" w:rsidP="008F433D">
      <w:pPr>
        <w:pStyle w:val="Odstavecseseznamem"/>
        <w:numPr>
          <w:ilvl w:val="0"/>
          <w:numId w:val="8"/>
        </w:numPr>
        <w:rPr>
          <w:lang w:val="cs-CZ"/>
        </w:rPr>
      </w:pPr>
      <w:r w:rsidRPr="00FB6B67">
        <w:rPr>
          <w:lang w:val="cs-CZ"/>
        </w:rPr>
        <w:t>tabulky logaritmů a trigonometrických funkcí</w:t>
      </w:r>
    </w:p>
    <w:p w14:paraId="0F49727D" w14:textId="1D76D66E" w:rsidR="0028437D" w:rsidRPr="00FB6B67" w:rsidRDefault="005C2C51" w:rsidP="005C2C51">
      <w:pPr>
        <w:pStyle w:val="Nadpis1"/>
        <w:rPr>
          <w:lang w:val="cs-CZ"/>
        </w:rPr>
      </w:pPr>
      <w:r w:rsidRPr="00FB6B67">
        <w:rPr>
          <w:lang w:val="cs-CZ"/>
        </w:rPr>
        <w:t xml:space="preserve">0. </w:t>
      </w:r>
      <w:r w:rsidR="0028437D" w:rsidRPr="00FB6B67">
        <w:rPr>
          <w:lang w:val="cs-CZ"/>
        </w:rPr>
        <w:t>generace</w:t>
      </w:r>
    </w:p>
    <w:p w14:paraId="75559A7E" w14:textId="207289A0" w:rsidR="005C2C51" w:rsidRPr="00FB6B67" w:rsidRDefault="005C2C51" w:rsidP="005C2C51">
      <w:pPr>
        <w:pStyle w:val="Nadpis2"/>
        <w:rPr>
          <w:lang w:val="cs-CZ"/>
        </w:rPr>
      </w:pPr>
      <w:r w:rsidRPr="00FB6B67">
        <w:rPr>
          <w:lang w:val="cs-CZ"/>
        </w:rPr>
        <w:t>Německo</w:t>
      </w:r>
    </w:p>
    <w:p w14:paraId="7A60316C" w14:textId="77777777" w:rsidR="005C2C51" w:rsidRPr="00FB6B67" w:rsidRDefault="005C2C51" w:rsidP="005C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FB6B67">
        <w:rPr>
          <w:lang w:val="cs-CZ"/>
        </w:rPr>
        <w:t>elektromechanické počítače využívající</w:t>
      </w:r>
      <w:r w:rsidRPr="00FB6B6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FB6B67">
        <w:rPr>
          <w:rStyle w:val="Nadpis3Char"/>
          <w:lang w:val="cs-CZ"/>
        </w:rPr>
        <w:t>relé (</w:t>
      </w:r>
      <w:proofErr w:type="spellStart"/>
      <w:r w:rsidRPr="00FB6B67">
        <w:rPr>
          <w:rStyle w:val="Nadpis3Char"/>
          <w:lang w:val="cs-CZ"/>
        </w:rPr>
        <w:t>Relay</w:t>
      </w:r>
      <w:proofErr w:type="spellEnd"/>
      <w:r w:rsidRPr="00FB6B67">
        <w:rPr>
          <w:rStyle w:val="Nadpis3Char"/>
          <w:lang w:val="cs-CZ"/>
        </w:rPr>
        <w:t>)</w:t>
      </w:r>
    </w:p>
    <w:p w14:paraId="6C4EA46F" w14:textId="77777777" w:rsidR="005C2C51" w:rsidRPr="00FB6B67" w:rsidRDefault="005C2C51" w:rsidP="005C2C51">
      <w:pPr>
        <w:ind w:left="1080"/>
        <w:rPr>
          <w:lang w:val="cs-CZ"/>
        </w:rPr>
      </w:pPr>
      <w:r w:rsidRPr="00FB6B67">
        <w:rPr>
          <w:lang w:val="cs-CZ"/>
        </w:rPr>
        <w:t>elektrotechnická součástka</w:t>
      </w:r>
    </w:p>
    <w:p w14:paraId="20072A8A" w14:textId="77777777" w:rsidR="005C2C51" w:rsidRPr="00FB6B67" w:rsidRDefault="005C2C51" w:rsidP="005C2C51">
      <w:pPr>
        <w:ind w:left="1080"/>
        <w:rPr>
          <w:lang w:val="cs-CZ"/>
        </w:rPr>
      </w:pPr>
      <w:r w:rsidRPr="00FB6B67">
        <w:rPr>
          <w:lang w:val="cs-CZ"/>
        </w:rPr>
        <w:t>obsahuje elektromagneticky ovládané kontakty</w:t>
      </w:r>
    </w:p>
    <w:p w14:paraId="4DF7BF7B" w14:textId="77777777" w:rsidR="005C2C51" w:rsidRPr="00FB6B67" w:rsidRDefault="005C2C51" w:rsidP="005C2C51">
      <w:pPr>
        <w:ind w:left="1080"/>
        <w:rPr>
          <w:lang w:val="cs-CZ"/>
        </w:rPr>
      </w:pPr>
      <w:r w:rsidRPr="00FB6B67">
        <w:rPr>
          <w:lang w:val="cs-CZ"/>
        </w:rPr>
        <w:t>skládá se z cívky navinuté na jádru z měkkého feromagnetického materiálu</w:t>
      </w:r>
    </w:p>
    <w:p w14:paraId="34BBAF49" w14:textId="07630A33" w:rsidR="005C2C51" w:rsidRPr="00FB6B67" w:rsidRDefault="005C2C51" w:rsidP="005C2C51">
      <w:pPr>
        <w:ind w:left="1440"/>
        <w:rPr>
          <w:lang w:val="cs-CZ"/>
        </w:rPr>
      </w:pPr>
      <w:r w:rsidRPr="00FB6B67">
        <w:rPr>
          <w:lang w:val="cs-CZ"/>
        </w:rPr>
        <w:lastRenderedPageBreak/>
        <w:t>magnetický obvod je uzavřen pohyblivou kotvou připojená na pružinu s pohyblivým kontaktem</w:t>
      </w:r>
    </w:p>
    <w:p w14:paraId="3CC40DAF" w14:textId="7D8AF534" w:rsidR="005C2C51" w:rsidRPr="00FB6B67" w:rsidRDefault="005C2C51" w:rsidP="005C2C51">
      <w:pPr>
        <w:ind w:left="1440"/>
        <w:rPr>
          <w:lang w:val="cs-CZ"/>
        </w:rPr>
      </w:pPr>
      <w:r w:rsidRPr="00FB6B67">
        <w:rPr>
          <w:lang w:val="cs-CZ"/>
        </w:rPr>
        <w:t>po připojení cívky vyvolá proud magnetický tok, který přitáhne kotvu → sepne kontakt</w:t>
      </w:r>
    </w:p>
    <w:p w14:paraId="6CE435C2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pomalejší ale přesné a bez chyb</w:t>
      </w:r>
    </w:p>
    <w:p w14:paraId="56EDD250" w14:textId="6E3AAE29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těžké (1 tuna)</w:t>
      </w:r>
    </w:p>
    <w:p w14:paraId="484DD913" w14:textId="452662E4" w:rsidR="005C2C51" w:rsidRPr="00FB6B67" w:rsidRDefault="005C2C51" w:rsidP="005C2C51">
      <w:pPr>
        <w:pStyle w:val="Nadpis3"/>
        <w:rPr>
          <w:rFonts w:eastAsia="Times New Roman"/>
          <w:lang w:val="cs-CZ"/>
        </w:rPr>
      </w:pPr>
      <w:r w:rsidRPr="00FB6B67">
        <w:rPr>
          <w:rFonts w:eastAsia="Times New Roman"/>
          <w:shd w:val="clear" w:color="auto" w:fill="D6E8FA"/>
          <w:lang w:val="cs-CZ"/>
        </w:rPr>
        <w:t>Z1</w:t>
      </w:r>
    </w:p>
    <w:p w14:paraId="6D8D9A52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 xml:space="preserve">30. léta 20. </w:t>
      </w:r>
      <w:proofErr w:type="gramStart"/>
      <w:r w:rsidRPr="00FB6B67">
        <w:rPr>
          <w:lang w:val="cs-CZ"/>
        </w:rPr>
        <w:t>století -</w:t>
      </w:r>
      <w:r w:rsidRPr="00FB6B67">
        <w:rPr>
          <w:shd w:val="clear" w:color="auto" w:fill="D6E8FA"/>
          <w:lang w:val="cs-CZ"/>
        </w:rPr>
        <w:t xml:space="preserve"> </w:t>
      </w:r>
      <w:r w:rsidRPr="00FB6B67">
        <w:rPr>
          <w:rStyle w:val="Nadpis4Char"/>
          <w:lang w:val="cs-CZ"/>
        </w:rPr>
        <w:t>Konrád</w:t>
      </w:r>
      <w:proofErr w:type="gramEnd"/>
      <w:r w:rsidRPr="00FB6B67">
        <w:rPr>
          <w:rStyle w:val="Nadpis4Char"/>
          <w:lang w:val="cs-CZ"/>
        </w:rPr>
        <w:t xml:space="preserve"> </w:t>
      </w:r>
      <w:proofErr w:type="spellStart"/>
      <w:r w:rsidRPr="00FB6B67">
        <w:rPr>
          <w:rStyle w:val="Nadpis4Char"/>
          <w:lang w:val="cs-CZ"/>
        </w:rPr>
        <w:t>Zuse</w:t>
      </w:r>
      <w:proofErr w:type="spellEnd"/>
    </w:p>
    <w:p w14:paraId="6C66359F" w14:textId="77777777" w:rsidR="005C2C51" w:rsidRPr="00FB6B67" w:rsidRDefault="005C2C51" w:rsidP="005C2C51">
      <w:pPr>
        <w:numPr>
          <w:ilvl w:val="1"/>
          <w:numId w:val="12"/>
        </w:numPr>
        <w:rPr>
          <w:lang w:val="cs-CZ"/>
        </w:rPr>
      </w:pPr>
      <w:r w:rsidRPr="00FB6B67">
        <w:rPr>
          <w:lang w:val="cs-CZ"/>
        </w:rPr>
        <w:t>německý inženýr</w:t>
      </w:r>
    </w:p>
    <w:p w14:paraId="2823FC17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dvojková soustava s plovoucí čárkou</w:t>
      </w:r>
    </w:p>
    <w:p w14:paraId="078AC46B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 xml:space="preserve">program na </w:t>
      </w:r>
      <w:r w:rsidRPr="00FB6B67">
        <w:rPr>
          <w:shd w:val="clear" w:color="auto" w:fill="D6E8FA"/>
          <w:lang w:val="cs-CZ"/>
        </w:rPr>
        <w:t>děrné pásce</w:t>
      </w:r>
    </w:p>
    <w:p w14:paraId="719DE9FA" w14:textId="77777777" w:rsidR="005C2C51" w:rsidRPr="00FB6B67" w:rsidRDefault="005C2C51" w:rsidP="005C2C51">
      <w:pPr>
        <w:numPr>
          <w:ilvl w:val="1"/>
          <w:numId w:val="12"/>
        </w:numPr>
        <w:rPr>
          <w:lang w:val="cs-CZ"/>
        </w:rPr>
      </w:pPr>
      <w:r w:rsidRPr="00FB6B67">
        <w:rPr>
          <w:lang w:val="cs-CZ"/>
        </w:rPr>
        <w:t>historické paměťové médium</w:t>
      </w:r>
    </w:p>
    <w:p w14:paraId="522602FF" w14:textId="77777777" w:rsidR="005C2C51" w:rsidRPr="00FB6B67" w:rsidRDefault="005C2C51" w:rsidP="005C2C51">
      <w:pPr>
        <w:numPr>
          <w:ilvl w:val="1"/>
          <w:numId w:val="12"/>
        </w:numPr>
        <w:rPr>
          <w:lang w:val="cs-CZ"/>
        </w:rPr>
      </w:pPr>
      <w:r w:rsidRPr="00FB6B67">
        <w:rPr>
          <w:lang w:val="cs-CZ"/>
        </w:rPr>
        <w:t>nahradila děrný štítek</w:t>
      </w:r>
    </w:p>
    <w:p w14:paraId="174DCF20" w14:textId="77777777" w:rsidR="005C2C51" w:rsidRPr="00FB6B67" w:rsidRDefault="005C2C51" w:rsidP="005C2C51">
      <w:pPr>
        <w:numPr>
          <w:ilvl w:val="1"/>
          <w:numId w:val="12"/>
        </w:numPr>
        <w:rPr>
          <w:lang w:val="cs-CZ"/>
        </w:rPr>
      </w:pPr>
      <w:r w:rsidRPr="00FB6B67">
        <w:rPr>
          <w:lang w:val="cs-CZ"/>
        </w:rPr>
        <w:t>použití: dálnopisy, terminály</w:t>
      </w:r>
    </w:p>
    <w:p w14:paraId="1F0FB3FA" w14:textId="77777777" w:rsidR="005C2C51" w:rsidRPr="00FB6B67" w:rsidRDefault="005C2C51" w:rsidP="005C2C51">
      <w:pPr>
        <w:numPr>
          <w:ilvl w:val="1"/>
          <w:numId w:val="12"/>
        </w:numPr>
        <w:rPr>
          <w:lang w:val="cs-CZ"/>
        </w:rPr>
      </w:pPr>
      <w:r w:rsidRPr="00FB6B67">
        <w:rPr>
          <w:lang w:val="cs-CZ"/>
        </w:rPr>
        <w:t>čtení mechanické (kovové kartáčky) nebo optické (prosvětlování)</w:t>
      </w:r>
    </w:p>
    <w:p w14:paraId="38783DE3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neuměl podmíněné skoky</w:t>
      </w:r>
    </w:p>
    <w:p w14:paraId="77EAEC8D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kolíčková paměť na 16 čísel</w:t>
      </w:r>
    </w:p>
    <w:p w14:paraId="0A81DB2E" w14:textId="77777777" w:rsidR="005C2C51" w:rsidRPr="00FB6B67" w:rsidRDefault="005C2C51" w:rsidP="005C2C51">
      <w:pPr>
        <w:pStyle w:val="Nadpis3"/>
        <w:rPr>
          <w:rFonts w:eastAsia="Times New Roman"/>
          <w:lang w:val="cs-CZ"/>
        </w:rPr>
      </w:pPr>
      <w:r w:rsidRPr="00FB6B67">
        <w:rPr>
          <w:rFonts w:eastAsia="Times New Roman"/>
          <w:shd w:val="clear" w:color="auto" w:fill="D6E8FA"/>
          <w:lang w:val="cs-CZ"/>
        </w:rPr>
        <w:t>Z2, Z3</w:t>
      </w:r>
    </w:p>
    <w:p w14:paraId="32C2343A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dvojková soustava s plovoucí čárkou</w:t>
      </w:r>
    </w:p>
    <w:p w14:paraId="5F5A579B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až 50 operací za minutu</w:t>
      </w:r>
    </w:p>
    <w:p w14:paraId="27DFBA8A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délka slova 22 bitů</w:t>
      </w:r>
    </w:p>
    <w:p w14:paraId="4D0402D2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relé paměť na 64 slov</w:t>
      </w:r>
    </w:p>
    <w:p w14:paraId="2DECFF18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zničen při leteckém náletu</w:t>
      </w:r>
    </w:p>
    <w:p w14:paraId="7802F629" w14:textId="77777777" w:rsidR="005C2C51" w:rsidRPr="00FB6B67" w:rsidRDefault="005C2C51" w:rsidP="005C2C51">
      <w:pPr>
        <w:rPr>
          <w:lang w:val="cs-CZ"/>
        </w:rPr>
      </w:pPr>
      <w:r w:rsidRPr="00FB6B67">
        <w:rPr>
          <w:lang w:val="cs-CZ"/>
        </w:rPr>
        <w:t>měřily balistické křivky pro bombardování Londýna</w:t>
      </w:r>
    </w:p>
    <w:p w14:paraId="24AA76D0" w14:textId="77777777" w:rsidR="005C2C51" w:rsidRPr="00FB6B67" w:rsidRDefault="005C2C51" w:rsidP="005C2C5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gramStart"/>
      <w:r w:rsidRPr="00FB6B67">
        <w:rPr>
          <w:rStyle w:val="Nadpis3Char"/>
          <w:lang w:val="cs-CZ"/>
        </w:rPr>
        <w:t xml:space="preserve">Z4 </w:t>
      </w:r>
      <w:r w:rsidRPr="00FB6B67">
        <w:rPr>
          <w:lang w:val="cs-CZ"/>
        </w:rPr>
        <w:t>- pro</w:t>
      </w:r>
      <w:proofErr w:type="gramEnd"/>
      <w:r w:rsidRPr="00FB6B67">
        <w:rPr>
          <w:lang w:val="cs-CZ"/>
        </w:rPr>
        <w:t xml:space="preserve"> univerzitu v </w:t>
      </w:r>
      <w:proofErr w:type="spellStart"/>
      <w:r w:rsidRPr="00FB6B67">
        <w:rPr>
          <w:lang w:val="cs-CZ"/>
        </w:rPr>
        <w:t>Zurichu</w:t>
      </w:r>
      <w:proofErr w:type="spellEnd"/>
    </w:p>
    <w:p w14:paraId="3A9CBD0A" w14:textId="77777777" w:rsidR="005C2C51" w:rsidRPr="00FB6B67" w:rsidRDefault="005C2C51" w:rsidP="005C2C5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gramStart"/>
      <w:r w:rsidRPr="00FB6B67">
        <w:rPr>
          <w:rStyle w:val="Nadpis3Char"/>
          <w:lang w:val="cs-CZ"/>
        </w:rPr>
        <w:t xml:space="preserve">Z5 </w:t>
      </w:r>
      <w:r w:rsidRPr="00FB6B67">
        <w:rPr>
          <w:lang w:val="cs-CZ"/>
        </w:rPr>
        <w:t>- pro</w:t>
      </w:r>
      <w:proofErr w:type="gramEnd"/>
      <w:r w:rsidRPr="00FB6B67">
        <w:rPr>
          <w:lang w:val="cs-CZ"/>
        </w:rPr>
        <w:t xml:space="preserve"> </w:t>
      </w:r>
      <w:proofErr w:type="spellStart"/>
      <w:r w:rsidRPr="00FB6B67">
        <w:rPr>
          <w:lang w:val="cs-CZ"/>
        </w:rPr>
        <w:t>Leitzovy</w:t>
      </w:r>
      <w:proofErr w:type="spellEnd"/>
      <w:r w:rsidRPr="00FB6B67">
        <w:rPr>
          <w:lang w:val="cs-CZ"/>
        </w:rPr>
        <w:t xml:space="preserve"> optické závody</w:t>
      </w:r>
    </w:p>
    <w:p w14:paraId="2A0CFA4E" w14:textId="32829D11" w:rsidR="005C2C51" w:rsidRPr="00FB6B67" w:rsidRDefault="005C2C51" w:rsidP="005C2C51">
      <w:pPr>
        <w:rPr>
          <w:lang w:val="cs-CZ"/>
        </w:rPr>
      </w:pPr>
      <w:r w:rsidRPr="00FB6B67">
        <w:rPr>
          <w:i/>
          <w:iCs/>
          <w:lang w:val="cs-CZ"/>
        </w:rPr>
        <w:t xml:space="preserve">Ernst </w:t>
      </w:r>
      <w:proofErr w:type="spellStart"/>
      <w:r w:rsidRPr="00FB6B67">
        <w:rPr>
          <w:i/>
          <w:iCs/>
          <w:lang w:val="cs-CZ"/>
        </w:rPr>
        <w:t>Leitz</w:t>
      </w:r>
      <w:proofErr w:type="spellEnd"/>
      <w:r w:rsidRPr="00FB6B67">
        <w:rPr>
          <w:i/>
          <w:iCs/>
          <w:lang w:val="cs-CZ"/>
        </w:rPr>
        <w:t xml:space="preserve"> </w:t>
      </w:r>
      <w:proofErr w:type="spellStart"/>
      <w:r w:rsidRPr="00FB6B67">
        <w:rPr>
          <w:i/>
          <w:iCs/>
          <w:lang w:val="cs-CZ"/>
        </w:rPr>
        <w:t>GmbH</w:t>
      </w:r>
      <w:proofErr w:type="spellEnd"/>
      <w:r w:rsidRPr="00FB6B67">
        <w:rPr>
          <w:lang w:val="cs-CZ"/>
        </w:rPr>
        <w:t xml:space="preserve"> – korporace na výrobu kamer</w:t>
      </w:r>
    </w:p>
    <w:p w14:paraId="6116EFA3" w14:textId="58EF7A58" w:rsidR="00AB062B" w:rsidRPr="00FB6B67" w:rsidRDefault="005C2C51" w:rsidP="00AB062B">
      <w:pPr>
        <w:rPr>
          <w:lang w:val="cs-CZ"/>
        </w:rPr>
      </w:pPr>
      <w:r w:rsidRPr="00FB6B67">
        <w:rPr>
          <w:lang w:val="cs-CZ"/>
        </w:rPr>
        <w:t>první počítač pro komerční použití → design optických čoček</w:t>
      </w:r>
    </w:p>
    <w:p w14:paraId="76356D43" w14:textId="06D0C50D" w:rsidR="00AB062B" w:rsidRPr="00FB6B67" w:rsidRDefault="00AB062B" w:rsidP="00AB062B">
      <w:pPr>
        <w:pStyle w:val="Nadpis2"/>
        <w:rPr>
          <w:lang w:val="cs-CZ"/>
        </w:rPr>
      </w:pPr>
      <w:r w:rsidRPr="00FB6B67">
        <w:rPr>
          <w:lang w:val="cs-CZ"/>
        </w:rPr>
        <w:lastRenderedPageBreak/>
        <w:t>Amerika</w:t>
      </w:r>
    </w:p>
    <w:p w14:paraId="26F3EA6A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o něco rychlejší, ale velmi podobné</w:t>
      </w:r>
    </w:p>
    <w:p w14:paraId="7674ACE3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 xml:space="preserve">pomalý </w:t>
      </w:r>
      <w:proofErr w:type="gramStart"/>
      <w:r w:rsidRPr="00FB6B67">
        <w:rPr>
          <w:rFonts w:eastAsia="Times New Roman"/>
          <w:lang w:val="cs-CZ"/>
        </w:rPr>
        <w:t>rozjezd - neznali</w:t>
      </w:r>
      <w:proofErr w:type="gramEnd"/>
      <w:r w:rsidRPr="00FB6B67">
        <w:rPr>
          <w:rFonts w:eastAsia="Times New Roman"/>
          <w:lang w:val="cs-CZ"/>
        </w:rPr>
        <w:t xml:space="preserve"> navzájem své práce</w:t>
      </w:r>
    </w:p>
    <w:p w14:paraId="75196C22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1 tým navrhl, sestavil a udržoval</w:t>
      </w:r>
    </w:p>
    <w:p w14:paraId="6B56554D" w14:textId="77777777" w:rsidR="00AB062B" w:rsidRPr="00FB6B67" w:rsidRDefault="00AB062B" w:rsidP="00AB062B">
      <w:pPr>
        <w:pStyle w:val="Nadpis3"/>
        <w:rPr>
          <w:rFonts w:eastAsia="Times New Roman"/>
          <w:lang w:val="cs-CZ"/>
        </w:rPr>
      </w:pPr>
      <w:r w:rsidRPr="00FB6B67">
        <w:rPr>
          <w:rFonts w:eastAsia="Times New Roman"/>
          <w:shd w:val="clear" w:color="auto" w:fill="D6E8FA"/>
          <w:lang w:val="cs-CZ"/>
        </w:rPr>
        <w:t>Mark 1</w:t>
      </w:r>
    </w:p>
    <w:p w14:paraId="6C562635" w14:textId="07B8FBC3" w:rsidR="00FB6B67" w:rsidRPr="00FB6B67" w:rsidRDefault="00FB6B67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 xml:space="preserve">1943 - </w:t>
      </w:r>
      <w:r w:rsidRPr="00FB6B67">
        <w:rPr>
          <w:rStyle w:val="Nadpis3Char"/>
          <w:lang w:val="cs-CZ"/>
        </w:rPr>
        <w:t xml:space="preserve">Howard </w:t>
      </w:r>
      <w:proofErr w:type="spellStart"/>
      <w:r w:rsidRPr="00FB6B67">
        <w:rPr>
          <w:rStyle w:val="Nadpis3Char"/>
          <w:lang w:val="cs-CZ"/>
        </w:rPr>
        <w:t>Aiken</w:t>
      </w:r>
      <w:proofErr w:type="spellEnd"/>
    </w:p>
    <w:p w14:paraId="6A135C0A" w14:textId="1104484B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financovala firma</w:t>
      </w:r>
      <w:r w:rsidRPr="00FB6B67">
        <w:rPr>
          <w:rFonts w:eastAsia="Times New Roman"/>
          <w:shd w:val="clear" w:color="auto" w:fill="D6E8FA"/>
          <w:lang w:val="cs-CZ"/>
        </w:rPr>
        <w:t xml:space="preserve"> </w:t>
      </w:r>
      <w:r w:rsidRPr="00FB6B67">
        <w:rPr>
          <w:rStyle w:val="Nadpis3Char"/>
          <w:lang w:val="cs-CZ"/>
        </w:rPr>
        <w:t xml:space="preserve">IBM </w:t>
      </w:r>
      <w:r w:rsidRPr="00FB6B67">
        <w:rPr>
          <w:rFonts w:eastAsia="Times New Roman"/>
          <w:lang w:val="cs-CZ"/>
        </w:rPr>
        <w:t xml:space="preserve">(International Business </w:t>
      </w:r>
      <w:proofErr w:type="spellStart"/>
      <w:r w:rsidRPr="00FB6B67">
        <w:rPr>
          <w:rFonts w:eastAsia="Times New Roman"/>
          <w:lang w:val="cs-CZ"/>
        </w:rPr>
        <w:t>Machines</w:t>
      </w:r>
      <w:proofErr w:type="spellEnd"/>
      <w:r w:rsidRPr="00FB6B67">
        <w:rPr>
          <w:rFonts w:eastAsia="Times New Roman"/>
          <w:lang w:val="cs-CZ"/>
        </w:rPr>
        <w:t>)</w:t>
      </w:r>
    </w:p>
    <w:p w14:paraId="03BEC939" w14:textId="77777777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 xml:space="preserve">výpočetní laboratoř </w:t>
      </w:r>
      <w:proofErr w:type="spellStart"/>
      <w:r w:rsidRPr="00FB6B67">
        <w:rPr>
          <w:rFonts w:eastAsia="Times New Roman"/>
          <w:lang w:val="cs-CZ"/>
        </w:rPr>
        <w:t>Hardwardské</w:t>
      </w:r>
      <w:proofErr w:type="spellEnd"/>
      <w:r w:rsidRPr="00FB6B67">
        <w:rPr>
          <w:rFonts w:eastAsia="Times New Roman"/>
          <w:lang w:val="cs-CZ"/>
        </w:rPr>
        <w:t xml:space="preserve"> univerzity v Cambridge</w:t>
      </w:r>
    </w:p>
    <w:p w14:paraId="493A3E2A" w14:textId="77777777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desítková soustava s pevnou čárkou</w:t>
      </w:r>
    </w:p>
    <w:p w14:paraId="5A6F9C69" w14:textId="77777777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b/>
          <w:bCs/>
          <w:lang w:val="cs-CZ"/>
        </w:rPr>
        <w:t>sčítání</w:t>
      </w:r>
      <w:r w:rsidRPr="00FB6B67">
        <w:rPr>
          <w:rFonts w:eastAsia="Times New Roman"/>
          <w:lang w:val="cs-CZ"/>
        </w:rPr>
        <w:t xml:space="preserve"> - 0,3 s; </w:t>
      </w:r>
      <w:r w:rsidRPr="00FB6B67">
        <w:rPr>
          <w:rFonts w:eastAsia="Times New Roman"/>
          <w:b/>
          <w:bCs/>
          <w:lang w:val="cs-CZ"/>
        </w:rPr>
        <w:t xml:space="preserve">násobení </w:t>
      </w:r>
      <w:r w:rsidRPr="00FB6B67">
        <w:rPr>
          <w:rFonts w:eastAsia="Times New Roman"/>
          <w:lang w:val="cs-CZ"/>
        </w:rPr>
        <w:t xml:space="preserve">- 6 s; </w:t>
      </w:r>
      <w:r w:rsidRPr="00FB6B67">
        <w:rPr>
          <w:rFonts w:eastAsia="Times New Roman"/>
          <w:b/>
          <w:bCs/>
          <w:lang w:val="cs-CZ"/>
        </w:rPr>
        <w:t>sin úhlu</w:t>
      </w:r>
      <w:r w:rsidRPr="00FB6B67">
        <w:rPr>
          <w:rFonts w:eastAsia="Times New Roman"/>
          <w:lang w:val="cs-CZ"/>
        </w:rPr>
        <w:t xml:space="preserve"> - 1 min</w:t>
      </w:r>
    </w:p>
    <w:p w14:paraId="06D0491B" w14:textId="77777777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konfigurace uranové nálože první atomové pumy - 100 h</w:t>
      </w:r>
    </w:p>
    <w:p w14:paraId="7F9145EE" w14:textId="77777777" w:rsidR="00AB062B" w:rsidRPr="00FB6B67" w:rsidRDefault="00AB062B" w:rsidP="00AB062B">
      <w:pPr>
        <w:pStyle w:val="Nadpis3"/>
        <w:rPr>
          <w:rFonts w:eastAsia="Times New Roman"/>
          <w:lang w:val="cs-CZ"/>
        </w:rPr>
      </w:pPr>
      <w:r w:rsidRPr="00FB6B67">
        <w:rPr>
          <w:rFonts w:eastAsia="Times New Roman"/>
          <w:shd w:val="clear" w:color="auto" w:fill="D6E8FA"/>
          <w:lang w:val="cs-CZ"/>
        </w:rPr>
        <w:t>Mark II</w:t>
      </w:r>
    </w:p>
    <w:p w14:paraId="0334B35A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čistě relé (13 tisíc kusů)</w:t>
      </w:r>
    </w:p>
    <w:p w14:paraId="17D128CA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desítková čísla s plovoucí čárkou </w:t>
      </w:r>
    </w:p>
    <w:p w14:paraId="4E167D7D" w14:textId="77777777" w:rsidR="00AB062B" w:rsidRPr="00FB6B67" w:rsidRDefault="00AB062B" w:rsidP="00AB062B">
      <w:pPr>
        <w:numPr>
          <w:ilvl w:val="1"/>
          <w:numId w:val="12"/>
        </w:num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kódovány dvojkově pomocí 4 relé</w:t>
      </w:r>
    </w:p>
    <w:p w14:paraId="4FD9066A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lang w:val="cs-CZ"/>
        </w:rPr>
        <w:t>paměť 100 čísel s 10 číslicemi</w:t>
      </w:r>
    </w:p>
    <w:p w14:paraId="53D800D3" w14:textId="77777777" w:rsidR="00AB062B" w:rsidRPr="00FB6B67" w:rsidRDefault="00AB062B" w:rsidP="00AB062B">
      <w:pPr>
        <w:rPr>
          <w:rFonts w:eastAsia="Times New Roman"/>
          <w:lang w:val="cs-CZ"/>
        </w:rPr>
      </w:pPr>
      <w:r w:rsidRPr="00FB6B67">
        <w:rPr>
          <w:rFonts w:eastAsia="Times New Roman"/>
          <w:b/>
          <w:bCs/>
          <w:lang w:val="cs-CZ"/>
        </w:rPr>
        <w:t>sčítání</w:t>
      </w:r>
      <w:r w:rsidRPr="00FB6B67">
        <w:rPr>
          <w:rFonts w:eastAsia="Times New Roman"/>
          <w:lang w:val="cs-CZ"/>
        </w:rPr>
        <w:t xml:space="preserve"> - 0,125 s; </w:t>
      </w:r>
      <w:r w:rsidRPr="00FB6B67">
        <w:rPr>
          <w:rFonts w:eastAsia="Times New Roman"/>
          <w:b/>
          <w:bCs/>
          <w:lang w:val="cs-CZ"/>
        </w:rPr>
        <w:t>násobení</w:t>
      </w:r>
      <w:r w:rsidRPr="00FB6B67">
        <w:rPr>
          <w:rFonts w:eastAsia="Times New Roman"/>
          <w:lang w:val="cs-CZ"/>
        </w:rPr>
        <w:t xml:space="preserve"> - 0,25 s</w:t>
      </w:r>
    </w:p>
    <w:p w14:paraId="12242764" w14:textId="77777777" w:rsidR="00AB062B" w:rsidRPr="00FB6B67" w:rsidRDefault="00AB062B" w:rsidP="00AB062B">
      <w:pPr>
        <w:rPr>
          <w:lang w:val="cs-CZ"/>
        </w:rPr>
      </w:pPr>
    </w:p>
    <w:p w14:paraId="79CCCDE3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rStyle w:val="highlight"/>
          <w:i/>
          <w:iCs/>
          <w:shd w:val="clear" w:color="auto" w:fill="D6E8FA"/>
          <w:lang w:val="cs-CZ"/>
        </w:rPr>
        <w:t xml:space="preserve">Alan </w:t>
      </w:r>
      <w:proofErr w:type="spellStart"/>
      <w:r w:rsidRPr="00FB6B67">
        <w:rPr>
          <w:rStyle w:val="highlight"/>
          <w:i/>
          <w:iCs/>
          <w:shd w:val="clear" w:color="auto" w:fill="D6E8FA"/>
          <w:lang w:val="cs-CZ"/>
        </w:rPr>
        <w:t>Turing</w:t>
      </w:r>
      <w:proofErr w:type="spellEnd"/>
    </w:p>
    <w:p w14:paraId="4103811D" w14:textId="77777777" w:rsidR="00AB062B" w:rsidRPr="00FB6B67" w:rsidRDefault="00AB062B" w:rsidP="00AB062B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britský matematik a logik</w:t>
      </w:r>
    </w:p>
    <w:p w14:paraId="3E7D14EB" w14:textId="77777777" w:rsidR="00AB062B" w:rsidRPr="00FB6B67" w:rsidRDefault="00AB062B" w:rsidP="00AB062B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zakladatel moderní počítačové vědy → formalizace algoritmu a výpočtu</w:t>
      </w:r>
    </w:p>
    <w:p w14:paraId="5F985DFA" w14:textId="77777777" w:rsidR="00AB062B" w:rsidRPr="00FB6B67" w:rsidRDefault="00AB062B" w:rsidP="00AB062B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1936 - </w:t>
      </w:r>
      <w:proofErr w:type="spellStart"/>
      <w:r w:rsidRPr="00FB6B67">
        <w:rPr>
          <w:rStyle w:val="Nadpis2Char"/>
          <w:lang w:val="cs-CZ"/>
        </w:rPr>
        <w:t>Turingův</w:t>
      </w:r>
      <w:proofErr w:type="spellEnd"/>
      <w:r w:rsidRPr="00FB6B67">
        <w:rPr>
          <w:rStyle w:val="Nadpis2Char"/>
          <w:lang w:val="cs-CZ"/>
        </w:rPr>
        <w:t xml:space="preserve"> stroj</w:t>
      </w:r>
    </w:p>
    <w:p w14:paraId="735A1B28" w14:textId="77777777" w:rsidR="00AB062B" w:rsidRPr="00FB6B67" w:rsidRDefault="00AB062B" w:rsidP="00AB062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abstraktní zařízení pro manipulaci se symboly</w:t>
      </w:r>
    </w:p>
    <w:p w14:paraId="62D0B77A" w14:textId="77777777" w:rsidR="00AB062B" w:rsidRPr="00FB6B67" w:rsidRDefault="00AB062B" w:rsidP="00AB062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simulace libovolného počítače</w:t>
      </w:r>
    </w:p>
    <w:p w14:paraId="7C1BBD86" w14:textId="77777777" w:rsidR="00AB062B" w:rsidRPr="00FB6B67" w:rsidRDefault="00AB062B" w:rsidP="00AB062B">
      <w:pPr>
        <w:pStyle w:val="Nadpis2"/>
        <w:rPr>
          <w:lang w:val="cs-CZ"/>
        </w:rPr>
      </w:pPr>
      <w:proofErr w:type="spellStart"/>
      <w:r w:rsidRPr="00FB6B67">
        <w:rPr>
          <w:rStyle w:val="highlight"/>
          <w:lang w:val="cs-CZ"/>
        </w:rPr>
        <w:t>Turingův</w:t>
      </w:r>
      <w:proofErr w:type="spellEnd"/>
      <w:r w:rsidRPr="00FB6B67">
        <w:rPr>
          <w:rStyle w:val="highlight"/>
          <w:lang w:val="cs-CZ"/>
        </w:rPr>
        <w:t xml:space="preserve"> test</w:t>
      </w:r>
    </w:p>
    <w:p w14:paraId="4F42C7B2" w14:textId="77777777" w:rsidR="00AB062B" w:rsidRPr="00FB6B67" w:rsidRDefault="00AB062B" w:rsidP="00AB062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vztah člověka a stroje</w:t>
      </w:r>
    </w:p>
    <w:p w14:paraId="4FF3E7FB" w14:textId="77777777" w:rsidR="00AB062B" w:rsidRPr="00FB6B67" w:rsidRDefault="00AB062B" w:rsidP="00AB062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základy vědy o umělé inteligenci</w:t>
      </w:r>
    </w:p>
    <w:p w14:paraId="5B176CBC" w14:textId="77777777" w:rsidR="00AB062B" w:rsidRPr="00FB6B67" w:rsidRDefault="00AB062B" w:rsidP="00AB062B">
      <w:pPr>
        <w:pStyle w:val="Nadpis2"/>
        <w:rPr>
          <w:lang w:val="cs-CZ"/>
        </w:rPr>
      </w:pPr>
      <w:r w:rsidRPr="00FB6B67">
        <w:rPr>
          <w:rStyle w:val="highlight"/>
          <w:lang w:val="cs-CZ"/>
        </w:rPr>
        <w:lastRenderedPageBreak/>
        <w:t>test inteligence stroje</w:t>
      </w:r>
    </w:p>
    <w:p w14:paraId="2CB35F5C" w14:textId="0499BA52" w:rsidR="00AB062B" w:rsidRPr="00FB6B67" w:rsidRDefault="00AB062B" w:rsidP="00AB062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komunikace prostřednictvím dálnopisu</w:t>
      </w:r>
    </w:p>
    <w:p w14:paraId="762860E2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lang w:val="cs-CZ"/>
        </w:rPr>
        <w:t>1. generace</w:t>
      </w:r>
    </w:p>
    <w:p w14:paraId="0619A774" w14:textId="3F721983" w:rsidR="00AB062B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použití </w:t>
      </w:r>
      <w:r w:rsidRPr="00FB6B67">
        <w:rPr>
          <w:rStyle w:val="Nadpis2Char"/>
          <w:lang w:val="cs-CZ"/>
        </w:rPr>
        <w:t>elektronek</w:t>
      </w:r>
      <w:r w:rsidRPr="00FB6B67">
        <w:rPr>
          <w:lang w:val="cs-CZ"/>
        </w:rPr>
        <w:t xml:space="preserve"> (= </w:t>
      </w:r>
      <w:r w:rsidRPr="00FB6B67">
        <w:rPr>
          <w:rStyle w:val="highlight"/>
          <w:shd w:val="clear" w:color="auto" w:fill="D6E8FA"/>
          <w:lang w:val="cs-CZ"/>
        </w:rPr>
        <w:t>elektronika</w:t>
      </w:r>
      <w:r w:rsidRPr="00FB6B67">
        <w:rPr>
          <w:lang w:val="cs-CZ"/>
        </w:rPr>
        <w:t>) a v menší míře relé (= elektromechanika)</w:t>
      </w:r>
    </w:p>
    <w:p w14:paraId="56B38338" w14:textId="77777777" w:rsidR="00FB6B67" w:rsidRDefault="00FB6B67" w:rsidP="00FB6B6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skládá se z katody (žhavicí vlákno), anody (plíšek) a vodivých drátů</w:t>
      </w:r>
    </w:p>
    <w:p w14:paraId="113FA3BA" w14:textId="77777777" w:rsidR="00FB6B67" w:rsidRDefault="00FB6B67" w:rsidP="00FB6B6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skleněná trubice s vyčerpaným vzduchem</w:t>
      </w:r>
    </w:p>
    <w:p w14:paraId="174984E5" w14:textId="18ADB951" w:rsidR="00FB6B67" w:rsidRPr="00FB6B67" w:rsidRDefault="00FB6B67" w:rsidP="00FB6B6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při nahřátí katody dojde k emisi elektronů, které jsou přitahovány k </w:t>
      </w:r>
      <w:proofErr w:type="gramStart"/>
      <w:r>
        <w:rPr>
          <w:lang w:val="cs-CZ"/>
        </w:rPr>
        <w:t>anodě - proud</w:t>
      </w:r>
      <w:proofErr w:type="gramEnd"/>
      <w:r>
        <w:rPr>
          <w:lang w:val="cs-CZ"/>
        </w:rPr>
        <w:t xml:space="preserve"> </w:t>
      </w:r>
    </w:p>
    <w:p w14:paraId="2139CF9B" w14:textId="77777777" w:rsidR="00AB062B" w:rsidRPr="00FB6B67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150 m2 a 40 tun</w:t>
      </w:r>
    </w:p>
    <w:p w14:paraId="41DE2535" w14:textId="77777777" w:rsidR="00AB062B" w:rsidRPr="00FB6B67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drahé, vysoký příkon, velká poruchovost, nízká rychlost</w:t>
      </w:r>
    </w:p>
    <w:p w14:paraId="02462911" w14:textId="77777777" w:rsidR="00AB062B" w:rsidRPr="00FB6B67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děrné štítky a pásky, </w:t>
      </w:r>
      <w:r w:rsidRPr="00FB6B67">
        <w:rPr>
          <w:rStyle w:val="highlight"/>
          <w:shd w:val="clear" w:color="auto" w:fill="D6E8FA"/>
          <w:lang w:val="cs-CZ"/>
        </w:rPr>
        <w:t>řádkové tiskárny</w:t>
      </w:r>
    </w:p>
    <w:p w14:paraId="6E321414" w14:textId="6E63A566" w:rsidR="00FB6B67" w:rsidRPr="00FB6B67" w:rsidRDefault="00FB6B67" w:rsidP="00FB6B67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bez operačního systému</w:t>
      </w:r>
      <w:r w:rsidR="00AB062B" w:rsidRPr="00FB6B67">
        <w:rPr>
          <w:lang w:val="cs-CZ"/>
        </w:rPr>
        <w:t xml:space="preserve"> použití </w:t>
      </w:r>
      <w:r w:rsidR="00AB062B" w:rsidRPr="00FB6B67">
        <w:rPr>
          <w:rStyle w:val="highlight"/>
          <w:shd w:val="clear" w:color="auto" w:fill="D6E8FA"/>
          <w:lang w:val="cs-CZ"/>
        </w:rPr>
        <w:t>assembleru</w:t>
      </w:r>
    </w:p>
    <w:p w14:paraId="5D62637D" w14:textId="7FCD3E73" w:rsidR="00AB062B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spálené elektronky se hledaly asi 45 minut</w:t>
      </w:r>
    </w:p>
    <w:p w14:paraId="7FE1C07A" w14:textId="48AA119A" w:rsidR="00FB6B67" w:rsidRPr="00FB6B67" w:rsidRDefault="00FB6B67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zpracovával jedinou úlohu zadanou na vstupu</w:t>
      </w:r>
    </w:p>
    <w:p w14:paraId="228FAB92" w14:textId="414ED27C" w:rsidR="00AB062B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chlazení 2 elektrickými motory</w:t>
      </w:r>
    </w:p>
    <w:p w14:paraId="07EDA94E" w14:textId="3A74BA7B" w:rsidR="00FB6B67" w:rsidRPr="00FB6B67" w:rsidRDefault="00FB6B67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proofErr w:type="spellStart"/>
      <w:r>
        <w:rPr>
          <w:lang w:val="cs-CZ"/>
        </w:rPr>
        <w:t>Colossus</w:t>
      </w:r>
      <w:proofErr w:type="spellEnd"/>
      <w:r>
        <w:rPr>
          <w:lang w:val="cs-CZ"/>
        </w:rPr>
        <w:t xml:space="preserve"> 1943 – britský počítač </w:t>
      </w:r>
      <w:proofErr w:type="spellStart"/>
      <w:r>
        <w:rPr>
          <w:lang w:val="cs-CZ"/>
        </w:rPr>
        <w:t>dešifrující</w:t>
      </w:r>
      <w:proofErr w:type="spellEnd"/>
      <w:r>
        <w:rPr>
          <w:lang w:val="cs-CZ"/>
        </w:rPr>
        <w:t xml:space="preserve"> německé zprávy</w:t>
      </w:r>
    </w:p>
    <w:p w14:paraId="7CB5CEDC" w14:textId="29FF2DCE" w:rsidR="00AB062B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rStyle w:val="highlight"/>
          <w:shd w:val="clear" w:color="auto" w:fill="D6E8FA"/>
          <w:lang w:val="cs-CZ"/>
        </w:rPr>
        <w:t>ENIAC</w:t>
      </w:r>
      <w:r w:rsidRPr="00FB6B67">
        <w:rPr>
          <w:lang w:val="cs-CZ"/>
        </w:rPr>
        <w:t xml:space="preserve"> </w:t>
      </w:r>
      <w:r w:rsidR="00FB6B67">
        <w:rPr>
          <w:lang w:val="cs-CZ"/>
        </w:rPr>
        <w:t>1946</w:t>
      </w:r>
      <w:r w:rsidRPr="00FB6B67">
        <w:rPr>
          <w:lang w:val="cs-CZ"/>
        </w:rPr>
        <w:t>- univerzita v</w:t>
      </w:r>
      <w:r w:rsidR="00FB6B67">
        <w:rPr>
          <w:lang w:val="cs-CZ"/>
        </w:rPr>
        <w:t> </w:t>
      </w:r>
      <w:r w:rsidRPr="00FB6B67">
        <w:rPr>
          <w:lang w:val="cs-CZ"/>
        </w:rPr>
        <w:t>Pensylvánii</w:t>
      </w:r>
    </w:p>
    <w:p w14:paraId="73E6AFAF" w14:textId="5610EEAF" w:rsidR="00FB6B67" w:rsidRPr="00FB6B67" w:rsidRDefault="00FB6B67" w:rsidP="00FB6B67">
      <w:pPr>
        <w:numPr>
          <w:ilvl w:val="1"/>
          <w:numId w:val="15"/>
        </w:numPr>
        <w:spacing w:before="100" w:beforeAutospacing="1" w:after="100" w:afterAutospacing="1" w:line="240" w:lineRule="auto"/>
        <w:rPr>
          <w:rStyle w:val="highlight"/>
          <w:lang w:val="cs-CZ"/>
        </w:rPr>
      </w:pPr>
      <w:r>
        <w:rPr>
          <w:rStyle w:val="highlight"/>
          <w:shd w:val="clear" w:color="auto" w:fill="D6E8FA"/>
          <w:lang w:val="cs-CZ"/>
        </w:rPr>
        <w:t>UNIVAC (</w:t>
      </w:r>
      <w:proofErr w:type="spellStart"/>
      <w:r>
        <w:rPr>
          <w:rStyle w:val="highlight"/>
          <w:shd w:val="clear" w:color="auto" w:fill="D6E8FA"/>
          <w:lang w:val="cs-CZ"/>
        </w:rPr>
        <w:t>UNIVersal</w:t>
      </w:r>
      <w:proofErr w:type="spellEnd"/>
      <w:r>
        <w:rPr>
          <w:rStyle w:val="highlight"/>
          <w:shd w:val="clear" w:color="auto" w:fill="D6E8FA"/>
          <w:lang w:val="cs-CZ"/>
        </w:rPr>
        <w:t xml:space="preserve"> </w:t>
      </w:r>
      <w:proofErr w:type="spellStart"/>
      <w:r>
        <w:rPr>
          <w:rStyle w:val="highlight"/>
          <w:shd w:val="clear" w:color="auto" w:fill="D6E8FA"/>
          <w:lang w:val="cs-CZ"/>
        </w:rPr>
        <w:t>Automatic</w:t>
      </w:r>
      <w:proofErr w:type="spellEnd"/>
      <w:r>
        <w:rPr>
          <w:rStyle w:val="highlight"/>
          <w:shd w:val="clear" w:color="auto" w:fill="D6E8FA"/>
          <w:lang w:val="cs-CZ"/>
        </w:rPr>
        <w:t xml:space="preserve"> </w:t>
      </w:r>
      <w:proofErr w:type="spellStart"/>
      <w:r>
        <w:rPr>
          <w:rStyle w:val="highlight"/>
          <w:shd w:val="clear" w:color="auto" w:fill="D6E8FA"/>
          <w:lang w:val="cs-CZ"/>
        </w:rPr>
        <w:t>Computer</w:t>
      </w:r>
      <w:proofErr w:type="spellEnd"/>
      <w:r>
        <w:rPr>
          <w:rStyle w:val="highlight"/>
          <w:shd w:val="clear" w:color="auto" w:fill="D6E8FA"/>
          <w:lang w:val="cs-CZ"/>
        </w:rPr>
        <w:t>) 1951</w:t>
      </w:r>
    </w:p>
    <w:p w14:paraId="5AFC0D7E" w14:textId="44E5683D" w:rsidR="00FB6B67" w:rsidRDefault="00FB6B67" w:rsidP="00FB6B67">
      <w:pPr>
        <w:numPr>
          <w:ilvl w:val="2"/>
          <w:numId w:val="15"/>
        </w:numPr>
        <w:spacing w:before="100" w:beforeAutospacing="1" w:after="100" w:afterAutospacing="1" w:line="240" w:lineRule="auto"/>
        <w:rPr>
          <w:lang w:val="cs-CZ"/>
        </w:rPr>
      </w:pPr>
      <w:proofErr w:type="spellStart"/>
      <w:r>
        <w:rPr>
          <w:lang w:val="cs-CZ"/>
        </w:rPr>
        <w:t>Potome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ENIACu</w:t>
      </w:r>
      <w:proofErr w:type="spellEnd"/>
    </w:p>
    <w:p w14:paraId="2FDCBC1C" w14:textId="2000A208" w:rsidR="00FB6B67" w:rsidRDefault="00FB6B67" w:rsidP="00FB6B67">
      <w:pPr>
        <w:numPr>
          <w:ilvl w:val="2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Komerční použití</w:t>
      </w:r>
    </w:p>
    <w:p w14:paraId="5354DFB3" w14:textId="4520447A" w:rsidR="00FB6B67" w:rsidRDefault="00FB6B67" w:rsidP="00FB6B67">
      <w:pPr>
        <w:numPr>
          <w:ilvl w:val="2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Sčítání lidu, armáda</w:t>
      </w:r>
      <w:r w:rsidR="00DC5488">
        <w:rPr>
          <w:lang w:val="cs-CZ"/>
        </w:rPr>
        <w:t>, americké firmy</w:t>
      </w:r>
    </w:p>
    <w:p w14:paraId="01EFC634" w14:textId="3E99F2EE" w:rsidR="00DC5488" w:rsidRDefault="00DC5488" w:rsidP="00FB6B67">
      <w:pPr>
        <w:numPr>
          <w:ilvl w:val="2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Znaménkový dekadický zápis čísel</w:t>
      </w:r>
    </w:p>
    <w:p w14:paraId="33095F9D" w14:textId="6D6F70ED" w:rsidR="00DC5488" w:rsidRPr="00FB6B67" w:rsidRDefault="00DC5488" w:rsidP="00FB6B67">
      <w:pPr>
        <w:numPr>
          <w:ilvl w:val="2"/>
          <w:numId w:val="15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Paměť: zpožďovací linka na bázi rtuti (neekologické)</w:t>
      </w:r>
    </w:p>
    <w:p w14:paraId="65CDD16B" w14:textId="43F3DED2" w:rsidR="00AB062B" w:rsidRPr="00FB6B67" w:rsidRDefault="00AB062B" w:rsidP="00AB062B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highlight"/>
          <w:lang w:val="cs-CZ"/>
        </w:rPr>
      </w:pPr>
      <w:r w:rsidRPr="00FB6B67">
        <w:rPr>
          <w:rStyle w:val="highlight"/>
          <w:shd w:val="clear" w:color="auto" w:fill="D6E8FA"/>
          <w:lang w:val="cs-CZ"/>
        </w:rPr>
        <w:t xml:space="preserve">EDVAC </w:t>
      </w:r>
      <w:r w:rsidR="00FB6B67">
        <w:rPr>
          <w:rStyle w:val="highlight"/>
          <w:shd w:val="clear" w:color="auto" w:fill="D6E8FA"/>
          <w:lang w:val="cs-CZ"/>
        </w:rPr>
        <w:t xml:space="preserve"> 1951</w:t>
      </w:r>
      <w:r w:rsidRPr="00FB6B67">
        <w:rPr>
          <w:lang w:val="cs-CZ"/>
        </w:rPr>
        <w:t xml:space="preserve">- </w:t>
      </w:r>
      <w:r w:rsidRPr="00FB6B67">
        <w:rPr>
          <w:rStyle w:val="highlight"/>
          <w:shd w:val="clear" w:color="auto" w:fill="D6E8FA"/>
          <w:lang w:val="cs-CZ"/>
        </w:rPr>
        <w:t xml:space="preserve">Bell </w:t>
      </w:r>
      <w:proofErr w:type="spellStart"/>
      <w:r w:rsidRPr="00FB6B67">
        <w:rPr>
          <w:rStyle w:val="highlight"/>
          <w:shd w:val="clear" w:color="auto" w:fill="D6E8FA"/>
          <w:lang w:val="cs-CZ"/>
        </w:rPr>
        <w:t>Laboratories</w:t>
      </w:r>
      <w:proofErr w:type="spellEnd"/>
      <w:r w:rsidRPr="00FB6B67">
        <w:rPr>
          <w:lang w:val="cs-CZ"/>
        </w:rPr>
        <w:t xml:space="preserve">, </w:t>
      </w:r>
      <w:r w:rsidRPr="00FB6B67">
        <w:rPr>
          <w:rStyle w:val="highlight"/>
          <w:shd w:val="clear" w:color="auto" w:fill="D6E8FA"/>
          <w:lang w:val="cs-CZ"/>
        </w:rPr>
        <w:t>John von Neumann</w:t>
      </w:r>
    </w:p>
    <w:p w14:paraId="7DB7F6A0" w14:textId="7F963A7D" w:rsidR="00FB6B67" w:rsidRPr="00FB6B67" w:rsidRDefault="00FB6B67" w:rsidP="00FB6B67">
      <w:pPr>
        <w:numPr>
          <w:ilvl w:val="1"/>
          <w:numId w:val="15"/>
        </w:numPr>
        <w:spacing w:before="100" w:beforeAutospacing="1" w:after="100" w:afterAutospacing="1" w:line="240" w:lineRule="auto"/>
        <w:rPr>
          <w:rStyle w:val="highlight"/>
          <w:lang w:val="cs-CZ"/>
        </w:rPr>
      </w:pPr>
      <w:r>
        <w:rPr>
          <w:rStyle w:val="highlight"/>
          <w:shd w:val="clear" w:color="auto" w:fill="D6E8FA"/>
          <w:lang w:val="cs-CZ"/>
        </w:rPr>
        <w:t>Binární stroj s univerzálnějším použití</w:t>
      </w:r>
    </w:p>
    <w:p w14:paraId="436856E3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lang w:val="cs-CZ"/>
        </w:rPr>
        <w:t>2. generace</w:t>
      </w:r>
    </w:p>
    <w:p w14:paraId="14DA13D7" w14:textId="52F29662" w:rsidR="00AB062B" w:rsidRDefault="00AB062B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použití </w:t>
      </w:r>
      <w:r w:rsidRPr="00FB6B67">
        <w:rPr>
          <w:rStyle w:val="Nadpis2Char"/>
          <w:lang w:val="cs-CZ"/>
        </w:rPr>
        <w:t>tranzistorů</w:t>
      </w:r>
      <w:r w:rsidRPr="00FB6B67">
        <w:rPr>
          <w:lang w:val="cs-CZ"/>
        </w:rPr>
        <w:t xml:space="preserve"> (= </w:t>
      </w:r>
      <w:r w:rsidRPr="00FB6B67">
        <w:rPr>
          <w:rStyle w:val="highlight"/>
          <w:shd w:val="clear" w:color="auto" w:fill="D6E8FA"/>
          <w:lang w:val="cs-CZ"/>
        </w:rPr>
        <w:t>polovodičová elektronika</w:t>
      </w:r>
      <w:r w:rsidRPr="00FB6B67">
        <w:rPr>
          <w:lang w:val="cs-CZ"/>
        </w:rPr>
        <w:t>)</w:t>
      </w:r>
    </w:p>
    <w:p w14:paraId="3F8021E4" w14:textId="1DCED1B4" w:rsidR="00DC5488" w:rsidRPr="00FB6B67" w:rsidRDefault="00DC5488" w:rsidP="00DC5488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tři elektrody: kolektor, báze, emitor (PNP nebo NPN)</w:t>
      </w:r>
    </w:p>
    <w:p w14:paraId="0D37DCA0" w14:textId="77777777" w:rsidR="00AB062B" w:rsidRPr="00FB6B67" w:rsidRDefault="00AB062B" w:rsidP="00AB062B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základ i dnešních počítačů</w:t>
      </w:r>
    </w:p>
    <w:p w14:paraId="33179E79" w14:textId="77777777" w:rsidR="00AB062B" w:rsidRPr="00FB6B67" w:rsidRDefault="00AB062B" w:rsidP="00AB062B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skupiny naskládané do logických součástek</w:t>
      </w:r>
    </w:p>
    <w:p w14:paraId="2C275236" w14:textId="77777777" w:rsidR="00AB062B" w:rsidRPr="00FB6B67" w:rsidRDefault="00AB062B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zmenšení rozměrů, zvýšení rychlosti, snížení energetických nároků</w:t>
      </w:r>
    </w:p>
    <w:p w14:paraId="7B89BBAD" w14:textId="77777777" w:rsidR="00AB062B" w:rsidRPr="00FB6B67" w:rsidRDefault="00AB062B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rStyle w:val="Nadpis2Char"/>
          <w:lang w:val="cs-CZ"/>
        </w:rPr>
        <w:t>feritová paměť</w:t>
      </w:r>
      <w:r w:rsidRPr="00FB6B67">
        <w:rPr>
          <w:lang w:val="cs-CZ"/>
        </w:rPr>
        <w:t xml:space="preserve">: magnetická páska, vývoj </w:t>
      </w:r>
      <w:proofErr w:type="spellStart"/>
      <w:r w:rsidRPr="00FB6B67">
        <w:rPr>
          <w:lang w:val="cs-CZ"/>
        </w:rPr>
        <w:t>magne</w:t>
      </w:r>
      <w:proofErr w:type="spellEnd"/>
      <w:r w:rsidRPr="00FB6B67">
        <w:rPr>
          <w:lang w:val="cs-CZ"/>
        </w:rPr>
        <w:t xml:space="preserve"> (kapacita </w:t>
      </w:r>
      <w:proofErr w:type="gramStart"/>
      <w:r w:rsidRPr="00FB6B67">
        <w:rPr>
          <w:lang w:val="cs-CZ"/>
        </w:rPr>
        <w:t>5MB</w:t>
      </w:r>
      <w:proofErr w:type="gramEnd"/>
      <w:r w:rsidRPr="00FB6B67">
        <w:rPr>
          <w:lang w:val="cs-CZ"/>
        </w:rPr>
        <w:t>)</w:t>
      </w:r>
    </w:p>
    <w:p w14:paraId="6DF1E8C9" w14:textId="77777777" w:rsidR="00AB062B" w:rsidRPr="00FB6B67" w:rsidRDefault="00AB062B" w:rsidP="00DC5488">
      <w:pPr>
        <w:pStyle w:val="Nadpis2"/>
        <w:ind w:firstLine="360"/>
        <w:rPr>
          <w:lang w:val="cs-CZ"/>
        </w:rPr>
      </w:pPr>
      <w:r w:rsidRPr="00FB6B67">
        <w:rPr>
          <w:lang w:val="cs-CZ"/>
        </w:rPr>
        <w:t>dávkové zpracování dat</w:t>
      </w:r>
    </w:p>
    <w:p w14:paraId="747C5A7B" w14:textId="3EFEB9EA" w:rsidR="00AB062B" w:rsidRPr="00FB6B67" w:rsidRDefault="00AB062B" w:rsidP="00DC5488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kvůli drahému provozu se </w:t>
      </w:r>
      <w:proofErr w:type="spellStart"/>
      <w:r w:rsidRPr="00FB6B67">
        <w:rPr>
          <w:lang w:val="cs-CZ"/>
        </w:rPr>
        <w:t>naskládávaly</w:t>
      </w:r>
      <w:proofErr w:type="spellEnd"/>
      <w:r w:rsidRPr="00FB6B67">
        <w:rPr>
          <w:lang w:val="cs-CZ"/>
        </w:rPr>
        <w:t xml:space="preserve"> data za sebou</w:t>
      </w:r>
    </w:p>
    <w:p w14:paraId="61A81D70" w14:textId="77777777" w:rsidR="00AB062B" w:rsidRPr="00FB6B67" w:rsidRDefault="00AB062B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první operační systémy - 0 a 1 → symbolické adresy (assembler) → jazyky (COBOL, FORTRAN, ALGOL)</w:t>
      </w:r>
    </w:p>
    <w:p w14:paraId="097E3C2A" w14:textId="4D2F168E" w:rsidR="00AB062B" w:rsidRDefault="00AB062B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první sériová výroba</w:t>
      </w:r>
    </w:p>
    <w:p w14:paraId="2281298B" w14:textId="066CDA06" w:rsidR="00DC5488" w:rsidRDefault="00DC5488" w:rsidP="00AB062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PDP-1 (firma DEC)</w:t>
      </w:r>
    </w:p>
    <w:p w14:paraId="18F4DB05" w14:textId="230698AA" w:rsidR="00DC5488" w:rsidRDefault="00DC5488" w:rsidP="00DC5488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lastRenderedPageBreak/>
        <w:t>První UNIX</w:t>
      </w:r>
    </w:p>
    <w:p w14:paraId="4F1B660F" w14:textId="2020E3EA" w:rsidR="00DC5488" w:rsidRPr="00FB6B67" w:rsidRDefault="00DC5488" w:rsidP="00DC5488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Prodáno 55 kusů (úspěch)</w:t>
      </w:r>
    </w:p>
    <w:p w14:paraId="40BF55D2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rStyle w:val="comment-extra-inner-span"/>
          <w:lang w:val="cs-CZ"/>
        </w:rPr>
        <w:t>3. generace (1964)</w:t>
      </w:r>
    </w:p>
    <w:p w14:paraId="074C2F16" w14:textId="28D4405B" w:rsidR="00AB062B" w:rsidRPr="00DC5488" w:rsidRDefault="00AB062B" w:rsidP="00AB062B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highlight"/>
          <w:lang w:val="cs-CZ"/>
        </w:rPr>
      </w:pPr>
      <w:r w:rsidRPr="00FB6B67">
        <w:rPr>
          <w:lang w:val="cs-CZ"/>
        </w:rPr>
        <w:t xml:space="preserve">použití </w:t>
      </w:r>
      <w:r w:rsidRPr="00FB6B67">
        <w:rPr>
          <w:rStyle w:val="Nadpis2Char"/>
          <w:lang w:val="cs-CZ"/>
        </w:rPr>
        <w:t>integrovaných obvodů</w:t>
      </w:r>
      <w:r w:rsidRPr="00FB6B67">
        <w:rPr>
          <w:rStyle w:val="highlight"/>
          <w:shd w:val="clear" w:color="auto" w:fill="D6E8FA"/>
          <w:lang w:val="cs-CZ"/>
        </w:rPr>
        <w:t xml:space="preserve"> (polovodičová elektronika)</w:t>
      </w:r>
    </w:p>
    <w:p w14:paraId="71B5AD4F" w14:textId="3389E66F" w:rsidR="00DC5488" w:rsidRPr="00FB6B67" w:rsidRDefault="00DC5488" w:rsidP="00DC548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elektronická součástka s drobnějšími součástkami na polovodičové destičce v plastovém pouzdře</w:t>
      </w:r>
    </w:p>
    <w:p w14:paraId="10B711A6" w14:textId="77777777" w:rsidR="00AB062B" w:rsidRPr="00FB6B67" w:rsidRDefault="00AB062B" w:rsidP="00AB06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zrychlení a zlevnění, zmenšení, modularita</w:t>
      </w:r>
    </w:p>
    <w:p w14:paraId="5A2CB8B0" w14:textId="77777777" w:rsidR="00AB062B" w:rsidRPr="00FB6B67" w:rsidRDefault="00AB062B" w:rsidP="00AB06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ukládání dat na </w:t>
      </w:r>
      <w:r w:rsidRPr="00FB6B67">
        <w:rPr>
          <w:rStyle w:val="Nadpis2Char"/>
          <w:lang w:val="cs-CZ"/>
        </w:rPr>
        <w:t>magnetický disk</w:t>
      </w:r>
    </w:p>
    <w:p w14:paraId="00B6184D" w14:textId="77777777" w:rsidR="00AB062B" w:rsidRPr="00FB6B67" w:rsidRDefault="00AB062B" w:rsidP="00AB062B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1967 - první </w:t>
      </w:r>
      <w:r w:rsidRPr="00FB6B67">
        <w:rPr>
          <w:rStyle w:val="highlight"/>
          <w:shd w:val="clear" w:color="auto" w:fill="D6E8FA"/>
          <w:lang w:val="cs-CZ"/>
        </w:rPr>
        <w:t>floppy disk</w:t>
      </w:r>
    </w:p>
    <w:p w14:paraId="64CEE5B6" w14:textId="4C5A0C54" w:rsidR="00AB062B" w:rsidRDefault="00AB062B" w:rsidP="00AB06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až milion operací za sekundu</w:t>
      </w:r>
    </w:p>
    <w:p w14:paraId="5B3B5C3E" w14:textId="5FA04C43" w:rsidR="00DC5488" w:rsidRPr="00DC5488" w:rsidRDefault="00DC5488" w:rsidP="00DC548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cs-CZ"/>
        </w:rPr>
      </w:pPr>
      <w:r>
        <w:rPr>
          <w:lang w:val="cs-CZ"/>
        </w:rPr>
        <w:t>disketová mechanika</w:t>
      </w:r>
    </w:p>
    <w:p w14:paraId="704F699B" w14:textId="77777777" w:rsidR="00AB062B" w:rsidRPr="00FB6B67" w:rsidRDefault="00AB062B" w:rsidP="00AB06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operační systémy</w:t>
      </w:r>
    </w:p>
    <w:p w14:paraId="31935998" w14:textId="77777777" w:rsidR="00AB062B" w:rsidRPr="00FB6B67" w:rsidRDefault="00AB062B" w:rsidP="00AB062B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terminálové připojení</w:t>
      </w:r>
    </w:p>
    <w:p w14:paraId="7CE0E07A" w14:textId="77777777" w:rsidR="00AB062B" w:rsidRPr="00FB6B67" w:rsidRDefault="00AB062B" w:rsidP="00AB062B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multiprogramování = využití více součástek najednou</w:t>
      </w:r>
    </w:p>
    <w:p w14:paraId="0DC2AE2D" w14:textId="7AB35851" w:rsidR="00AB062B" w:rsidRPr="00FB6B67" w:rsidRDefault="00AB062B" w:rsidP="00AB062B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multitasking = řešení více úloh naráz</w:t>
      </w:r>
    </w:p>
    <w:p w14:paraId="1E0FBC33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rStyle w:val="highlight"/>
          <w:shd w:val="clear" w:color="auto" w:fill="D6E8FA"/>
          <w:lang w:val="cs-CZ"/>
        </w:rPr>
        <w:t xml:space="preserve">Robert </w:t>
      </w:r>
      <w:proofErr w:type="spellStart"/>
      <w:r w:rsidRPr="00FB6B67">
        <w:rPr>
          <w:rStyle w:val="highlight"/>
          <w:shd w:val="clear" w:color="auto" w:fill="D6E8FA"/>
          <w:lang w:val="cs-CZ"/>
        </w:rPr>
        <w:t>Noyce</w:t>
      </w:r>
      <w:proofErr w:type="spellEnd"/>
    </w:p>
    <w:p w14:paraId="5CB3C26C" w14:textId="77777777" w:rsidR="00AB062B" w:rsidRPr="00FB6B67" w:rsidRDefault="00AB062B" w:rsidP="00AB062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technologie hromadné výroby čipů</w:t>
      </w:r>
    </w:p>
    <w:p w14:paraId="77369787" w14:textId="77777777" w:rsidR="00AB062B" w:rsidRPr="00FB6B67" w:rsidRDefault="00AB062B" w:rsidP="00AB062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cs-CZ"/>
        </w:rPr>
      </w:pPr>
      <w:proofErr w:type="spellStart"/>
      <w:r w:rsidRPr="00FB6B67">
        <w:rPr>
          <w:rStyle w:val="highlight"/>
          <w:shd w:val="clear" w:color="auto" w:fill="D6E8FA"/>
          <w:lang w:val="cs-CZ"/>
        </w:rPr>
        <w:t>fotomaska</w:t>
      </w:r>
      <w:proofErr w:type="spellEnd"/>
    </w:p>
    <w:p w14:paraId="045FFE46" w14:textId="77777777" w:rsidR="00AB062B" w:rsidRPr="00FB6B67" w:rsidRDefault="00AB062B" w:rsidP="00AB062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rStyle w:val="highlight"/>
          <w:shd w:val="clear" w:color="auto" w:fill="D6E8FA"/>
          <w:lang w:val="cs-CZ"/>
        </w:rPr>
        <w:t>fotolitografie</w:t>
      </w:r>
    </w:p>
    <w:p w14:paraId="71AA6A04" w14:textId="77777777" w:rsidR="00AB062B" w:rsidRPr="00FB6B67" w:rsidRDefault="00AB062B" w:rsidP="00AB062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rStyle w:val="highlight"/>
          <w:shd w:val="clear" w:color="auto" w:fill="D6E8FA"/>
          <w:lang w:val="cs-CZ"/>
        </w:rPr>
        <w:t>pasivace polovodičových povrchů</w:t>
      </w:r>
    </w:p>
    <w:p w14:paraId="31B20A33" w14:textId="7BD2DA6A" w:rsidR="00AB062B" w:rsidRPr="00FB6B67" w:rsidRDefault="00AB062B" w:rsidP="00AB062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napařování kovových odporů a kovových spojovacích kontaktů</w:t>
      </w:r>
    </w:p>
    <w:p w14:paraId="64F6F9C5" w14:textId="77777777" w:rsidR="00AB062B" w:rsidRPr="00FB6B67" w:rsidRDefault="00AB062B" w:rsidP="00AB062B">
      <w:pPr>
        <w:pStyle w:val="Nadpis1"/>
        <w:rPr>
          <w:lang w:val="cs-CZ"/>
        </w:rPr>
      </w:pPr>
      <w:proofErr w:type="spellStart"/>
      <w:r w:rsidRPr="00FB6B67">
        <w:rPr>
          <w:lang w:val="cs-CZ"/>
        </w:rPr>
        <w:t>Gordon</w:t>
      </w:r>
      <w:proofErr w:type="spellEnd"/>
      <w:r w:rsidRPr="00FB6B67">
        <w:rPr>
          <w:lang w:val="cs-CZ"/>
        </w:rPr>
        <w:t xml:space="preserve"> </w:t>
      </w:r>
      <w:proofErr w:type="spellStart"/>
      <w:r w:rsidRPr="00FB6B67">
        <w:rPr>
          <w:lang w:val="cs-CZ"/>
        </w:rPr>
        <w:t>Moore</w:t>
      </w:r>
      <w:proofErr w:type="spellEnd"/>
    </w:p>
    <w:p w14:paraId="71D8D860" w14:textId="77777777" w:rsidR="00AB062B" w:rsidRPr="00FB6B67" w:rsidRDefault="00AB062B" w:rsidP="00AB062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cs-CZ"/>
        </w:rPr>
      </w:pPr>
      <w:proofErr w:type="spellStart"/>
      <w:r w:rsidRPr="00FB6B67">
        <w:rPr>
          <w:rStyle w:val="highlight"/>
          <w:shd w:val="clear" w:color="auto" w:fill="D6E8FA"/>
          <w:lang w:val="cs-CZ"/>
        </w:rPr>
        <w:t>Mooreův</w:t>
      </w:r>
      <w:proofErr w:type="spellEnd"/>
      <w:r w:rsidRPr="00FB6B67">
        <w:rPr>
          <w:rStyle w:val="highlight"/>
          <w:shd w:val="clear" w:color="auto" w:fill="D6E8FA"/>
          <w:lang w:val="cs-CZ"/>
        </w:rPr>
        <w:t xml:space="preserve"> zákon </w:t>
      </w:r>
    </w:p>
    <w:p w14:paraId="4E568728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lang w:val="cs-CZ"/>
        </w:rPr>
        <w:t>4. generace</w:t>
      </w:r>
    </w:p>
    <w:p w14:paraId="688BDC7A" w14:textId="77777777" w:rsidR="00AB062B" w:rsidRPr="00FB6B67" w:rsidRDefault="00AB062B" w:rsidP="00AB062B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1971 první mikroprocesor </w:t>
      </w:r>
      <w:r w:rsidRPr="00FB6B67">
        <w:rPr>
          <w:rStyle w:val="Nadpis2Char"/>
          <w:lang w:val="cs-CZ"/>
        </w:rPr>
        <w:t>Intel</w:t>
      </w:r>
      <w:r w:rsidRPr="00FB6B67">
        <w:rPr>
          <w:lang w:val="cs-CZ"/>
        </w:rPr>
        <w:t xml:space="preserve"> 4004 pro japonskou kalkulačku</w:t>
      </w:r>
    </w:p>
    <w:p w14:paraId="58961115" w14:textId="77777777" w:rsidR="00AB062B" w:rsidRPr="00FB6B67" w:rsidRDefault="00AB062B" w:rsidP="00AB062B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celý procesor v jednom pouzdře</w:t>
      </w:r>
    </w:p>
    <w:p w14:paraId="101A2787" w14:textId="77777777" w:rsidR="00AB062B" w:rsidRPr="00FB6B67" w:rsidRDefault="00AB062B" w:rsidP="00AB062B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miniaturizace integrovaných obvodů</w:t>
      </w:r>
    </w:p>
    <w:p w14:paraId="566B11CD" w14:textId="77777777" w:rsidR="00AB062B" w:rsidRPr="00FB6B67" w:rsidRDefault="00AB062B" w:rsidP="00AB062B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větší spolehlivost, zvýšení rychlosti a kapacity pamětí</w:t>
      </w:r>
    </w:p>
    <w:p w14:paraId="6496C24F" w14:textId="77777777" w:rsidR="00AB062B" w:rsidRPr="00FB6B67" w:rsidRDefault="00AB062B" w:rsidP="00AB062B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1981 první PC (IBM)</w:t>
      </w:r>
    </w:p>
    <w:p w14:paraId="06A92C91" w14:textId="163289EC" w:rsidR="00AB062B" w:rsidRPr="00FB6B67" w:rsidRDefault="00AB062B" w:rsidP="00AB062B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dnešní generace</w:t>
      </w:r>
    </w:p>
    <w:p w14:paraId="44B0275C" w14:textId="77777777" w:rsidR="00AB062B" w:rsidRPr="00FB6B67" w:rsidRDefault="00AB062B" w:rsidP="00AB062B">
      <w:pPr>
        <w:pStyle w:val="Nadpis1"/>
        <w:rPr>
          <w:lang w:val="cs-CZ"/>
        </w:rPr>
      </w:pPr>
      <w:r w:rsidRPr="00FB6B67">
        <w:rPr>
          <w:lang w:val="cs-CZ"/>
        </w:rPr>
        <w:lastRenderedPageBreak/>
        <w:t>5. generace</w:t>
      </w:r>
    </w:p>
    <w:p w14:paraId="34E2E0D8" w14:textId="77777777" w:rsidR="00AB062B" w:rsidRPr="00FB6B67" w:rsidRDefault="00AB062B" w:rsidP="00AB062B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kvantové počítače</w:t>
      </w:r>
    </w:p>
    <w:p w14:paraId="7ED891EF" w14:textId="77777777" w:rsidR="00AB062B" w:rsidRPr="00FB6B67" w:rsidRDefault="00AB062B" w:rsidP="00AB062B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použití </w:t>
      </w:r>
      <w:proofErr w:type="spellStart"/>
      <w:r w:rsidRPr="00FB6B67">
        <w:rPr>
          <w:lang w:val="cs-CZ"/>
        </w:rPr>
        <w:t>quibitů</w:t>
      </w:r>
      <w:proofErr w:type="spellEnd"/>
      <w:r w:rsidRPr="00FB6B67">
        <w:rPr>
          <w:lang w:val="cs-CZ"/>
        </w:rPr>
        <w:t xml:space="preserve"> - 0, 1, 0 i 1 (superpozice</w:t>
      </w:r>
    </w:p>
    <w:p w14:paraId="55638B5D" w14:textId="77777777" w:rsidR="00AB062B" w:rsidRPr="00FB6B67" w:rsidRDefault="00AB062B" w:rsidP="00AB062B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 xml:space="preserve">4 </w:t>
      </w:r>
      <w:proofErr w:type="spellStart"/>
      <w:r w:rsidRPr="00FB6B67">
        <w:rPr>
          <w:lang w:val="cs-CZ"/>
        </w:rPr>
        <w:t>quibity</w:t>
      </w:r>
      <w:proofErr w:type="spellEnd"/>
      <w:r w:rsidRPr="00FB6B67">
        <w:rPr>
          <w:lang w:val="cs-CZ"/>
        </w:rPr>
        <w:t xml:space="preserve"> obsahují všechny stavy</w:t>
      </w:r>
    </w:p>
    <w:p w14:paraId="66E64D45" w14:textId="77777777" w:rsidR="00AB062B" w:rsidRPr="00FB6B67" w:rsidRDefault="00AB062B" w:rsidP="00AB062B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cs-CZ"/>
        </w:rPr>
      </w:pPr>
      <w:r w:rsidRPr="00FB6B67">
        <w:rPr>
          <w:lang w:val="cs-CZ"/>
        </w:rPr>
        <w:t>umělá inteligence, myšlenkové postupy, neuronové sítě</w:t>
      </w:r>
    </w:p>
    <w:p w14:paraId="2BE1D610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ind w:left="360"/>
        <w:rPr>
          <w:lang w:val="cs-CZ"/>
        </w:rPr>
      </w:pPr>
    </w:p>
    <w:p w14:paraId="63121648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ind w:left="360"/>
        <w:rPr>
          <w:lang w:val="cs-CZ"/>
        </w:rPr>
      </w:pPr>
    </w:p>
    <w:p w14:paraId="4D5020B9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rPr>
          <w:lang w:val="cs-CZ"/>
        </w:rPr>
      </w:pPr>
    </w:p>
    <w:p w14:paraId="17A05C68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ind w:left="720" w:hanging="360"/>
        <w:rPr>
          <w:lang w:val="cs-CZ"/>
        </w:rPr>
      </w:pPr>
    </w:p>
    <w:p w14:paraId="47800A49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ind w:left="360"/>
        <w:rPr>
          <w:lang w:val="cs-CZ"/>
        </w:rPr>
      </w:pPr>
    </w:p>
    <w:p w14:paraId="188DA1C6" w14:textId="77777777" w:rsidR="00AB062B" w:rsidRPr="00FB6B67" w:rsidRDefault="00AB062B" w:rsidP="00AB062B">
      <w:pPr>
        <w:numPr>
          <w:ilvl w:val="0"/>
          <w:numId w:val="0"/>
        </w:numPr>
        <w:spacing w:before="100" w:beforeAutospacing="1" w:after="100" w:afterAutospacing="1" w:line="240" w:lineRule="auto"/>
        <w:ind w:left="720" w:hanging="360"/>
        <w:rPr>
          <w:lang w:val="cs-CZ"/>
        </w:rPr>
      </w:pPr>
    </w:p>
    <w:p w14:paraId="4A6D8D9F" w14:textId="77777777" w:rsidR="00AB062B" w:rsidRPr="00FB6B67" w:rsidRDefault="00AB062B" w:rsidP="00AB062B">
      <w:pPr>
        <w:numPr>
          <w:ilvl w:val="0"/>
          <w:numId w:val="0"/>
        </w:numPr>
        <w:rPr>
          <w:lang w:val="cs-CZ"/>
        </w:rPr>
      </w:pPr>
      <w:bookmarkStart w:id="0" w:name="_GoBack"/>
      <w:bookmarkEnd w:id="0"/>
    </w:p>
    <w:sectPr w:rsidR="00AB062B" w:rsidRPr="00FB6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5AD"/>
    <w:multiLevelType w:val="hybridMultilevel"/>
    <w:tmpl w:val="292E362C"/>
    <w:lvl w:ilvl="0" w:tplc="078A96FE">
      <w:numFmt w:val="bullet"/>
      <w:pStyle w:val="Normln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659"/>
    <w:multiLevelType w:val="multilevel"/>
    <w:tmpl w:val="0ED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E6575"/>
    <w:multiLevelType w:val="hybridMultilevel"/>
    <w:tmpl w:val="B50E5900"/>
    <w:lvl w:ilvl="0" w:tplc="7444BAA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124F02DC"/>
    <w:multiLevelType w:val="hybridMultilevel"/>
    <w:tmpl w:val="53F45150"/>
    <w:lvl w:ilvl="0" w:tplc="32BCC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33E"/>
    <w:multiLevelType w:val="multilevel"/>
    <w:tmpl w:val="74B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029A1"/>
    <w:multiLevelType w:val="hybridMultilevel"/>
    <w:tmpl w:val="8408880A"/>
    <w:lvl w:ilvl="0" w:tplc="35F44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46E50"/>
    <w:multiLevelType w:val="hybridMultilevel"/>
    <w:tmpl w:val="752A3DE4"/>
    <w:lvl w:ilvl="0" w:tplc="7444BAA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2606670A"/>
    <w:multiLevelType w:val="multilevel"/>
    <w:tmpl w:val="8D8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756A1"/>
    <w:multiLevelType w:val="multilevel"/>
    <w:tmpl w:val="69B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A3442"/>
    <w:multiLevelType w:val="multilevel"/>
    <w:tmpl w:val="26B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07708"/>
    <w:multiLevelType w:val="multilevel"/>
    <w:tmpl w:val="A06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3642"/>
    <w:multiLevelType w:val="multilevel"/>
    <w:tmpl w:val="70E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40BEF"/>
    <w:multiLevelType w:val="multilevel"/>
    <w:tmpl w:val="F8B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B3C2D"/>
    <w:multiLevelType w:val="hybridMultilevel"/>
    <w:tmpl w:val="9FD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B6F71"/>
    <w:multiLevelType w:val="multilevel"/>
    <w:tmpl w:val="0318F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F1718"/>
    <w:multiLevelType w:val="multilevel"/>
    <w:tmpl w:val="77E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35758"/>
    <w:multiLevelType w:val="multilevel"/>
    <w:tmpl w:val="16C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43C5D"/>
    <w:multiLevelType w:val="multilevel"/>
    <w:tmpl w:val="0E3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52E8D"/>
    <w:multiLevelType w:val="multilevel"/>
    <w:tmpl w:val="39B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67B35"/>
    <w:multiLevelType w:val="multilevel"/>
    <w:tmpl w:val="EE6E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746EC"/>
    <w:multiLevelType w:val="multilevel"/>
    <w:tmpl w:val="33606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176A9"/>
    <w:multiLevelType w:val="multilevel"/>
    <w:tmpl w:val="A218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"/>
  </w:num>
  <w:num w:numId="5">
    <w:abstractNumId w:val="10"/>
  </w:num>
  <w:num w:numId="6">
    <w:abstractNumId w:val="16"/>
  </w:num>
  <w:num w:numId="7">
    <w:abstractNumId w:val="6"/>
  </w:num>
  <w:num w:numId="8">
    <w:abstractNumId w:val="21"/>
  </w:num>
  <w:num w:numId="9">
    <w:abstractNumId w:val="3"/>
  </w:num>
  <w:num w:numId="10">
    <w:abstractNumId w:val="20"/>
  </w:num>
  <w:num w:numId="11">
    <w:abstractNumId w:val="14"/>
  </w:num>
  <w:num w:numId="12">
    <w:abstractNumId w:val="5"/>
  </w:num>
  <w:num w:numId="13">
    <w:abstractNumId w:val="19"/>
  </w:num>
  <w:num w:numId="14">
    <w:abstractNumId w:val="18"/>
  </w:num>
  <w:num w:numId="15">
    <w:abstractNumId w:val="4"/>
  </w:num>
  <w:num w:numId="16">
    <w:abstractNumId w:val="17"/>
  </w:num>
  <w:num w:numId="17">
    <w:abstractNumId w:val="8"/>
  </w:num>
  <w:num w:numId="18">
    <w:abstractNumId w:val="15"/>
  </w:num>
  <w:num w:numId="19">
    <w:abstractNumId w:val="9"/>
  </w:num>
  <w:num w:numId="20">
    <w:abstractNumId w:val="12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31"/>
    <w:rsid w:val="00055863"/>
    <w:rsid w:val="000953AB"/>
    <w:rsid w:val="002348A8"/>
    <w:rsid w:val="002727B9"/>
    <w:rsid w:val="0028437D"/>
    <w:rsid w:val="005C2C51"/>
    <w:rsid w:val="007419C6"/>
    <w:rsid w:val="007D5331"/>
    <w:rsid w:val="008F433D"/>
    <w:rsid w:val="00AB062B"/>
    <w:rsid w:val="00BB39AA"/>
    <w:rsid w:val="00BF01DE"/>
    <w:rsid w:val="00DC5488"/>
    <w:rsid w:val="00F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01EF"/>
  <w15:chartTrackingRefBased/>
  <w15:docId w15:val="{FD23DCBA-C922-4FA8-AA4E-6E2989F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062B"/>
    <w:pPr>
      <w:numPr>
        <w:numId w:val="22"/>
      </w:numPr>
    </w:pPr>
  </w:style>
  <w:style w:type="paragraph" w:styleId="Nadpis1">
    <w:name w:val="heading 1"/>
    <w:basedOn w:val="Normln"/>
    <w:next w:val="Normln"/>
    <w:link w:val="Nadpis1Char"/>
    <w:uiPriority w:val="9"/>
    <w:qFormat/>
    <w:rsid w:val="00AB062B"/>
    <w:pPr>
      <w:keepNext/>
      <w:keepLines/>
      <w:numPr>
        <w:numId w:val="0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062B"/>
    <w:pPr>
      <w:keepNext/>
      <w:keepLines/>
      <w:numPr>
        <w:numId w:val="0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062B"/>
    <w:pPr>
      <w:keepNext/>
      <w:keepLines/>
      <w:numPr>
        <w:numId w:val="0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B062B"/>
    <w:pPr>
      <w:numPr>
        <w:numId w:val="0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AB062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AB062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AB062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BB39AA"/>
    <w:pPr>
      <w:numPr>
        <w:numId w:val="0"/>
      </w:numPr>
      <w:ind w:left="720"/>
      <w:contextualSpacing/>
    </w:pPr>
  </w:style>
  <w:style w:type="character" w:customStyle="1" w:styleId="highlight">
    <w:name w:val="highlight"/>
    <w:basedOn w:val="Standardnpsmoodstavce"/>
    <w:rsid w:val="00BB39AA"/>
  </w:style>
  <w:style w:type="character" w:customStyle="1" w:styleId="inline-latex">
    <w:name w:val="inline-latex"/>
    <w:basedOn w:val="Standardnpsmoodstavce"/>
    <w:rsid w:val="00BB39AA"/>
  </w:style>
  <w:style w:type="character" w:customStyle="1" w:styleId="Nadpis3Char">
    <w:name w:val="Nadpis 3 Char"/>
    <w:basedOn w:val="Standardnpsmoodstavce"/>
    <w:link w:val="Nadpis3"/>
    <w:uiPriority w:val="9"/>
    <w:rsid w:val="00AB062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BB39AA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AB062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zmezer">
    <w:name w:val="No Spacing"/>
    <w:uiPriority w:val="1"/>
    <w:qFormat/>
    <w:rsid w:val="00AB062B"/>
    <w:pPr>
      <w:spacing w:after="0" w:line="240" w:lineRule="auto"/>
    </w:pPr>
  </w:style>
  <w:style w:type="character" w:customStyle="1" w:styleId="comment-extra-inner-span">
    <w:name w:val="comment-extra-inner-span"/>
    <w:basedOn w:val="Standardnpsmoodstavce"/>
    <w:rsid w:val="00AB062B"/>
  </w:style>
  <w:style w:type="character" w:customStyle="1" w:styleId="Nadpis5Char">
    <w:name w:val="Nadpis 5 Char"/>
    <w:basedOn w:val="Standardnpsmoodstavce"/>
    <w:link w:val="Nadpis5"/>
    <w:uiPriority w:val="9"/>
    <w:semiHidden/>
    <w:rsid w:val="00AB062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062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062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062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062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B062B"/>
    <w:pPr>
      <w:numPr>
        <w:numId w:val="0"/>
      </w:num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062B"/>
    <w:pPr>
      <w:numPr>
        <w:ilvl w:val="1"/>
        <w:numId w:val="0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062B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AB062B"/>
    <w:rPr>
      <w:b/>
      <w:bCs/>
    </w:rPr>
  </w:style>
  <w:style w:type="character" w:styleId="Zdraznn">
    <w:name w:val="Emphasis"/>
    <w:basedOn w:val="Standardnpsmoodstavce"/>
    <w:uiPriority w:val="20"/>
    <w:qFormat/>
    <w:rsid w:val="00AB062B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AB062B"/>
    <w:pPr>
      <w:numPr>
        <w:numId w:val="0"/>
      </w:num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AB06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062B"/>
    <w:pPr>
      <w:numPr>
        <w:numId w:val="0"/>
      </w:num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062B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AB062B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B06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AB06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AB062B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AB062B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B06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Tomanová</dc:creator>
  <cp:keywords/>
  <dc:description/>
  <cp:lastModifiedBy>Kristýna Tomanová</cp:lastModifiedBy>
  <cp:revision>2</cp:revision>
  <dcterms:created xsi:type="dcterms:W3CDTF">2019-05-14T08:17:00Z</dcterms:created>
  <dcterms:modified xsi:type="dcterms:W3CDTF">2019-05-14T12:59:00Z</dcterms:modified>
</cp:coreProperties>
</file>