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B045" w14:textId="77777777" w:rsidR="00251E26" w:rsidRDefault="00A33636">
      <w:pPr>
        <w:tabs>
          <w:tab w:val="left" w:pos="198"/>
        </w:tabs>
        <w:ind w:right="284"/>
        <w:jc w:val="center"/>
        <w:rPr>
          <w:i/>
          <w:iCs/>
          <w:szCs w:val="26"/>
          <w:rtl/>
        </w:rPr>
      </w:pPr>
      <w:r>
        <w:rPr>
          <w:rFonts w:ascii="Logo OPEN UNIVERSITY" w:hAnsi="Logo OPEN UNIVERSITY"/>
          <w:sz w:val="36"/>
          <w:szCs w:val="28"/>
        </w:rPr>
        <w:t></w:t>
      </w:r>
      <w:r w:rsidR="00251E26" w:rsidRPr="00D64633">
        <w:rPr>
          <w:rFonts w:ascii="Logo OPEN UNIVERSITY" w:hAnsi="Logo OPEN UNIVERSITY"/>
          <w:sz w:val="36"/>
          <w:szCs w:val="28"/>
        </w:rPr>
        <w:t></w:t>
      </w:r>
      <w:r w:rsidR="00251E26">
        <w:rPr>
          <w:sz w:val="36"/>
          <w:szCs w:val="28"/>
          <w:rtl/>
        </w:rPr>
        <w:t xml:space="preserve"> </w:t>
      </w:r>
      <w:r w:rsidR="00251E26">
        <w:rPr>
          <w:szCs w:val="28"/>
          <w:rtl/>
        </w:rPr>
        <w:t xml:space="preserve">  </w:t>
      </w:r>
      <w:r w:rsidR="00251E26">
        <w:rPr>
          <w:szCs w:val="36"/>
          <w:rtl/>
        </w:rPr>
        <w:t xml:space="preserve"> </w:t>
      </w:r>
      <w:r w:rsidR="00251E26">
        <w:rPr>
          <w:i/>
          <w:iCs/>
          <w:szCs w:val="36"/>
          <w:rtl/>
        </w:rPr>
        <w:t>ה  א  ו  נ  י  ב  ר  ס  י  ט  ה      ה  פ  ת  ו  ח  ה</w:t>
      </w:r>
    </w:p>
    <w:p w14:paraId="5C170D6C" w14:textId="77777777" w:rsidR="00251E26" w:rsidRDefault="00AC11C0">
      <w:pPr>
        <w:spacing w:line="520" w:lineRule="atLeast"/>
        <w:ind w:right="284"/>
        <w:jc w:val="center"/>
        <w:rPr>
          <w:i/>
          <w:iCs/>
          <w:szCs w:val="32"/>
          <w:rtl/>
        </w:rPr>
      </w:pPr>
      <w:r w:rsidRPr="008A7796">
        <w:rPr>
          <w:rFonts w:cs="Miriam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6DC65F8E" wp14:editId="6E4CC398">
                <wp:simplePos x="0" y="0"/>
                <wp:positionH relativeFrom="page">
                  <wp:posOffset>1664970</wp:posOffset>
                </wp:positionH>
                <wp:positionV relativeFrom="paragraph">
                  <wp:posOffset>96520</wp:posOffset>
                </wp:positionV>
                <wp:extent cx="4256405" cy="2095500"/>
                <wp:effectExtent l="0" t="3175" r="3175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6405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DECDC" w14:textId="77777777" w:rsidR="00FE5E40" w:rsidRDefault="00FE5E40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9C46441" w14:textId="77777777" w:rsidR="00FE5E40" w:rsidRDefault="00FE5E40">
                            <w:pPr>
                              <w:ind w:firstLine="720"/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E46CB2A" w14:textId="77777777" w:rsidR="00FE5E40" w:rsidRDefault="00FE5E40">
                            <w:pPr>
                              <w:ind w:firstLine="720"/>
                              <w:jc w:val="center"/>
                              <w:rPr>
                                <w:i/>
                                <w:iCs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iCs/>
                                <w:szCs w:val="40"/>
                                <w:rtl/>
                              </w:rPr>
                              <w:t>10730</w:t>
                            </w:r>
                          </w:p>
                          <w:p w14:paraId="1CECC18F" w14:textId="77777777" w:rsidR="00FE5E40" w:rsidRDefault="00FE5E40" w:rsidP="00016A16">
                            <w:pPr>
                              <w:spacing w:line="320" w:lineRule="atLeast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Cs w:val="66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66"/>
                                <w:rtl/>
                              </w:rPr>
                              <w:t xml:space="preserve">   מבוא לבלשנות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Cs w:val="66"/>
                                <w:rtl/>
                              </w:rPr>
                              <w:t xml:space="preserve"> תאורטית</w:t>
                            </w:r>
                          </w:p>
                          <w:p w14:paraId="41CA4060" w14:textId="7221CAA4" w:rsidR="00FE5E40" w:rsidRPr="00805FD0" w:rsidRDefault="00FE5E40" w:rsidP="0090606A">
                            <w:pPr>
                              <w:spacing w:line="400" w:lineRule="atLeast"/>
                              <w:jc w:val="center"/>
                              <w:rPr>
                                <w:i/>
                                <w:iCs/>
                                <w:szCs w:val="46"/>
                                <w:rtl/>
                              </w:rPr>
                            </w:pPr>
                            <w:r w:rsidRPr="00805FD0">
                              <w:rPr>
                                <w:i/>
                                <w:iCs/>
                                <w:szCs w:val="46"/>
                                <w:rtl/>
                              </w:rPr>
                              <w:t xml:space="preserve">    חוברת הקורס </w:t>
                            </w:r>
                            <w:r>
                              <w:rPr>
                                <w:rFonts w:hint="cs"/>
                                <w:i/>
                                <w:iCs/>
                                <w:szCs w:val="46"/>
                                <w:rtl/>
                              </w:rPr>
                              <w:t xml:space="preserve">אביב </w:t>
                            </w:r>
                            <w:r w:rsidR="000A4209">
                              <w:rPr>
                                <w:rFonts w:hint="cs"/>
                                <w:i/>
                                <w:iCs/>
                                <w:szCs w:val="46"/>
                                <w:rtl/>
                              </w:rPr>
                              <w:t>2024ב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65F8E" id="Rectangle 3" o:spid="_x0000_s1026" style="position:absolute;left:0;text-align:left;margin-left:131.1pt;margin-top:7.6pt;width:335.15pt;height:16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" o:allowincell="f" filled="f" stroked="f">
                <v:textbox inset="1pt,1pt,1pt,1pt">
                  <w:txbxContent>
                    <w:p w14:paraId="028DECDC" w14:textId="77777777" w:rsidR="00FE5E40" w:rsidRDefault="00FE5E40">
                      <w:pPr>
                        <w:jc w:val="center"/>
                        <w:rPr>
                          <w:rtl/>
                        </w:rPr>
                      </w:pPr>
                    </w:p>
                    <w:p w14:paraId="19C46441" w14:textId="77777777" w:rsidR="00FE5E40" w:rsidRDefault="00FE5E40">
                      <w:pPr>
                        <w:ind w:firstLine="720"/>
                        <w:jc w:val="center"/>
                        <w:rPr>
                          <w:rtl/>
                        </w:rPr>
                      </w:pPr>
                    </w:p>
                    <w:p w14:paraId="1E46CB2A" w14:textId="77777777" w:rsidR="00FE5E40" w:rsidRDefault="00FE5E40">
                      <w:pPr>
                        <w:ind w:firstLine="720"/>
                        <w:jc w:val="center"/>
                        <w:rPr>
                          <w:i/>
                          <w:iCs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i/>
                          <w:iCs/>
                          <w:szCs w:val="40"/>
                          <w:rtl/>
                        </w:rPr>
                        <w:t>10730</w:t>
                      </w:r>
                    </w:p>
                    <w:p w14:paraId="1CECC18F" w14:textId="77777777" w:rsidR="00FE5E40" w:rsidRDefault="00FE5E40" w:rsidP="00016A16">
                      <w:pPr>
                        <w:spacing w:line="320" w:lineRule="atLeast"/>
                        <w:jc w:val="center"/>
                        <w:rPr>
                          <w:b/>
                          <w:bCs/>
                          <w:i/>
                          <w:iCs/>
                          <w:szCs w:val="66"/>
                          <w:rtl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Cs w:val="66"/>
                          <w:rtl/>
                        </w:rPr>
                        <w:t xml:space="preserve">   מבוא לבלשנות</w:t>
                      </w:r>
                      <w:r>
                        <w:rPr>
                          <w:rFonts w:hint="cs"/>
                          <w:b/>
                          <w:bCs/>
                          <w:i/>
                          <w:iCs/>
                          <w:szCs w:val="66"/>
                          <w:rtl/>
                        </w:rPr>
                        <w:t xml:space="preserve"> תאורטית</w:t>
                      </w:r>
                    </w:p>
                    <w:p w14:paraId="41CA4060" w14:textId="7221CAA4" w:rsidR="00FE5E40" w:rsidRPr="00805FD0" w:rsidRDefault="00FE5E40" w:rsidP="0090606A">
                      <w:pPr>
                        <w:spacing w:line="400" w:lineRule="atLeast"/>
                        <w:jc w:val="center"/>
                        <w:rPr>
                          <w:i/>
                          <w:iCs/>
                          <w:szCs w:val="46"/>
                          <w:rtl/>
                        </w:rPr>
                      </w:pPr>
                      <w:r w:rsidRPr="00805FD0">
                        <w:rPr>
                          <w:i/>
                          <w:iCs/>
                          <w:szCs w:val="46"/>
                          <w:rtl/>
                        </w:rPr>
                        <w:t xml:space="preserve">    חוברת הקורס </w:t>
                      </w:r>
                      <w:r>
                        <w:rPr>
                          <w:rFonts w:hint="cs"/>
                          <w:i/>
                          <w:iCs/>
                          <w:szCs w:val="46"/>
                          <w:rtl/>
                        </w:rPr>
                        <w:t xml:space="preserve">אביב </w:t>
                      </w:r>
                      <w:r w:rsidR="000A4209">
                        <w:rPr>
                          <w:rFonts w:hint="cs"/>
                          <w:i/>
                          <w:iCs/>
                          <w:szCs w:val="46"/>
                          <w:rtl/>
                        </w:rPr>
                        <w:t>2024ב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B6AD793" w14:textId="77777777" w:rsidR="00251E26" w:rsidRDefault="00251E26">
      <w:pPr>
        <w:spacing w:line="520" w:lineRule="atLeast"/>
        <w:ind w:right="284"/>
        <w:jc w:val="center"/>
        <w:rPr>
          <w:i/>
          <w:iCs/>
          <w:szCs w:val="32"/>
          <w:rtl/>
        </w:rPr>
      </w:pPr>
    </w:p>
    <w:p w14:paraId="4CDD1F75" w14:textId="77777777" w:rsidR="00251E26" w:rsidRDefault="00251E26">
      <w:pPr>
        <w:spacing w:line="700" w:lineRule="exact"/>
        <w:ind w:right="284"/>
        <w:jc w:val="center"/>
        <w:rPr>
          <w:i/>
          <w:iCs/>
          <w:szCs w:val="32"/>
          <w:rtl/>
        </w:rPr>
      </w:pPr>
    </w:p>
    <w:p w14:paraId="5A0CAB7C" w14:textId="77777777" w:rsidR="00251E26" w:rsidRDefault="00251E26">
      <w:pPr>
        <w:spacing w:line="700" w:lineRule="exact"/>
        <w:ind w:right="284"/>
        <w:jc w:val="center"/>
        <w:rPr>
          <w:i/>
          <w:iCs/>
          <w:szCs w:val="32"/>
          <w:rtl/>
        </w:rPr>
      </w:pPr>
    </w:p>
    <w:p w14:paraId="331BA809" w14:textId="77777777" w:rsidR="00251E26" w:rsidRDefault="00251E26">
      <w:pPr>
        <w:spacing w:line="700" w:lineRule="exact"/>
        <w:ind w:right="284"/>
        <w:jc w:val="center"/>
        <w:rPr>
          <w:i/>
          <w:iCs/>
          <w:szCs w:val="32"/>
          <w:rtl/>
        </w:rPr>
      </w:pPr>
    </w:p>
    <w:p w14:paraId="470A4200" w14:textId="77777777" w:rsidR="00251E26" w:rsidRDefault="00251E26">
      <w:pPr>
        <w:spacing w:line="700" w:lineRule="exact"/>
        <w:ind w:right="284"/>
        <w:jc w:val="center"/>
        <w:rPr>
          <w:i/>
          <w:iCs/>
          <w:szCs w:val="32"/>
          <w:rtl/>
        </w:rPr>
      </w:pPr>
    </w:p>
    <w:p w14:paraId="6F92E6F1" w14:textId="77777777" w:rsidR="00251E26" w:rsidRDefault="00251E26">
      <w:pPr>
        <w:spacing w:line="700" w:lineRule="exact"/>
        <w:ind w:right="284"/>
        <w:jc w:val="center"/>
        <w:rPr>
          <w:i/>
          <w:iCs/>
          <w:szCs w:val="32"/>
          <w:rtl/>
        </w:rPr>
      </w:pPr>
    </w:p>
    <w:p w14:paraId="71B2AFCC" w14:textId="77777777" w:rsidR="00251E26" w:rsidRDefault="00251E26">
      <w:pPr>
        <w:spacing w:line="700" w:lineRule="exact"/>
        <w:ind w:right="284"/>
        <w:jc w:val="center"/>
        <w:rPr>
          <w:i/>
          <w:iCs/>
          <w:szCs w:val="26"/>
          <w:rtl/>
        </w:rPr>
      </w:pPr>
    </w:p>
    <w:p w14:paraId="6F0F15E0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30C71A74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614E9327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1E703628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51DA6117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41CB90EA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39832784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778FC9DE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62403E76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55A91599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52AE7B87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0AC5C7EF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6093BFCA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1F31896B" w14:textId="77777777" w:rsidR="00251E26" w:rsidRDefault="00251E26" w:rsidP="002A52C0">
      <w:pPr>
        <w:spacing w:line="420" w:lineRule="exact"/>
        <w:ind w:right="284"/>
        <w:jc w:val="center"/>
        <w:rPr>
          <w:i/>
          <w:iCs/>
          <w:szCs w:val="26"/>
          <w:rtl/>
        </w:rPr>
      </w:pPr>
      <w:r>
        <w:rPr>
          <w:i/>
          <w:iCs/>
          <w:szCs w:val="32"/>
          <w:rtl/>
        </w:rPr>
        <w:t>כתב</w:t>
      </w:r>
      <w:r w:rsidR="002A52C0">
        <w:rPr>
          <w:rFonts w:hint="cs"/>
          <w:i/>
          <w:iCs/>
          <w:szCs w:val="32"/>
          <w:rtl/>
        </w:rPr>
        <w:t>ה</w:t>
      </w:r>
      <w:r>
        <w:rPr>
          <w:i/>
          <w:iCs/>
          <w:szCs w:val="32"/>
          <w:rtl/>
        </w:rPr>
        <w:t>:</w:t>
      </w:r>
      <w:r w:rsidR="002A52C0">
        <w:rPr>
          <w:rFonts w:hint="cs"/>
          <w:i/>
          <w:iCs/>
          <w:szCs w:val="32"/>
          <w:rtl/>
        </w:rPr>
        <w:t xml:space="preserve"> </w:t>
      </w:r>
      <w:r w:rsidR="005965A2">
        <w:rPr>
          <w:rFonts w:hint="cs"/>
          <w:i/>
          <w:iCs/>
          <w:szCs w:val="32"/>
          <w:rtl/>
        </w:rPr>
        <w:t>ד"ר</w:t>
      </w:r>
      <w:r>
        <w:rPr>
          <w:i/>
          <w:iCs/>
          <w:szCs w:val="32"/>
          <w:rtl/>
        </w:rPr>
        <w:t xml:space="preserve"> </w:t>
      </w:r>
      <w:r w:rsidR="007F3DCF">
        <w:rPr>
          <w:rFonts w:hint="cs"/>
          <w:i/>
          <w:iCs/>
          <w:szCs w:val="32"/>
          <w:rtl/>
        </w:rPr>
        <w:t>אירנה בוט</w:t>
      </w:r>
      <w:r w:rsidR="002A52C0">
        <w:rPr>
          <w:rFonts w:hint="cs"/>
          <w:i/>
          <w:iCs/>
          <w:szCs w:val="32"/>
          <w:rtl/>
        </w:rPr>
        <w:t>ווינ</w:t>
      </w:r>
      <w:r w:rsidR="007F3DCF">
        <w:rPr>
          <w:rFonts w:hint="cs"/>
          <w:i/>
          <w:iCs/>
          <w:szCs w:val="32"/>
          <w:rtl/>
        </w:rPr>
        <w:t>יק</w:t>
      </w:r>
    </w:p>
    <w:p w14:paraId="4A7189F7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00C69623" w14:textId="77777777" w:rsidR="00251E26" w:rsidRDefault="00251E26">
      <w:pPr>
        <w:ind w:right="284"/>
        <w:jc w:val="center"/>
        <w:rPr>
          <w:i/>
          <w:iCs/>
          <w:szCs w:val="26"/>
          <w:rtl/>
        </w:rPr>
      </w:pPr>
    </w:p>
    <w:p w14:paraId="5D7A622D" w14:textId="77777777" w:rsidR="00251E26" w:rsidRDefault="00251E26">
      <w:pPr>
        <w:spacing w:line="480" w:lineRule="exact"/>
        <w:ind w:right="284"/>
        <w:jc w:val="center"/>
        <w:rPr>
          <w:i/>
          <w:iCs/>
          <w:szCs w:val="26"/>
          <w:rtl/>
        </w:rPr>
      </w:pPr>
    </w:p>
    <w:p w14:paraId="3B1551A9" w14:textId="2B741BBB" w:rsidR="00251E26" w:rsidRDefault="00FE5E40" w:rsidP="00FE5E40">
      <w:pPr>
        <w:ind w:right="284"/>
        <w:jc w:val="center"/>
        <w:rPr>
          <w:i/>
          <w:iCs/>
          <w:szCs w:val="36"/>
          <w:rtl/>
        </w:rPr>
      </w:pPr>
      <w:r>
        <w:rPr>
          <w:rFonts w:hint="cs"/>
          <w:i/>
          <w:iCs/>
          <w:szCs w:val="36"/>
          <w:rtl/>
        </w:rPr>
        <w:t>מרץ</w:t>
      </w:r>
      <w:r w:rsidR="000A4209">
        <w:rPr>
          <w:rFonts w:hint="cs"/>
          <w:i/>
          <w:iCs/>
          <w:szCs w:val="36"/>
          <w:rtl/>
        </w:rPr>
        <w:t xml:space="preserve"> 2024</w:t>
      </w:r>
      <w:r w:rsidR="00D64633">
        <w:rPr>
          <w:i/>
          <w:iCs/>
          <w:szCs w:val="36"/>
          <w:rtl/>
        </w:rPr>
        <w:t xml:space="preserve"> - סמסטר</w:t>
      </w:r>
      <w:r w:rsidR="00985245">
        <w:rPr>
          <w:rFonts w:hint="cs"/>
          <w:i/>
          <w:iCs/>
          <w:szCs w:val="36"/>
          <w:rtl/>
        </w:rPr>
        <w:t xml:space="preserve"> </w:t>
      </w:r>
      <w:r w:rsidR="00C05AFE">
        <w:rPr>
          <w:rFonts w:hint="cs"/>
          <w:i/>
          <w:iCs/>
          <w:szCs w:val="36"/>
          <w:rtl/>
        </w:rPr>
        <w:t>אביב</w:t>
      </w:r>
      <w:r w:rsidR="00DF106A">
        <w:rPr>
          <w:rFonts w:hint="cs"/>
          <w:i/>
          <w:iCs/>
          <w:szCs w:val="36"/>
          <w:rtl/>
        </w:rPr>
        <w:t xml:space="preserve"> </w:t>
      </w:r>
      <w:r w:rsidR="00D64633">
        <w:rPr>
          <w:i/>
          <w:iCs/>
          <w:szCs w:val="36"/>
          <w:rtl/>
        </w:rPr>
        <w:t xml:space="preserve"> - תש</w:t>
      </w:r>
      <w:r w:rsidR="000A1E3E">
        <w:rPr>
          <w:rFonts w:hint="cs"/>
          <w:i/>
          <w:iCs/>
          <w:szCs w:val="36"/>
          <w:rtl/>
        </w:rPr>
        <w:t>פ</w:t>
      </w:r>
      <w:r w:rsidR="00BB67E3">
        <w:rPr>
          <w:rFonts w:hint="cs"/>
          <w:i/>
          <w:iCs/>
          <w:szCs w:val="36"/>
          <w:rtl/>
        </w:rPr>
        <w:t>"</w:t>
      </w:r>
      <w:r w:rsidR="000A4209">
        <w:rPr>
          <w:rFonts w:hint="cs"/>
          <w:i/>
          <w:iCs/>
          <w:szCs w:val="36"/>
          <w:rtl/>
        </w:rPr>
        <w:t>ד</w:t>
      </w:r>
    </w:p>
    <w:p w14:paraId="3BEA8242" w14:textId="77777777" w:rsidR="00251E26" w:rsidRDefault="00251E26">
      <w:pPr>
        <w:rPr>
          <w:u w:val="single"/>
          <w:rtl/>
        </w:rPr>
      </w:pPr>
    </w:p>
    <w:p w14:paraId="2E93EADB" w14:textId="77777777" w:rsidR="00251E26" w:rsidRDefault="00251E26">
      <w:pPr>
        <w:rPr>
          <w:u w:val="single"/>
          <w:rtl/>
        </w:rPr>
      </w:pPr>
    </w:p>
    <w:p w14:paraId="7BA594F8" w14:textId="77777777" w:rsidR="00251E26" w:rsidRDefault="00251E26">
      <w:pPr>
        <w:rPr>
          <w:u w:val="single"/>
          <w:rtl/>
        </w:rPr>
      </w:pPr>
    </w:p>
    <w:p w14:paraId="1A50DDE4" w14:textId="77777777" w:rsidR="00251E26" w:rsidRDefault="00251E26">
      <w:pPr>
        <w:rPr>
          <w:u w:val="single"/>
          <w:rtl/>
        </w:rPr>
      </w:pPr>
    </w:p>
    <w:p w14:paraId="2B5D279B" w14:textId="77777777" w:rsidR="00251E26" w:rsidRDefault="00251E26">
      <w:pPr>
        <w:rPr>
          <w:u w:val="single"/>
          <w:rtl/>
        </w:rPr>
      </w:pPr>
    </w:p>
    <w:p w14:paraId="2FC52C7E" w14:textId="77777777" w:rsidR="00251E26" w:rsidRDefault="00251E26">
      <w:pPr>
        <w:rPr>
          <w:u w:val="single"/>
          <w:rtl/>
        </w:rPr>
      </w:pPr>
    </w:p>
    <w:p w14:paraId="3A48A6AE" w14:textId="77777777" w:rsidR="00251E26" w:rsidRDefault="00251E26">
      <w:pPr>
        <w:rPr>
          <w:u w:val="single"/>
          <w:rtl/>
        </w:rPr>
      </w:pPr>
    </w:p>
    <w:p w14:paraId="102F30F0" w14:textId="77777777" w:rsidR="00251E26" w:rsidRDefault="00251E26">
      <w:pPr>
        <w:rPr>
          <w:u w:val="single"/>
          <w:rtl/>
        </w:rPr>
      </w:pPr>
    </w:p>
    <w:p w14:paraId="7D7524DA" w14:textId="77777777" w:rsidR="00251E26" w:rsidRDefault="00251E26">
      <w:pPr>
        <w:rPr>
          <w:u w:val="single"/>
          <w:rtl/>
        </w:rPr>
      </w:pPr>
    </w:p>
    <w:p w14:paraId="1213ABD8" w14:textId="77777777" w:rsidR="00251E26" w:rsidRDefault="00251E26">
      <w:pPr>
        <w:rPr>
          <w:u w:val="single"/>
          <w:rtl/>
        </w:rPr>
      </w:pPr>
    </w:p>
    <w:p w14:paraId="17B43FA2" w14:textId="77777777" w:rsidR="00251E26" w:rsidRDefault="00251E26">
      <w:pPr>
        <w:rPr>
          <w:u w:val="single"/>
          <w:rtl/>
        </w:rPr>
      </w:pPr>
    </w:p>
    <w:p w14:paraId="78F9EC3C" w14:textId="77777777" w:rsidR="00251E26" w:rsidRDefault="00251E26">
      <w:pPr>
        <w:rPr>
          <w:u w:val="single"/>
          <w:rtl/>
        </w:rPr>
      </w:pPr>
    </w:p>
    <w:p w14:paraId="26E8B774" w14:textId="77777777" w:rsidR="00251E26" w:rsidRDefault="00251E26">
      <w:pPr>
        <w:rPr>
          <w:u w:val="single"/>
          <w:rtl/>
        </w:rPr>
      </w:pPr>
    </w:p>
    <w:p w14:paraId="48D2A825" w14:textId="77777777" w:rsidR="00251E26" w:rsidRDefault="00251E26">
      <w:pPr>
        <w:rPr>
          <w:u w:val="single"/>
          <w:rtl/>
        </w:rPr>
      </w:pPr>
    </w:p>
    <w:p w14:paraId="54896676" w14:textId="77777777" w:rsidR="00251E26" w:rsidRDefault="00251E26">
      <w:pPr>
        <w:rPr>
          <w:u w:val="single"/>
          <w:rtl/>
        </w:rPr>
      </w:pPr>
    </w:p>
    <w:p w14:paraId="362CA099" w14:textId="77777777" w:rsidR="00251E26" w:rsidRDefault="00251E26">
      <w:pPr>
        <w:rPr>
          <w:u w:val="single"/>
          <w:rtl/>
        </w:rPr>
      </w:pPr>
    </w:p>
    <w:p w14:paraId="6919DE5A" w14:textId="77777777" w:rsidR="00251E26" w:rsidRDefault="00251E26">
      <w:pPr>
        <w:rPr>
          <w:u w:val="single"/>
          <w:rtl/>
        </w:rPr>
      </w:pPr>
    </w:p>
    <w:p w14:paraId="20741B8F" w14:textId="77777777" w:rsidR="00251E26" w:rsidRDefault="00251E26">
      <w:pPr>
        <w:rPr>
          <w:u w:val="single"/>
          <w:rtl/>
        </w:rPr>
      </w:pPr>
    </w:p>
    <w:p w14:paraId="2151EFE7" w14:textId="77777777" w:rsidR="00251E26" w:rsidRDefault="00251E26">
      <w:pPr>
        <w:rPr>
          <w:u w:val="single"/>
          <w:rtl/>
        </w:rPr>
      </w:pPr>
    </w:p>
    <w:p w14:paraId="5F6D382C" w14:textId="77777777" w:rsidR="00251E26" w:rsidRDefault="00251E26">
      <w:pPr>
        <w:rPr>
          <w:u w:val="single"/>
          <w:rtl/>
        </w:rPr>
      </w:pPr>
    </w:p>
    <w:p w14:paraId="7C10E638" w14:textId="77777777" w:rsidR="00251E26" w:rsidRDefault="00251E26">
      <w:pPr>
        <w:rPr>
          <w:u w:val="single"/>
          <w:rtl/>
        </w:rPr>
      </w:pPr>
    </w:p>
    <w:p w14:paraId="2F5CE450" w14:textId="77777777" w:rsidR="00251E26" w:rsidRDefault="00251E26">
      <w:pPr>
        <w:rPr>
          <w:u w:val="single"/>
          <w:rtl/>
        </w:rPr>
      </w:pPr>
    </w:p>
    <w:p w14:paraId="19AF8F2E" w14:textId="77777777" w:rsidR="00251E26" w:rsidRDefault="00251E26">
      <w:pPr>
        <w:rPr>
          <w:u w:val="single"/>
          <w:rtl/>
        </w:rPr>
      </w:pPr>
    </w:p>
    <w:p w14:paraId="7F14A170" w14:textId="77777777" w:rsidR="00251E26" w:rsidRDefault="00251E26">
      <w:pPr>
        <w:rPr>
          <w:u w:val="single"/>
          <w:rtl/>
        </w:rPr>
      </w:pPr>
    </w:p>
    <w:p w14:paraId="55823BB3" w14:textId="77777777" w:rsidR="00251E26" w:rsidRDefault="00251E26">
      <w:pPr>
        <w:rPr>
          <w:u w:val="single"/>
          <w:rtl/>
        </w:rPr>
      </w:pPr>
    </w:p>
    <w:p w14:paraId="00391F2B" w14:textId="77777777" w:rsidR="00251E26" w:rsidRDefault="00251E26">
      <w:pPr>
        <w:rPr>
          <w:u w:val="single"/>
          <w:rtl/>
        </w:rPr>
      </w:pPr>
    </w:p>
    <w:p w14:paraId="2A6D5FA2" w14:textId="77777777" w:rsidR="00251E26" w:rsidRDefault="00251E26">
      <w:pPr>
        <w:rPr>
          <w:u w:val="single"/>
          <w:rtl/>
        </w:rPr>
      </w:pPr>
    </w:p>
    <w:p w14:paraId="40FA875F" w14:textId="77777777" w:rsidR="00251E26" w:rsidRDefault="00251E26">
      <w:pPr>
        <w:rPr>
          <w:u w:val="single"/>
          <w:rtl/>
        </w:rPr>
      </w:pPr>
    </w:p>
    <w:p w14:paraId="66280E3E" w14:textId="77777777" w:rsidR="00251E26" w:rsidRDefault="00251E26">
      <w:pPr>
        <w:rPr>
          <w:u w:val="single"/>
          <w:rtl/>
        </w:rPr>
      </w:pPr>
    </w:p>
    <w:p w14:paraId="29B74C59" w14:textId="77777777" w:rsidR="00251E26" w:rsidRDefault="00251E26">
      <w:pPr>
        <w:rPr>
          <w:u w:val="single"/>
          <w:rtl/>
        </w:rPr>
      </w:pPr>
    </w:p>
    <w:p w14:paraId="77F8B46A" w14:textId="77777777" w:rsidR="00251E26" w:rsidRDefault="00251E26">
      <w:pPr>
        <w:rPr>
          <w:u w:val="single"/>
          <w:rtl/>
        </w:rPr>
      </w:pPr>
    </w:p>
    <w:p w14:paraId="1B2E4EA8" w14:textId="77777777" w:rsidR="00251E26" w:rsidRDefault="00251E26">
      <w:pPr>
        <w:rPr>
          <w:u w:val="single"/>
          <w:rtl/>
        </w:rPr>
      </w:pPr>
    </w:p>
    <w:p w14:paraId="5A8C3827" w14:textId="77777777" w:rsidR="00251E26" w:rsidRDefault="00251E26">
      <w:pPr>
        <w:rPr>
          <w:u w:val="single"/>
          <w:rtl/>
        </w:rPr>
      </w:pPr>
    </w:p>
    <w:p w14:paraId="5053280D" w14:textId="77777777" w:rsidR="00251E26" w:rsidRDefault="00251E26">
      <w:pPr>
        <w:rPr>
          <w:b/>
          <w:bCs/>
          <w:szCs w:val="28"/>
          <w:rtl/>
        </w:rPr>
      </w:pPr>
      <w:r>
        <w:rPr>
          <w:b/>
          <w:bCs/>
          <w:szCs w:val="28"/>
          <w:rtl/>
        </w:rPr>
        <w:t xml:space="preserve">פנימי – לא להפצה </w:t>
      </w:r>
    </w:p>
    <w:p w14:paraId="21346C8A" w14:textId="77777777" w:rsidR="00251E26" w:rsidRDefault="00251E26">
      <w:pPr>
        <w:rPr>
          <w:rtl/>
        </w:rPr>
      </w:pPr>
      <w:r>
        <w:rPr>
          <w:rtl/>
        </w:rPr>
        <w:t xml:space="preserve"> </w:t>
      </w:r>
    </w:p>
    <w:p w14:paraId="7334C099" w14:textId="77777777" w:rsidR="00251E26" w:rsidRDefault="00251E26">
      <w:pPr>
        <w:rPr>
          <w:u w:val="single"/>
          <w:rtl/>
        </w:rPr>
      </w:pPr>
      <w:r>
        <w:rPr>
          <w:noProof/>
          <w:szCs w:val="22"/>
        </w:rPr>
        <w:sym w:font="Symbol" w:char="F0D3"/>
      </w:r>
      <w:r>
        <w:rPr>
          <w:rtl/>
        </w:rPr>
        <w:t xml:space="preserve">  </w:t>
      </w:r>
      <w:r>
        <w:rPr>
          <w:szCs w:val="18"/>
          <w:rtl/>
        </w:rPr>
        <w:t>כל הזכויות שמורות לאוניברסיטה הפתוחה</w:t>
      </w:r>
      <w:r>
        <w:rPr>
          <w:rtl/>
        </w:rPr>
        <w:t xml:space="preserve">. </w:t>
      </w:r>
    </w:p>
    <w:p w14:paraId="49CD9EF3" w14:textId="77777777" w:rsidR="00736BEF" w:rsidRDefault="00736BEF" w:rsidP="00FA2D51">
      <w:pPr>
        <w:pStyle w:val="Heading1"/>
        <w:jc w:val="left"/>
        <w:rPr>
          <w:rtl/>
        </w:rPr>
        <w:sectPr w:rsidR="00736BEF" w:rsidSect="00A9770A">
          <w:footerReference w:type="default" r:id="rId8"/>
          <w:endnotePr>
            <w:numFmt w:val="lowerLetter"/>
          </w:endnotePr>
          <w:pgSz w:w="11907" w:h="16840" w:code="9"/>
          <w:pgMar w:top="1440" w:right="1797" w:bottom="1440" w:left="1797" w:header="720" w:footer="720" w:gutter="0"/>
          <w:pgNumType w:start="1"/>
          <w:cols w:space="720"/>
          <w:bidi/>
        </w:sectPr>
      </w:pPr>
    </w:p>
    <w:p w14:paraId="7057A35F" w14:textId="77777777" w:rsidR="00251E26" w:rsidRPr="00FA2D51" w:rsidRDefault="00736BEF" w:rsidP="00FA2D51">
      <w:pPr>
        <w:pStyle w:val="Heading1"/>
        <w:jc w:val="left"/>
      </w:pPr>
      <w:r>
        <w:rPr>
          <w:rFonts w:hint="cs"/>
          <w:rtl/>
        </w:rPr>
        <w:lastRenderedPageBreak/>
        <w:t>ס</w:t>
      </w:r>
      <w:r w:rsidR="00251E26" w:rsidRPr="00FA2D51">
        <w:rPr>
          <w:rtl/>
        </w:rPr>
        <w:t>טודנטים יקרים,</w:t>
      </w:r>
    </w:p>
    <w:p w14:paraId="6D235E35" w14:textId="77777777" w:rsidR="00251E26" w:rsidRDefault="00C6667B" w:rsidP="00016A16">
      <w:pPr>
        <w:spacing w:line="340" w:lineRule="exact"/>
      </w:pPr>
      <w:r>
        <w:rPr>
          <w:rFonts w:hint="cs"/>
          <w:rtl/>
        </w:rPr>
        <w:t>אני מבר</w:t>
      </w:r>
      <w:r w:rsidR="00B55510">
        <w:rPr>
          <w:rFonts w:hint="cs"/>
          <w:rtl/>
        </w:rPr>
        <w:t>כת</w:t>
      </w:r>
      <w:r w:rsidR="00251E26">
        <w:rPr>
          <w:rtl/>
        </w:rPr>
        <w:t xml:space="preserve"> אתכם על בחירתכם בקורס "</w:t>
      </w:r>
      <w:r w:rsidR="007F3DCF">
        <w:rPr>
          <w:rtl/>
        </w:rPr>
        <w:t>מבוא לבלשנות תאורטית</w:t>
      </w:r>
      <w:r w:rsidR="00251E26">
        <w:rPr>
          <w:rtl/>
        </w:rPr>
        <w:t>".</w:t>
      </w:r>
    </w:p>
    <w:p w14:paraId="00E20A46" w14:textId="77777777" w:rsidR="00251E26" w:rsidRDefault="00251E26" w:rsidP="003C1469">
      <w:pPr>
        <w:spacing w:line="340" w:lineRule="exact"/>
        <w:rPr>
          <w:rtl/>
        </w:rPr>
      </w:pPr>
      <w:r>
        <w:t xml:space="preserve"> </w:t>
      </w:r>
    </w:p>
    <w:p w14:paraId="7AB0CC02" w14:textId="77777777" w:rsidR="00251E26" w:rsidRDefault="00251E26" w:rsidP="00FA2D51">
      <w:pPr>
        <w:spacing w:line="340" w:lineRule="exact"/>
      </w:pPr>
      <w:r>
        <w:rPr>
          <w:rtl/>
        </w:rPr>
        <w:t xml:space="preserve">חוברת זו כוללת </w:t>
      </w:r>
      <w:r w:rsidR="00FA2D51">
        <w:rPr>
          <w:rFonts w:hint="cs"/>
          <w:rtl/>
        </w:rPr>
        <w:t xml:space="preserve">את </w:t>
      </w:r>
      <w:r w:rsidR="00FA2D51">
        <w:rPr>
          <w:rtl/>
        </w:rPr>
        <w:t>לוח הזמנים והפעילויות</w:t>
      </w:r>
      <w:r w:rsidR="00FA2D51">
        <w:rPr>
          <w:rFonts w:hint="cs"/>
          <w:rtl/>
        </w:rPr>
        <w:t xml:space="preserve"> של הקורס בו מפורטים </w:t>
      </w:r>
      <w:r w:rsidR="00FA2D51">
        <w:rPr>
          <w:rtl/>
        </w:rPr>
        <w:t>מועדי הגשת המטלות</w:t>
      </w:r>
      <w:r w:rsidR="00FA2D51">
        <w:rPr>
          <w:rFonts w:hint="cs"/>
          <w:rtl/>
        </w:rPr>
        <w:t>.</w:t>
      </w:r>
    </w:p>
    <w:p w14:paraId="6B8F6BDA" w14:textId="77777777" w:rsidR="00251E26" w:rsidRDefault="00251E26" w:rsidP="00FA2D51">
      <w:pPr>
        <w:spacing w:line="340" w:lineRule="exact"/>
      </w:pPr>
      <w:r>
        <w:rPr>
          <w:rtl/>
        </w:rPr>
        <w:t>פרטים על מספר מפגשי ההנחיה, מועדי המפגשים ומקומם יישלחו אליכם בסמוך לתחילת הסמסטר.</w:t>
      </w:r>
    </w:p>
    <w:p w14:paraId="78296AA0" w14:textId="77777777" w:rsidR="00251E26" w:rsidRDefault="00251E26" w:rsidP="003C1469">
      <w:pPr>
        <w:spacing w:line="340" w:lineRule="exact"/>
      </w:pPr>
    </w:p>
    <w:p w14:paraId="67EC73A2" w14:textId="77777777" w:rsidR="00251E26" w:rsidRDefault="00251E26" w:rsidP="003C1469">
      <w:pPr>
        <w:spacing w:line="340" w:lineRule="exact"/>
      </w:pPr>
      <w:r>
        <w:rPr>
          <w:rtl/>
        </w:rPr>
        <w:t>אם לאחר קריאת החומר תהיינה לכם שאלות נוספות, תוכלו לפנות אל הגורמים הבאים</w:t>
      </w:r>
      <w:r>
        <w:t>:</w:t>
      </w:r>
    </w:p>
    <w:p w14:paraId="751D0343" w14:textId="77777777" w:rsidR="008E0094" w:rsidRDefault="00251E26" w:rsidP="00B55510">
      <w:pPr>
        <w:numPr>
          <w:ilvl w:val="0"/>
          <w:numId w:val="1"/>
        </w:numPr>
        <w:spacing w:line="340" w:lineRule="exact"/>
      </w:pPr>
      <w:r>
        <w:rPr>
          <w:rtl/>
        </w:rPr>
        <w:t>בכל השאלות הקשורות לחומר הלימודים, אנא פנו אל</w:t>
      </w:r>
      <w:r w:rsidR="00B55510">
        <w:rPr>
          <w:rFonts w:hint="cs"/>
          <w:rtl/>
        </w:rPr>
        <w:t>י ב</w:t>
      </w:r>
      <w:r>
        <w:rPr>
          <w:rtl/>
        </w:rPr>
        <w:t xml:space="preserve">עת המפגש (ראו "לוח מפגשים ומנחים") או </w:t>
      </w:r>
      <w:r w:rsidR="008E0094">
        <w:rPr>
          <w:rFonts w:hint="cs"/>
          <w:rtl/>
        </w:rPr>
        <w:t>טלפנו</w:t>
      </w:r>
      <w:r>
        <w:rPr>
          <w:rtl/>
        </w:rPr>
        <w:t xml:space="preserve"> אלי בשעת הקבלה הטלפונית (פרטים יישלחו אליכם בהודעה נפרדת).</w:t>
      </w:r>
      <w:r>
        <w:t xml:space="preserve"> </w:t>
      </w:r>
    </w:p>
    <w:p w14:paraId="75131361" w14:textId="77777777" w:rsidR="00856E3F" w:rsidRDefault="00251E26" w:rsidP="00805FD0">
      <w:pPr>
        <w:numPr>
          <w:ilvl w:val="0"/>
          <w:numId w:val="1"/>
        </w:numPr>
        <w:spacing w:line="340" w:lineRule="exact"/>
      </w:pPr>
      <w:r>
        <w:rPr>
          <w:rtl/>
        </w:rPr>
        <w:t xml:space="preserve">נושאים בתחום המנהלי והאקדמי מפורטים </w:t>
      </w:r>
      <w:r w:rsidR="00856E3F">
        <w:rPr>
          <w:rFonts w:hint="cs"/>
          <w:rtl/>
        </w:rPr>
        <w:t xml:space="preserve">בידיעון האקדמי </w:t>
      </w:r>
      <w:r w:rsidR="00805FD0">
        <w:rPr>
          <w:rFonts w:hint="cs"/>
          <w:rtl/>
        </w:rPr>
        <w:t>ובקטלוג הקורסים</w:t>
      </w:r>
      <w:r w:rsidR="00856E3F">
        <w:rPr>
          <w:rFonts w:hint="cs"/>
          <w:rtl/>
        </w:rPr>
        <w:t>.</w:t>
      </w:r>
    </w:p>
    <w:p w14:paraId="77DB5BC2" w14:textId="77777777" w:rsidR="00251E26" w:rsidRDefault="00251E26" w:rsidP="003C1469">
      <w:pPr>
        <w:numPr>
          <w:ilvl w:val="12"/>
          <w:numId w:val="0"/>
        </w:numPr>
        <w:spacing w:line="340" w:lineRule="exact"/>
        <w:ind w:left="397"/>
      </w:pPr>
      <w:r>
        <w:rPr>
          <w:rtl/>
        </w:rPr>
        <w:t>עדכונים נשלחים מדי סמסטר</w:t>
      </w:r>
      <w:r w:rsidR="008B5670">
        <w:rPr>
          <w:rFonts w:hint="cs"/>
          <w:rtl/>
        </w:rPr>
        <w:t xml:space="preserve">. </w:t>
      </w:r>
      <w:r>
        <w:t xml:space="preserve"> </w:t>
      </w:r>
    </w:p>
    <w:p w14:paraId="355C147E" w14:textId="77777777" w:rsidR="00251E26" w:rsidRDefault="00251E26" w:rsidP="0077197B">
      <w:pPr>
        <w:numPr>
          <w:ilvl w:val="0"/>
          <w:numId w:val="2"/>
        </w:numPr>
        <w:spacing w:line="340" w:lineRule="exact"/>
      </w:pPr>
      <w:r>
        <w:rPr>
          <w:rtl/>
        </w:rPr>
        <w:t>לצורך בירורים אחרים וייעוץ, ניתן לפנות אל מרכז הקורס בדרכים הבאות</w:t>
      </w:r>
      <w:r>
        <w:t>:</w:t>
      </w:r>
    </w:p>
    <w:p w14:paraId="288AF8B9" w14:textId="77777777" w:rsidR="00251E26" w:rsidRDefault="00251E26" w:rsidP="006D7F1A">
      <w:pPr>
        <w:numPr>
          <w:ilvl w:val="0"/>
          <w:numId w:val="3"/>
        </w:numPr>
        <w:spacing w:line="340" w:lineRule="exact"/>
      </w:pPr>
      <w:r>
        <w:rPr>
          <w:rtl/>
        </w:rPr>
        <w:t xml:space="preserve">בכתב: </w:t>
      </w:r>
      <w:r w:rsidR="006D7F1A">
        <w:rPr>
          <w:rFonts w:hint="cs"/>
          <w:rtl/>
        </w:rPr>
        <w:t xml:space="preserve"> רח' הס 14 תל אביב 63324</w:t>
      </w:r>
    </w:p>
    <w:p w14:paraId="7674879A" w14:textId="77777777" w:rsidR="003B3D38" w:rsidRDefault="00ED5F4D" w:rsidP="00FE5FAF">
      <w:pPr>
        <w:numPr>
          <w:ilvl w:val="0"/>
          <w:numId w:val="4"/>
        </w:numPr>
        <w:spacing w:line="340" w:lineRule="exact"/>
        <w:rPr>
          <w:rtl/>
        </w:rPr>
      </w:pPr>
      <w:r>
        <w:rPr>
          <w:rFonts w:hint="cs"/>
          <w:rtl/>
        </w:rPr>
        <w:t xml:space="preserve"> </w:t>
      </w:r>
      <w:r w:rsidR="006D7F1A">
        <w:rPr>
          <w:rFonts w:hint="cs"/>
          <w:rtl/>
        </w:rPr>
        <w:t>ב</w:t>
      </w:r>
      <w:r w:rsidR="003C1469">
        <w:rPr>
          <w:rtl/>
        </w:rPr>
        <w:t>טלפון:</w:t>
      </w:r>
      <w:r w:rsidR="00251E26">
        <w:rPr>
          <w:rtl/>
        </w:rPr>
        <w:t xml:space="preserve">  </w:t>
      </w:r>
      <w:r w:rsidR="003B3D38">
        <w:rPr>
          <w:rFonts w:hint="cs"/>
          <w:rtl/>
        </w:rPr>
        <w:t xml:space="preserve">077-7645894 </w:t>
      </w:r>
      <w:r w:rsidR="00DE0947">
        <w:rPr>
          <w:rtl/>
        </w:rPr>
        <w:t>(נ</w:t>
      </w:r>
      <w:r w:rsidR="00FE5FAF">
        <w:rPr>
          <w:rFonts w:hint="cs"/>
          <w:rtl/>
        </w:rPr>
        <w:t>א</w:t>
      </w:r>
      <w:r w:rsidR="00DE0947">
        <w:rPr>
          <w:rtl/>
        </w:rPr>
        <w:t xml:space="preserve"> </w:t>
      </w:r>
      <w:r w:rsidR="00FE5FAF" w:rsidRPr="00FE5FAF">
        <w:rPr>
          <w:rFonts w:hint="cs"/>
          <w:b/>
          <w:bCs/>
          <w:rtl/>
        </w:rPr>
        <w:t xml:space="preserve">לא </w:t>
      </w:r>
      <w:r w:rsidR="00DE0947" w:rsidRPr="00FE5FAF">
        <w:rPr>
          <w:b/>
          <w:bCs/>
          <w:rtl/>
        </w:rPr>
        <w:t>להשאיר</w:t>
      </w:r>
      <w:r w:rsidR="00DE0947">
        <w:rPr>
          <w:rtl/>
        </w:rPr>
        <w:t xml:space="preserve"> הודעות במענה הק</w:t>
      </w:r>
      <w:r w:rsidR="00DE0947">
        <w:rPr>
          <w:rFonts w:hint="cs"/>
          <w:rtl/>
        </w:rPr>
        <w:t>ולי)</w:t>
      </w:r>
    </w:p>
    <w:p w14:paraId="6F831A33" w14:textId="77777777" w:rsidR="00251E26" w:rsidRPr="00F85456" w:rsidRDefault="00251E26" w:rsidP="003C1469">
      <w:pPr>
        <w:numPr>
          <w:ilvl w:val="12"/>
          <w:numId w:val="0"/>
        </w:numPr>
        <w:spacing w:line="340" w:lineRule="exact"/>
        <w:ind w:left="800" w:hanging="397"/>
        <w:rPr>
          <w:rtl/>
        </w:rPr>
      </w:pPr>
      <w:r w:rsidRPr="00F85456">
        <w:rPr>
          <w:rtl/>
        </w:rPr>
        <w:t>על מועד הנחיה טלפונית תקבלו הודעה נפרדת לקראת תחילת הסמסטר</w:t>
      </w:r>
    </w:p>
    <w:p w14:paraId="13910F17" w14:textId="77777777" w:rsidR="008E0094" w:rsidRDefault="007F087C" w:rsidP="008A1D37">
      <w:pPr>
        <w:numPr>
          <w:ilvl w:val="12"/>
          <w:numId w:val="0"/>
        </w:numPr>
        <w:spacing w:line="340" w:lineRule="exact"/>
        <w:ind w:firstLine="403"/>
        <w:rPr>
          <w:rtl/>
        </w:rPr>
      </w:pPr>
      <w:r>
        <w:rPr>
          <w:rFonts w:hint="cs"/>
          <w:rtl/>
        </w:rPr>
        <w:t xml:space="preserve">ג.     </w:t>
      </w:r>
      <w:r w:rsidR="008E0094">
        <w:rPr>
          <w:rFonts w:hint="cs"/>
          <w:rtl/>
        </w:rPr>
        <w:t>ב</w:t>
      </w:r>
      <w:r>
        <w:rPr>
          <w:rFonts w:hint="cs"/>
          <w:rtl/>
        </w:rPr>
        <w:t>דואר אלקטרוני</w:t>
      </w:r>
      <w:r w:rsidR="008E0094">
        <w:rPr>
          <w:rFonts w:hint="cs"/>
          <w:rtl/>
        </w:rPr>
        <w:t xml:space="preserve"> (מומלץ מאוד!)</w:t>
      </w:r>
      <w:r>
        <w:rPr>
          <w:rFonts w:hint="cs"/>
          <w:rtl/>
        </w:rPr>
        <w:t xml:space="preserve">: </w:t>
      </w:r>
      <w:r w:rsidR="008A1D37">
        <w:t>irenabo@openu.ac.il</w:t>
      </w:r>
      <w:r w:rsidR="00141CB8">
        <w:rPr>
          <w:rFonts w:hint="cs"/>
          <w:rtl/>
        </w:rPr>
        <w:t xml:space="preserve"> </w:t>
      </w:r>
      <w:r w:rsidR="008E0094">
        <w:rPr>
          <w:rFonts w:hint="cs"/>
          <w:rtl/>
        </w:rPr>
        <w:t xml:space="preserve">(יש לציין באופן ברור </w:t>
      </w:r>
    </w:p>
    <w:p w14:paraId="3EFCA2DF" w14:textId="77777777" w:rsidR="007F087C" w:rsidRDefault="008E0094" w:rsidP="003C1469">
      <w:pPr>
        <w:numPr>
          <w:ilvl w:val="12"/>
          <w:numId w:val="0"/>
        </w:numPr>
        <w:spacing w:line="340" w:lineRule="exact"/>
        <w:rPr>
          <w:rtl/>
        </w:rPr>
      </w:pPr>
      <w:r>
        <w:rPr>
          <w:rFonts w:hint="cs"/>
          <w:rtl/>
        </w:rPr>
        <w:t xml:space="preserve">       את נושא הדוא"ל ואין לצרף מסמכים או כל דבר אחר).</w:t>
      </w:r>
    </w:p>
    <w:p w14:paraId="7D0123B8" w14:textId="77777777" w:rsidR="00251E26" w:rsidRDefault="00251E26" w:rsidP="003C1469">
      <w:pPr>
        <w:numPr>
          <w:ilvl w:val="12"/>
          <w:numId w:val="0"/>
        </w:numPr>
        <w:spacing w:line="340" w:lineRule="exact"/>
        <w:ind w:left="800" w:hanging="397"/>
      </w:pPr>
    </w:p>
    <w:p w14:paraId="2FC43A76" w14:textId="77777777" w:rsidR="008E0094" w:rsidRDefault="008E0094" w:rsidP="00FA2D51">
      <w:pPr>
        <w:tabs>
          <w:tab w:val="left" w:pos="600"/>
        </w:tabs>
        <w:rPr>
          <w:rtl/>
        </w:rPr>
      </w:pPr>
      <w:r>
        <w:rPr>
          <w:rFonts w:hint="cs"/>
          <w:rtl/>
        </w:rPr>
        <w:t>בנוסף לחוברת הקורס, קיים אתר אינטראקטיבי</w:t>
      </w:r>
      <w:r w:rsidR="00FA2D51">
        <w:rPr>
          <w:rFonts w:hint="cs"/>
          <w:rtl/>
        </w:rPr>
        <w:t>,</w:t>
      </w:r>
      <w:r>
        <w:rPr>
          <w:rFonts w:hint="cs"/>
          <w:rtl/>
        </w:rPr>
        <w:t xml:space="preserve"> שבו ניתן לקבל מידע</w:t>
      </w:r>
      <w:r w:rsidR="00FA2D51">
        <w:rPr>
          <w:rFonts w:hint="cs"/>
          <w:rtl/>
        </w:rPr>
        <w:t>, אותו מפרסם מרכז ההוראה</w:t>
      </w:r>
      <w:r>
        <w:rPr>
          <w:rFonts w:hint="cs"/>
          <w:rtl/>
        </w:rPr>
        <w:t>, לשלוח ממ"נים (במקום בדואר)</w:t>
      </w:r>
      <w:r w:rsidR="003C1469">
        <w:rPr>
          <w:rFonts w:hint="cs"/>
          <w:rtl/>
        </w:rPr>
        <w:t>, לעיין בפתרונות לממ"נים, לקרוא עדכונים, לשאול שאלות ולעיין בשאלות של חבריכם לקורס, ועוד.</w:t>
      </w:r>
    </w:p>
    <w:p w14:paraId="16039B02" w14:textId="77777777" w:rsidR="003C1469" w:rsidRDefault="003C1469" w:rsidP="00FA2D51">
      <w:pPr>
        <w:tabs>
          <w:tab w:val="left" w:pos="600"/>
        </w:tabs>
        <w:rPr>
          <w:rtl/>
        </w:rPr>
      </w:pPr>
      <w:r>
        <w:rPr>
          <w:rFonts w:hint="cs"/>
          <w:rtl/>
        </w:rPr>
        <w:t>יצוין, כי למרות שניתן להתמודד היטב עם הקורס ללא האתר, מומלץ מאוד להיעזר בו.</w:t>
      </w:r>
    </w:p>
    <w:p w14:paraId="235E62E9" w14:textId="77777777" w:rsidR="00FA2D51" w:rsidRPr="005A142A" w:rsidRDefault="00FA2D51" w:rsidP="00FA2D51">
      <w:pPr>
        <w:jc w:val="left"/>
      </w:pPr>
      <w:r w:rsidRPr="005A142A">
        <w:rPr>
          <w:rFonts w:hint="cs"/>
          <w:rtl/>
        </w:rPr>
        <w:t xml:space="preserve">בנוסף, </w:t>
      </w:r>
      <w:r w:rsidRPr="005A142A">
        <w:rPr>
          <w:rtl/>
        </w:rPr>
        <w:t>האתר מהווה עבורכם ערוץ תקשורת עם צוות ההוראה ועם סטודנטים אחרים בקורס. פרטים על למידה מתוקשבת ואתר הקור</w:t>
      </w:r>
      <w:r w:rsidRPr="005A142A">
        <w:rPr>
          <w:rFonts w:hint="cs"/>
          <w:rtl/>
        </w:rPr>
        <w:t>ס,</w:t>
      </w:r>
      <w:r w:rsidRPr="005A142A">
        <w:rPr>
          <w:rtl/>
        </w:rPr>
        <w:t xml:space="preserve"> תמצאו באתר שה</w:t>
      </w:r>
      <w:r w:rsidRPr="005A142A">
        <w:rPr>
          <w:rFonts w:hint="cs"/>
          <w:rtl/>
        </w:rPr>
        <w:t>"</w:t>
      </w:r>
      <w:r w:rsidRPr="005A142A">
        <w:rPr>
          <w:rtl/>
        </w:rPr>
        <w:t xml:space="preserve">ם בכתובת: </w:t>
      </w:r>
    </w:p>
    <w:p w14:paraId="77054D8C" w14:textId="77777777" w:rsidR="00FA2D51" w:rsidRPr="005A142A" w:rsidRDefault="00461B33" w:rsidP="00FA2D51">
      <w:pPr>
        <w:jc w:val="left"/>
        <w:rPr>
          <w:rtl/>
        </w:rPr>
      </w:pPr>
      <w:hyperlink r:id="rId9" w:history="1">
        <w:r w:rsidR="00FA2D51" w:rsidRPr="005A142A">
          <w:rPr>
            <w:rStyle w:val="Hyperlink"/>
          </w:rPr>
          <w:t>http://telem.openu.ac.il</w:t>
        </w:r>
      </w:hyperlink>
      <w:r w:rsidR="00FA2D51" w:rsidRPr="005A142A">
        <w:t xml:space="preserve"> </w:t>
      </w:r>
      <w:r w:rsidR="00FA2D51" w:rsidRPr="005A142A">
        <w:rPr>
          <w:rtl/>
        </w:rPr>
        <w:t xml:space="preserve"> </w:t>
      </w:r>
    </w:p>
    <w:p w14:paraId="217CE9F3" w14:textId="77777777" w:rsidR="00FA2D51" w:rsidRDefault="00FA2D51" w:rsidP="00FA2D51">
      <w:pPr>
        <w:jc w:val="left"/>
        <w:rPr>
          <w:rtl/>
        </w:rPr>
      </w:pPr>
      <w:r w:rsidRPr="005A142A">
        <w:rPr>
          <w:rtl/>
        </w:rPr>
        <w:t>מידע על שירותי ספרייה ומקורות מידע שהאוניברסיטה מעמידה לרשותכם</w:t>
      </w:r>
      <w:r w:rsidRPr="005A142A">
        <w:rPr>
          <w:rFonts w:hint="cs"/>
          <w:rtl/>
        </w:rPr>
        <w:t>,</w:t>
      </w:r>
      <w:r w:rsidRPr="005A142A">
        <w:rPr>
          <w:rtl/>
        </w:rPr>
        <w:t xml:space="preserve"> תמצאו באתר הספריה באינטרנט </w:t>
      </w:r>
      <w:hyperlink r:id="rId10" w:history="1">
        <w:r w:rsidRPr="005A142A">
          <w:rPr>
            <w:rStyle w:val="Hyperlink"/>
          </w:rPr>
          <w:t>www.openu.ac.il/Library</w:t>
        </w:r>
      </w:hyperlink>
      <w:r w:rsidRPr="005A142A">
        <w:rPr>
          <w:rtl/>
        </w:rPr>
        <w:t>.</w:t>
      </w:r>
    </w:p>
    <w:p w14:paraId="5027CCF1" w14:textId="77777777" w:rsidR="003D5C39" w:rsidRDefault="003D5C39" w:rsidP="003D5C39">
      <w:pPr>
        <w:ind w:left="-51"/>
        <w:rPr>
          <w:b/>
          <w:bCs/>
          <w:sz w:val="24"/>
          <w:rtl/>
        </w:rPr>
      </w:pPr>
    </w:p>
    <w:p w14:paraId="21EE2633" w14:textId="77777777" w:rsidR="003D5C39" w:rsidRPr="003D5C39" w:rsidRDefault="003D5C39" w:rsidP="003D5C39">
      <w:pPr>
        <w:ind w:left="-51"/>
        <w:rPr>
          <w:rFonts w:ascii="Calibri" w:hAnsi="Calibri"/>
          <w:sz w:val="24"/>
          <w:rtl/>
        </w:rPr>
      </w:pPr>
      <w:r>
        <w:rPr>
          <w:b/>
          <w:bCs/>
          <w:sz w:val="24"/>
          <w:rtl/>
        </w:rPr>
        <w:br w:type="page"/>
      </w:r>
      <w:r w:rsidRPr="003D5C39">
        <w:rPr>
          <w:rFonts w:hint="cs"/>
          <w:b/>
          <w:bCs/>
          <w:sz w:val="24"/>
          <w:rtl/>
        </w:rPr>
        <w:lastRenderedPageBreak/>
        <w:t>לתשומת לב הסטודנטים הלומדים בחו"ל</w:t>
      </w:r>
      <w:r w:rsidRPr="003D5C39">
        <w:rPr>
          <w:rFonts w:hint="cs"/>
          <w:sz w:val="24"/>
          <w:rtl/>
        </w:rPr>
        <w:t xml:space="preserve">: </w:t>
      </w:r>
    </w:p>
    <w:p w14:paraId="483C348A" w14:textId="77777777" w:rsidR="003D5C39" w:rsidRPr="003D5C39" w:rsidRDefault="003D5C39" w:rsidP="003D5C39">
      <w:pPr>
        <w:ind w:left="-51"/>
        <w:rPr>
          <w:sz w:val="24"/>
          <w:rtl/>
        </w:rPr>
      </w:pPr>
      <w:r w:rsidRPr="003D5C39">
        <w:rPr>
          <w:rFonts w:hint="cs"/>
          <w:sz w:val="24"/>
          <w:rtl/>
        </w:rPr>
        <w:t>למרות הריחוק  הפיסי הגדול, נשתדל לשמור אתכם על קשרים הדוקים ולעמוד לרשותכם ככל האפשר.</w:t>
      </w:r>
    </w:p>
    <w:p w14:paraId="48B86CF2" w14:textId="77777777" w:rsidR="003D5C39" w:rsidRPr="003D5C39" w:rsidRDefault="003D5C39" w:rsidP="003D5C39">
      <w:pPr>
        <w:ind w:left="-51"/>
        <w:rPr>
          <w:sz w:val="24"/>
        </w:rPr>
      </w:pPr>
      <w:r w:rsidRPr="003D5C39">
        <w:rPr>
          <w:rFonts w:hint="cs"/>
          <w:sz w:val="24"/>
          <w:rtl/>
        </w:rPr>
        <w:t>הפרטים החיוניים על הקורס נכללים בחוברת הקורס וכן באתר הקורס.</w:t>
      </w:r>
    </w:p>
    <w:p w14:paraId="66385F72" w14:textId="77777777" w:rsidR="003D5C39" w:rsidRPr="003D5C39" w:rsidRDefault="003D5C39" w:rsidP="003D5C39">
      <w:pPr>
        <w:ind w:left="-51"/>
        <w:rPr>
          <w:sz w:val="24"/>
          <w:rtl/>
        </w:rPr>
      </w:pPr>
      <w:r w:rsidRPr="003D5C39">
        <w:rPr>
          <w:rFonts w:hint="cs"/>
          <w:sz w:val="24"/>
          <w:rtl/>
        </w:rPr>
        <w:t>מומלץ מאד להשתמש באתר הקורס ובכל אמצעי העזר שבו וכמובן לפנות אלינו במידת הצורך.</w:t>
      </w:r>
    </w:p>
    <w:p w14:paraId="1BB288F5" w14:textId="77777777" w:rsidR="003D5C39" w:rsidRPr="003D5C39" w:rsidRDefault="003D5C39" w:rsidP="003D5C39">
      <w:pPr>
        <w:ind w:left="-51"/>
        <w:rPr>
          <w:rFonts w:ascii="Arial" w:hAnsi="Arial" w:cs="Arial"/>
          <w:szCs w:val="22"/>
          <w:rtl/>
        </w:rPr>
      </w:pPr>
    </w:p>
    <w:p w14:paraId="2B3CF21A" w14:textId="77777777" w:rsidR="003D5C39" w:rsidRPr="005A142A" w:rsidRDefault="003D5C39" w:rsidP="00FA2D51">
      <w:pPr>
        <w:jc w:val="left"/>
        <w:rPr>
          <w:rtl/>
        </w:rPr>
      </w:pPr>
    </w:p>
    <w:p w14:paraId="5C2093C7" w14:textId="77777777" w:rsidR="00FA2D51" w:rsidRDefault="00FA2D51" w:rsidP="007E62E4">
      <w:pPr>
        <w:tabs>
          <w:tab w:val="left" w:pos="600"/>
        </w:tabs>
        <w:spacing w:line="340" w:lineRule="exact"/>
        <w:rPr>
          <w:rtl/>
        </w:rPr>
      </w:pPr>
    </w:p>
    <w:p w14:paraId="68D22C4E" w14:textId="77777777" w:rsidR="00D54F13" w:rsidRDefault="00D54F13" w:rsidP="003C1469">
      <w:pPr>
        <w:tabs>
          <w:tab w:val="left" w:pos="600"/>
        </w:tabs>
        <w:spacing w:line="340" w:lineRule="exact"/>
        <w:rPr>
          <w:rtl/>
        </w:rPr>
      </w:pPr>
      <w:r>
        <w:rPr>
          <w:rFonts w:hint="cs"/>
          <w:rtl/>
        </w:rPr>
        <w:t xml:space="preserve">בנושאים אדמיניסטרטיביים ניתן לפנות למזכירות המחלקה </w:t>
      </w:r>
      <w:r w:rsidR="00DF3B5E">
        <w:rPr>
          <w:rtl/>
        </w:rPr>
        <w:t>–</w:t>
      </w:r>
      <w:r w:rsidR="00DF3B5E">
        <w:rPr>
          <w:rFonts w:hint="cs"/>
          <w:rtl/>
        </w:rPr>
        <w:t xml:space="preserve"> 09-7781159/1990 או</w:t>
      </w:r>
    </w:p>
    <w:p w14:paraId="61FAA591" w14:textId="77777777" w:rsidR="00D54F13" w:rsidRPr="008B7ED7" w:rsidRDefault="00D54F13" w:rsidP="003C1469">
      <w:pPr>
        <w:tabs>
          <w:tab w:val="left" w:pos="600"/>
        </w:tabs>
        <w:spacing w:line="340" w:lineRule="exact"/>
      </w:pPr>
      <w:r>
        <w:rPr>
          <w:rFonts w:hint="cs"/>
          <w:rtl/>
        </w:rPr>
        <w:t xml:space="preserve">בדוא"ל: </w:t>
      </w:r>
      <w:hyperlink r:id="rId11" w:history="1">
        <w:r w:rsidRPr="00930E0D">
          <w:rPr>
            <w:rStyle w:val="Hyperlink"/>
          </w:rPr>
          <w:t>arts@openu.ac.il</w:t>
        </w:r>
      </w:hyperlink>
      <w:r>
        <w:t xml:space="preserve"> </w:t>
      </w:r>
    </w:p>
    <w:p w14:paraId="67AEA7D4" w14:textId="77777777" w:rsidR="00251E26" w:rsidRPr="00D54F13" w:rsidRDefault="00251E26" w:rsidP="003C1469">
      <w:pPr>
        <w:spacing w:line="340" w:lineRule="exact"/>
        <w:rPr>
          <w:sz w:val="24"/>
        </w:rPr>
      </w:pPr>
    </w:p>
    <w:p w14:paraId="32696F65" w14:textId="77777777" w:rsidR="00251E26" w:rsidRDefault="00C6667B" w:rsidP="003C1469">
      <w:pPr>
        <w:spacing w:line="340" w:lineRule="exact"/>
      </w:pPr>
      <w:r>
        <w:rPr>
          <w:rFonts w:hint="cs"/>
          <w:rtl/>
        </w:rPr>
        <w:t>אני מאחל</w:t>
      </w:r>
      <w:r w:rsidR="007F3DCF">
        <w:rPr>
          <w:rFonts w:hint="cs"/>
          <w:rtl/>
        </w:rPr>
        <w:t>ת</w:t>
      </w:r>
      <w:r w:rsidR="00251E26">
        <w:rPr>
          <w:rtl/>
        </w:rPr>
        <w:t xml:space="preserve"> לכם הצלחה בקורס והנאה רבה מן החומר הנלמד</w:t>
      </w:r>
      <w:r w:rsidR="00251E26">
        <w:t>.</w:t>
      </w:r>
    </w:p>
    <w:p w14:paraId="11E34771" w14:textId="77777777" w:rsidR="00251E26" w:rsidRDefault="00251E26" w:rsidP="003C1469">
      <w:pPr>
        <w:spacing w:line="340" w:lineRule="exact"/>
      </w:pPr>
    </w:p>
    <w:p w14:paraId="5738740B" w14:textId="77777777" w:rsidR="00251E26" w:rsidRDefault="007F3DCF" w:rsidP="002A52C0">
      <w:pPr>
        <w:spacing w:line="340" w:lineRule="exact"/>
        <w:ind w:firstLine="5052"/>
        <w:jc w:val="center"/>
      </w:pPr>
      <w:r>
        <w:rPr>
          <w:rFonts w:hint="cs"/>
          <w:rtl/>
        </w:rPr>
        <w:t>ד"ר אירנה בוט</w:t>
      </w:r>
      <w:r w:rsidR="002A52C0">
        <w:rPr>
          <w:rFonts w:hint="cs"/>
          <w:rtl/>
        </w:rPr>
        <w:t>ווינ</w:t>
      </w:r>
      <w:r>
        <w:rPr>
          <w:rFonts w:hint="cs"/>
          <w:rtl/>
        </w:rPr>
        <w:t>יק</w:t>
      </w:r>
    </w:p>
    <w:p w14:paraId="2BC8BA77" w14:textId="77777777" w:rsidR="00251E26" w:rsidRDefault="003C1469" w:rsidP="003C1469">
      <w:pPr>
        <w:spacing w:line="340" w:lineRule="exact"/>
        <w:ind w:firstLine="5052"/>
        <w:jc w:val="center"/>
        <w:rPr>
          <w:rtl/>
        </w:rPr>
      </w:pPr>
      <w:r>
        <w:rPr>
          <w:rFonts w:hint="cs"/>
          <w:rtl/>
        </w:rPr>
        <w:t xml:space="preserve"> </w:t>
      </w:r>
      <w:r w:rsidR="00251E26">
        <w:rPr>
          <w:rtl/>
        </w:rPr>
        <w:t>מרכז</w:t>
      </w:r>
      <w:r w:rsidR="002A52C0">
        <w:rPr>
          <w:rFonts w:hint="cs"/>
          <w:rtl/>
        </w:rPr>
        <w:t>ת</w:t>
      </w:r>
      <w:r w:rsidR="00251E26">
        <w:rPr>
          <w:rtl/>
        </w:rPr>
        <w:t xml:space="preserve"> הקורס</w:t>
      </w:r>
    </w:p>
    <w:p w14:paraId="4EA6335B" w14:textId="77777777" w:rsidR="00FF1708" w:rsidRPr="00550243" w:rsidRDefault="00A9770A" w:rsidP="00BE1C92">
      <w:pPr>
        <w:pStyle w:val="Heading1"/>
        <w:rPr>
          <w:rtl/>
        </w:rPr>
      </w:pPr>
      <w:r>
        <w:rPr>
          <w:rtl/>
        </w:rPr>
        <w:br w:type="page"/>
      </w:r>
      <w:r w:rsidR="00FF1708" w:rsidRPr="00550243">
        <w:rPr>
          <w:rtl/>
        </w:rPr>
        <w:lastRenderedPageBreak/>
        <w:t>תנאים לקבלת נקודות זכות בקורס</w:t>
      </w:r>
    </w:p>
    <w:p w14:paraId="590D18E0" w14:textId="587086D7" w:rsidR="00FF1708" w:rsidRPr="00550243" w:rsidRDefault="00FF1708" w:rsidP="00FF1708">
      <w:pPr>
        <w:tabs>
          <w:tab w:val="left" w:pos="397"/>
        </w:tabs>
        <w:rPr>
          <w:rtl/>
        </w:rPr>
      </w:pPr>
      <w:r w:rsidRPr="00550243">
        <w:rPr>
          <w:rtl/>
        </w:rPr>
        <w:t>א.</w:t>
      </w:r>
      <w:r w:rsidRPr="00550243">
        <w:rPr>
          <w:rtl/>
        </w:rPr>
        <w:tab/>
        <w:t>כדי שתהי</w:t>
      </w:r>
      <w:r w:rsidR="00F536C2" w:rsidRPr="00550243">
        <w:rPr>
          <w:rFonts w:hint="cs"/>
          <w:rtl/>
        </w:rPr>
        <w:t>ו</w:t>
      </w:r>
      <w:r w:rsidRPr="00550243">
        <w:rPr>
          <w:rtl/>
        </w:rPr>
        <w:t xml:space="preserve"> זכאי</w:t>
      </w:r>
      <w:r w:rsidR="00F536C2" w:rsidRPr="00550243">
        <w:rPr>
          <w:rFonts w:hint="cs"/>
          <w:rtl/>
        </w:rPr>
        <w:t>ים</w:t>
      </w:r>
      <w:r w:rsidRPr="00550243">
        <w:rPr>
          <w:rtl/>
        </w:rPr>
        <w:t xml:space="preserve"> לגשת לבחינת הגמר, עלי</w:t>
      </w:r>
      <w:r w:rsidR="00F536C2" w:rsidRPr="00550243">
        <w:rPr>
          <w:rFonts w:hint="cs"/>
          <w:rtl/>
        </w:rPr>
        <w:t>כם</w:t>
      </w:r>
      <w:r w:rsidRPr="00550243">
        <w:rPr>
          <w:rtl/>
        </w:rPr>
        <w:t xml:space="preserve"> להגיש מטלות במשקל של </w:t>
      </w:r>
      <w:r w:rsidR="00F536C2" w:rsidRPr="00550243">
        <w:rPr>
          <w:rFonts w:hint="cs"/>
          <w:rtl/>
        </w:rPr>
        <w:t>2</w:t>
      </w:r>
      <w:r w:rsidR="00550243">
        <w:rPr>
          <w:rFonts w:hint="cs"/>
          <w:rtl/>
        </w:rPr>
        <w:t>2</w:t>
      </w:r>
      <w:r w:rsidR="00F536C2" w:rsidRPr="00550243">
        <w:rPr>
          <w:rFonts w:hint="cs"/>
          <w:rtl/>
        </w:rPr>
        <w:t xml:space="preserve"> </w:t>
      </w:r>
      <w:r w:rsidRPr="00550243">
        <w:rPr>
          <w:rtl/>
        </w:rPr>
        <w:t>נקודות לפחות</w:t>
      </w:r>
      <w:r w:rsidR="004704BC" w:rsidRPr="00550243">
        <w:rPr>
          <w:rFonts w:hint="cs"/>
          <w:rtl/>
        </w:rPr>
        <w:t xml:space="preserve"> ובכללן </w:t>
      </w:r>
      <w:r w:rsidR="004704BC" w:rsidRPr="00550243">
        <w:rPr>
          <w:rFonts w:hint="cs"/>
          <w:b/>
          <w:bCs/>
          <w:rtl/>
        </w:rPr>
        <w:t xml:space="preserve">מטלת החובה </w:t>
      </w:r>
      <w:r w:rsidR="00550243" w:rsidRPr="00550243">
        <w:rPr>
          <w:rFonts w:hint="cs"/>
          <w:b/>
          <w:bCs/>
          <w:rtl/>
        </w:rPr>
        <w:t>12</w:t>
      </w:r>
      <w:r w:rsidRPr="00550243">
        <w:rPr>
          <w:rtl/>
        </w:rPr>
        <w:t>.</w:t>
      </w:r>
    </w:p>
    <w:p w14:paraId="66803C03" w14:textId="217EBD54" w:rsidR="00FF1708" w:rsidRPr="00550243" w:rsidRDefault="00FF1708" w:rsidP="00FF1708">
      <w:pPr>
        <w:tabs>
          <w:tab w:val="left" w:pos="397"/>
        </w:tabs>
        <w:rPr>
          <w:rtl/>
        </w:rPr>
      </w:pPr>
      <w:r w:rsidRPr="00550243">
        <w:rPr>
          <w:rtl/>
        </w:rPr>
        <w:t>ב.</w:t>
      </w:r>
      <w:r w:rsidRPr="00550243">
        <w:rPr>
          <w:rtl/>
        </w:rPr>
        <w:tab/>
        <w:t>כדי לעמוד בדרישה המינימלית של בחינת הגמר, עלי</w:t>
      </w:r>
      <w:r w:rsidR="00550243" w:rsidRPr="00550243">
        <w:rPr>
          <w:rFonts w:hint="cs"/>
          <w:rtl/>
        </w:rPr>
        <w:t>כם</w:t>
      </w:r>
      <w:r w:rsidRPr="00550243">
        <w:rPr>
          <w:rtl/>
        </w:rPr>
        <w:t xml:space="preserve"> לקבל ציון של לפחות 60.</w:t>
      </w:r>
    </w:p>
    <w:p w14:paraId="608B3BD8" w14:textId="37070A64" w:rsidR="00FF1708" w:rsidRPr="00550243" w:rsidRDefault="00FF1708" w:rsidP="00FF1708">
      <w:pPr>
        <w:tabs>
          <w:tab w:val="left" w:pos="397"/>
        </w:tabs>
        <w:rPr>
          <w:rtl/>
        </w:rPr>
      </w:pPr>
      <w:r w:rsidRPr="00550243">
        <w:rPr>
          <w:rtl/>
        </w:rPr>
        <w:t>ג.</w:t>
      </w:r>
      <w:r w:rsidRPr="00550243">
        <w:rPr>
          <w:rtl/>
        </w:rPr>
        <w:tab/>
        <w:t>סטודנט</w:t>
      </w:r>
      <w:r w:rsidR="00550243" w:rsidRPr="00550243">
        <w:rPr>
          <w:rFonts w:hint="cs"/>
          <w:rtl/>
        </w:rPr>
        <w:t>ים</w:t>
      </w:r>
      <w:r w:rsidRPr="00550243">
        <w:rPr>
          <w:rtl/>
        </w:rPr>
        <w:t xml:space="preserve"> שעמד</w:t>
      </w:r>
      <w:r w:rsidR="00550243" w:rsidRPr="00550243">
        <w:rPr>
          <w:rFonts w:hint="cs"/>
          <w:rtl/>
        </w:rPr>
        <w:t>ו</w:t>
      </w:r>
      <w:r w:rsidRPr="00550243">
        <w:rPr>
          <w:rtl/>
        </w:rPr>
        <w:t xml:space="preserve"> בהצלחה בבחינת הגמר, ושהציון הסופי (המשוקלל) של</w:t>
      </w:r>
      <w:r w:rsidR="00550243" w:rsidRPr="00550243">
        <w:rPr>
          <w:rFonts w:hint="cs"/>
          <w:rtl/>
        </w:rPr>
        <w:t>הם</w:t>
      </w:r>
      <w:r w:rsidRPr="00550243">
        <w:rPr>
          <w:rtl/>
        </w:rPr>
        <w:t xml:space="preserve"> הוא לפחות 60, יקבל</w:t>
      </w:r>
      <w:r w:rsidR="00550243" w:rsidRPr="00550243">
        <w:rPr>
          <w:rFonts w:hint="cs"/>
          <w:rtl/>
        </w:rPr>
        <w:t xml:space="preserve">ו </w:t>
      </w:r>
      <w:r w:rsidRPr="00550243">
        <w:rPr>
          <w:rtl/>
        </w:rPr>
        <w:t>שש נקודות זכות.</w:t>
      </w:r>
    </w:p>
    <w:p w14:paraId="5883B7DE" w14:textId="77777777" w:rsidR="00FF1708" w:rsidRPr="00550243" w:rsidRDefault="00FF1708" w:rsidP="002772AC">
      <w:pPr>
        <w:rPr>
          <w:b/>
          <w:bCs/>
          <w:rtl/>
        </w:rPr>
      </w:pPr>
    </w:p>
    <w:p w14:paraId="503196CA" w14:textId="77777777" w:rsidR="00FA2D51" w:rsidRPr="00550243" w:rsidRDefault="00FA2D51" w:rsidP="00FA2D51">
      <w:pPr>
        <w:rPr>
          <w:b/>
          <w:bCs/>
          <w:sz w:val="32"/>
          <w:szCs w:val="32"/>
          <w:rtl/>
        </w:rPr>
      </w:pPr>
      <w:r w:rsidRPr="00550243">
        <w:rPr>
          <w:b/>
          <w:bCs/>
          <w:sz w:val="32"/>
          <w:szCs w:val="32"/>
          <w:rtl/>
        </w:rPr>
        <w:t>תיאור המטלות</w:t>
      </w:r>
    </w:p>
    <w:p w14:paraId="1972A6BE" w14:textId="6291AA25" w:rsidR="00FA2D51" w:rsidRPr="00550243" w:rsidRDefault="00FA2D51" w:rsidP="00FA2D51">
      <w:pPr>
        <w:tabs>
          <w:tab w:val="left" w:pos="600"/>
        </w:tabs>
        <w:rPr>
          <w:rtl/>
        </w:rPr>
      </w:pPr>
      <w:r w:rsidRPr="00550243">
        <w:rPr>
          <w:rtl/>
        </w:rPr>
        <w:t xml:space="preserve">הקורס מכיל </w:t>
      </w:r>
      <w:r w:rsidR="00F536C2" w:rsidRPr="00550243">
        <w:rPr>
          <w:rFonts w:hint="cs"/>
          <w:rtl/>
        </w:rPr>
        <w:t>4</w:t>
      </w:r>
      <w:r w:rsidRPr="00550243">
        <w:rPr>
          <w:rtl/>
        </w:rPr>
        <w:t xml:space="preserve"> מטלות, שמשקלן הכולל הוא 30 נקודות. את מטלות המנחה עליכם לשלוח אל המנחה</w:t>
      </w:r>
      <w:r w:rsidRPr="00550243">
        <w:rPr>
          <w:rFonts w:hint="cs"/>
          <w:rtl/>
        </w:rPr>
        <w:t xml:space="preserve"> (או מרכז הקורס)</w:t>
      </w:r>
      <w:r w:rsidRPr="00550243">
        <w:rPr>
          <w:rtl/>
        </w:rPr>
        <w:t xml:space="preserve"> שלכם, או למסרן </w:t>
      </w:r>
      <w:r w:rsidRPr="00550243">
        <w:rPr>
          <w:rFonts w:hint="cs"/>
          <w:rtl/>
        </w:rPr>
        <w:t>ב</w:t>
      </w:r>
      <w:r w:rsidRPr="00550243">
        <w:rPr>
          <w:rtl/>
        </w:rPr>
        <w:t>מפגש ההנחיה. המנחה יבדוק אותן, יתקן ויעיר, ויחזירן אליכם בדואר. אם המועד האחרון להגשת הממ"ן מקביל לתאריך מפגש ההנחיה - תוכלו למסור את הממ"ן למנחה בזמן המפגש.</w:t>
      </w:r>
      <w:r w:rsidRPr="00550243">
        <w:rPr>
          <w:bCs/>
          <w:rtl/>
        </w:rPr>
        <w:t xml:space="preserve"> </w:t>
      </w:r>
      <w:r w:rsidRPr="00550243">
        <w:rPr>
          <w:rtl/>
        </w:rPr>
        <w:t>על-ידי כך יתקצר הזמן עד לקבלת המטלה חזרה מן המנחה.</w:t>
      </w:r>
    </w:p>
    <w:p w14:paraId="5E7374F4" w14:textId="77777777" w:rsidR="00FA2D51" w:rsidRPr="00550243" w:rsidRDefault="00FA2D51" w:rsidP="00FA2D51">
      <w:pPr>
        <w:tabs>
          <w:tab w:val="left" w:pos="600"/>
        </w:tabs>
        <w:rPr>
          <w:rtl/>
        </w:rPr>
      </w:pPr>
      <w:r w:rsidRPr="00550243">
        <w:rPr>
          <w:rtl/>
        </w:rPr>
        <w:t xml:space="preserve">אם במשך לימוד היחידות וכתיבת המטלות תיתקלו בקושי או אי- בהירות, תוכלו לטלפן אל </w:t>
      </w:r>
      <w:r w:rsidRPr="00550243">
        <w:rPr>
          <w:u w:val="single"/>
          <w:rtl/>
        </w:rPr>
        <w:t>המנחה שלכם</w:t>
      </w:r>
      <w:r w:rsidRPr="00550243">
        <w:rPr>
          <w:rtl/>
        </w:rPr>
        <w:t xml:space="preserve"> ביום ובשעה שנועדו לכך - אל תהססו לעשות זאת!</w:t>
      </w:r>
    </w:p>
    <w:p w14:paraId="0E5A9BBF" w14:textId="77777777" w:rsidR="00FA2D51" w:rsidRPr="00550243" w:rsidRDefault="00FA2D51" w:rsidP="00FA2D51">
      <w:pPr>
        <w:tabs>
          <w:tab w:val="left" w:pos="600"/>
        </w:tabs>
        <w:ind w:right="960"/>
        <w:rPr>
          <w:rtl/>
        </w:rPr>
      </w:pPr>
    </w:p>
    <w:tbl>
      <w:tblPr>
        <w:bidiVisual/>
        <w:tblW w:w="0" w:type="auto"/>
        <w:tblInd w:w="766" w:type="dxa"/>
        <w:tblLayout w:type="fixed"/>
        <w:tblLook w:val="0000" w:firstRow="0" w:lastRow="0" w:firstColumn="0" w:lastColumn="0" w:noHBand="0" w:noVBand="0"/>
      </w:tblPr>
      <w:tblGrid>
        <w:gridCol w:w="2410"/>
        <w:gridCol w:w="2188"/>
        <w:gridCol w:w="2064"/>
      </w:tblGrid>
      <w:tr w:rsidR="00FA2D51" w:rsidRPr="00550243" w14:paraId="71AB066D" w14:textId="77777777" w:rsidTr="00FA2D51">
        <w:tc>
          <w:tcPr>
            <w:tcW w:w="2410" w:type="dxa"/>
          </w:tcPr>
          <w:p w14:paraId="45159F77" w14:textId="77777777" w:rsidR="00FA2D51" w:rsidRPr="00550243" w:rsidRDefault="00FA2D51" w:rsidP="00FA2D51">
            <w:pPr>
              <w:tabs>
                <w:tab w:val="left" w:pos="1680"/>
              </w:tabs>
              <w:spacing w:after="120"/>
              <w:jc w:val="center"/>
              <w:rPr>
                <w:b/>
                <w:bCs/>
                <w:rtl/>
              </w:rPr>
            </w:pPr>
            <w:r w:rsidRPr="00550243">
              <w:rPr>
                <w:b/>
                <w:bCs/>
                <w:rtl/>
              </w:rPr>
              <w:t>המטלה</w:t>
            </w:r>
          </w:p>
        </w:tc>
        <w:tc>
          <w:tcPr>
            <w:tcW w:w="2188" w:type="dxa"/>
          </w:tcPr>
          <w:p w14:paraId="69937118" w14:textId="77777777" w:rsidR="00FA2D51" w:rsidRPr="00550243" w:rsidRDefault="00FA2D51" w:rsidP="00016A16">
            <w:pPr>
              <w:tabs>
                <w:tab w:val="left" w:pos="1680"/>
              </w:tabs>
              <w:spacing w:after="120"/>
              <w:jc w:val="center"/>
              <w:rPr>
                <w:b/>
                <w:bCs/>
                <w:rtl/>
              </w:rPr>
            </w:pPr>
            <w:r w:rsidRPr="00550243">
              <w:rPr>
                <w:b/>
                <w:bCs/>
                <w:rtl/>
              </w:rPr>
              <w:t>ל</w:t>
            </w:r>
            <w:r w:rsidR="00016A16" w:rsidRPr="00550243">
              <w:rPr>
                <w:rFonts w:hint="cs"/>
                <w:b/>
                <w:bCs/>
                <w:rtl/>
              </w:rPr>
              <w:t>פרקים</w:t>
            </w:r>
          </w:p>
        </w:tc>
        <w:tc>
          <w:tcPr>
            <w:tcW w:w="2064" w:type="dxa"/>
          </w:tcPr>
          <w:p w14:paraId="58668FE4" w14:textId="77777777" w:rsidR="00FA2D51" w:rsidRPr="00550243" w:rsidRDefault="00FA2D51" w:rsidP="00FA2D51">
            <w:pPr>
              <w:tabs>
                <w:tab w:val="left" w:pos="1680"/>
              </w:tabs>
              <w:spacing w:after="120"/>
              <w:jc w:val="center"/>
              <w:rPr>
                <w:b/>
                <w:bCs/>
                <w:rtl/>
              </w:rPr>
            </w:pPr>
            <w:r w:rsidRPr="00550243">
              <w:rPr>
                <w:b/>
                <w:bCs/>
                <w:rtl/>
              </w:rPr>
              <w:t>משקל המטלה</w:t>
            </w:r>
          </w:p>
        </w:tc>
      </w:tr>
      <w:tr w:rsidR="00FA2D51" w:rsidRPr="00550243" w14:paraId="117A73E4" w14:textId="77777777" w:rsidTr="00FA2D51">
        <w:tc>
          <w:tcPr>
            <w:tcW w:w="2410" w:type="dxa"/>
          </w:tcPr>
          <w:p w14:paraId="49227351" w14:textId="71CA4A5E" w:rsidR="00FA2D51" w:rsidRPr="00550243" w:rsidRDefault="00FA2D51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tl/>
              </w:rPr>
              <w:t>ממ"ן  11</w:t>
            </w:r>
          </w:p>
        </w:tc>
        <w:tc>
          <w:tcPr>
            <w:tcW w:w="2188" w:type="dxa"/>
          </w:tcPr>
          <w:p w14:paraId="49AEBDAC" w14:textId="561EC480" w:rsidR="00FA2D51" w:rsidRPr="00550243" w:rsidRDefault="00F536C2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Fonts w:hint="cs"/>
                <w:rtl/>
              </w:rPr>
              <w:t>1, 3, 4</w:t>
            </w:r>
          </w:p>
        </w:tc>
        <w:tc>
          <w:tcPr>
            <w:tcW w:w="2064" w:type="dxa"/>
          </w:tcPr>
          <w:p w14:paraId="4FAF41C1" w14:textId="0FFEF12F" w:rsidR="00FA2D51" w:rsidRPr="00550243" w:rsidRDefault="00F536C2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Fonts w:hint="cs"/>
                <w:rtl/>
              </w:rPr>
              <w:t>8</w:t>
            </w:r>
            <w:r w:rsidR="00FA2D51" w:rsidRPr="00550243">
              <w:rPr>
                <w:rtl/>
              </w:rPr>
              <w:t xml:space="preserve"> נקודות</w:t>
            </w:r>
          </w:p>
        </w:tc>
      </w:tr>
      <w:tr w:rsidR="00FA2D51" w:rsidRPr="00550243" w14:paraId="358D654C" w14:textId="77777777" w:rsidTr="00FA2D51">
        <w:tc>
          <w:tcPr>
            <w:tcW w:w="2410" w:type="dxa"/>
          </w:tcPr>
          <w:p w14:paraId="21BC9F16" w14:textId="1EF09D02" w:rsidR="00FA2D51" w:rsidRPr="00550243" w:rsidRDefault="00FA2D51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tl/>
              </w:rPr>
              <w:t>ממ"ן</w:t>
            </w:r>
            <w:r w:rsidR="00F536C2" w:rsidRPr="00550243">
              <w:rPr>
                <w:rFonts w:hint="cs"/>
                <w:rtl/>
              </w:rPr>
              <w:t xml:space="preserve"> 12 - </w:t>
            </w:r>
            <w:r w:rsidR="00F536C2" w:rsidRPr="00550243">
              <w:rPr>
                <w:rFonts w:hint="cs"/>
                <w:b/>
                <w:bCs/>
                <w:rtl/>
              </w:rPr>
              <w:t>חובה</w:t>
            </w:r>
          </w:p>
        </w:tc>
        <w:tc>
          <w:tcPr>
            <w:tcW w:w="2188" w:type="dxa"/>
          </w:tcPr>
          <w:p w14:paraId="5C2FDDBE" w14:textId="30110DCF" w:rsidR="00FA2D51" w:rsidRPr="00550243" w:rsidRDefault="00F536C2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Fonts w:hint="cs"/>
                <w:rtl/>
              </w:rPr>
              <w:t>5, 6</w:t>
            </w:r>
          </w:p>
        </w:tc>
        <w:tc>
          <w:tcPr>
            <w:tcW w:w="2064" w:type="dxa"/>
          </w:tcPr>
          <w:p w14:paraId="335A9831" w14:textId="5646B21C" w:rsidR="00FA2D51" w:rsidRPr="00550243" w:rsidRDefault="00F536C2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Fonts w:hint="cs"/>
                <w:rtl/>
              </w:rPr>
              <w:t>8 נ</w:t>
            </w:r>
            <w:r w:rsidR="00FA2D51" w:rsidRPr="00550243">
              <w:rPr>
                <w:rtl/>
              </w:rPr>
              <w:t>קודות</w:t>
            </w:r>
          </w:p>
        </w:tc>
      </w:tr>
      <w:tr w:rsidR="00FA2D51" w:rsidRPr="00550243" w14:paraId="2457BE30" w14:textId="77777777" w:rsidTr="00FA2D51">
        <w:tc>
          <w:tcPr>
            <w:tcW w:w="2410" w:type="dxa"/>
          </w:tcPr>
          <w:p w14:paraId="0C73D1C1" w14:textId="6A343C51" w:rsidR="00FA2D51" w:rsidRPr="00550243" w:rsidRDefault="00FA2D51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tl/>
              </w:rPr>
              <w:t>ממ"ן  13</w:t>
            </w:r>
          </w:p>
        </w:tc>
        <w:tc>
          <w:tcPr>
            <w:tcW w:w="2188" w:type="dxa"/>
          </w:tcPr>
          <w:p w14:paraId="524294FB" w14:textId="1C06083B" w:rsidR="00FA2D51" w:rsidRPr="00550243" w:rsidRDefault="00F536C2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Fonts w:hint="cs"/>
                <w:rtl/>
              </w:rPr>
              <w:t>7, 9</w:t>
            </w:r>
          </w:p>
        </w:tc>
        <w:tc>
          <w:tcPr>
            <w:tcW w:w="2064" w:type="dxa"/>
          </w:tcPr>
          <w:p w14:paraId="5F5A400B" w14:textId="3418EF7B" w:rsidR="00FA2D51" w:rsidRPr="00550243" w:rsidRDefault="00F536C2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Fonts w:hint="cs"/>
                <w:rtl/>
              </w:rPr>
              <w:t>7</w:t>
            </w:r>
            <w:r w:rsidR="00FA2D51" w:rsidRPr="00550243">
              <w:rPr>
                <w:rtl/>
              </w:rPr>
              <w:t xml:space="preserve"> נקודות</w:t>
            </w:r>
          </w:p>
        </w:tc>
      </w:tr>
      <w:tr w:rsidR="00FA2D51" w:rsidRPr="00550243" w14:paraId="7E148470" w14:textId="77777777" w:rsidTr="00FA2D51">
        <w:tc>
          <w:tcPr>
            <w:tcW w:w="2410" w:type="dxa"/>
          </w:tcPr>
          <w:p w14:paraId="55280942" w14:textId="77777777" w:rsidR="00FA2D51" w:rsidRPr="00550243" w:rsidRDefault="00FA2D51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tl/>
              </w:rPr>
              <w:t>ממ"ן  14</w:t>
            </w:r>
          </w:p>
        </w:tc>
        <w:tc>
          <w:tcPr>
            <w:tcW w:w="2188" w:type="dxa"/>
          </w:tcPr>
          <w:p w14:paraId="7BF8104D" w14:textId="5FD0D97B" w:rsidR="00FA2D51" w:rsidRPr="00550243" w:rsidRDefault="00F536C2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Fonts w:hint="cs"/>
                <w:rtl/>
              </w:rPr>
              <w:t>10, 11</w:t>
            </w:r>
          </w:p>
        </w:tc>
        <w:tc>
          <w:tcPr>
            <w:tcW w:w="2064" w:type="dxa"/>
          </w:tcPr>
          <w:p w14:paraId="76964651" w14:textId="3BDE4DB9" w:rsidR="00FA2D51" w:rsidRPr="00550243" w:rsidRDefault="00F536C2" w:rsidP="00FA2D51">
            <w:pPr>
              <w:tabs>
                <w:tab w:val="left" w:pos="1680"/>
              </w:tabs>
              <w:jc w:val="center"/>
              <w:rPr>
                <w:rtl/>
              </w:rPr>
            </w:pPr>
            <w:r w:rsidRPr="00550243">
              <w:rPr>
                <w:rFonts w:hint="cs"/>
                <w:rtl/>
              </w:rPr>
              <w:t>7</w:t>
            </w:r>
            <w:r w:rsidR="00FA2D51" w:rsidRPr="00550243">
              <w:rPr>
                <w:rtl/>
              </w:rPr>
              <w:t xml:space="preserve"> נקודות</w:t>
            </w:r>
          </w:p>
        </w:tc>
      </w:tr>
      <w:tr w:rsidR="00FA2D51" w:rsidRPr="00550243" w14:paraId="5558833C" w14:textId="77777777" w:rsidTr="00FA2D51">
        <w:tc>
          <w:tcPr>
            <w:tcW w:w="2410" w:type="dxa"/>
          </w:tcPr>
          <w:p w14:paraId="7429B5FE" w14:textId="2EB65A31" w:rsidR="00FA2D51" w:rsidRPr="00550243" w:rsidRDefault="00FA2D51" w:rsidP="00FA2D51">
            <w:pPr>
              <w:tabs>
                <w:tab w:val="left" w:pos="1680"/>
              </w:tabs>
              <w:jc w:val="center"/>
              <w:rPr>
                <w:rtl/>
              </w:rPr>
            </w:pPr>
          </w:p>
        </w:tc>
        <w:tc>
          <w:tcPr>
            <w:tcW w:w="2188" w:type="dxa"/>
          </w:tcPr>
          <w:p w14:paraId="7F37D478" w14:textId="2E767B9A" w:rsidR="00FA2D51" w:rsidRPr="00550243" w:rsidRDefault="00FA2D51" w:rsidP="00FA2D51">
            <w:pPr>
              <w:tabs>
                <w:tab w:val="left" w:pos="1680"/>
              </w:tabs>
              <w:jc w:val="center"/>
              <w:rPr>
                <w:rtl/>
              </w:rPr>
            </w:pPr>
          </w:p>
        </w:tc>
        <w:tc>
          <w:tcPr>
            <w:tcW w:w="2064" w:type="dxa"/>
          </w:tcPr>
          <w:p w14:paraId="1BDF01E6" w14:textId="712BB209" w:rsidR="00FA2D51" w:rsidRPr="00550243" w:rsidRDefault="00FA2D51" w:rsidP="00FA2D51">
            <w:pPr>
              <w:tabs>
                <w:tab w:val="left" w:pos="1680"/>
              </w:tabs>
              <w:jc w:val="center"/>
              <w:rPr>
                <w:rtl/>
              </w:rPr>
            </w:pPr>
          </w:p>
        </w:tc>
      </w:tr>
      <w:tr w:rsidR="00FA2D51" w14:paraId="48170A66" w14:textId="77777777" w:rsidTr="00FA2D51">
        <w:tc>
          <w:tcPr>
            <w:tcW w:w="2410" w:type="dxa"/>
          </w:tcPr>
          <w:p w14:paraId="3FAF74DB" w14:textId="77777777" w:rsidR="00FA2D51" w:rsidRPr="00550243" w:rsidRDefault="00FA2D51" w:rsidP="00FA2D51">
            <w:pPr>
              <w:tabs>
                <w:tab w:val="left" w:pos="1680"/>
              </w:tabs>
              <w:jc w:val="center"/>
              <w:rPr>
                <w:rtl/>
              </w:rPr>
            </w:pPr>
          </w:p>
        </w:tc>
        <w:tc>
          <w:tcPr>
            <w:tcW w:w="2188" w:type="dxa"/>
          </w:tcPr>
          <w:p w14:paraId="4922CA27" w14:textId="77777777" w:rsidR="00FA2D51" w:rsidRPr="00550243" w:rsidRDefault="00FA2D51" w:rsidP="00FA2D51">
            <w:pPr>
              <w:tabs>
                <w:tab w:val="left" w:pos="1680"/>
              </w:tabs>
              <w:jc w:val="center"/>
              <w:rPr>
                <w:rtl/>
              </w:rPr>
            </w:pPr>
          </w:p>
        </w:tc>
        <w:tc>
          <w:tcPr>
            <w:tcW w:w="2064" w:type="dxa"/>
          </w:tcPr>
          <w:p w14:paraId="56B216C7" w14:textId="77777777" w:rsidR="00FA2D51" w:rsidRPr="00550243" w:rsidRDefault="00FA2D51" w:rsidP="00FA2D51">
            <w:pPr>
              <w:tabs>
                <w:tab w:val="left" w:pos="1680"/>
              </w:tabs>
              <w:spacing w:line="240" w:lineRule="auto"/>
              <w:jc w:val="center"/>
              <w:rPr>
                <w:rtl/>
              </w:rPr>
            </w:pPr>
            <w:r w:rsidRPr="00550243">
              <w:rPr>
                <w:rtl/>
              </w:rPr>
              <w:t>_____________</w:t>
            </w:r>
          </w:p>
          <w:p w14:paraId="0920BD9E" w14:textId="77777777" w:rsidR="00FA2D51" w:rsidRDefault="00FA2D51" w:rsidP="00FA2D51">
            <w:pPr>
              <w:tabs>
                <w:tab w:val="left" w:pos="1680"/>
              </w:tabs>
              <w:spacing w:line="240" w:lineRule="auto"/>
              <w:jc w:val="center"/>
              <w:rPr>
                <w:rtl/>
              </w:rPr>
            </w:pPr>
            <w:r w:rsidRPr="00550243">
              <w:rPr>
                <w:rtl/>
              </w:rPr>
              <w:t>סה"כ 30 נקודות</w:t>
            </w:r>
          </w:p>
        </w:tc>
      </w:tr>
    </w:tbl>
    <w:p w14:paraId="36F6C724" w14:textId="77777777" w:rsidR="00FA2D51" w:rsidRDefault="00FA2D51" w:rsidP="00FA2D51">
      <w:pPr>
        <w:pStyle w:val="Heading3"/>
        <w:rPr>
          <w:rtl/>
        </w:rPr>
      </w:pPr>
    </w:p>
    <w:p w14:paraId="344292FC" w14:textId="77777777" w:rsidR="00FA2D51" w:rsidRPr="002C6D8B" w:rsidRDefault="00AC11C0" w:rsidP="00FA2D51">
      <w:r>
        <w:rPr>
          <w:noProof/>
        </w:rPr>
        <mc:AlternateContent>
          <mc:Choice Requires="wps">
            <w:drawing>
              <wp:inline distT="0" distB="0" distL="0" distR="0" wp14:anchorId="11F8858C" wp14:editId="062811EC">
                <wp:extent cx="4686300" cy="2286000"/>
                <wp:effectExtent l="9525" t="12065" r="9525" b="6985"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FCA9D" w14:textId="77777777" w:rsidR="00FE5E40" w:rsidRPr="00A27515" w:rsidRDefault="00FE5E40" w:rsidP="00FA2D51">
                            <w:pPr>
                              <w:keepLines/>
                              <w:tabs>
                                <w:tab w:val="left" w:pos="509"/>
                                <w:tab w:val="left" w:pos="1076"/>
                              </w:tabs>
                              <w:spacing w:before="120"/>
                              <w:rPr>
                                <w:b/>
                                <w:bCs/>
                                <w:sz w:val="24"/>
                                <w:rtl/>
                              </w:rPr>
                            </w:pPr>
                            <w:bookmarkStart w:id="0" w:name="OLE_LINK2"/>
                            <w:r>
                              <w:rPr>
                                <w:b/>
                                <w:bCs/>
                                <w:sz w:val="24"/>
                                <w:rtl/>
                              </w:rPr>
                              <w:t>לתשומת לב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rtl/>
                              </w:rPr>
                              <w:t>כם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rtl/>
                              </w:rPr>
                              <w:t>!</w:t>
                            </w:r>
                          </w:p>
                          <w:p w14:paraId="057CC101" w14:textId="77777777" w:rsidR="00FE5E40" w:rsidRDefault="00FE5E40" w:rsidP="00FA2D51">
                            <w:pPr>
                              <w:keepLines/>
                              <w:tabs>
                                <w:tab w:val="left" w:pos="509"/>
                                <w:tab w:val="left" w:pos="1076"/>
                              </w:tabs>
                              <w:spacing w:after="120"/>
                              <w:rPr>
                                <w:sz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rtl/>
                              </w:rPr>
                              <w:t>כדי לעודד</w:t>
                            </w:r>
                            <w:r>
                              <w:rPr>
                                <w:rFonts w:hint="cs"/>
                                <w:sz w:val="24"/>
                                <w:rtl/>
                              </w:rPr>
                              <w:t>כם</w:t>
                            </w:r>
                            <w:r>
                              <w:rPr>
                                <w:sz w:val="24"/>
                                <w:rtl/>
                              </w:rPr>
                              <w:t xml:space="preserve"> להגיש לבדיקה מספר רב של מטלות הנהגנו </w:t>
                            </w:r>
                            <w:r>
                              <w:rPr>
                                <w:rFonts w:hint="cs"/>
                                <w:sz w:val="24"/>
                                <w:rtl/>
                              </w:rPr>
                              <w:t>את ה</w:t>
                            </w:r>
                            <w:r>
                              <w:rPr>
                                <w:sz w:val="24"/>
                                <w:rtl/>
                              </w:rPr>
                              <w:t xml:space="preserve">הקלה </w:t>
                            </w:r>
                            <w:r>
                              <w:rPr>
                                <w:rFonts w:hint="cs"/>
                                <w:sz w:val="24"/>
                                <w:rtl/>
                              </w:rPr>
                              <w:t>שלהלן:</w:t>
                            </w:r>
                          </w:p>
                          <w:p w14:paraId="1E050048" w14:textId="77777777" w:rsidR="00FE5E40" w:rsidRDefault="00FE5E40" w:rsidP="00FA2D51">
                            <w:pPr>
                              <w:keepLines/>
                              <w:tabs>
                                <w:tab w:val="left" w:pos="509"/>
                                <w:tab w:val="left" w:pos="1076"/>
                              </w:tabs>
                              <w:spacing w:after="120"/>
                              <w:rPr>
                                <w:sz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rtl/>
                              </w:rPr>
                              <w:t xml:space="preserve">אם הגשתם מטלות מעל למשקל המינימלי הנדרש בקורס,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rtl/>
                              </w:rPr>
                              <w:t>המטלה</w:t>
                            </w:r>
                            <w:r>
                              <w:rPr>
                                <w:rFonts w:hint="cs"/>
                                <w:sz w:val="24"/>
                                <w:rtl/>
                              </w:rPr>
                              <w:t xml:space="preserve"> בציון הנמוך ביותר, שציונה נמוך מציון הבחינה, לא תילקח בחשבון בעת שקלול הציון הסופי.</w:t>
                            </w:r>
                          </w:p>
                          <w:p w14:paraId="40E8977C" w14:textId="77777777" w:rsidR="00FE5E40" w:rsidRDefault="00FE5E40" w:rsidP="00ED4702">
                            <w:pPr>
                              <w:keepLines/>
                              <w:tabs>
                                <w:tab w:val="left" w:pos="509"/>
                                <w:tab w:val="left" w:pos="1076"/>
                              </w:tabs>
                              <w:rPr>
                                <w:sz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rtl/>
                              </w:rPr>
                              <w:t xml:space="preserve">זאת בתנאי שמטלה זו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rtl/>
                              </w:rPr>
                              <w:t>אינה</w:t>
                            </w:r>
                            <w:r w:rsidRPr="00F005AA">
                              <w:rPr>
                                <w:rFonts w:hint="cs"/>
                                <w:b/>
                                <w:bCs/>
                                <w:sz w:val="24"/>
                                <w:rtl/>
                              </w:rPr>
                              <w:t xml:space="preserve"> חלק מדרישות החובה בקורס</w:t>
                            </w:r>
                            <w:r>
                              <w:rPr>
                                <w:rFonts w:hint="cs"/>
                                <w:sz w:val="24"/>
                                <w:rtl/>
                              </w:rPr>
                              <w:t xml:space="preserve"> ושהמשקל הצבור של המטלות האחרות שהוגשו מגיע למינימום הנדרש.</w:t>
                            </w:r>
                          </w:p>
                          <w:p w14:paraId="360834E8" w14:textId="77777777" w:rsidR="00FE5E40" w:rsidRDefault="00FE5E40" w:rsidP="00FA2D51">
                            <w:pPr>
                              <w:keepLines/>
                              <w:tabs>
                                <w:tab w:val="left" w:pos="509"/>
                                <w:tab w:val="left" w:pos="1076"/>
                              </w:tabs>
                              <w:ind w:left="516" w:hanging="516"/>
                              <w:rPr>
                                <w:b/>
                                <w:bCs/>
                                <w:sz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rtl/>
                              </w:rPr>
                              <w:t>זכ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rtl/>
                              </w:rPr>
                              <w:t>רו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rtl/>
                              </w:rPr>
                              <w:t xml:space="preserve">! </w:t>
                            </w:r>
                            <w:r>
                              <w:rPr>
                                <w:sz w:val="24"/>
                                <w:rtl/>
                              </w:rPr>
                              <w:t>ציון סופי מחושב רק לסטודנטים שעברו את בחינת הגמר בציון 60 ומעלה והגישו מטלות</w:t>
                            </w:r>
                            <w:r>
                              <w:rPr>
                                <w:rFonts w:hint="cs"/>
                                <w:sz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rtl/>
                              </w:rPr>
                              <w:t>כנדרש באותו קורס.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F8858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width:369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">
                <v:textbox>
                  <w:txbxContent>
                    <w:p w14:paraId="352FCA9D" w14:textId="77777777" w:rsidR="00FE5E40" w:rsidRPr="00A27515" w:rsidRDefault="00FE5E40" w:rsidP="00FA2D51">
                      <w:pPr>
                        <w:keepLines/>
                        <w:tabs>
                          <w:tab w:val="left" w:pos="509"/>
                          <w:tab w:val="left" w:pos="1076"/>
                        </w:tabs>
                        <w:spacing w:before="120"/>
                        <w:rPr>
                          <w:b/>
                          <w:bCs/>
                          <w:sz w:val="24"/>
                          <w:rtl/>
                        </w:rPr>
                      </w:pPr>
                      <w:bookmarkStart w:id="1" w:name="OLE_LINK2"/>
                      <w:r>
                        <w:rPr>
                          <w:b/>
                          <w:bCs/>
                          <w:sz w:val="24"/>
                          <w:rtl/>
                        </w:rPr>
                        <w:t>לתשומת לב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rtl/>
                        </w:rPr>
                        <w:t>כם</w:t>
                      </w:r>
                      <w:r>
                        <w:rPr>
                          <w:b/>
                          <w:bCs/>
                          <w:sz w:val="24"/>
                          <w:rtl/>
                        </w:rPr>
                        <w:t>!</w:t>
                      </w:r>
                    </w:p>
                    <w:p w14:paraId="057CC101" w14:textId="77777777" w:rsidR="00FE5E40" w:rsidRDefault="00FE5E40" w:rsidP="00FA2D51">
                      <w:pPr>
                        <w:keepLines/>
                        <w:tabs>
                          <w:tab w:val="left" w:pos="509"/>
                          <w:tab w:val="left" w:pos="1076"/>
                        </w:tabs>
                        <w:spacing w:after="120"/>
                        <w:rPr>
                          <w:sz w:val="24"/>
                          <w:rtl/>
                        </w:rPr>
                      </w:pPr>
                      <w:r>
                        <w:rPr>
                          <w:sz w:val="24"/>
                          <w:rtl/>
                        </w:rPr>
                        <w:t>כדי לעודד</w:t>
                      </w:r>
                      <w:r>
                        <w:rPr>
                          <w:rFonts w:hint="cs"/>
                          <w:sz w:val="24"/>
                          <w:rtl/>
                        </w:rPr>
                        <w:t>כם</w:t>
                      </w:r>
                      <w:r>
                        <w:rPr>
                          <w:sz w:val="24"/>
                          <w:rtl/>
                        </w:rPr>
                        <w:t xml:space="preserve"> להגיש לבדיקה מספר רב של מטלות הנהגנו </w:t>
                      </w:r>
                      <w:r>
                        <w:rPr>
                          <w:rFonts w:hint="cs"/>
                          <w:sz w:val="24"/>
                          <w:rtl/>
                        </w:rPr>
                        <w:t>את ה</w:t>
                      </w:r>
                      <w:r>
                        <w:rPr>
                          <w:sz w:val="24"/>
                          <w:rtl/>
                        </w:rPr>
                        <w:t xml:space="preserve">הקלה </w:t>
                      </w:r>
                      <w:r>
                        <w:rPr>
                          <w:rFonts w:hint="cs"/>
                          <w:sz w:val="24"/>
                          <w:rtl/>
                        </w:rPr>
                        <w:t>שלהלן:</w:t>
                      </w:r>
                    </w:p>
                    <w:p w14:paraId="1E050048" w14:textId="77777777" w:rsidR="00FE5E40" w:rsidRDefault="00FE5E40" w:rsidP="00FA2D51">
                      <w:pPr>
                        <w:keepLines/>
                        <w:tabs>
                          <w:tab w:val="left" w:pos="509"/>
                          <w:tab w:val="left" w:pos="1076"/>
                        </w:tabs>
                        <w:spacing w:after="120"/>
                        <w:rPr>
                          <w:sz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rtl/>
                        </w:rPr>
                        <w:t xml:space="preserve">אם הגשתם מטלות מעל למשקל המינימלי הנדרש בקורס,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rtl/>
                        </w:rPr>
                        <w:t>המטלה</w:t>
                      </w:r>
                      <w:r>
                        <w:rPr>
                          <w:rFonts w:hint="cs"/>
                          <w:sz w:val="24"/>
                          <w:rtl/>
                        </w:rPr>
                        <w:t xml:space="preserve"> בציון הנמוך ביותר, שציונה נמוך מציון הבחינה, לא תילקח בחשבון בעת שקלול הציון הסופי.</w:t>
                      </w:r>
                    </w:p>
                    <w:p w14:paraId="40E8977C" w14:textId="77777777" w:rsidR="00FE5E40" w:rsidRDefault="00FE5E40" w:rsidP="00ED4702">
                      <w:pPr>
                        <w:keepLines/>
                        <w:tabs>
                          <w:tab w:val="left" w:pos="509"/>
                          <w:tab w:val="left" w:pos="1076"/>
                        </w:tabs>
                        <w:rPr>
                          <w:sz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rtl/>
                        </w:rPr>
                        <w:t xml:space="preserve">זאת בתנאי שמטלה זו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rtl/>
                        </w:rPr>
                        <w:t>אינה</w:t>
                      </w:r>
                      <w:r w:rsidRPr="00F005AA">
                        <w:rPr>
                          <w:rFonts w:hint="cs"/>
                          <w:b/>
                          <w:bCs/>
                          <w:sz w:val="24"/>
                          <w:rtl/>
                        </w:rPr>
                        <w:t xml:space="preserve"> חלק מדרישות החובה בקורס</w:t>
                      </w:r>
                      <w:r>
                        <w:rPr>
                          <w:rFonts w:hint="cs"/>
                          <w:sz w:val="24"/>
                          <w:rtl/>
                        </w:rPr>
                        <w:t xml:space="preserve"> ושהמשקל הצבור של המטלות האחרות שהוגשו מגיע למינימום הנדרש.</w:t>
                      </w:r>
                    </w:p>
                    <w:p w14:paraId="360834E8" w14:textId="77777777" w:rsidR="00FE5E40" w:rsidRDefault="00FE5E40" w:rsidP="00FA2D51">
                      <w:pPr>
                        <w:keepLines/>
                        <w:tabs>
                          <w:tab w:val="left" w:pos="509"/>
                          <w:tab w:val="left" w:pos="1076"/>
                        </w:tabs>
                        <w:ind w:left="516" w:hanging="516"/>
                        <w:rPr>
                          <w:b/>
                          <w:bCs/>
                          <w:sz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rtl/>
                        </w:rPr>
                        <w:t>זכ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rtl/>
                        </w:rPr>
                        <w:t>רו</w:t>
                      </w:r>
                      <w:r>
                        <w:rPr>
                          <w:b/>
                          <w:bCs/>
                          <w:sz w:val="24"/>
                          <w:rtl/>
                        </w:rPr>
                        <w:t xml:space="preserve">! </w:t>
                      </w:r>
                      <w:r>
                        <w:rPr>
                          <w:sz w:val="24"/>
                          <w:rtl/>
                        </w:rPr>
                        <w:t>ציון סופי מחושב רק לסטודנטים שעברו את בחינת הגמר בציון 60 ומעלה והגישו מטלות</w:t>
                      </w:r>
                      <w:r>
                        <w:rPr>
                          <w:rFonts w:hint="cs"/>
                          <w:sz w:val="24"/>
                          <w:rtl/>
                        </w:rPr>
                        <w:t xml:space="preserve"> </w:t>
                      </w:r>
                      <w:r>
                        <w:rPr>
                          <w:sz w:val="24"/>
                          <w:rtl/>
                        </w:rPr>
                        <w:t>כנדרש באותו קורס.</w:t>
                      </w:r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6CED8E26" w14:textId="79B2702C" w:rsidR="00E0667C" w:rsidRDefault="00FA2D51" w:rsidP="00E0667C">
      <w:pPr>
        <w:spacing w:line="240" w:lineRule="exact"/>
        <w:rPr>
          <w:b/>
          <w:bCs/>
          <w:sz w:val="28"/>
          <w:szCs w:val="28"/>
          <w:rtl/>
        </w:rPr>
      </w:pPr>
      <w:r>
        <w:rPr>
          <w:b/>
          <w:bCs/>
          <w:position w:val="6"/>
          <w:rtl/>
        </w:rPr>
        <w:br w:type="page"/>
      </w:r>
      <w:r w:rsidR="00E0667C">
        <w:rPr>
          <w:rFonts w:hint="cs"/>
          <w:b/>
          <w:bCs/>
          <w:szCs w:val="30"/>
          <w:rtl/>
        </w:rPr>
        <w:lastRenderedPageBreak/>
        <w:t>לוח זמנים ופעילויות</w:t>
      </w:r>
      <w:r w:rsidR="00E0667C">
        <w:rPr>
          <w:rFonts w:hint="cs"/>
          <w:szCs w:val="20"/>
          <w:rtl/>
        </w:rPr>
        <w:t xml:space="preserve"> (מס' קורס 10730/ב2024)</w:t>
      </w:r>
    </w:p>
    <w:tbl>
      <w:tblPr>
        <w:bidiVisual/>
        <w:tblW w:w="8931" w:type="dxa"/>
        <w:tblInd w:w="50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994"/>
        <w:gridCol w:w="1560"/>
        <w:gridCol w:w="1132"/>
        <w:gridCol w:w="567"/>
        <w:gridCol w:w="2268"/>
      </w:tblGrid>
      <w:tr w:rsidR="00E0667C" w14:paraId="6EA387FD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C47E58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2FBF9F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D725CE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3D23105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right w:val="single" w:sz="6" w:space="0" w:color="auto"/>
            </w:tcBorders>
          </w:tcPr>
          <w:p w14:paraId="71AF56D8" w14:textId="77777777" w:rsidR="00E0667C" w:rsidRDefault="00E0667C" w:rsidP="00043C56">
            <w:pPr>
              <w:spacing w:line="240" w:lineRule="exact"/>
              <w:rPr>
                <w:rtl/>
              </w:rPr>
            </w:pPr>
            <w:r>
              <w:rPr>
                <w:rFonts w:hint="cs"/>
                <w:rtl/>
              </w:rPr>
              <w:t xml:space="preserve">תאריך אחרון </w:t>
            </w:r>
            <w:r>
              <w:rPr>
                <w:rtl/>
              </w:rPr>
              <w:t xml:space="preserve">למשלוח  </w:t>
            </w:r>
          </w:p>
        </w:tc>
      </w:tr>
      <w:tr w:rsidR="00E0667C" w14:paraId="5CEA199F" w14:textId="77777777" w:rsidTr="00043C56"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4E7EE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tl/>
              </w:rPr>
              <w:t>שבוע</w:t>
            </w:r>
          </w:p>
          <w:p w14:paraId="5B62420B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>לימוד</w:t>
            </w:r>
          </w:p>
        </w:tc>
        <w:tc>
          <w:tcPr>
            <w:tcW w:w="241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C7CC1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tl/>
              </w:rPr>
              <w:t>תאריכי שבוע הלימוד</w:t>
            </w:r>
          </w:p>
        </w:tc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AF35F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tl/>
              </w:rPr>
              <w:t>יחידת הלימוד המומלצת</w:t>
            </w:r>
          </w:p>
        </w:tc>
        <w:tc>
          <w:tcPr>
            <w:tcW w:w="1699" w:type="dxa"/>
            <w:gridSpan w:val="2"/>
            <w:tcBorders>
              <w:left w:val="nil"/>
              <w:right w:val="single" w:sz="6" w:space="0" w:color="auto"/>
            </w:tcBorders>
          </w:tcPr>
          <w:p w14:paraId="167755A3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tl/>
              </w:rPr>
              <w:t xml:space="preserve">מפגשי </w:t>
            </w:r>
            <w:r>
              <w:rPr>
                <w:rFonts w:hint="cs"/>
                <w:rtl/>
              </w:rPr>
              <w:t>ההנחיה</w:t>
            </w:r>
            <w:r>
              <w:rPr>
                <w:rtl/>
              </w:rPr>
              <w:t>*</w:t>
            </w: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</w:tcPr>
          <w:p w14:paraId="7B1D04AF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ממ"ן </w:t>
            </w:r>
          </w:p>
          <w:p w14:paraId="2349AFCD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tl/>
              </w:rPr>
              <w:t>(למנחה)</w:t>
            </w:r>
          </w:p>
        </w:tc>
      </w:tr>
      <w:tr w:rsidR="00E0667C" w14:paraId="3B91DA4D" w14:textId="77777777" w:rsidTr="00043C56"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5D3E9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5AFF61BE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tl/>
              </w:rPr>
              <w:t>1</w:t>
            </w:r>
          </w:p>
          <w:p w14:paraId="12559689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41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CB772" w14:textId="77777777" w:rsidR="00E0667C" w:rsidRDefault="00E0667C" w:rsidP="00043C56">
            <w:pPr>
              <w:spacing w:line="240" w:lineRule="auto"/>
              <w:jc w:val="center"/>
              <w:rPr>
                <w:rtl/>
              </w:rPr>
            </w:pPr>
          </w:p>
          <w:p w14:paraId="63967AA9" w14:textId="77777777" w:rsidR="00E0667C" w:rsidRDefault="00E0667C" w:rsidP="00043C56">
            <w:pPr>
              <w:spacing w:line="300" w:lineRule="exact"/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rtl/>
              </w:rPr>
              <w:t>22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03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  <w:r>
              <w:rPr>
                <w:rtl/>
              </w:rPr>
              <w:t>-</w:t>
            </w:r>
            <w:r>
              <w:rPr>
                <w:rFonts w:hint="cs"/>
                <w:rtl/>
              </w:rPr>
              <w:t>17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03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</w:p>
          <w:p w14:paraId="1EEC951D" w14:textId="77777777" w:rsidR="00E0667C" w:rsidRDefault="00E0667C" w:rsidP="00043C56">
            <w:pPr>
              <w:spacing w:line="300" w:lineRule="exact"/>
              <w:jc w:val="center"/>
              <w:rPr>
                <w:rtl/>
              </w:rPr>
            </w:pPr>
            <w:r>
              <w:rPr>
                <w:rFonts w:hint="cs"/>
                <w:szCs w:val="18"/>
                <w:rtl/>
              </w:rPr>
              <w:t>(ה תענית אסתר)</w:t>
            </w:r>
          </w:p>
        </w:tc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14CB4" w14:textId="149B45B6" w:rsidR="00E0667C" w:rsidRDefault="00372F7F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1, 3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870F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2130F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</w:tr>
      <w:tr w:rsidR="00E0667C" w14:paraId="284683B9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08A1F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296FB269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tl/>
              </w:rPr>
              <w:t>2</w:t>
            </w: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C363E" w14:textId="77777777" w:rsidR="00E0667C" w:rsidRDefault="00E0667C" w:rsidP="00043C56">
            <w:pPr>
              <w:bidi w:val="0"/>
              <w:spacing w:line="240" w:lineRule="exact"/>
              <w:jc w:val="center"/>
              <w:rPr>
                <w:rtl/>
              </w:rPr>
            </w:pPr>
          </w:p>
          <w:p w14:paraId="7E59C907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03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  <w:r>
              <w:rPr>
                <w:rtl/>
              </w:rPr>
              <w:t>-</w:t>
            </w:r>
            <w:r>
              <w:rPr>
                <w:rFonts w:hint="cs"/>
                <w:rtl/>
              </w:rPr>
              <w:t>24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03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</w:p>
          <w:p w14:paraId="55820FF2" w14:textId="77777777" w:rsidR="00E0667C" w:rsidRPr="006678AD" w:rsidRDefault="00E0667C" w:rsidP="00043C56">
            <w:pPr>
              <w:spacing w:line="300" w:lineRule="exact"/>
              <w:jc w:val="center"/>
            </w:pPr>
            <w:r>
              <w:rPr>
                <w:rFonts w:hint="cs"/>
                <w:szCs w:val="18"/>
                <w:rtl/>
              </w:rPr>
              <w:t>(א פורים)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AA13C" w14:textId="23CE1FF3" w:rsidR="00E0667C" w:rsidRDefault="00372F7F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87156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0B181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</w:tr>
      <w:tr w:rsidR="00E0667C" w14:paraId="61B33D8A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80C3A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6539D380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7673CBCF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EBD22" w14:textId="77777777" w:rsidR="00E0667C" w:rsidRDefault="00E0667C" w:rsidP="00043C56">
            <w:pPr>
              <w:spacing w:line="240" w:lineRule="auto"/>
              <w:jc w:val="center"/>
              <w:rPr>
                <w:rtl/>
              </w:rPr>
            </w:pPr>
          </w:p>
          <w:p w14:paraId="748AA1C8" w14:textId="77777777" w:rsidR="00E0667C" w:rsidRDefault="00E0667C" w:rsidP="00043C56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05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04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  <w:r>
              <w:rPr>
                <w:rtl/>
              </w:rPr>
              <w:t>-</w:t>
            </w:r>
            <w:r>
              <w:rPr>
                <w:rFonts w:hint="cs"/>
                <w:rtl/>
              </w:rPr>
              <w:t>31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03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</w:p>
          <w:p w14:paraId="056D6D19" w14:textId="77777777" w:rsidR="00E0667C" w:rsidRDefault="00E0667C" w:rsidP="00043C56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EF9E0" w14:textId="5B0C0836" w:rsidR="00E0667C" w:rsidRDefault="00372F7F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4DD24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C00B7" w14:textId="77777777" w:rsidR="00E0667C" w:rsidRPr="001E03B5" w:rsidRDefault="00657DFC" w:rsidP="00043C56">
            <w:pPr>
              <w:spacing w:line="240" w:lineRule="exact"/>
              <w:jc w:val="center"/>
              <w:rPr>
                <w:b/>
                <w:bCs/>
                <w:rtl/>
              </w:rPr>
            </w:pPr>
            <w:r w:rsidRPr="001E03B5">
              <w:rPr>
                <w:rFonts w:hint="cs"/>
                <w:b/>
                <w:bCs/>
                <w:rtl/>
              </w:rPr>
              <w:t>ממ"ן 11</w:t>
            </w:r>
          </w:p>
          <w:p w14:paraId="446494F4" w14:textId="718F0E67" w:rsidR="00657DFC" w:rsidRPr="001E03B5" w:rsidRDefault="001E03B5" w:rsidP="00043C56">
            <w:pPr>
              <w:spacing w:line="240" w:lineRule="exact"/>
              <w:jc w:val="center"/>
              <w:rPr>
                <w:rtl/>
              </w:rPr>
            </w:pPr>
            <w:r w:rsidRPr="001E03B5">
              <w:rPr>
                <w:rFonts w:hint="cs"/>
                <w:rtl/>
              </w:rPr>
              <w:t>0</w:t>
            </w:r>
            <w:r w:rsidR="00657DFC" w:rsidRPr="001E03B5">
              <w:rPr>
                <w:rFonts w:hint="cs"/>
                <w:rtl/>
              </w:rPr>
              <w:t>5.</w:t>
            </w:r>
            <w:r w:rsidRPr="001E03B5">
              <w:rPr>
                <w:rFonts w:hint="cs"/>
                <w:rtl/>
              </w:rPr>
              <w:t>0</w:t>
            </w:r>
            <w:r w:rsidR="00657DFC" w:rsidRPr="001E03B5">
              <w:rPr>
                <w:rFonts w:hint="cs"/>
                <w:rtl/>
              </w:rPr>
              <w:t>4.</w:t>
            </w:r>
            <w:r w:rsidRPr="001E03B5">
              <w:rPr>
                <w:rFonts w:hint="cs"/>
                <w:rtl/>
              </w:rPr>
              <w:t>20</w:t>
            </w:r>
            <w:r w:rsidR="00657DFC" w:rsidRPr="001E03B5">
              <w:rPr>
                <w:rFonts w:hint="cs"/>
                <w:rtl/>
              </w:rPr>
              <w:t>24</w:t>
            </w:r>
          </w:p>
        </w:tc>
      </w:tr>
      <w:tr w:rsidR="00E0667C" w14:paraId="4CADBEAD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CBC5D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7EE2FE78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654934C2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9D75C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1147B8F2" w14:textId="77777777" w:rsidR="00E0667C" w:rsidRDefault="00E0667C" w:rsidP="00043C56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04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  <w:r>
              <w:rPr>
                <w:rtl/>
              </w:rPr>
              <w:t>-</w:t>
            </w:r>
            <w:r>
              <w:rPr>
                <w:rFonts w:hint="cs"/>
                <w:rtl/>
              </w:rPr>
              <w:t>07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04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</w:p>
          <w:p w14:paraId="078ECB33" w14:textId="77777777" w:rsidR="00E0667C" w:rsidRPr="004F4BEC" w:rsidRDefault="00E0667C" w:rsidP="00043C56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6083F" w14:textId="27A9ED02" w:rsidR="00E0667C" w:rsidRDefault="00372F7F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5, 6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70C83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7DD32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</w:tr>
      <w:tr w:rsidR="00E0667C" w14:paraId="740CFF34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8C1E6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73B3603B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37FA2CE" w14:textId="77777777" w:rsidR="00E0667C" w:rsidRDefault="00E0667C" w:rsidP="00043C56">
            <w:pPr>
              <w:spacing w:line="300" w:lineRule="exact"/>
              <w:rPr>
                <w:rtl/>
              </w:rPr>
            </w:pPr>
          </w:p>
          <w:p w14:paraId="12959DEB" w14:textId="77777777" w:rsidR="00E0667C" w:rsidRDefault="00E0667C" w:rsidP="00043C56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04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  <w:r>
              <w:rPr>
                <w:rtl/>
              </w:rPr>
              <w:t>-</w:t>
            </w:r>
            <w:r>
              <w:rPr>
                <w:rFonts w:hint="cs"/>
                <w:rtl/>
              </w:rPr>
              <w:t>14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04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</w:p>
          <w:p w14:paraId="10D7F520" w14:textId="77777777" w:rsidR="00E0667C" w:rsidRPr="00F53F00" w:rsidRDefault="00E0667C" w:rsidP="00043C56">
            <w:pPr>
              <w:spacing w:line="300" w:lineRule="exact"/>
              <w:jc w:val="center"/>
              <w:rPr>
                <w:rtl/>
              </w:rPr>
            </w:pPr>
            <w:r>
              <w:rPr>
                <w:rFonts w:hint="cs"/>
                <w:szCs w:val="18"/>
                <w:rtl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37B4E" w14:textId="64907984" w:rsidR="00E0667C" w:rsidRDefault="00372F7F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5, 6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E3F64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2DA49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</w:tr>
      <w:tr w:rsidR="00E0667C" w14:paraId="3C7E95CC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7622E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7D6E54F3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DF11B" w14:textId="77777777" w:rsidR="00E0667C" w:rsidRDefault="00E0667C" w:rsidP="00043C56">
            <w:pPr>
              <w:spacing w:line="300" w:lineRule="exact"/>
              <w:jc w:val="center"/>
              <w:rPr>
                <w:rtl/>
              </w:rPr>
            </w:pPr>
          </w:p>
          <w:p w14:paraId="6DD751FA" w14:textId="77777777" w:rsidR="00E0667C" w:rsidRDefault="00E0667C" w:rsidP="00043C56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26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04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  <w:r>
              <w:rPr>
                <w:rtl/>
              </w:rPr>
              <w:t>-</w:t>
            </w:r>
            <w:r>
              <w:rPr>
                <w:rFonts w:hint="cs"/>
                <w:rtl/>
              </w:rPr>
              <w:t>21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04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</w:p>
          <w:p w14:paraId="7870D45C" w14:textId="77777777" w:rsidR="00E0667C" w:rsidRPr="00F53F00" w:rsidRDefault="00E0667C" w:rsidP="00043C56">
            <w:pPr>
              <w:spacing w:line="300" w:lineRule="exact"/>
              <w:jc w:val="center"/>
              <w:rPr>
                <w:rtl/>
              </w:rPr>
            </w:pPr>
            <w:r>
              <w:rPr>
                <w:rFonts w:hint="cs"/>
                <w:szCs w:val="18"/>
                <w:rtl/>
              </w:rPr>
              <w:t>(ב-ו פסח)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C708" w14:textId="1592AAA7" w:rsidR="00E0667C" w:rsidRDefault="00372F7F" w:rsidP="00043C56">
            <w:pPr>
              <w:tabs>
                <w:tab w:val="right" w:pos="180"/>
              </w:tabs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5, 6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35040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98FE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7F8C17EB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</w:tr>
      <w:tr w:rsidR="00E0667C" w14:paraId="7CBEEC74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57DA9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07F2B256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03CFA" w14:textId="77777777" w:rsidR="00E0667C" w:rsidRDefault="00E0667C" w:rsidP="00043C56">
            <w:pPr>
              <w:spacing w:line="300" w:lineRule="exact"/>
              <w:jc w:val="center"/>
              <w:rPr>
                <w:rtl/>
              </w:rPr>
            </w:pPr>
          </w:p>
          <w:p w14:paraId="781FEAFB" w14:textId="77777777" w:rsidR="00E0667C" w:rsidRDefault="00E0667C" w:rsidP="00043C56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03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05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  <w:r>
              <w:rPr>
                <w:rtl/>
              </w:rPr>
              <w:t>-</w:t>
            </w:r>
            <w:r>
              <w:rPr>
                <w:rFonts w:hint="cs"/>
                <w:rtl/>
              </w:rPr>
              <w:t>28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04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</w:p>
          <w:p w14:paraId="7B8686CE" w14:textId="77777777" w:rsidR="00E0667C" w:rsidRPr="00F53F00" w:rsidRDefault="00E0667C" w:rsidP="00043C56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szCs w:val="18"/>
                <w:rtl/>
              </w:rPr>
              <w:t>(א-ב פסח)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E9521" w14:textId="36A97926" w:rsidR="00E0667C" w:rsidRDefault="00372F7F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5, 6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BFC6A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F37DD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</w:tr>
      <w:tr w:rsidR="00E0667C" w14:paraId="7A3F5736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20FCF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tl/>
              </w:rPr>
              <w:t xml:space="preserve"> </w:t>
            </w:r>
          </w:p>
          <w:p w14:paraId="6FA540CD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  <w:p w14:paraId="31B3F90D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35DF" w14:textId="77777777" w:rsidR="00E0667C" w:rsidRDefault="00E0667C" w:rsidP="00043C56">
            <w:pPr>
              <w:spacing w:line="300" w:lineRule="exact"/>
              <w:jc w:val="center"/>
              <w:rPr>
                <w:rtl/>
              </w:rPr>
            </w:pPr>
          </w:p>
          <w:p w14:paraId="4C2D9729" w14:textId="77777777" w:rsidR="00E0667C" w:rsidRDefault="00E0667C" w:rsidP="00043C56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05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  <w:r>
              <w:rPr>
                <w:rtl/>
              </w:rPr>
              <w:t>-</w:t>
            </w:r>
            <w:r>
              <w:rPr>
                <w:rFonts w:hint="cs"/>
                <w:rtl/>
              </w:rPr>
              <w:t>05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05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</w:p>
          <w:p w14:paraId="0C0CCFFF" w14:textId="77777777" w:rsidR="00E0667C" w:rsidRPr="00ED1A58" w:rsidRDefault="00E0667C" w:rsidP="00043C56">
            <w:pPr>
              <w:spacing w:line="300" w:lineRule="exact"/>
              <w:jc w:val="center"/>
              <w:rPr>
                <w:rtl/>
              </w:rPr>
            </w:pPr>
            <w:r>
              <w:rPr>
                <w:rFonts w:hint="cs"/>
                <w:szCs w:val="18"/>
                <w:rtl/>
              </w:rPr>
              <w:t>( ב יום הזכרון לשואה)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423C7" w14:textId="1E996E4A" w:rsidR="00E0667C" w:rsidRDefault="00372F7F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5, 6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D87B2" w14:textId="77777777" w:rsidR="00E0667C" w:rsidRDefault="00E0667C" w:rsidP="00043C56">
            <w:pPr>
              <w:spacing w:line="240" w:lineRule="exact"/>
              <w:rPr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BA1EA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</w:tr>
      <w:tr w:rsidR="00E0667C" w14:paraId="72FE5C5A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19E36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381F7787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  <w:p w14:paraId="2A393DE7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81CF" w14:textId="77777777" w:rsidR="00E0667C" w:rsidRDefault="00E0667C" w:rsidP="00043C56">
            <w:pPr>
              <w:spacing w:line="300" w:lineRule="exact"/>
              <w:jc w:val="center"/>
              <w:rPr>
                <w:rtl/>
              </w:rPr>
            </w:pPr>
          </w:p>
          <w:p w14:paraId="6E68D98F" w14:textId="77777777" w:rsidR="00E0667C" w:rsidRDefault="00E0667C" w:rsidP="00043C56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17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05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  <w:r>
              <w:rPr>
                <w:rtl/>
              </w:rPr>
              <w:t>-</w:t>
            </w:r>
            <w:r>
              <w:rPr>
                <w:rFonts w:hint="cs"/>
                <w:rtl/>
              </w:rPr>
              <w:t>12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05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</w:p>
          <w:p w14:paraId="476F2A6D" w14:textId="77777777" w:rsidR="00E0667C" w:rsidRPr="00E92293" w:rsidRDefault="00E0667C" w:rsidP="00043C56">
            <w:pPr>
              <w:spacing w:line="300" w:lineRule="exact"/>
              <w:jc w:val="center"/>
              <w:rPr>
                <w:szCs w:val="18"/>
                <w:rtl/>
              </w:rPr>
            </w:pPr>
            <w:r>
              <w:rPr>
                <w:rFonts w:hint="cs"/>
                <w:szCs w:val="18"/>
                <w:rtl/>
              </w:rPr>
              <w:t>(ב יום הזיכרון, ג יום העצמאות)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B6B98" w14:textId="7F28CB4B" w:rsidR="00E0667C" w:rsidRDefault="00372F7F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5, 6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1B7172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0A58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70292DA6" w14:textId="1340C0FE" w:rsidR="001E03B5" w:rsidRPr="001E03B5" w:rsidRDefault="001E03B5" w:rsidP="001E03B5">
            <w:pPr>
              <w:spacing w:line="240" w:lineRule="exact"/>
              <w:jc w:val="center"/>
              <w:rPr>
                <w:b/>
                <w:bCs/>
                <w:rtl/>
              </w:rPr>
            </w:pPr>
            <w:r w:rsidRPr="001E03B5">
              <w:rPr>
                <w:rFonts w:hint="cs"/>
                <w:b/>
                <w:bCs/>
                <w:rtl/>
              </w:rPr>
              <w:t>ממ"ן 1</w:t>
            </w:r>
            <w:r>
              <w:rPr>
                <w:rFonts w:hint="cs"/>
                <w:b/>
                <w:bCs/>
                <w:rtl/>
              </w:rPr>
              <w:t>2</w:t>
            </w:r>
          </w:p>
          <w:p w14:paraId="76C928F2" w14:textId="77777777" w:rsidR="001E03B5" w:rsidRPr="001E03B5" w:rsidRDefault="001E03B5" w:rsidP="001E03B5">
            <w:pPr>
              <w:spacing w:line="240" w:lineRule="exact"/>
              <w:jc w:val="center"/>
              <w:rPr>
                <w:b/>
                <w:bCs/>
                <w:rtl/>
              </w:rPr>
            </w:pPr>
            <w:r w:rsidRPr="001E03B5">
              <w:rPr>
                <w:rFonts w:hint="cs"/>
                <w:b/>
                <w:bCs/>
                <w:rtl/>
              </w:rPr>
              <w:t>חובה להגיש ממ"ן זה</w:t>
            </w:r>
          </w:p>
          <w:p w14:paraId="1E34BEA2" w14:textId="5877A96C" w:rsidR="001E03B5" w:rsidRPr="001E03B5" w:rsidRDefault="001E03B5" w:rsidP="001E03B5">
            <w:pPr>
              <w:spacing w:line="240" w:lineRule="exact"/>
              <w:jc w:val="center"/>
              <w:rPr>
                <w:rtl/>
              </w:rPr>
            </w:pPr>
            <w:r w:rsidRPr="001E03B5">
              <w:rPr>
                <w:rFonts w:hint="cs"/>
                <w:rtl/>
              </w:rPr>
              <w:t>17.</w:t>
            </w:r>
            <w:r>
              <w:rPr>
                <w:rFonts w:hint="cs"/>
                <w:rtl/>
              </w:rPr>
              <w:t>0</w:t>
            </w:r>
            <w:r w:rsidRPr="001E03B5">
              <w:rPr>
                <w:rFonts w:hint="cs"/>
                <w:rtl/>
              </w:rPr>
              <w:t>5.</w:t>
            </w:r>
            <w:r>
              <w:rPr>
                <w:rFonts w:hint="cs"/>
                <w:rtl/>
              </w:rPr>
              <w:t>20</w:t>
            </w:r>
            <w:r w:rsidRPr="001E03B5">
              <w:rPr>
                <w:rFonts w:hint="cs"/>
                <w:rtl/>
              </w:rPr>
              <w:t>24</w:t>
            </w:r>
          </w:p>
          <w:p w14:paraId="4E8582F9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</w:tr>
      <w:tr w:rsidR="00E0667C" w14:paraId="07651604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9EDFF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1A9C0883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14:paraId="6EFF37E5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02FC5" w14:textId="77777777" w:rsidR="00E0667C" w:rsidRDefault="00E0667C" w:rsidP="00043C56">
            <w:pPr>
              <w:spacing w:line="300" w:lineRule="exact"/>
              <w:jc w:val="center"/>
              <w:rPr>
                <w:rtl/>
              </w:rPr>
            </w:pPr>
          </w:p>
          <w:p w14:paraId="180581D8" w14:textId="77777777" w:rsidR="00E0667C" w:rsidRDefault="00E0667C" w:rsidP="00043C56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05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  <w:r>
              <w:rPr>
                <w:rtl/>
              </w:rPr>
              <w:t>-</w:t>
            </w:r>
            <w:r>
              <w:rPr>
                <w:rFonts w:hint="cs"/>
                <w:rtl/>
              </w:rPr>
              <w:t>19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05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2024</w:t>
            </w:r>
          </w:p>
          <w:p w14:paraId="2652F6D0" w14:textId="77777777" w:rsidR="00E0667C" w:rsidRPr="00F53F00" w:rsidRDefault="00E0667C" w:rsidP="00043C56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szCs w:val="18"/>
                <w:rtl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5E01" w14:textId="40DC4B0D" w:rsidR="00E0667C" w:rsidRDefault="00372F7F" w:rsidP="00043C56">
            <w:pPr>
              <w:spacing w:line="240" w:lineRule="exac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7, 9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CA4166" w14:textId="77777777" w:rsidR="00E0667C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BDB9F" w14:textId="4195166F" w:rsidR="001E03B5" w:rsidRDefault="001E03B5" w:rsidP="001E03B5">
            <w:pPr>
              <w:spacing w:line="240" w:lineRule="exact"/>
              <w:jc w:val="center"/>
              <w:rPr>
                <w:rtl/>
              </w:rPr>
            </w:pPr>
          </w:p>
        </w:tc>
      </w:tr>
      <w:tr w:rsidR="00E0667C" w14:paraId="32D345D7" w14:textId="77777777" w:rsidTr="00043C56">
        <w:trPr>
          <w:trHeight w:val="54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5438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434DCE19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  <w:r w:rsidRPr="001E03B5">
              <w:rPr>
                <w:rFonts w:hint="cs"/>
                <w:rtl/>
              </w:rPr>
              <w:t>11</w:t>
            </w:r>
          </w:p>
          <w:p w14:paraId="1AE86230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B7B64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33898EC2" w14:textId="77777777" w:rsidR="00E0667C" w:rsidRPr="001E03B5" w:rsidRDefault="00E0667C" w:rsidP="00043C56">
            <w:pPr>
              <w:spacing w:line="300" w:lineRule="exact"/>
              <w:jc w:val="center"/>
              <w:rPr>
                <w:rtl/>
              </w:rPr>
            </w:pPr>
            <w:r w:rsidRPr="001E03B5">
              <w:rPr>
                <w:rFonts w:hint="cs"/>
                <w:rtl/>
              </w:rPr>
              <w:t>31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05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2024</w:t>
            </w:r>
            <w:r w:rsidRPr="001E03B5">
              <w:rPr>
                <w:rtl/>
              </w:rPr>
              <w:t>-</w:t>
            </w:r>
            <w:r w:rsidRPr="001E03B5">
              <w:rPr>
                <w:rFonts w:hint="cs"/>
                <w:rtl/>
              </w:rPr>
              <w:t>26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05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2024</w:t>
            </w:r>
          </w:p>
          <w:p w14:paraId="3F3683BD" w14:textId="77777777" w:rsidR="00E0667C" w:rsidRPr="001E03B5" w:rsidRDefault="00E0667C" w:rsidP="00043C56">
            <w:pPr>
              <w:spacing w:line="240" w:lineRule="exact"/>
              <w:jc w:val="center"/>
              <w:rPr>
                <w:szCs w:val="18"/>
                <w:rtl/>
              </w:rPr>
            </w:pPr>
            <w:r w:rsidRPr="001E03B5">
              <w:rPr>
                <w:rFonts w:hint="cs"/>
                <w:sz w:val="16"/>
                <w:szCs w:val="18"/>
                <w:rtl/>
              </w:rPr>
              <w:t>(א ל"ג בעומר)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CCA4" w14:textId="5C6B0E19" w:rsidR="00E0667C" w:rsidRPr="003120B1" w:rsidRDefault="00372F7F" w:rsidP="00043C56">
            <w:pPr>
              <w:spacing w:line="240" w:lineRule="exact"/>
              <w:jc w:val="center"/>
              <w:rPr>
                <w:highlight w:val="yellow"/>
                <w:rtl/>
              </w:rPr>
            </w:pPr>
            <w:r>
              <w:rPr>
                <w:rFonts w:hint="cs"/>
                <w:rtl/>
              </w:rPr>
              <w:t>7, 9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47F8765" w14:textId="77777777" w:rsidR="00E0667C" w:rsidRPr="003120B1" w:rsidRDefault="00E0667C" w:rsidP="00043C56">
            <w:pPr>
              <w:spacing w:line="240" w:lineRule="exact"/>
              <w:jc w:val="center"/>
              <w:rPr>
                <w:highlight w:val="yellow"/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A030A" w14:textId="77777777" w:rsidR="00E0667C" w:rsidRPr="003120B1" w:rsidRDefault="00E0667C" w:rsidP="00043C56">
            <w:pPr>
              <w:spacing w:line="240" w:lineRule="exact"/>
              <w:jc w:val="center"/>
              <w:rPr>
                <w:highlight w:val="yellow"/>
                <w:rtl/>
              </w:rPr>
            </w:pPr>
          </w:p>
        </w:tc>
      </w:tr>
      <w:tr w:rsidR="00E0667C" w14:paraId="0ED672F9" w14:textId="77777777" w:rsidTr="00043C56">
        <w:trPr>
          <w:trHeight w:val="63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B0D36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04A6D518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  <w:r w:rsidRPr="001E03B5">
              <w:rPr>
                <w:rFonts w:hint="cs"/>
                <w:rtl/>
              </w:rPr>
              <w:t>12</w:t>
            </w:r>
          </w:p>
          <w:p w14:paraId="0F49B298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1F87" w14:textId="77777777" w:rsidR="00E0667C" w:rsidRPr="001E03B5" w:rsidRDefault="00E0667C" w:rsidP="00043C56">
            <w:pPr>
              <w:spacing w:line="300" w:lineRule="exact"/>
              <w:jc w:val="center"/>
              <w:rPr>
                <w:rtl/>
              </w:rPr>
            </w:pPr>
          </w:p>
          <w:p w14:paraId="71A73B42" w14:textId="77777777" w:rsidR="00E0667C" w:rsidRPr="001E03B5" w:rsidRDefault="00E0667C" w:rsidP="00043C56">
            <w:pPr>
              <w:spacing w:line="300" w:lineRule="exact"/>
              <w:jc w:val="center"/>
              <w:rPr>
                <w:sz w:val="16"/>
                <w:szCs w:val="18"/>
                <w:rtl/>
              </w:rPr>
            </w:pPr>
            <w:r w:rsidRPr="001E03B5">
              <w:rPr>
                <w:rFonts w:hint="cs"/>
                <w:rtl/>
              </w:rPr>
              <w:t>07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06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2024</w:t>
            </w:r>
            <w:r w:rsidRPr="001E03B5">
              <w:rPr>
                <w:rtl/>
              </w:rPr>
              <w:t>-</w:t>
            </w:r>
            <w:r w:rsidRPr="001E03B5">
              <w:rPr>
                <w:rFonts w:hint="cs"/>
                <w:rtl/>
              </w:rPr>
              <w:t>02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06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2024</w:t>
            </w:r>
          </w:p>
          <w:p w14:paraId="37993C2D" w14:textId="77777777" w:rsidR="00E0667C" w:rsidRPr="001E03B5" w:rsidRDefault="00E0667C" w:rsidP="00043C56">
            <w:pPr>
              <w:spacing w:line="300" w:lineRule="exact"/>
              <w:jc w:val="center"/>
              <w:rPr>
                <w:sz w:val="16"/>
                <w:szCs w:val="18"/>
                <w:rtl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66517" w14:textId="1208ABA1" w:rsidR="00E0667C" w:rsidRPr="003120B1" w:rsidRDefault="00372F7F" w:rsidP="00043C56">
            <w:pPr>
              <w:spacing w:line="240" w:lineRule="exact"/>
              <w:jc w:val="center"/>
              <w:rPr>
                <w:highlight w:val="yellow"/>
                <w:rtl/>
              </w:rPr>
            </w:pPr>
            <w:r>
              <w:rPr>
                <w:rFonts w:hint="cs"/>
                <w:rtl/>
              </w:rPr>
              <w:t>7, 9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80D58E" w14:textId="77777777" w:rsidR="00E0667C" w:rsidRPr="003120B1" w:rsidRDefault="00E0667C" w:rsidP="00043C56">
            <w:pPr>
              <w:spacing w:line="240" w:lineRule="exact"/>
              <w:jc w:val="center"/>
              <w:rPr>
                <w:highlight w:val="yellow"/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0DD4" w14:textId="77777777" w:rsidR="00E0667C" w:rsidRDefault="001E03B5" w:rsidP="00043C56">
            <w:pPr>
              <w:spacing w:line="240" w:lineRule="exact"/>
              <w:jc w:val="center"/>
              <w:rPr>
                <w:b/>
                <w:bCs/>
                <w:rtl/>
              </w:rPr>
            </w:pPr>
            <w:r w:rsidRPr="001E03B5">
              <w:rPr>
                <w:rFonts w:hint="cs"/>
                <w:b/>
                <w:bCs/>
                <w:rtl/>
              </w:rPr>
              <w:t>ממ"ן 13</w:t>
            </w:r>
          </w:p>
          <w:p w14:paraId="778D9D3F" w14:textId="3E5665DE" w:rsidR="001E03B5" w:rsidRPr="001E03B5" w:rsidRDefault="001E03B5" w:rsidP="00043C56">
            <w:pPr>
              <w:spacing w:line="240" w:lineRule="exact"/>
              <w:jc w:val="center"/>
              <w:rPr>
                <w:b/>
                <w:bCs/>
                <w:rtl/>
              </w:rPr>
            </w:pPr>
            <w:r w:rsidRPr="001E03B5">
              <w:rPr>
                <w:rFonts w:hint="cs"/>
                <w:rtl/>
              </w:rPr>
              <w:t>07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06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2024</w:t>
            </w:r>
          </w:p>
        </w:tc>
      </w:tr>
      <w:tr w:rsidR="00E0667C" w14:paraId="662DEBD7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58250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72651851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  <w:r w:rsidRPr="001E03B5">
              <w:rPr>
                <w:rFonts w:hint="cs"/>
                <w:rtl/>
              </w:rPr>
              <w:t>13</w:t>
            </w:r>
          </w:p>
          <w:p w14:paraId="2B62D2CA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D5080" w14:textId="77777777" w:rsidR="00E0667C" w:rsidRPr="001E03B5" w:rsidRDefault="00E0667C" w:rsidP="00043C56">
            <w:pPr>
              <w:spacing w:line="300" w:lineRule="exact"/>
              <w:jc w:val="center"/>
              <w:rPr>
                <w:rtl/>
              </w:rPr>
            </w:pPr>
          </w:p>
          <w:p w14:paraId="1045EC0F" w14:textId="77777777" w:rsidR="00E0667C" w:rsidRPr="001E03B5" w:rsidRDefault="00E0667C" w:rsidP="00043C56">
            <w:pPr>
              <w:spacing w:line="240" w:lineRule="auto"/>
              <w:jc w:val="center"/>
              <w:rPr>
                <w:rtl/>
              </w:rPr>
            </w:pPr>
            <w:r w:rsidRPr="001E03B5">
              <w:rPr>
                <w:rFonts w:hint="cs"/>
                <w:rtl/>
              </w:rPr>
              <w:t>14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06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2024</w:t>
            </w:r>
            <w:r w:rsidRPr="001E03B5">
              <w:rPr>
                <w:rtl/>
              </w:rPr>
              <w:t>-</w:t>
            </w:r>
            <w:r w:rsidRPr="001E03B5">
              <w:rPr>
                <w:rFonts w:hint="cs"/>
                <w:rtl/>
              </w:rPr>
              <w:t>09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06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2024</w:t>
            </w:r>
          </w:p>
          <w:p w14:paraId="657DBFB5" w14:textId="77777777" w:rsidR="00E0667C" w:rsidRPr="001E03B5" w:rsidRDefault="00E0667C" w:rsidP="00043C56">
            <w:pPr>
              <w:spacing w:line="300" w:lineRule="exact"/>
              <w:jc w:val="center"/>
              <w:rPr>
                <w:rtl/>
              </w:rPr>
            </w:pPr>
            <w:r w:rsidRPr="001E03B5">
              <w:rPr>
                <w:rFonts w:hint="cs"/>
                <w:sz w:val="18"/>
                <w:szCs w:val="18"/>
                <w:rtl/>
              </w:rPr>
              <w:t>(ד שבועות)</w:t>
            </w:r>
            <w:r w:rsidRPr="001E03B5">
              <w:rPr>
                <w:rFonts w:hint="cs"/>
                <w:rtl/>
              </w:rPr>
              <w:t xml:space="preserve"> </w:t>
            </w:r>
            <w:r w:rsidRPr="001E03B5"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06ECD" w14:textId="59B4A30B" w:rsidR="00E0667C" w:rsidRPr="003120B1" w:rsidRDefault="00372F7F" w:rsidP="00043C56">
            <w:pPr>
              <w:spacing w:line="240" w:lineRule="exact"/>
              <w:jc w:val="center"/>
              <w:rPr>
                <w:highlight w:val="yellow"/>
                <w:rtl/>
              </w:rPr>
            </w:pPr>
            <w:r w:rsidRPr="00372F7F">
              <w:rPr>
                <w:rFonts w:hint="cs"/>
                <w:rtl/>
              </w:rPr>
              <w:t>10, 11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178576" w14:textId="77777777" w:rsidR="00E0667C" w:rsidRPr="003120B1" w:rsidRDefault="00E0667C" w:rsidP="00043C56">
            <w:pPr>
              <w:spacing w:line="240" w:lineRule="exact"/>
              <w:jc w:val="center"/>
              <w:rPr>
                <w:highlight w:val="yellow"/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7FBA6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</w:tr>
      <w:tr w:rsidR="00E0667C" w14:paraId="7D36E4EE" w14:textId="77777777" w:rsidTr="00043C5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D7D76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2282CFFE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  <w:r w:rsidRPr="001E03B5">
              <w:rPr>
                <w:rFonts w:hint="cs"/>
                <w:rtl/>
              </w:rPr>
              <w:t>14</w:t>
            </w:r>
          </w:p>
          <w:p w14:paraId="0F71F8A0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</w:tc>
        <w:tc>
          <w:tcPr>
            <w:tcW w:w="2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D231" w14:textId="77777777" w:rsidR="00E0667C" w:rsidRPr="001E03B5" w:rsidRDefault="00E0667C" w:rsidP="00043C56">
            <w:pPr>
              <w:spacing w:line="240" w:lineRule="exact"/>
              <w:jc w:val="center"/>
              <w:rPr>
                <w:rtl/>
              </w:rPr>
            </w:pPr>
          </w:p>
          <w:p w14:paraId="379B60E4" w14:textId="77777777" w:rsidR="00E0667C" w:rsidRPr="001E03B5" w:rsidRDefault="00E0667C" w:rsidP="00043C56">
            <w:pPr>
              <w:spacing w:line="240" w:lineRule="exact"/>
              <w:jc w:val="center"/>
              <w:rPr>
                <w:sz w:val="18"/>
                <w:szCs w:val="18"/>
                <w:rtl/>
              </w:rPr>
            </w:pPr>
            <w:r w:rsidRPr="001E03B5">
              <w:rPr>
                <w:rFonts w:hint="cs"/>
                <w:rtl/>
              </w:rPr>
              <w:t>21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06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2024</w:t>
            </w:r>
            <w:r w:rsidRPr="001E03B5">
              <w:rPr>
                <w:rtl/>
              </w:rPr>
              <w:t>-</w:t>
            </w:r>
            <w:r w:rsidRPr="001E03B5">
              <w:rPr>
                <w:rFonts w:hint="cs"/>
                <w:rtl/>
              </w:rPr>
              <w:t>16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06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2024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0E26B" w14:textId="2FCD007C" w:rsidR="00E0667C" w:rsidRPr="003120B1" w:rsidRDefault="00372F7F" w:rsidP="00043C56">
            <w:pPr>
              <w:spacing w:line="240" w:lineRule="exact"/>
              <w:jc w:val="center"/>
              <w:rPr>
                <w:highlight w:val="yellow"/>
                <w:rtl/>
              </w:rPr>
            </w:pPr>
            <w:r w:rsidRPr="00372F7F">
              <w:rPr>
                <w:rFonts w:hint="cs"/>
                <w:rtl/>
              </w:rPr>
              <w:t>10, 11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45B09AB" w14:textId="77777777" w:rsidR="00E0667C" w:rsidRPr="003120B1" w:rsidRDefault="00E0667C" w:rsidP="00043C56">
            <w:pPr>
              <w:spacing w:line="240" w:lineRule="exact"/>
              <w:jc w:val="center"/>
              <w:rPr>
                <w:highlight w:val="yellow"/>
                <w:rtl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8777F" w14:textId="77777777" w:rsidR="00E0667C" w:rsidRDefault="001E03B5" w:rsidP="00043C56">
            <w:pPr>
              <w:spacing w:line="240" w:lineRule="exact"/>
              <w:jc w:val="center"/>
              <w:rPr>
                <w:b/>
                <w:bCs/>
                <w:rtl/>
              </w:rPr>
            </w:pPr>
            <w:r w:rsidRPr="001E03B5">
              <w:rPr>
                <w:rFonts w:hint="cs"/>
                <w:b/>
                <w:bCs/>
                <w:rtl/>
              </w:rPr>
              <w:t>ממ"ן 14</w:t>
            </w:r>
          </w:p>
          <w:p w14:paraId="638EED6A" w14:textId="305CFE42" w:rsidR="001E03B5" w:rsidRPr="001E03B5" w:rsidRDefault="001E03B5" w:rsidP="00043C56">
            <w:pPr>
              <w:spacing w:line="240" w:lineRule="exact"/>
              <w:jc w:val="center"/>
              <w:rPr>
                <w:b/>
                <w:bCs/>
                <w:rtl/>
              </w:rPr>
            </w:pPr>
            <w:r w:rsidRPr="001E03B5">
              <w:rPr>
                <w:rFonts w:hint="cs"/>
                <w:rtl/>
              </w:rPr>
              <w:t>21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06</w:t>
            </w:r>
            <w:r w:rsidRPr="001E03B5">
              <w:rPr>
                <w:rtl/>
              </w:rPr>
              <w:t>.</w:t>
            </w:r>
            <w:r w:rsidRPr="001E03B5">
              <w:rPr>
                <w:rFonts w:hint="cs"/>
                <w:rtl/>
              </w:rPr>
              <w:t>2024</w:t>
            </w:r>
          </w:p>
        </w:tc>
      </w:tr>
      <w:tr w:rsidR="00E0667C" w14:paraId="2501CE2A" w14:textId="77777777" w:rsidTr="00043C56">
        <w:tblPrEx>
          <w:tbl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blBorders>
        </w:tblPrEx>
        <w:trPr>
          <w:gridBefore w:val="2"/>
          <w:gridAfter w:val="2"/>
          <w:wBefore w:w="2410" w:type="dxa"/>
          <w:wAfter w:w="2835" w:type="dxa"/>
        </w:trPr>
        <w:tc>
          <w:tcPr>
            <w:tcW w:w="3686" w:type="dxa"/>
            <w:gridSpan w:val="3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DF96E1B" w14:textId="77777777" w:rsidR="00E0667C" w:rsidRDefault="00E0667C" w:rsidP="00043C56">
            <w:pPr>
              <w:spacing w:line="240" w:lineRule="exact"/>
              <w:ind w:right="-391"/>
              <w:rPr>
                <w:szCs w:val="28"/>
                <w:rtl/>
              </w:rPr>
            </w:pPr>
            <w:r>
              <w:rPr>
                <w:szCs w:val="28"/>
                <w:rtl/>
              </w:rPr>
              <w:t>מועדי בחינות הגמר יפורסמו בנפרד</w:t>
            </w:r>
          </w:p>
        </w:tc>
      </w:tr>
      <w:tr w:rsidR="00E0667C" w14:paraId="58CB1BE4" w14:textId="77777777" w:rsidTr="00043C56">
        <w:tblPrEx>
          <w:tbl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blBorders>
        </w:tblPrEx>
        <w:trPr>
          <w:gridBefore w:val="2"/>
          <w:gridAfter w:val="2"/>
          <w:wBefore w:w="2410" w:type="dxa"/>
          <w:wAfter w:w="2835" w:type="dxa"/>
        </w:trPr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4ED841" w14:textId="77777777" w:rsidR="00E0667C" w:rsidRDefault="00E0667C" w:rsidP="00EF4790">
            <w:pPr>
              <w:spacing w:line="240" w:lineRule="auto"/>
              <w:rPr>
                <w:szCs w:val="28"/>
                <w:rtl/>
              </w:rPr>
            </w:pPr>
          </w:p>
        </w:tc>
      </w:tr>
    </w:tbl>
    <w:p w14:paraId="02F9D159" w14:textId="77777777" w:rsidR="00E0667C" w:rsidRDefault="00E0667C" w:rsidP="00E0667C">
      <w:pPr>
        <w:spacing w:line="240" w:lineRule="exact"/>
        <w:rPr>
          <w:i/>
          <w:iCs/>
          <w:szCs w:val="22"/>
        </w:rPr>
      </w:pPr>
      <w:r>
        <w:rPr>
          <w:i/>
          <w:iCs/>
          <w:szCs w:val="22"/>
          <w:rtl/>
        </w:rPr>
        <w:t>* התאריכים המדויקים של המפגשים הקבוצתיים</w:t>
      </w:r>
      <w:r>
        <w:rPr>
          <w:rFonts w:hint="cs"/>
          <w:i/>
          <w:iCs/>
          <w:szCs w:val="22"/>
          <w:rtl/>
        </w:rPr>
        <w:t xml:space="preserve"> </w:t>
      </w:r>
      <w:r>
        <w:rPr>
          <w:i/>
          <w:iCs/>
          <w:szCs w:val="22"/>
          <w:rtl/>
        </w:rPr>
        <w:t xml:space="preserve"> מופיעים ב"לוח מפגשים ומנחים".</w:t>
      </w:r>
    </w:p>
    <w:p w14:paraId="5AA123F4" w14:textId="44E0FCCD" w:rsidR="0090606A" w:rsidRDefault="0090606A" w:rsidP="00E0667C">
      <w:r>
        <w:rPr>
          <w:i/>
          <w:iCs/>
          <w:szCs w:val="22"/>
          <w:rtl/>
        </w:rPr>
        <w:lastRenderedPageBreak/>
        <w:tab/>
      </w:r>
      <w:r>
        <w:rPr>
          <w:i/>
          <w:iCs/>
          <w:szCs w:val="22"/>
          <w:rtl/>
        </w:rPr>
        <w:tab/>
      </w:r>
      <w:r>
        <w:rPr>
          <w:i/>
          <w:iCs/>
          <w:szCs w:val="22"/>
          <w:rtl/>
        </w:rPr>
        <w:tab/>
      </w:r>
      <w:r>
        <w:rPr>
          <w:i/>
          <w:iCs/>
          <w:szCs w:val="22"/>
          <w:rtl/>
        </w:rPr>
        <w:tab/>
      </w:r>
      <w:r>
        <w:rPr>
          <w:i/>
          <w:iCs/>
          <w:szCs w:val="22"/>
          <w:rtl/>
        </w:rPr>
        <w:tab/>
      </w:r>
      <w:r>
        <w:rPr>
          <w:i/>
          <w:iCs/>
          <w:szCs w:val="22"/>
          <w:rtl/>
        </w:rPr>
        <w:tab/>
      </w:r>
    </w:p>
    <w:p w14:paraId="4E05674D" w14:textId="77777777" w:rsidR="00E0667C" w:rsidRDefault="00E0667C">
      <w:pPr>
        <w:jc w:val="center"/>
        <w:rPr>
          <w:b/>
          <w:bCs/>
          <w:sz w:val="46"/>
          <w:szCs w:val="48"/>
          <w:rtl/>
        </w:rPr>
      </w:pPr>
    </w:p>
    <w:p w14:paraId="2CCBB32A" w14:textId="77777777" w:rsidR="00E0667C" w:rsidRDefault="00E0667C">
      <w:pPr>
        <w:jc w:val="center"/>
        <w:rPr>
          <w:b/>
          <w:bCs/>
          <w:sz w:val="46"/>
          <w:szCs w:val="48"/>
          <w:rtl/>
        </w:rPr>
      </w:pPr>
    </w:p>
    <w:p w14:paraId="42873252" w14:textId="4058E165" w:rsidR="00805FD0" w:rsidRPr="00DC3B4E" w:rsidRDefault="00805FD0">
      <w:pPr>
        <w:jc w:val="center"/>
        <w:rPr>
          <w:b/>
          <w:bCs/>
          <w:sz w:val="46"/>
          <w:szCs w:val="48"/>
          <w:rtl/>
        </w:rPr>
      </w:pPr>
      <w:r w:rsidRPr="00DC3B4E">
        <w:rPr>
          <w:b/>
          <w:bCs/>
          <w:sz w:val="46"/>
          <w:szCs w:val="48"/>
          <w:rtl/>
        </w:rPr>
        <w:t>הערות חשובות לתשומת לבך!</w:t>
      </w:r>
    </w:p>
    <w:p w14:paraId="57A24D1A" w14:textId="77777777" w:rsidR="00805FD0" w:rsidRDefault="00805FD0">
      <w:pPr>
        <w:rPr>
          <w:rtl/>
        </w:rPr>
      </w:pPr>
    </w:p>
    <w:p w14:paraId="0874CC12" w14:textId="77777777" w:rsidR="00805FD0" w:rsidRDefault="00805FD0">
      <w:pPr>
        <w:rPr>
          <w:rtl/>
        </w:rPr>
      </w:pPr>
    </w:p>
    <w:p w14:paraId="03C5780E" w14:textId="77777777" w:rsidR="00805FD0" w:rsidRDefault="00805FD0" w:rsidP="00805FD0">
      <w:pPr>
        <w:jc w:val="center"/>
        <w:rPr>
          <w:b/>
          <w:bCs/>
          <w:sz w:val="38"/>
          <w:szCs w:val="40"/>
          <w:rtl/>
        </w:rPr>
      </w:pPr>
      <w:r>
        <w:rPr>
          <w:b/>
          <w:bCs/>
          <w:sz w:val="38"/>
          <w:szCs w:val="40"/>
          <w:rtl/>
        </w:rPr>
        <w:t>חל איסור מוחלט על הכנה משותפת של מטלות ו/או על העתקת מטלות.</w:t>
      </w:r>
    </w:p>
    <w:p w14:paraId="499B5653" w14:textId="77777777" w:rsidR="00805FD0" w:rsidRDefault="00805FD0" w:rsidP="00805FD0">
      <w:pPr>
        <w:numPr>
          <w:ilvl w:val="12"/>
          <w:numId w:val="0"/>
        </w:numPr>
        <w:ind w:left="397" w:hanging="397"/>
        <w:rPr>
          <w:b/>
          <w:bCs/>
          <w:sz w:val="38"/>
          <w:szCs w:val="40"/>
          <w:rtl/>
        </w:rPr>
      </w:pPr>
    </w:p>
    <w:p w14:paraId="674B928E" w14:textId="77777777" w:rsidR="00805FD0" w:rsidRDefault="00805FD0" w:rsidP="00805FD0">
      <w:pPr>
        <w:jc w:val="center"/>
        <w:rPr>
          <w:b/>
          <w:bCs/>
          <w:sz w:val="38"/>
          <w:szCs w:val="40"/>
          <w:rtl/>
        </w:rPr>
      </w:pPr>
      <w:r>
        <w:rPr>
          <w:b/>
          <w:bCs/>
          <w:sz w:val="38"/>
          <w:szCs w:val="40"/>
          <w:rtl/>
        </w:rPr>
        <w:t>עליך להשאיר לעצמך העתק של המטלה.</w:t>
      </w:r>
    </w:p>
    <w:p w14:paraId="59423AB6" w14:textId="77777777" w:rsidR="00805FD0" w:rsidRDefault="00805FD0" w:rsidP="00805FD0">
      <w:pPr>
        <w:rPr>
          <w:b/>
          <w:bCs/>
          <w:sz w:val="38"/>
          <w:szCs w:val="40"/>
          <w:rtl/>
        </w:rPr>
      </w:pPr>
    </w:p>
    <w:p w14:paraId="5CD32BE3" w14:textId="77777777" w:rsidR="00805FD0" w:rsidRDefault="00805FD0" w:rsidP="00805FD0">
      <w:pPr>
        <w:jc w:val="center"/>
        <w:rPr>
          <w:b/>
          <w:bCs/>
          <w:sz w:val="38"/>
          <w:szCs w:val="40"/>
        </w:rPr>
      </w:pPr>
      <w:r>
        <w:rPr>
          <w:b/>
          <w:bCs/>
          <w:sz w:val="38"/>
          <w:szCs w:val="40"/>
          <w:rtl/>
        </w:rPr>
        <w:t>אין האוניברסיטה הפתוחה אחראית למטלה שתאבד בשל תקלות בדואר.</w:t>
      </w:r>
    </w:p>
    <w:p w14:paraId="2C478027" w14:textId="77777777" w:rsidR="00711409" w:rsidRPr="00711409" w:rsidRDefault="00FA16F0" w:rsidP="000A1E3E">
      <w:pPr>
        <w:spacing w:before="60"/>
        <w:jc w:val="center"/>
        <w:rPr>
          <w:rFonts w:ascii="David" w:hAnsi="David"/>
          <w:b/>
          <w:bCs/>
          <w:sz w:val="32"/>
          <w:szCs w:val="32"/>
          <w:rtl/>
        </w:rPr>
      </w:pPr>
      <w:r>
        <w:rPr>
          <w:b/>
          <w:bCs/>
          <w:color w:val="000000"/>
          <w:sz w:val="60"/>
          <w:szCs w:val="60"/>
          <w:rtl/>
        </w:rPr>
        <w:br w:type="page"/>
      </w:r>
      <w:r w:rsidR="00711409" w:rsidRPr="00711409">
        <w:rPr>
          <w:rFonts w:ascii="David" w:hAnsi="David"/>
          <w:b/>
          <w:bCs/>
          <w:sz w:val="32"/>
          <w:szCs w:val="32"/>
          <w:rtl/>
        </w:rPr>
        <w:lastRenderedPageBreak/>
        <w:t>הנחיות כלליות לכתיבה אקדמית במטלות</w:t>
      </w:r>
    </w:p>
    <w:p w14:paraId="4E0C2618" w14:textId="77777777" w:rsidR="00711409" w:rsidRPr="00711409" w:rsidRDefault="00711409" w:rsidP="00711409">
      <w:pPr>
        <w:spacing w:before="60"/>
        <w:jc w:val="center"/>
        <w:rPr>
          <w:rFonts w:ascii="David" w:hAnsi="David"/>
          <w:sz w:val="24"/>
          <w:rtl/>
        </w:rPr>
      </w:pPr>
      <w:r w:rsidRPr="00711409">
        <w:rPr>
          <w:rFonts w:ascii="David" w:hAnsi="David"/>
          <w:sz w:val="24"/>
          <w:rtl/>
        </w:rPr>
        <w:t>ההנחיות שלהלן</w:t>
      </w:r>
      <w:r w:rsidRPr="00711409">
        <w:rPr>
          <w:rFonts w:ascii="David" w:hAnsi="David" w:hint="cs"/>
          <w:sz w:val="24"/>
          <w:rtl/>
        </w:rPr>
        <w:t xml:space="preserve"> </w:t>
      </w:r>
      <w:r w:rsidRPr="00711409">
        <w:rPr>
          <w:rFonts w:ascii="David" w:hAnsi="David"/>
          <w:sz w:val="24"/>
          <w:rtl/>
        </w:rPr>
        <w:t>נדרשות כתנאי בסיסי בכל כתיבה אקדמית באוניברסיטה</w:t>
      </w:r>
      <w:r w:rsidRPr="00711409">
        <w:rPr>
          <w:rFonts w:ascii="David" w:hAnsi="David" w:hint="cs"/>
          <w:sz w:val="24"/>
          <w:rtl/>
        </w:rPr>
        <w:t xml:space="preserve"> והעמידה בהן היא חלק מדרישות הקורס, ומהווה 10 נקודות מציון הממ"ן. </w:t>
      </w:r>
    </w:p>
    <w:p w14:paraId="431E3CF6" w14:textId="77777777" w:rsidR="00711409" w:rsidRPr="00711409" w:rsidRDefault="00711409" w:rsidP="00711409">
      <w:pPr>
        <w:spacing w:before="60"/>
        <w:jc w:val="center"/>
        <w:rPr>
          <w:rFonts w:ascii="David" w:hAnsi="David"/>
          <w:b/>
          <w:bCs/>
          <w:sz w:val="28"/>
          <w:szCs w:val="28"/>
          <w:rtl/>
        </w:rPr>
      </w:pPr>
      <w:r w:rsidRPr="00711409">
        <w:rPr>
          <w:rFonts w:ascii="David" w:hAnsi="David" w:hint="cs"/>
          <w:b/>
          <w:bCs/>
          <w:sz w:val="28"/>
          <w:szCs w:val="28"/>
          <w:rtl/>
        </w:rPr>
        <w:t>רק מי שיקפיד על ההנחיות יקבל ציון מלא בממ"ן.</w:t>
      </w:r>
    </w:p>
    <w:p w14:paraId="7A1585D3" w14:textId="77777777" w:rsidR="00711409" w:rsidRPr="00711409" w:rsidRDefault="00711409" w:rsidP="00711409">
      <w:pPr>
        <w:spacing w:before="60"/>
        <w:jc w:val="center"/>
        <w:rPr>
          <w:rFonts w:ascii="David" w:hAnsi="David"/>
          <w:b/>
          <w:bCs/>
          <w:sz w:val="24"/>
          <w:rtl/>
        </w:rPr>
      </w:pPr>
    </w:p>
    <w:p w14:paraId="26BBF567" w14:textId="77777777" w:rsidR="00711409" w:rsidRPr="00711409" w:rsidRDefault="00711409" w:rsidP="00711409">
      <w:pPr>
        <w:pStyle w:val="ListParagraph"/>
        <w:numPr>
          <w:ilvl w:val="0"/>
          <w:numId w:val="54"/>
        </w:numPr>
        <w:tabs>
          <w:tab w:val="left" w:pos="284"/>
        </w:tabs>
        <w:spacing w:before="60" w:after="0"/>
        <w:jc w:val="center"/>
        <w:rPr>
          <w:rFonts w:ascii="David" w:hAnsi="David"/>
          <w:b/>
          <w:bCs/>
          <w:u w:val="single"/>
          <w:rtl/>
        </w:rPr>
      </w:pPr>
      <w:r w:rsidRPr="00711409">
        <w:rPr>
          <w:rFonts w:ascii="David" w:hAnsi="David" w:hint="cs"/>
          <w:b/>
          <w:bCs/>
          <w:u w:val="single"/>
          <w:rtl/>
        </w:rPr>
        <w:t xml:space="preserve">כללי הגשה והדפסה: </w:t>
      </w:r>
    </w:p>
    <w:p w14:paraId="13C22CBD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  <w:rPr>
          <w:sz w:val="24"/>
        </w:rPr>
      </w:pPr>
      <w:r w:rsidRPr="00711409">
        <w:rPr>
          <w:sz w:val="24"/>
          <w:rtl/>
        </w:rPr>
        <w:t xml:space="preserve">יש להגיש את המטלות בקבצי </w:t>
      </w:r>
      <w:r w:rsidRPr="00711409">
        <w:rPr>
          <w:sz w:val="24"/>
        </w:rPr>
        <w:t>Word</w:t>
      </w:r>
      <w:r w:rsidRPr="00711409">
        <w:rPr>
          <w:sz w:val="24"/>
          <w:rtl/>
        </w:rPr>
        <w:t xml:space="preserve"> בלבד (לא ב-</w:t>
      </w:r>
      <w:r w:rsidRPr="00711409">
        <w:rPr>
          <w:sz w:val="24"/>
        </w:rPr>
        <w:t>PDF</w:t>
      </w:r>
      <w:r w:rsidRPr="00711409">
        <w:rPr>
          <w:sz w:val="24"/>
          <w:rtl/>
        </w:rPr>
        <w:t>), אלא אם צירפתם סריקה.</w:t>
      </w:r>
    </w:p>
    <w:p w14:paraId="1B3B0A9B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  <w:rPr>
          <w:sz w:val="24"/>
        </w:rPr>
      </w:pPr>
      <w:r w:rsidRPr="00711409">
        <w:rPr>
          <w:sz w:val="24"/>
          <w:rtl/>
        </w:rPr>
        <w:t>רִשמו את פרטיכם האישיים (שם ומס' ת"ז) ואת מס' הממ"ן בראש העבודה</w:t>
      </w:r>
    </w:p>
    <w:p w14:paraId="43129BC6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  <w:rPr>
          <w:sz w:val="24"/>
        </w:rPr>
      </w:pPr>
      <w:r w:rsidRPr="00711409">
        <w:rPr>
          <w:sz w:val="24"/>
          <w:rtl/>
        </w:rPr>
        <w:t xml:space="preserve">הפסקאות מיושרות לשני הצדדים (מקשי </w:t>
      </w:r>
      <w:r w:rsidRPr="00711409">
        <w:rPr>
          <w:sz w:val="24"/>
        </w:rPr>
        <w:t>CTRL+J</w:t>
      </w:r>
      <w:r w:rsidRPr="00711409">
        <w:rPr>
          <w:sz w:val="24"/>
          <w:rtl/>
        </w:rPr>
        <w:t xml:space="preserve">) </w:t>
      </w:r>
    </w:p>
    <w:p w14:paraId="3BEECF00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  <w:rPr>
          <w:sz w:val="24"/>
        </w:rPr>
      </w:pPr>
      <w:r w:rsidRPr="00711409">
        <w:rPr>
          <w:sz w:val="24"/>
          <w:rtl/>
        </w:rPr>
        <w:t>רווח בין השורות – 1.5 (שורה וחצי)</w:t>
      </w:r>
    </w:p>
    <w:p w14:paraId="53880532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  <w:rPr>
          <w:sz w:val="24"/>
        </w:rPr>
      </w:pPr>
      <w:r w:rsidRPr="00711409">
        <w:rPr>
          <w:sz w:val="24"/>
          <w:rtl/>
        </w:rPr>
        <w:t xml:space="preserve">פונט </w:t>
      </w:r>
      <w:r w:rsidRPr="00711409">
        <w:rPr>
          <w:sz w:val="24"/>
        </w:rPr>
        <w:t>David</w:t>
      </w:r>
      <w:r w:rsidRPr="00711409">
        <w:rPr>
          <w:sz w:val="24"/>
          <w:rtl/>
        </w:rPr>
        <w:t xml:space="preserve"> בגודל 12</w:t>
      </w:r>
    </w:p>
    <w:p w14:paraId="243C32F8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  <w:rPr>
          <w:sz w:val="24"/>
        </w:rPr>
      </w:pPr>
      <w:r w:rsidRPr="00711409">
        <w:rPr>
          <w:sz w:val="24"/>
          <w:rtl/>
        </w:rPr>
        <w:t>הִמנעו משימוש בפונט נטוי ובקו תחתי בגוף הטקסט.</w:t>
      </w:r>
    </w:p>
    <w:p w14:paraId="347C2BD6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  <w:rPr>
          <w:sz w:val="24"/>
        </w:rPr>
      </w:pPr>
      <w:r w:rsidRPr="00711409">
        <w:rPr>
          <w:sz w:val="24"/>
          <w:rtl/>
        </w:rPr>
        <w:t xml:space="preserve">אין צורך להעתיק את השאלות לתוך מסמך התשובה. </w:t>
      </w:r>
    </w:p>
    <w:p w14:paraId="1AAA7F1F" w14:textId="77777777" w:rsidR="00711409" w:rsidRPr="00711409" w:rsidRDefault="00711409" w:rsidP="00711409">
      <w:pPr>
        <w:pStyle w:val="ListParagraph"/>
        <w:tabs>
          <w:tab w:val="left" w:pos="1076"/>
        </w:tabs>
        <w:spacing w:before="60"/>
        <w:ind w:left="1440"/>
        <w:rPr>
          <w:rFonts w:ascii="David" w:hAnsi="David"/>
        </w:rPr>
      </w:pPr>
    </w:p>
    <w:p w14:paraId="19DB7B97" w14:textId="77777777" w:rsidR="00711409" w:rsidRPr="00711409" w:rsidRDefault="00711409" w:rsidP="00711409">
      <w:pPr>
        <w:pStyle w:val="ListParagraph"/>
        <w:numPr>
          <w:ilvl w:val="0"/>
          <w:numId w:val="54"/>
        </w:numPr>
        <w:tabs>
          <w:tab w:val="left" w:pos="284"/>
        </w:tabs>
        <w:spacing w:before="60" w:after="0"/>
        <w:jc w:val="center"/>
        <w:rPr>
          <w:rFonts w:ascii="David" w:hAnsi="David"/>
          <w:b/>
          <w:bCs/>
          <w:u w:val="single"/>
        </w:rPr>
      </w:pPr>
      <w:r w:rsidRPr="00711409">
        <w:rPr>
          <w:rFonts w:ascii="David" w:hAnsi="David" w:hint="cs"/>
          <w:b/>
          <w:bCs/>
          <w:u w:val="single"/>
          <w:rtl/>
        </w:rPr>
        <w:t>כללי כתיבה</w:t>
      </w:r>
      <w:r w:rsidRPr="00711409">
        <w:rPr>
          <w:rFonts w:ascii="David" w:hAnsi="David"/>
          <w:b/>
          <w:bCs/>
          <w:u w:val="single"/>
          <w:rtl/>
        </w:rPr>
        <w:t>:</w:t>
      </w:r>
      <w:r w:rsidRPr="00711409">
        <w:rPr>
          <w:rFonts w:ascii="David" w:hAnsi="David" w:hint="cs"/>
          <w:b/>
          <w:bCs/>
          <w:u w:val="single"/>
          <w:rtl/>
        </w:rPr>
        <w:t xml:space="preserve"> </w:t>
      </w:r>
    </w:p>
    <w:p w14:paraId="14211398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</w:pPr>
      <w:r w:rsidRPr="00711409">
        <w:rPr>
          <w:rFonts w:hint="cs"/>
          <w:b/>
          <w:bCs/>
          <w:u w:val="single"/>
          <w:rtl/>
        </w:rPr>
        <w:t>הבנת השאלה:</w:t>
      </w:r>
      <w:r w:rsidRPr="00711409">
        <w:rPr>
          <w:rFonts w:ascii="David" w:hAnsi="David" w:hint="cs"/>
          <w:sz w:val="24"/>
          <w:rtl/>
        </w:rPr>
        <w:t xml:space="preserve"> </w:t>
      </w:r>
      <w:r w:rsidRPr="00711409">
        <w:rPr>
          <w:rFonts w:ascii="David" w:hAnsi="David"/>
          <w:sz w:val="24"/>
          <w:rtl/>
        </w:rPr>
        <w:t>קראו את השאלות שבמטלה יותר מפעם אחת וודאו כי הבנתם היטב את מה שנדרש מכם.</w:t>
      </w:r>
    </w:p>
    <w:p w14:paraId="53F9697C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</w:pPr>
      <w:r w:rsidRPr="00711409">
        <w:rPr>
          <w:rFonts w:hint="cs"/>
          <w:b/>
          <w:bCs/>
          <w:u w:val="single"/>
          <w:rtl/>
        </w:rPr>
        <w:t>פתיחה:</w:t>
      </w:r>
      <w:r w:rsidRPr="00711409">
        <w:rPr>
          <w:rFonts w:ascii="David" w:hAnsi="David" w:hint="cs"/>
          <w:sz w:val="24"/>
          <w:rtl/>
        </w:rPr>
        <w:t xml:space="preserve"> </w:t>
      </w:r>
      <w:r w:rsidRPr="00711409">
        <w:rPr>
          <w:rFonts w:ascii="David" w:hAnsi="David"/>
          <w:sz w:val="24"/>
          <w:rtl/>
        </w:rPr>
        <w:t>את התשובות רצוי לפתוח בשורת הקדמה</w:t>
      </w:r>
      <w:r w:rsidRPr="00711409">
        <w:rPr>
          <w:rFonts w:ascii="David" w:hAnsi="David" w:hint="cs"/>
          <w:sz w:val="24"/>
          <w:rtl/>
        </w:rPr>
        <w:t>. תוכלו להעזר בנוסח השאלה (השוו בין... או מהם מאפייני ה...?)  ולשלבו בתשובה</w:t>
      </w:r>
      <w:r w:rsidRPr="00711409">
        <w:rPr>
          <w:rFonts w:ascii="David" w:hAnsi="David"/>
          <w:sz w:val="24"/>
          <w:rtl/>
        </w:rPr>
        <w:t>, לדוגמה: "בתשובה זו אערוך השוואה..." או "מאפייני המספר ברומן הם: ...".</w:t>
      </w:r>
    </w:p>
    <w:p w14:paraId="2250ADE3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</w:pPr>
      <w:r w:rsidRPr="00711409">
        <w:rPr>
          <w:rFonts w:hint="cs"/>
          <w:b/>
          <w:bCs/>
          <w:u w:val="single"/>
          <w:rtl/>
        </w:rPr>
        <w:t>מיקוד:</w:t>
      </w:r>
      <w:r w:rsidRPr="00711409">
        <w:rPr>
          <w:rFonts w:ascii="David" w:hAnsi="David" w:hint="cs"/>
          <w:b/>
          <w:bCs/>
          <w:sz w:val="24"/>
          <w:rtl/>
        </w:rPr>
        <w:t xml:space="preserve"> </w:t>
      </w:r>
      <w:r w:rsidRPr="00711409">
        <w:rPr>
          <w:rFonts w:ascii="David" w:hAnsi="David"/>
          <w:b/>
          <w:bCs/>
          <w:sz w:val="24"/>
          <w:rtl/>
        </w:rPr>
        <w:t>מקדו</w:t>
      </w:r>
      <w:r w:rsidRPr="00711409">
        <w:rPr>
          <w:rFonts w:ascii="David" w:hAnsi="David"/>
          <w:sz w:val="24"/>
          <w:rtl/>
        </w:rPr>
        <w:t xml:space="preserve"> את תשובותיכם בנושאי השאלות ואל תסטו מהם.</w:t>
      </w:r>
      <w:r w:rsidRPr="00711409">
        <w:rPr>
          <w:rFonts w:ascii="David" w:hAnsi="David" w:hint="cs"/>
          <w:sz w:val="24"/>
          <w:rtl/>
        </w:rPr>
        <w:t xml:space="preserve"> </w:t>
      </w:r>
      <w:r w:rsidRPr="00711409">
        <w:rPr>
          <w:rFonts w:ascii="David" w:hAnsi="David"/>
          <w:sz w:val="24"/>
          <w:rtl/>
        </w:rPr>
        <w:t xml:space="preserve">אם השאלה </w:t>
      </w:r>
      <w:r w:rsidRPr="00711409">
        <w:rPr>
          <w:rFonts w:ascii="David" w:hAnsi="David" w:hint="cs"/>
          <w:sz w:val="24"/>
          <w:rtl/>
        </w:rPr>
        <w:t>כוללת</w:t>
      </w:r>
      <w:r w:rsidRPr="00711409">
        <w:rPr>
          <w:rFonts w:ascii="David" w:hAnsi="David"/>
          <w:sz w:val="24"/>
          <w:rtl/>
        </w:rPr>
        <w:t xml:space="preserve"> סעיפים אחדים – חלקו את תשובתכם בהתאם לסעיפי השאלה.</w:t>
      </w:r>
    </w:p>
    <w:p w14:paraId="0C2BB044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  <w:rPr>
          <w:rFonts w:ascii="David" w:hAnsi="David"/>
          <w:sz w:val="24"/>
        </w:rPr>
      </w:pPr>
      <w:r w:rsidRPr="00711409">
        <w:rPr>
          <w:rFonts w:hint="cs"/>
          <w:b/>
          <w:bCs/>
          <w:u w:val="single"/>
          <w:rtl/>
        </w:rPr>
        <w:t>תמציתיות:</w:t>
      </w:r>
      <w:r w:rsidRPr="00711409">
        <w:rPr>
          <w:rFonts w:ascii="David" w:hAnsi="David" w:hint="cs"/>
          <w:sz w:val="24"/>
          <w:rtl/>
        </w:rPr>
        <w:t xml:space="preserve"> </w:t>
      </w:r>
      <w:r w:rsidRPr="00711409">
        <w:rPr>
          <w:rFonts w:ascii="David" w:hAnsi="David"/>
          <w:sz w:val="24"/>
          <w:rtl/>
        </w:rPr>
        <w:t xml:space="preserve">ענו </w:t>
      </w:r>
      <w:r w:rsidRPr="00711409">
        <w:rPr>
          <w:rFonts w:ascii="David" w:hAnsi="David"/>
          <w:b/>
          <w:bCs/>
          <w:sz w:val="24"/>
          <w:rtl/>
        </w:rPr>
        <w:t>בתמציתיות</w:t>
      </w:r>
      <w:r w:rsidRPr="00711409">
        <w:rPr>
          <w:rFonts w:ascii="David" w:hAnsi="David"/>
          <w:sz w:val="24"/>
          <w:rtl/>
        </w:rPr>
        <w:t xml:space="preserve"> והימנעו מחזרות מיותרות. </w:t>
      </w:r>
      <w:r w:rsidRPr="00711409">
        <w:rPr>
          <w:rFonts w:ascii="David" w:hAnsi="David" w:hint="cs"/>
          <w:sz w:val="24"/>
          <w:rtl/>
        </w:rPr>
        <w:t xml:space="preserve">שימו לב להנחיות בממ״ן לגבי אורך התשובה.  </w:t>
      </w:r>
    </w:p>
    <w:p w14:paraId="0315C92B" w14:textId="77777777" w:rsidR="00711409" w:rsidRPr="00711409" w:rsidRDefault="00711409" w:rsidP="00711409">
      <w:pPr>
        <w:widowControl w:val="0"/>
        <w:numPr>
          <w:ilvl w:val="0"/>
          <w:numId w:val="53"/>
        </w:numPr>
        <w:tabs>
          <w:tab w:val="left" w:pos="1076"/>
        </w:tabs>
        <w:spacing w:before="60"/>
      </w:pPr>
      <w:r w:rsidRPr="00711409">
        <w:rPr>
          <w:b/>
          <w:bCs/>
          <w:u w:val="single"/>
          <w:rtl/>
        </w:rPr>
        <w:t>במילים שלכם/ן</w:t>
      </w:r>
      <w:r w:rsidRPr="00711409">
        <w:rPr>
          <w:rFonts w:hint="cs"/>
          <w:b/>
          <w:bCs/>
          <w:u w:val="single"/>
          <w:rtl/>
        </w:rPr>
        <w:t>:</w:t>
      </w:r>
      <w:r w:rsidRPr="00711409">
        <w:rPr>
          <w:b/>
          <w:bCs/>
          <w:rtl/>
        </w:rPr>
        <w:t xml:space="preserve"> </w:t>
      </w:r>
      <w:r w:rsidRPr="00711409">
        <w:rPr>
          <w:rFonts w:ascii="David" w:hAnsi="David"/>
          <w:sz w:val="24"/>
          <w:rtl/>
        </w:rPr>
        <w:t xml:space="preserve">נסחו את התשובות </w:t>
      </w:r>
      <w:r w:rsidRPr="00711409">
        <w:rPr>
          <w:rFonts w:ascii="David" w:hAnsi="David"/>
          <w:b/>
          <w:bCs/>
          <w:sz w:val="24"/>
          <w:rtl/>
        </w:rPr>
        <w:t>בלשון תקינה וברורה ובמילים שלכם</w:t>
      </w:r>
      <w:r w:rsidRPr="00711409">
        <w:rPr>
          <w:rFonts w:ascii="David" w:hAnsi="David"/>
          <w:sz w:val="24"/>
          <w:rtl/>
        </w:rPr>
        <w:t xml:space="preserve">. אין להעתיק קטעים מתוך יחידות הלימוד או מכל מקור אחר (אינטרנט וכ"ו) ולהשתמש בהם כמות שהם כתשובה לשאלה. </w:t>
      </w:r>
    </w:p>
    <w:p w14:paraId="75D32D64" w14:textId="77777777" w:rsidR="00711409" w:rsidRPr="00711409" w:rsidRDefault="00711409" w:rsidP="00711409">
      <w:pPr>
        <w:pStyle w:val="ListParagraph"/>
        <w:numPr>
          <w:ilvl w:val="0"/>
          <w:numId w:val="53"/>
        </w:numPr>
        <w:tabs>
          <w:tab w:val="left" w:pos="284"/>
        </w:tabs>
        <w:jc w:val="both"/>
        <w:rPr>
          <w:rFonts w:ascii="David" w:hAnsi="David"/>
          <w:b/>
          <w:bCs/>
        </w:rPr>
      </w:pPr>
      <w:r w:rsidRPr="00711409">
        <w:rPr>
          <w:rFonts w:hint="cs"/>
          <w:b/>
          <w:bCs/>
          <w:u w:val="single"/>
          <w:rtl/>
        </w:rPr>
        <w:t>יכולת ניתוח עצמאית: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במטלות עליהם להראות יכולת ניתוח ופרשנות עצמאית. בכל תשובה שבה אתם מציגים פרשנות או עמדה משלכם, עליהם לעגן אותה בהוכחות מן היצירה</w:t>
      </w:r>
      <w:r w:rsidRPr="00711409">
        <w:rPr>
          <w:rFonts w:ascii="David" w:hAnsi="David" w:hint="cs"/>
          <w:b/>
          <w:bCs/>
          <w:rtl/>
        </w:rPr>
        <w:t>.</w:t>
      </w:r>
    </w:p>
    <w:p w14:paraId="41814D11" w14:textId="77777777" w:rsidR="00711409" w:rsidRPr="00711409" w:rsidRDefault="00711409" w:rsidP="00711409">
      <w:pPr>
        <w:pStyle w:val="ListParagraph"/>
        <w:numPr>
          <w:ilvl w:val="0"/>
          <w:numId w:val="53"/>
        </w:numPr>
        <w:tabs>
          <w:tab w:val="left" w:pos="284"/>
        </w:tabs>
        <w:jc w:val="both"/>
        <w:rPr>
          <w:rFonts w:ascii="David" w:hAnsi="David"/>
        </w:rPr>
      </w:pPr>
      <w:r w:rsidRPr="00711409">
        <w:rPr>
          <w:b/>
          <w:bCs/>
          <w:u w:val="single"/>
          <w:rtl/>
        </w:rPr>
        <w:t>השוואה</w:t>
      </w:r>
      <w:r w:rsidRPr="00711409">
        <w:rPr>
          <w:rFonts w:hint="cs"/>
          <w:b/>
          <w:bCs/>
          <w:u w:val="single"/>
          <w:rtl/>
        </w:rPr>
        <w:t>:</w:t>
      </w:r>
      <w:r w:rsidRPr="00711409">
        <w:rPr>
          <w:rFonts w:ascii="David" w:hAnsi="David" w:hint="cs"/>
          <w:rtl/>
        </w:rPr>
        <w:t xml:space="preserve"> בשאלות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הדורשות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השוואה</w:t>
      </w:r>
      <w:r w:rsidRPr="00711409">
        <w:rPr>
          <w:rFonts w:ascii="David" w:hAnsi="David"/>
          <w:rtl/>
        </w:rPr>
        <w:t xml:space="preserve">, </w:t>
      </w:r>
      <w:r w:rsidRPr="00711409">
        <w:rPr>
          <w:rFonts w:ascii="David" w:hAnsi="David" w:hint="cs"/>
          <w:rtl/>
        </w:rPr>
        <w:t>עליכם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להבהיר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לעצמכם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מראש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מהם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ההיבטים</w:t>
      </w:r>
      <w:r w:rsidRPr="00711409">
        <w:rPr>
          <w:rFonts w:ascii="David" w:hAnsi="David"/>
          <w:rtl/>
        </w:rPr>
        <w:t xml:space="preserve"> (</w:t>
      </w:r>
      <w:r w:rsidRPr="00711409">
        <w:rPr>
          <w:rFonts w:ascii="David" w:hAnsi="David" w:hint="cs"/>
          <w:rtl/>
        </w:rPr>
        <w:t>פרמטרים</w:t>
      </w:r>
      <w:r w:rsidRPr="00711409">
        <w:rPr>
          <w:rFonts w:ascii="David" w:hAnsi="David"/>
          <w:rtl/>
        </w:rPr>
        <w:t xml:space="preserve">) </w:t>
      </w:r>
      <w:r w:rsidRPr="00711409">
        <w:rPr>
          <w:rFonts w:ascii="David" w:hAnsi="David" w:hint="cs"/>
          <w:rtl/>
        </w:rPr>
        <w:t>אותם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ברצונכם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להשוות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ועל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פיהם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לנתח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את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הדומה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והשונה</w:t>
      </w:r>
      <w:r w:rsidRPr="00711409">
        <w:rPr>
          <w:rFonts w:ascii="David" w:hAnsi="David"/>
          <w:rtl/>
        </w:rPr>
        <w:t xml:space="preserve">. </w:t>
      </w:r>
      <w:r w:rsidRPr="00711409">
        <w:rPr>
          <w:rFonts w:ascii="David" w:hAnsi="David" w:hint="cs"/>
          <w:rtl/>
        </w:rPr>
        <w:t xml:space="preserve">בחירת סעיפי </w:t>
      </w:r>
      <w:r w:rsidRPr="00711409">
        <w:rPr>
          <w:rFonts w:ascii="David" w:hAnsi="David" w:hint="cs"/>
          <w:rtl/>
        </w:rPr>
        <w:lastRenderedPageBreak/>
        <w:t>ההשוואה היא במקרים רבים חלק מהיכולת הנבדקת בשאלה כזו. לכן הדגישו את הפרמטרים בעזרתם בחרתם להשוות. הקפידו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לדון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ביצירות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באופן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השוואתי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ולא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לכתוב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דיון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נפרד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על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כל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אחת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מהן</w:t>
      </w:r>
      <w:r w:rsidRPr="00711409">
        <w:rPr>
          <w:rFonts w:ascii="David" w:hAnsi="David"/>
          <w:rtl/>
        </w:rPr>
        <w:t xml:space="preserve">. </w:t>
      </w:r>
    </w:p>
    <w:p w14:paraId="187659C6" w14:textId="77777777" w:rsidR="00711409" w:rsidRPr="00711409" w:rsidRDefault="00711409" w:rsidP="00711409">
      <w:pPr>
        <w:pStyle w:val="ListParagraph"/>
        <w:numPr>
          <w:ilvl w:val="0"/>
          <w:numId w:val="53"/>
        </w:numPr>
        <w:tabs>
          <w:tab w:val="left" w:pos="284"/>
        </w:tabs>
        <w:jc w:val="both"/>
        <w:rPr>
          <w:rFonts w:ascii="David" w:hAnsi="David"/>
        </w:rPr>
      </w:pPr>
      <w:r w:rsidRPr="00711409">
        <w:rPr>
          <w:rFonts w:hint="cs"/>
          <w:b/>
          <w:bCs/>
          <w:u w:val="single"/>
          <w:rtl/>
        </w:rPr>
        <w:t>שימוש במושגים:</w:t>
      </w:r>
      <w:r w:rsidRPr="00711409">
        <w:rPr>
          <w:rFonts w:ascii="David" w:hAnsi="David" w:hint="cs"/>
          <w:rtl/>
        </w:rPr>
        <w:t xml:space="preserve"> הקפידו על ש</w:t>
      </w:r>
      <w:r w:rsidRPr="00711409">
        <w:rPr>
          <w:rFonts w:ascii="David" w:hAnsi="David"/>
          <w:rtl/>
        </w:rPr>
        <w:t xml:space="preserve">ימוש נכון במושגים רלוונטיים שרכשתם בקורס או במהלך </w:t>
      </w:r>
      <w:r w:rsidRPr="00711409">
        <w:rPr>
          <w:rFonts w:ascii="David" w:hAnsi="David" w:hint="cs"/>
          <w:rtl/>
        </w:rPr>
        <w:t>לימודיכם</w:t>
      </w:r>
      <w:r w:rsidRPr="00711409">
        <w:rPr>
          <w:rFonts w:ascii="David" w:hAnsi="David"/>
          <w:rtl/>
        </w:rPr>
        <w:t>.</w:t>
      </w:r>
    </w:p>
    <w:p w14:paraId="0F5EB72E" w14:textId="77777777" w:rsidR="00711409" w:rsidRPr="00711409" w:rsidRDefault="00711409" w:rsidP="00711409">
      <w:pPr>
        <w:pStyle w:val="ListParagraph"/>
        <w:numPr>
          <w:ilvl w:val="0"/>
          <w:numId w:val="53"/>
        </w:numPr>
        <w:tabs>
          <w:tab w:val="left" w:pos="284"/>
        </w:tabs>
        <w:jc w:val="both"/>
        <w:rPr>
          <w:rFonts w:ascii="David" w:hAnsi="David"/>
        </w:rPr>
      </w:pPr>
      <w:r w:rsidRPr="00711409">
        <w:rPr>
          <w:rFonts w:hint="cs"/>
          <w:b/>
          <w:bCs/>
          <w:u w:val="single"/>
          <w:rtl/>
        </w:rPr>
        <w:t>ציטוט ואזכור ביבליוגרפי:</w:t>
      </w:r>
      <w:r w:rsidRPr="00711409">
        <w:rPr>
          <w:rFonts w:ascii="David" w:hAnsi="David" w:hint="cs"/>
          <w:rtl/>
        </w:rPr>
        <w:t xml:space="preserve"> המעיטו לצטט וזכרו </w:t>
      </w:r>
      <w:r w:rsidRPr="00711409">
        <w:rPr>
          <w:rFonts w:ascii="David" w:hAnsi="David"/>
          <w:rtl/>
        </w:rPr>
        <w:t>שתפקידם של הציטוטים הוא רק להדגים או לבסס את טיעוניכם אך הם אינם תחליף לניסוח וניתוח במילים שלכם</w:t>
      </w:r>
      <w:r w:rsidRPr="00711409">
        <w:rPr>
          <w:rFonts w:ascii="David" w:hAnsi="David" w:hint="cs"/>
          <w:rtl/>
        </w:rPr>
        <w:t>.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בעת ציטוט</w:t>
      </w:r>
      <w:r w:rsidRPr="00711409">
        <w:rPr>
          <w:rFonts w:ascii="David" w:hAnsi="David"/>
          <w:rtl/>
        </w:rPr>
        <w:t xml:space="preserve"> מתוך ספר, יחידת לימוד או כל מקור אחר, </w:t>
      </w:r>
      <w:r w:rsidRPr="00711409">
        <w:rPr>
          <w:rFonts w:ascii="David" w:hAnsi="David" w:hint="cs"/>
          <w:rtl/>
        </w:rPr>
        <w:t xml:space="preserve">הקפידו על </w:t>
      </w:r>
      <w:r w:rsidRPr="00711409">
        <w:rPr>
          <w:rFonts w:ascii="David" w:hAnsi="David"/>
          <w:rtl/>
        </w:rPr>
        <w:t xml:space="preserve">כללי הציטוט: </w:t>
      </w:r>
    </w:p>
    <w:p w14:paraId="3FA626AB" w14:textId="77777777" w:rsidR="00711409" w:rsidRPr="00711409" w:rsidRDefault="00711409" w:rsidP="00711409">
      <w:pPr>
        <w:widowControl w:val="0"/>
        <w:numPr>
          <w:ilvl w:val="1"/>
          <w:numId w:val="53"/>
        </w:numPr>
        <w:tabs>
          <w:tab w:val="left" w:pos="1076"/>
        </w:tabs>
        <w:spacing w:before="60"/>
        <w:rPr>
          <w:rFonts w:ascii="David" w:hAnsi="David"/>
        </w:rPr>
      </w:pPr>
      <w:r w:rsidRPr="00711409">
        <w:rPr>
          <w:rFonts w:ascii="David" w:hAnsi="David"/>
          <w:sz w:val="24"/>
          <w:rtl/>
        </w:rPr>
        <w:t xml:space="preserve">את המצוטט יש לתחום באמצעות מרכאות "..." ולציין בסוף הציטוט בסוגריים את המקור והעמוד שממנו הוא לקוח. לדוגמא "....." (יחידה 3, עמ' 13). </w:t>
      </w:r>
      <w:r w:rsidRPr="00711409">
        <w:rPr>
          <w:rFonts w:ascii="David" w:hAnsi="David" w:hint="cs"/>
          <w:sz w:val="24"/>
          <w:rtl/>
        </w:rPr>
        <w:t xml:space="preserve"> </w:t>
      </w:r>
    </w:p>
    <w:p w14:paraId="6426487C" w14:textId="77777777" w:rsidR="00711409" w:rsidRPr="00711409" w:rsidRDefault="00711409" w:rsidP="00711409">
      <w:pPr>
        <w:widowControl w:val="0"/>
        <w:numPr>
          <w:ilvl w:val="1"/>
          <w:numId w:val="53"/>
        </w:numPr>
        <w:tabs>
          <w:tab w:val="left" w:pos="1076"/>
        </w:tabs>
        <w:spacing w:before="60"/>
        <w:rPr>
          <w:rFonts w:ascii="David" w:hAnsi="David"/>
        </w:rPr>
      </w:pPr>
      <w:r w:rsidRPr="00711409">
        <w:rPr>
          <w:rFonts w:ascii="David" w:hAnsi="David" w:hint="cs"/>
          <w:sz w:val="24"/>
          <w:rtl/>
        </w:rPr>
        <w:t xml:space="preserve">אם אתם משתמשים בחומר עזר נוסף, הקפידו להפנות למקור גם כאשר אתם מסכמים את </w:t>
      </w:r>
      <w:r w:rsidRPr="00711409">
        <w:rPr>
          <w:rFonts w:ascii="David" w:hAnsi="David" w:hint="cs"/>
          <w:rtl/>
        </w:rPr>
        <w:t>הדברים. ניתן להפנות אל המקור בסוגריים</w:t>
      </w:r>
      <w:r w:rsidRPr="00711409">
        <w:rPr>
          <w:rFonts w:ascii="David" w:hAnsi="David"/>
          <w:rtl/>
        </w:rPr>
        <w:t xml:space="preserve">, </w:t>
      </w:r>
      <w:r w:rsidRPr="00711409">
        <w:rPr>
          <w:rFonts w:ascii="David" w:hAnsi="David" w:hint="cs"/>
          <w:rtl/>
        </w:rPr>
        <w:t>כך</w:t>
      </w:r>
      <w:r w:rsidRPr="00711409">
        <w:rPr>
          <w:rFonts w:ascii="David" w:hAnsi="David"/>
          <w:rtl/>
        </w:rPr>
        <w:t xml:space="preserve"> (</w:t>
      </w:r>
      <w:r w:rsidRPr="00711409">
        <w:rPr>
          <w:rFonts w:ascii="David" w:hAnsi="David" w:hint="cs"/>
          <w:rtl/>
        </w:rPr>
        <w:t>שם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משפחה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של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הכותב</w:t>
      </w:r>
      <w:r w:rsidRPr="00711409">
        <w:rPr>
          <w:rFonts w:ascii="David" w:hAnsi="David"/>
          <w:rtl/>
        </w:rPr>
        <w:t xml:space="preserve">, </w:t>
      </w:r>
      <w:r w:rsidRPr="00711409">
        <w:rPr>
          <w:rFonts w:ascii="David" w:hAnsi="David" w:hint="cs"/>
          <w:rtl/>
        </w:rPr>
        <w:t>שנת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הוצאת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הספר</w:t>
      </w:r>
      <w:r w:rsidRPr="00711409">
        <w:rPr>
          <w:rFonts w:ascii="David" w:hAnsi="David"/>
          <w:rtl/>
        </w:rPr>
        <w:t>/</w:t>
      </w:r>
      <w:r w:rsidRPr="00711409">
        <w:rPr>
          <w:rFonts w:ascii="David" w:hAnsi="David" w:hint="cs"/>
          <w:rtl/>
        </w:rPr>
        <w:t>המאמר</w:t>
      </w:r>
      <w:r w:rsidRPr="00711409">
        <w:rPr>
          <w:rFonts w:ascii="David" w:hAnsi="David"/>
          <w:rtl/>
        </w:rPr>
        <w:t xml:space="preserve">: </w:t>
      </w:r>
      <w:r w:rsidRPr="00711409">
        <w:rPr>
          <w:rFonts w:ascii="David" w:hAnsi="David" w:hint="cs"/>
          <w:rtl/>
        </w:rPr>
        <w:t>עמודים</w:t>
      </w:r>
      <w:r w:rsidRPr="00711409">
        <w:rPr>
          <w:rFonts w:ascii="David" w:hAnsi="David"/>
          <w:rtl/>
        </w:rPr>
        <w:t xml:space="preserve">). </w:t>
      </w:r>
      <w:r w:rsidRPr="00711409">
        <w:rPr>
          <w:rFonts w:ascii="David" w:hAnsi="David" w:hint="cs"/>
          <w:rtl/>
        </w:rPr>
        <w:t xml:space="preserve"> </w:t>
      </w:r>
    </w:p>
    <w:p w14:paraId="2BB79923" w14:textId="77777777" w:rsidR="00711409" w:rsidRPr="00711409" w:rsidRDefault="00711409" w:rsidP="00711409">
      <w:pPr>
        <w:pStyle w:val="ListParagraph"/>
        <w:widowControl w:val="0"/>
        <w:numPr>
          <w:ilvl w:val="0"/>
          <w:numId w:val="53"/>
        </w:numPr>
        <w:tabs>
          <w:tab w:val="left" w:pos="284"/>
          <w:tab w:val="left" w:pos="1076"/>
        </w:tabs>
        <w:overflowPunct w:val="0"/>
        <w:autoSpaceDE w:val="0"/>
        <w:autoSpaceDN w:val="0"/>
        <w:adjustRightInd w:val="0"/>
        <w:spacing w:before="60" w:after="0"/>
        <w:jc w:val="both"/>
        <w:textAlignment w:val="baseline"/>
      </w:pPr>
      <w:r w:rsidRPr="00711409">
        <w:rPr>
          <w:rFonts w:hint="cs"/>
          <w:b/>
          <w:bCs/>
          <w:u w:val="single"/>
          <w:rtl/>
        </w:rPr>
        <w:t>משלב לשוני:</w:t>
      </w:r>
      <w:r w:rsidRPr="00711409">
        <w:rPr>
          <w:rFonts w:ascii="David" w:hAnsi="David" w:hint="cs"/>
          <w:rtl/>
        </w:rPr>
        <w:t xml:space="preserve"> </w:t>
      </w:r>
      <w:r w:rsidRPr="00711409">
        <w:rPr>
          <w:rFonts w:ascii="David" w:hAnsi="David"/>
          <w:rtl/>
        </w:rPr>
        <w:t xml:space="preserve">נסחו את תשובותיכם באופן </w:t>
      </w:r>
      <w:r w:rsidRPr="00711409">
        <w:rPr>
          <w:rFonts w:ascii="David" w:hAnsi="David"/>
          <w:b/>
          <w:bCs/>
          <w:rtl/>
        </w:rPr>
        <w:t>ענייני</w:t>
      </w:r>
      <w:r w:rsidRPr="00711409">
        <w:rPr>
          <w:rFonts w:ascii="David" w:hAnsi="David"/>
          <w:rtl/>
        </w:rPr>
        <w:t xml:space="preserve"> ו</w:t>
      </w:r>
      <w:r w:rsidRPr="00711409">
        <w:rPr>
          <w:rFonts w:ascii="David" w:hAnsi="David"/>
          <w:b/>
          <w:bCs/>
          <w:rtl/>
        </w:rPr>
        <w:t>אובייקטיבי</w:t>
      </w:r>
      <w:r w:rsidRPr="00711409">
        <w:rPr>
          <w:rFonts w:ascii="David" w:hAnsi="David"/>
          <w:rtl/>
        </w:rPr>
        <w:t>, בלשון ההולמת כתיבה אקדמית.</w:t>
      </w:r>
    </w:p>
    <w:p w14:paraId="3D7A9042" w14:textId="77777777" w:rsidR="00711409" w:rsidRPr="00711409" w:rsidRDefault="00711409" w:rsidP="00711409">
      <w:pPr>
        <w:pStyle w:val="ListParagraph"/>
        <w:widowControl w:val="0"/>
        <w:numPr>
          <w:ilvl w:val="0"/>
          <w:numId w:val="53"/>
        </w:numPr>
        <w:tabs>
          <w:tab w:val="left" w:pos="284"/>
          <w:tab w:val="left" w:pos="1076"/>
        </w:tabs>
        <w:overflowPunct w:val="0"/>
        <w:autoSpaceDE w:val="0"/>
        <w:autoSpaceDN w:val="0"/>
        <w:adjustRightInd w:val="0"/>
        <w:spacing w:before="60" w:after="0"/>
        <w:jc w:val="both"/>
        <w:textAlignment w:val="baseline"/>
        <w:rPr>
          <w:rFonts w:ascii="David" w:hAnsi="David"/>
        </w:rPr>
      </w:pPr>
      <w:r w:rsidRPr="00711409">
        <w:rPr>
          <w:b/>
          <w:bCs/>
          <w:u w:val="single"/>
          <w:rtl/>
        </w:rPr>
        <w:t>הבני</w:t>
      </w:r>
      <w:r w:rsidRPr="00711409">
        <w:rPr>
          <w:rFonts w:hint="cs"/>
          <w:b/>
          <w:bCs/>
          <w:u w:val="single"/>
          <w:rtl/>
        </w:rPr>
        <w:t>י</w:t>
      </w:r>
      <w:r w:rsidRPr="00711409">
        <w:rPr>
          <w:b/>
          <w:bCs/>
          <w:u w:val="single"/>
          <w:rtl/>
        </w:rPr>
        <w:t>ה (פסקאות</w:t>
      </w:r>
      <w:r w:rsidRPr="00711409">
        <w:rPr>
          <w:rFonts w:hint="cs"/>
          <w:b/>
          <w:bCs/>
          <w:u w:val="single"/>
          <w:rtl/>
        </w:rPr>
        <w:t>):</w:t>
      </w:r>
      <w:r w:rsidRPr="00711409">
        <w:rPr>
          <w:rFonts w:ascii="David" w:hAnsi="David" w:hint="cs"/>
          <w:rtl/>
        </w:rPr>
        <w:t xml:space="preserve"> </w:t>
      </w:r>
      <w:r w:rsidRPr="00711409">
        <w:rPr>
          <w:rFonts w:ascii="David" w:hAnsi="David"/>
          <w:rtl/>
        </w:rPr>
        <w:t xml:space="preserve">יש לכתוב פסקאות שלמות, המוקדשות כל אחת לענין אחד מוגדר. כל פסקה היא חוליה אחת במהלך הטיעוני השלם של החיבור. פסקה מכילה בד"כ 7-5 משפטים - אין פסקאות המורכבות ממשפטים בודדים. פסקה כוללת נושא (טיעון) אחד בלבד. בד"כ  מופיע  הטיעון במשפט הראשון בפסקה. </w:t>
      </w:r>
      <w:r w:rsidRPr="00711409">
        <w:rPr>
          <w:rFonts w:ascii="David" w:hAnsi="David" w:hint="cs"/>
          <w:rtl/>
        </w:rPr>
        <w:t>המשך הפסקה מהווה הסבר/הנמקה/הדגמה ל</w:t>
      </w:r>
      <w:r w:rsidRPr="00711409">
        <w:rPr>
          <w:rFonts w:ascii="David" w:hAnsi="David"/>
          <w:rtl/>
        </w:rPr>
        <w:t xml:space="preserve">טיעון </w:t>
      </w:r>
      <w:r w:rsidRPr="00711409">
        <w:rPr>
          <w:rFonts w:ascii="David" w:hAnsi="David" w:hint="cs"/>
          <w:rtl/>
        </w:rPr>
        <w:t xml:space="preserve">המנוסח במשפט הראשון. </w:t>
      </w:r>
    </w:p>
    <w:p w14:paraId="21FD04D4" w14:textId="77777777" w:rsidR="00711409" w:rsidRPr="00711409" w:rsidRDefault="00711409" w:rsidP="00711409">
      <w:pPr>
        <w:pStyle w:val="ListParagraph"/>
        <w:widowControl w:val="0"/>
        <w:numPr>
          <w:ilvl w:val="0"/>
          <w:numId w:val="53"/>
        </w:numPr>
        <w:tabs>
          <w:tab w:val="left" w:pos="284"/>
          <w:tab w:val="left" w:pos="1076"/>
        </w:tabs>
        <w:overflowPunct w:val="0"/>
        <w:autoSpaceDE w:val="0"/>
        <w:autoSpaceDN w:val="0"/>
        <w:adjustRightInd w:val="0"/>
        <w:spacing w:before="60" w:after="0"/>
        <w:jc w:val="both"/>
        <w:textAlignment w:val="baseline"/>
        <w:rPr>
          <w:rFonts w:ascii="David" w:hAnsi="David"/>
        </w:rPr>
      </w:pPr>
      <w:r w:rsidRPr="00711409">
        <w:rPr>
          <w:b/>
          <w:bCs/>
          <w:u w:val="single"/>
          <w:rtl/>
        </w:rPr>
        <w:t>הבנייה (קישוריות):</w:t>
      </w:r>
      <w:r w:rsidRPr="00711409">
        <w:rPr>
          <w:rtl/>
        </w:rPr>
        <w:t xml:space="preserve">  </w:t>
      </w:r>
      <w:r w:rsidRPr="00711409">
        <w:rPr>
          <w:rFonts w:ascii="David" w:hAnsi="David"/>
          <w:rtl/>
        </w:rPr>
        <w:t>אל תצפו שהקורא "ילקט" את התשובה הנכונה מתוך שפע של משפטים שאין קשר ביניהם.</w:t>
      </w:r>
      <w:r w:rsidRPr="00711409">
        <w:rPr>
          <w:rFonts w:ascii="David" w:hAnsi="David" w:hint="cs"/>
          <w:rtl/>
        </w:rPr>
        <w:t xml:space="preserve"> </w:t>
      </w:r>
      <w:r w:rsidRPr="00711409">
        <w:rPr>
          <w:rFonts w:ascii="David" w:hAnsi="David"/>
          <w:rtl/>
        </w:rPr>
        <w:t>הקפידו על קשר ענייני והגיוני בין המשפטים בפיסקה</w:t>
      </w:r>
      <w:r w:rsidRPr="00711409">
        <w:rPr>
          <w:rFonts w:ascii="David" w:hAnsi="David" w:hint="cs"/>
          <w:rtl/>
        </w:rPr>
        <w:t xml:space="preserve">, </w:t>
      </w:r>
      <w:r w:rsidRPr="00711409">
        <w:rPr>
          <w:rFonts w:ascii="David" w:hAnsi="David"/>
          <w:rtl/>
        </w:rPr>
        <w:t xml:space="preserve"> באמצעות מילות קישור (קישור סיבתי: לפיכך, על כן; קישור כרונולוגי: בתחילה, לאחר מכן, בסיום; קישור של הוספה: בנוסף לכך, כמו כן, זאת ועוד וכו').</w:t>
      </w:r>
    </w:p>
    <w:p w14:paraId="02AEEC1F" w14:textId="77777777" w:rsidR="00711409" w:rsidRPr="00711409" w:rsidRDefault="00711409" w:rsidP="00711409">
      <w:pPr>
        <w:pStyle w:val="ListParagraph"/>
        <w:numPr>
          <w:ilvl w:val="0"/>
          <w:numId w:val="53"/>
        </w:numPr>
        <w:tabs>
          <w:tab w:val="left" w:pos="284"/>
        </w:tabs>
        <w:jc w:val="both"/>
        <w:rPr>
          <w:rFonts w:ascii="David" w:hAnsi="David"/>
        </w:rPr>
      </w:pPr>
      <w:r w:rsidRPr="00711409">
        <w:rPr>
          <w:rFonts w:hint="cs"/>
          <w:b/>
          <w:bCs/>
          <w:u w:val="single"/>
          <w:rtl/>
        </w:rPr>
        <w:t>הבנייה (פיסוק):</w:t>
      </w:r>
      <w:r w:rsidRPr="00711409">
        <w:rPr>
          <w:rFonts w:ascii="David" w:hAnsi="David" w:hint="cs"/>
          <w:rtl/>
        </w:rPr>
        <w:t xml:space="preserve"> </w:t>
      </w:r>
      <w:r w:rsidRPr="00711409">
        <w:rPr>
          <w:rFonts w:ascii="David" w:hAnsi="David"/>
          <w:rtl/>
        </w:rPr>
        <w:t xml:space="preserve">הקפידו על סימני הפיסוק הנדרשים בין מילים ובין משפטים  (לדוגמה: אין לסיים משפט בפסיק או בשלוש נקודות). </w:t>
      </w:r>
      <w:r w:rsidRPr="00711409">
        <w:rPr>
          <w:rFonts w:ascii="David" w:hAnsi="David" w:hint="cs"/>
          <w:rtl/>
        </w:rPr>
        <w:t>משפטים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ארוכים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כדאי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לפצל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למספר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משפטים</w:t>
      </w:r>
      <w:r w:rsidRPr="00711409">
        <w:rPr>
          <w:rFonts w:ascii="David" w:hAnsi="David"/>
          <w:rtl/>
        </w:rPr>
        <w:t xml:space="preserve"> </w:t>
      </w:r>
      <w:r w:rsidRPr="00711409">
        <w:rPr>
          <w:rFonts w:ascii="David" w:hAnsi="David" w:hint="cs"/>
          <w:rtl/>
        </w:rPr>
        <w:t>קצרים</w:t>
      </w:r>
      <w:r w:rsidRPr="00711409">
        <w:rPr>
          <w:rFonts w:ascii="David" w:hAnsi="David"/>
          <w:rtl/>
        </w:rPr>
        <w:t>.</w:t>
      </w:r>
    </w:p>
    <w:p w14:paraId="0BA51018" w14:textId="77777777" w:rsidR="00711409" w:rsidRPr="00711409" w:rsidRDefault="00711409" w:rsidP="00711409">
      <w:pPr>
        <w:pStyle w:val="ListParagraph"/>
        <w:numPr>
          <w:ilvl w:val="0"/>
          <w:numId w:val="53"/>
        </w:numPr>
        <w:tabs>
          <w:tab w:val="left" w:pos="284"/>
        </w:tabs>
        <w:jc w:val="both"/>
        <w:rPr>
          <w:rFonts w:ascii="David" w:hAnsi="David"/>
        </w:rPr>
      </w:pPr>
      <w:r w:rsidRPr="00711409">
        <w:rPr>
          <w:rFonts w:hint="cs"/>
          <w:b/>
          <w:bCs/>
          <w:u w:val="single"/>
          <w:rtl/>
        </w:rPr>
        <w:t>הגהה ועריכה:</w:t>
      </w:r>
      <w:r w:rsidRPr="00711409">
        <w:rPr>
          <w:rFonts w:ascii="David" w:hAnsi="David" w:hint="cs"/>
          <w:rtl/>
        </w:rPr>
        <w:t xml:space="preserve"> </w:t>
      </w:r>
      <w:r w:rsidRPr="00711409">
        <w:rPr>
          <w:rFonts w:ascii="David" w:hAnsi="David"/>
          <w:rtl/>
        </w:rPr>
        <w:t xml:space="preserve">יש לערוך הגהה מוקפדת על ההקלדה! בדקו את עבודתכם בטרם הגשתה, וודאו כי אין בה שגיאות כתיב או טעויות הקלדה. </w:t>
      </w:r>
    </w:p>
    <w:p w14:paraId="5667305A" w14:textId="77777777" w:rsidR="00711409" w:rsidRPr="00711409" w:rsidRDefault="00711409" w:rsidP="00711409">
      <w:pPr>
        <w:pStyle w:val="ListParagraph"/>
        <w:numPr>
          <w:ilvl w:val="0"/>
          <w:numId w:val="53"/>
        </w:numPr>
        <w:tabs>
          <w:tab w:val="left" w:pos="284"/>
        </w:tabs>
        <w:jc w:val="both"/>
        <w:rPr>
          <w:rFonts w:ascii="David" w:hAnsi="David"/>
          <w:b/>
          <w:bCs/>
        </w:rPr>
      </w:pPr>
      <w:r w:rsidRPr="00711409">
        <w:rPr>
          <w:rFonts w:hint="cs"/>
          <w:b/>
          <w:bCs/>
          <w:u w:val="single"/>
          <w:rtl/>
        </w:rPr>
        <w:t>איסור על העתקה</w:t>
      </w:r>
      <w:r w:rsidRPr="00711409">
        <w:rPr>
          <w:rFonts w:hint="cs"/>
          <w:b/>
          <w:bCs/>
          <w:rtl/>
        </w:rPr>
        <w:t xml:space="preserve">: </w:t>
      </w:r>
      <w:r w:rsidRPr="00711409">
        <w:rPr>
          <w:rFonts w:ascii="David" w:hAnsi="David"/>
          <w:b/>
          <w:bCs/>
          <w:rtl/>
        </w:rPr>
        <w:t>העתקה מכל סוג, ללא איזכור ביבליוגרפי כנדרש, היא עבירה אקדמית חמורה ביותר. האו"פ נוקטת באמצעים חמורים נגד העתקות, ותלמידים שיעתיקו צפויים לועדת משמעת ולעונשים שכוללים ביטול הקורס ואף הרחקה</w:t>
      </w:r>
      <w:r w:rsidRPr="00711409">
        <w:rPr>
          <w:rFonts w:ascii="David" w:hAnsi="David" w:hint="cs"/>
          <w:b/>
          <w:bCs/>
          <w:rtl/>
        </w:rPr>
        <w:t xml:space="preserve">. </w:t>
      </w:r>
    </w:p>
    <w:p w14:paraId="4FB6D00A" w14:textId="77777777" w:rsidR="00711409" w:rsidRPr="00711409" w:rsidRDefault="00711409" w:rsidP="00711409">
      <w:pPr>
        <w:pStyle w:val="Heading2"/>
        <w:rPr>
          <w:rtl/>
        </w:rPr>
      </w:pPr>
    </w:p>
    <w:p w14:paraId="3357FB02" w14:textId="77777777" w:rsidR="006D047F" w:rsidRDefault="00020136" w:rsidP="000A1E3E">
      <w:pPr>
        <w:overflowPunct/>
        <w:autoSpaceDE/>
        <w:autoSpaceDN/>
        <w:bidi w:val="0"/>
        <w:adjustRightInd/>
        <w:spacing w:line="240" w:lineRule="auto"/>
        <w:jc w:val="center"/>
        <w:textAlignment w:val="auto"/>
        <w:rPr>
          <w:b/>
          <w:bCs/>
          <w:color w:val="000000"/>
          <w:sz w:val="60"/>
          <w:szCs w:val="60"/>
          <w:rtl/>
        </w:rPr>
      </w:pPr>
      <w:r w:rsidRPr="00711409">
        <w:rPr>
          <w:b/>
          <w:bCs/>
          <w:sz w:val="60"/>
          <w:szCs w:val="60"/>
          <w:rtl/>
        </w:rPr>
        <w:br w:type="page"/>
      </w:r>
      <w:r w:rsidR="006D047F" w:rsidRPr="009949D4">
        <w:rPr>
          <w:b/>
          <w:bCs/>
          <w:color w:val="000000"/>
          <w:sz w:val="60"/>
          <w:szCs w:val="60"/>
          <w:rtl/>
        </w:rPr>
        <w:lastRenderedPageBreak/>
        <w:t>מטלת מנחה (ממ"ן)  11</w:t>
      </w:r>
    </w:p>
    <w:p w14:paraId="67DCFC4A" w14:textId="77777777" w:rsidR="006D047F" w:rsidRDefault="006D047F" w:rsidP="006D047F">
      <w:pPr>
        <w:tabs>
          <w:tab w:val="left" w:pos="5612"/>
          <w:tab w:val="left" w:pos="8022"/>
        </w:tabs>
        <w:spacing w:line="360" w:lineRule="exact"/>
        <w:rPr>
          <w:b/>
          <w:bCs/>
          <w:color w:val="000000"/>
          <w:rtl/>
        </w:rPr>
      </w:pPr>
    </w:p>
    <w:p w14:paraId="23C7A26A" w14:textId="77777777" w:rsidR="006D047F" w:rsidRPr="009949D4" w:rsidRDefault="006D047F" w:rsidP="006D047F">
      <w:pPr>
        <w:tabs>
          <w:tab w:val="left" w:pos="5612"/>
          <w:tab w:val="left" w:pos="8022"/>
        </w:tabs>
        <w:spacing w:line="360" w:lineRule="exact"/>
        <w:rPr>
          <w:color w:val="000000"/>
          <w:rtl/>
        </w:rPr>
      </w:pPr>
      <w:r w:rsidRPr="009949D4">
        <w:rPr>
          <w:b/>
          <w:bCs/>
          <w:color w:val="000000"/>
          <w:rtl/>
        </w:rPr>
        <w:t>הקורס:</w:t>
      </w:r>
      <w:r w:rsidRPr="009949D4">
        <w:rPr>
          <w:color w:val="000000"/>
          <w:rtl/>
        </w:rPr>
        <w:t xml:space="preserve"> 10</w:t>
      </w:r>
      <w:r>
        <w:rPr>
          <w:rFonts w:hint="cs"/>
          <w:color w:val="000000"/>
          <w:rtl/>
        </w:rPr>
        <w:t>730</w:t>
      </w:r>
      <w:r w:rsidRPr="009949D4">
        <w:rPr>
          <w:color w:val="000000"/>
          <w:rtl/>
        </w:rPr>
        <w:t xml:space="preserve"> מבוא לבלשנות </w:t>
      </w:r>
      <w:r>
        <w:rPr>
          <w:rFonts w:hint="cs"/>
          <w:color w:val="000000"/>
          <w:rtl/>
        </w:rPr>
        <w:t>תאורטית</w:t>
      </w:r>
    </w:p>
    <w:p w14:paraId="3CAE75D4" w14:textId="33F35DD7" w:rsidR="006D047F" w:rsidRPr="009949D4" w:rsidRDefault="006D047F" w:rsidP="00FE5E40">
      <w:pPr>
        <w:tabs>
          <w:tab w:val="left" w:pos="5612"/>
          <w:tab w:val="left" w:pos="8022"/>
        </w:tabs>
        <w:spacing w:line="360" w:lineRule="exact"/>
        <w:rPr>
          <w:color w:val="000000"/>
          <w:rtl/>
        </w:rPr>
      </w:pPr>
      <w:r w:rsidRPr="009949D4">
        <w:rPr>
          <w:b/>
          <w:bCs/>
          <w:color w:val="000000"/>
          <w:rtl/>
        </w:rPr>
        <w:t>חומר הלימוד למטלה:</w:t>
      </w:r>
      <w:r w:rsidRPr="009949D4">
        <w:rPr>
          <w:rFonts w:hint="cs"/>
          <w:color w:val="000000"/>
          <w:rtl/>
        </w:rPr>
        <w:t xml:space="preserve"> </w:t>
      </w:r>
      <w:r w:rsidR="003D2D71" w:rsidRPr="003D2D71">
        <w:rPr>
          <w:rFonts w:hint="cs"/>
          <w:b/>
          <w:bCs/>
          <w:color w:val="000000"/>
          <w:rtl/>
        </w:rPr>
        <w:t>פרקים 1, 3</w:t>
      </w:r>
      <w:r w:rsidR="00582BE6">
        <w:rPr>
          <w:rFonts w:hint="cs"/>
          <w:b/>
          <w:bCs/>
          <w:color w:val="000000"/>
          <w:rtl/>
        </w:rPr>
        <w:t>, 4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3510"/>
        <w:gridCol w:w="4962"/>
      </w:tblGrid>
      <w:tr w:rsidR="006D047F" w:rsidRPr="009949D4" w14:paraId="6B06BB56" w14:textId="77777777" w:rsidTr="00471917">
        <w:trPr>
          <w:jc w:val="righ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0BEB1E23" w14:textId="24D2845A" w:rsidR="006D047F" w:rsidRPr="009949D4" w:rsidRDefault="006D047F" w:rsidP="000770A5">
            <w:pPr>
              <w:tabs>
                <w:tab w:val="left" w:pos="5612"/>
                <w:tab w:val="left" w:pos="8022"/>
              </w:tabs>
              <w:spacing w:line="360" w:lineRule="exact"/>
              <w:rPr>
                <w:b/>
                <w:bCs/>
                <w:color w:val="000000"/>
              </w:rPr>
            </w:pPr>
            <w:r w:rsidRPr="009949D4">
              <w:rPr>
                <w:b/>
                <w:bCs/>
                <w:color w:val="000000"/>
                <w:rtl/>
              </w:rPr>
              <w:t xml:space="preserve">משקל המטלה: </w:t>
            </w:r>
            <w:r w:rsidR="00657DFC">
              <w:rPr>
                <w:rFonts w:hint="cs"/>
                <w:b/>
                <w:bCs/>
                <w:color w:val="000000"/>
                <w:rtl/>
              </w:rPr>
              <w:t>8</w:t>
            </w:r>
            <w:r w:rsidRPr="009949D4">
              <w:rPr>
                <w:b/>
                <w:bCs/>
                <w:color w:val="000000"/>
                <w:rtl/>
              </w:rPr>
              <w:t xml:space="preserve">  </w:t>
            </w:r>
            <w:r w:rsidRPr="009949D4">
              <w:rPr>
                <w:color w:val="000000"/>
                <w:rtl/>
              </w:rPr>
              <w:t>נקודות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55EFC934" w14:textId="42067652" w:rsidR="006D047F" w:rsidRPr="009949D4" w:rsidRDefault="006D047F" w:rsidP="00FE5E40">
            <w:pPr>
              <w:tabs>
                <w:tab w:val="left" w:pos="5612"/>
                <w:tab w:val="left" w:pos="8022"/>
              </w:tabs>
              <w:spacing w:line="360" w:lineRule="exact"/>
              <w:rPr>
                <w:b/>
                <w:bCs/>
                <w:color w:val="000000"/>
              </w:rPr>
            </w:pPr>
            <w:r w:rsidRPr="009949D4">
              <w:rPr>
                <w:b/>
                <w:bCs/>
                <w:color w:val="000000"/>
                <w:rtl/>
              </w:rPr>
              <w:t xml:space="preserve">מספר השאלות: </w:t>
            </w:r>
            <w:r w:rsidR="00A61185">
              <w:rPr>
                <w:rFonts w:hint="cs"/>
                <w:b/>
                <w:bCs/>
                <w:color w:val="000000"/>
                <w:rtl/>
              </w:rPr>
              <w:t>5</w:t>
            </w:r>
          </w:p>
        </w:tc>
      </w:tr>
      <w:tr w:rsidR="006D047F" w:rsidRPr="009949D4" w14:paraId="521A23D9" w14:textId="77777777" w:rsidTr="00471917">
        <w:trPr>
          <w:jc w:val="righ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7C4DBE36" w14:textId="5388849F" w:rsidR="006D047F" w:rsidRPr="009949D4" w:rsidRDefault="006D047F" w:rsidP="00FE5E40">
            <w:pPr>
              <w:tabs>
                <w:tab w:val="left" w:pos="5612"/>
                <w:tab w:val="left" w:pos="8022"/>
              </w:tabs>
              <w:spacing w:line="360" w:lineRule="exact"/>
              <w:rPr>
                <w:b/>
                <w:bCs/>
                <w:color w:val="000000"/>
              </w:rPr>
            </w:pPr>
            <w:r w:rsidRPr="009949D4">
              <w:rPr>
                <w:b/>
                <w:bCs/>
                <w:color w:val="000000"/>
                <w:rtl/>
              </w:rPr>
              <w:t>מועד אחרון להגשה</w:t>
            </w:r>
            <w:r w:rsidRPr="009949D4">
              <w:rPr>
                <w:rFonts w:hint="cs"/>
                <w:b/>
                <w:bCs/>
                <w:color w:val="000000"/>
                <w:rtl/>
              </w:rPr>
              <w:t xml:space="preserve">: </w:t>
            </w:r>
            <w:r w:rsidR="00657DFC">
              <w:rPr>
                <w:rFonts w:hint="cs"/>
                <w:b/>
                <w:bCs/>
                <w:color w:val="000000"/>
                <w:rtl/>
              </w:rPr>
              <w:t>5.4.</w:t>
            </w:r>
            <w:r w:rsidR="003B0DAA">
              <w:rPr>
                <w:rFonts w:hint="cs"/>
                <w:b/>
                <w:bCs/>
                <w:color w:val="000000"/>
                <w:rtl/>
              </w:rPr>
              <w:t>20</w:t>
            </w:r>
            <w:r w:rsidR="00657DFC">
              <w:rPr>
                <w:rFonts w:hint="cs"/>
                <w:b/>
                <w:bCs/>
                <w:color w:val="000000"/>
                <w:rtl/>
              </w:rPr>
              <w:t>24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4D871414" w14:textId="60D977F2" w:rsidR="006D047F" w:rsidRPr="009949D4" w:rsidRDefault="006D047F" w:rsidP="00FE5E40">
            <w:pPr>
              <w:tabs>
                <w:tab w:val="left" w:pos="5612"/>
                <w:tab w:val="left" w:pos="8022"/>
              </w:tabs>
              <w:spacing w:line="360" w:lineRule="exact"/>
              <w:rPr>
                <w:b/>
                <w:bCs/>
                <w:color w:val="000000"/>
                <w:rtl/>
              </w:rPr>
            </w:pPr>
            <w:r w:rsidRPr="009949D4">
              <w:rPr>
                <w:b/>
                <w:bCs/>
                <w:color w:val="000000"/>
                <w:rtl/>
              </w:rPr>
              <w:t xml:space="preserve">סמסטר: </w:t>
            </w:r>
            <w:r w:rsidR="0090606A">
              <w:rPr>
                <w:rFonts w:hint="cs"/>
                <w:b/>
                <w:bCs/>
                <w:color w:val="000000"/>
                <w:rtl/>
              </w:rPr>
              <w:t>202</w:t>
            </w:r>
            <w:r w:rsidR="00E0667C">
              <w:rPr>
                <w:rFonts w:hint="cs"/>
                <w:b/>
                <w:bCs/>
                <w:color w:val="000000"/>
                <w:rtl/>
              </w:rPr>
              <w:t>4</w:t>
            </w:r>
            <w:r w:rsidR="0090606A">
              <w:rPr>
                <w:rFonts w:hint="cs"/>
                <w:b/>
                <w:bCs/>
                <w:color w:val="000000"/>
                <w:rtl/>
              </w:rPr>
              <w:t>ב</w:t>
            </w:r>
          </w:p>
        </w:tc>
      </w:tr>
    </w:tbl>
    <w:p w14:paraId="4FDE1AD7" w14:textId="77777777" w:rsidR="006D047F" w:rsidRPr="009949D4" w:rsidRDefault="006D047F" w:rsidP="006D047F">
      <w:pPr>
        <w:tabs>
          <w:tab w:val="left" w:pos="5612"/>
          <w:tab w:val="left" w:pos="8022"/>
        </w:tabs>
        <w:spacing w:line="360" w:lineRule="exact"/>
        <w:ind w:left="84"/>
        <w:rPr>
          <w:color w:val="000000"/>
          <w:sz w:val="18"/>
          <w:szCs w:val="18"/>
          <w:rtl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0"/>
      </w:tblGrid>
      <w:tr w:rsidR="006D047F" w:rsidRPr="009949D4" w14:paraId="6912B0B3" w14:textId="77777777" w:rsidTr="00471917">
        <w:trPr>
          <w:jc w:val="right"/>
        </w:trPr>
        <w:tc>
          <w:tcPr>
            <w:tcW w:w="8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8903C" w14:textId="77777777" w:rsidR="006D047F" w:rsidRPr="004F2A5F" w:rsidRDefault="006D047F" w:rsidP="00471917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4F2A5F">
              <w:rPr>
                <w:rFonts w:ascii="Arial" w:hAnsi="Arial" w:cs="Times New Roman" w:hint="cs"/>
                <w:b/>
                <w:bCs/>
                <w:sz w:val="24"/>
                <w:rtl/>
              </w:rPr>
              <w:t>קיימות שתי חלופות להגשת מטלות:</w:t>
            </w:r>
          </w:p>
          <w:p w14:paraId="41821760" w14:textId="77777777" w:rsidR="006D047F" w:rsidRPr="004F2A5F" w:rsidRDefault="006D047F" w:rsidP="00471917">
            <w:pPr>
              <w:spacing w:line="240" w:lineRule="auto"/>
              <w:jc w:val="left"/>
              <w:rPr>
                <w:rFonts w:cs="Times New Roman"/>
                <w:sz w:val="24"/>
                <w:rtl/>
              </w:rPr>
            </w:pPr>
            <w:r w:rsidRPr="004F2A5F">
              <w:rPr>
                <w:rFonts w:ascii="Symbol" w:hAnsi="Symbol" w:cs="Times New Roman"/>
                <w:sz w:val="24"/>
              </w:rPr>
              <w:t></w:t>
            </w:r>
            <w:r w:rsidRPr="004F2A5F">
              <w:rPr>
                <w:rFonts w:ascii="Courier New" w:hAnsi="Courier New" w:cs="Courier New"/>
                <w:sz w:val="24"/>
              </w:rPr>
              <w:t>      </w:t>
            </w:r>
            <w:r w:rsidRPr="004F2A5F">
              <w:rPr>
                <w:rFonts w:ascii="Symbol" w:hAnsi="Symbol" w:cs="Times New Roman"/>
                <w:sz w:val="24"/>
              </w:rPr>
              <w:t>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‏שליחת מטלות באמצעות מערכת המטלות המקוונת באתר הבית של הקורס</w:t>
            </w:r>
          </w:p>
          <w:p w14:paraId="36C7A5F4" w14:textId="77777777" w:rsidR="006D047F" w:rsidRPr="004F2A5F" w:rsidRDefault="006D047F" w:rsidP="00471917">
            <w:pPr>
              <w:spacing w:line="240" w:lineRule="auto"/>
              <w:jc w:val="left"/>
              <w:rPr>
                <w:rFonts w:cs="Times New Roman"/>
                <w:sz w:val="24"/>
                <w:rtl/>
              </w:rPr>
            </w:pPr>
            <w:r w:rsidRPr="004F2A5F">
              <w:rPr>
                <w:rFonts w:ascii="Symbol" w:hAnsi="Symbol" w:cs="Times New Roman"/>
                <w:sz w:val="24"/>
              </w:rPr>
              <w:t></w:t>
            </w:r>
            <w:r w:rsidRPr="004F2A5F">
              <w:rPr>
                <w:rFonts w:ascii="Courier New" w:hAnsi="Courier New" w:cs="Courier New"/>
                <w:sz w:val="24"/>
              </w:rPr>
              <w:t>      </w:t>
            </w:r>
            <w:r w:rsidRPr="004F2A5F">
              <w:rPr>
                <w:rFonts w:ascii="Symbol" w:hAnsi="Symbol" w:cs="Times New Roman"/>
                <w:sz w:val="24"/>
              </w:rPr>
              <w:t>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‏שליחת</w:t>
            </w:r>
            <w:r w:rsidRPr="004F2A5F">
              <w:rPr>
                <w:rFonts w:cs="Times New Roman" w:hint="cs"/>
                <w:sz w:val="24"/>
                <w:rtl/>
              </w:rPr>
              <w:t xml:space="preserve"> 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מטלות באמצעות הדואר או הגשה ישירה למנחה במפגשי ההנחיה</w:t>
            </w:r>
          </w:p>
          <w:p w14:paraId="24364095" w14:textId="77777777" w:rsidR="006D047F" w:rsidRPr="004F2A5F" w:rsidRDefault="006D047F" w:rsidP="00471917">
            <w:pPr>
              <w:tabs>
                <w:tab w:val="left" w:pos="5612"/>
                <w:tab w:val="left" w:pos="8022"/>
              </w:tabs>
              <w:spacing w:line="240" w:lineRule="auto"/>
              <w:jc w:val="center"/>
              <w:rPr>
                <w:color w:val="000000"/>
                <w:szCs w:val="22"/>
                <w:rtl/>
              </w:rPr>
            </w:pPr>
            <w:r w:rsidRPr="004F2A5F">
              <w:rPr>
                <w:rFonts w:ascii="Arial" w:hAnsi="Arial" w:cs="Times New Roman"/>
                <w:b/>
                <w:bCs/>
                <w:sz w:val="24"/>
                <w:rtl/>
              </w:rPr>
              <w:t>הסבר מפורט ב"נוהל הגשת מטלות מנחה"</w:t>
            </w:r>
          </w:p>
          <w:p w14:paraId="50585DC8" w14:textId="77777777" w:rsidR="006D047F" w:rsidRPr="009949D4" w:rsidRDefault="006D047F" w:rsidP="00471917">
            <w:pPr>
              <w:tabs>
                <w:tab w:val="left" w:pos="5612"/>
                <w:tab w:val="left" w:pos="8022"/>
              </w:tabs>
              <w:spacing w:line="360" w:lineRule="exact"/>
              <w:jc w:val="center"/>
              <w:rPr>
                <w:b/>
                <w:bCs/>
                <w:color w:val="000000"/>
                <w:sz w:val="60"/>
                <w:szCs w:val="60"/>
              </w:rPr>
            </w:pPr>
          </w:p>
        </w:tc>
      </w:tr>
    </w:tbl>
    <w:p w14:paraId="0D11A436" w14:textId="3754A007" w:rsidR="001829DB" w:rsidRDefault="001829DB" w:rsidP="00DD43BD">
      <w:pPr>
        <w:rPr>
          <w:rtl/>
        </w:rPr>
      </w:pPr>
    </w:p>
    <w:p w14:paraId="448C0555" w14:textId="77777777" w:rsidR="003B0DAA" w:rsidRDefault="003B0DAA" w:rsidP="00DD43BD">
      <w:pPr>
        <w:rPr>
          <w:rtl/>
        </w:rPr>
      </w:pPr>
    </w:p>
    <w:p w14:paraId="536EC9D3" w14:textId="1255D17B" w:rsidR="00D30EEF" w:rsidRDefault="00D30EEF" w:rsidP="00DD43BD">
      <w:pPr>
        <w:rPr>
          <w:rFonts w:ascii="David-Bold" w:cs="David-Bold"/>
          <w:b/>
          <w:bCs/>
          <w:rtl/>
        </w:rPr>
      </w:pPr>
      <w:r>
        <w:rPr>
          <w:rFonts w:ascii="David-Bold" w:cs="David-Bold" w:hint="cs"/>
          <w:b/>
          <w:bCs/>
        </w:rPr>
        <w:t>I</w:t>
      </w:r>
      <w:r>
        <w:rPr>
          <w:rFonts w:ascii="David-Bold" w:cs="David-Bold" w:hint="cs"/>
          <w:b/>
          <w:bCs/>
          <w:rtl/>
        </w:rPr>
        <w:t>. פרקי מבוא</w:t>
      </w:r>
    </w:p>
    <w:p w14:paraId="6E3D19BF" w14:textId="4F38DC78" w:rsidR="00DD43BD" w:rsidRPr="00DD43BD" w:rsidRDefault="00DD43BD" w:rsidP="00DD43BD">
      <w:pPr>
        <w:rPr>
          <w:rFonts w:ascii="David-Bold" w:cs="David-Bold"/>
          <w:b/>
          <w:bCs/>
        </w:rPr>
      </w:pPr>
      <w:r w:rsidRPr="00DD43BD">
        <w:rPr>
          <w:rFonts w:ascii="David-Bold" w:cs="David-Bold" w:hint="cs"/>
          <w:b/>
          <w:bCs/>
          <w:rtl/>
        </w:rPr>
        <w:t>שאלה</w:t>
      </w:r>
      <w:r w:rsidRPr="00DD43BD">
        <w:rPr>
          <w:rFonts w:ascii="David-Bold" w:cs="David-Bold"/>
          <w:b/>
          <w:bCs/>
          <w:rtl/>
        </w:rPr>
        <w:t xml:space="preserve"> 1</w:t>
      </w:r>
      <w:r w:rsidR="003D2D71">
        <w:rPr>
          <w:rFonts w:ascii="David-Bold" w:cs="David-Bold" w:hint="cs"/>
          <w:b/>
          <w:bCs/>
          <w:rtl/>
        </w:rPr>
        <w:t xml:space="preserve"> (20 נק)</w:t>
      </w:r>
    </w:p>
    <w:p w14:paraId="7289ED3B" w14:textId="01521CA7" w:rsidR="00DD43BD" w:rsidRPr="00750F0C" w:rsidRDefault="00DD43BD" w:rsidP="00DD43BD">
      <w:pPr>
        <w:rPr>
          <w:rFonts w:ascii="David-Bold" w:cs="David-Bold"/>
          <w:b/>
          <w:bCs/>
          <w:rtl/>
        </w:rPr>
      </w:pPr>
      <w:r w:rsidRPr="003D2D71">
        <w:rPr>
          <w:rFonts w:ascii="David" w:hAnsi="David"/>
          <w:b/>
          <w:bCs/>
          <w:rtl/>
        </w:rPr>
        <w:t>א</w:t>
      </w:r>
      <w:r>
        <w:rPr>
          <w:rFonts w:ascii="David" w:hAnsi="David"/>
          <w:rtl/>
        </w:rPr>
        <w:t xml:space="preserve">. ציינו לגבי כל אחת מן הטענות הבאות אם היא נכונה או לא נכונה. </w:t>
      </w:r>
      <w:r>
        <w:rPr>
          <w:rFonts w:ascii="David-Bold" w:cs="David-Bold" w:hint="cs"/>
          <w:rtl/>
        </w:rPr>
        <w:t>נמקו</w:t>
      </w:r>
      <w:r>
        <w:rPr>
          <w:rFonts w:ascii="David-Bold" w:cs="David-Bold"/>
          <w:rtl/>
        </w:rPr>
        <w:t xml:space="preserve"> </w:t>
      </w:r>
      <w:r>
        <w:rPr>
          <w:rFonts w:ascii="David-Bold" w:cs="David-Bold" w:hint="cs"/>
          <w:rtl/>
        </w:rPr>
        <w:t>במשפט</w:t>
      </w:r>
      <w:r>
        <w:rPr>
          <w:rFonts w:ascii="David-Bold" w:cs="David-Bold"/>
          <w:rtl/>
        </w:rPr>
        <w:t xml:space="preserve"> </w:t>
      </w:r>
      <w:r>
        <w:rPr>
          <w:rFonts w:ascii="David-Bold" w:cs="David-Bold" w:hint="cs"/>
          <w:rtl/>
        </w:rPr>
        <w:t>או</w:t>
      </w:r>
      <w:r>
        <w:rPr>
          <w:rFonts w:ascii="David-Bold" w:cs="David-Bold"/>
          <w:rtl/>
        </w:rPr>
        <w:t xml:space="preserve"> </w:t>
      </w:r>
      <w:r>
        <w:rPr>
          <w:rFonts w:ascii="David-Bold" w:cs="David-Bold" w:hint="cs"/>
          <w:rtl/>
        </w:rPr>
        <w:t>שניים את בחירתכם</w:t>
      </w:r>
      <w:r w:rsidR="003D2D71">
        <w:rPr>
          <w:rFonts w:ascii="David" w:hAnsi="David" w:hint="cs"/>
          <w:rtl/>
        </w:rPr>
        <w:t>.</w:t>
      </w:r>
      <w:r>
        <w:rPr>
          <w:rFonts w:ascii="David" w:hAnsi="David"/>
          <w:rtl/>
        </w:rPr>
        <w:t xml:space="preserve"> </w:t>
      </w:r>
      <w:r w:rsidRPr="00750F0C">
        <w:rPr>
          <w:rFonts w:ascii="David-Bold" w:cs="David-Bold"/>
          <w:b/>
          <w:bCs/>
          <w:rtl/>
        </w:rPr>
        <w:t xml:space="preserve">(5 </w:t>
      </w:r>
      <w:r w:rsidRPr="00750F0C">
        <w:rPr>
          <w:rFonts w:ascii="David-Bold" w:cs="David-Bold" w:hint="cs"/>
          <w:b/>
          <w:bCs/>
          <w:rtl/>
        </w:rPr>
        <w:t>נקודות</w:t>
      </w:r>
      <w:r w:rsidRPr="00750F0C">
        <w:rPr>
          <w:rFonts w:ascii="David-Bold" w:cs="David-Bold"/>
          <w:b/>
          <w:bCs/>
          <w:rtl/>
        </w:rPr>
        <w:t xml:space="preserve"> </w:t>
      </w:r>
      <w:r w:rsidRPr="00750F0C">
        <w:rPr>
          <w:rFonts w:ascii="David-Bold" w:cs="David-Bold" w:hint="cs"/>
          <w:b/>
          <w:bCs/>
          <w:rtl/>
        </w:rPr>
        <w:t>לכל</w:t>
      </w:r>
      <w:r w:rsidRPr="00750F0C">
        <w:rPr>
          <w:rFonts w:ascii="David-Bold" w:cs="David-Bold"/>
          <w:b/>
          <w:bCs/>
          <w:rtl/>
        </w:rPr>
        <w:t xml:space="preserve"> </w:t>
      </w:r>
      <w:r w:rsidRPr="00750F0C">
        <w:rPr>
          <w:rFonts w:ascii="David-Bold" w:cs="David-Bold" w:hint="cs"/>
          <w:b/>
          <w:bCs/>
          <w:rtl/>
        </w:rPr>
        <w:t>טענה</w:t>
      </w:r>
      <w:r w:rsidRPr="00750F0C">
        <w:rPr>
          <w:rFonts w:ascii="David-Bold" w:cs="David-Bold"/>
          <w:b/>
          <w:bCs/>
          <w:rtl/>
        </w:rPr>
        <w:t>)</w:t>
      </w:r>
    </w:p>
    <w:p w14:paraId="4621D24A" w14:textId="77777777" w:rsidR="00D30EEF" w:rsidRDefault="00D30EEF" w:rsidP="00DD43BD">
      <w:pPr>
        <w:rPr>
          <w:rFonts w:ascii="David-Bold" w:cs="David-Bold"/>
        </w:rPr>
      </w:pPr>
    </w:p>
    <w:p w14:paraId="305EDAAF" w14:textId="26709F81" w:rsidR="00DD43BD" w:rsidRDefault="00DD43BD" w:rsidP="00DD43BD">
      <w:pPr>
        <w:rPr>
          <w:rtl/>
        </w:rPr>
      </w:pPr>
      <w:r>
        <w:rPr>
          <w:rFonts w:ascii="David" w:hAnsi="David"/>
        </w:rPr>
        <w:t>1</w:t>
      </w:r>
      <w:r w:rsidR="003D2D71">
        <w:rPr>
          <w:rFonts w:ascii="David" w:hAnsi="David" w:hint="cs"/>
          <w:rtl/>
        </w:rPr>
        <w:t xml:space="preserve">. </w:t>
      </w:r>
      <w:r w:rsidRPr="00DD43BD">
        <w:rPr>
          <w:rtl/>
        </w:rPr>
        <w:t>הבלשנות התאורטית היא בעיקרה תיאורית (דסקריפטיבית</w:t>
      </w:r>
      <w:r w:rsidR="003D2D71">
        <w:rPr>
          <w:rFonts w:hint="cs"/>
          <w:rtl/>
        </w:rPr>
        <w:t>.</w:t>
      </w:r>
    </w:p>
    <w:p w14:paraId="0E02D64B" w14:textId="53F06B9B" w:rsidR="003D2D71" w:rsidRDefault="003D2D71" w:rsidP="00DD43BD">
      <w:pPr>
        <w:rPr>
          <w:rtl/>
        </w:rPr>
      </w:pPr>
      <w:r>
        <w:rPr>
          <w:rFonts w:hint="cs"/>
          <w:rtl/>
        </w:rPr>
        <w:t>2. הבלשנות התאורטית היא ברוח האמפיריציזם.</w:t>
      </w:r>
    </w:p>
    <w:p w14:paraId="495D01D5" w14:textId="5E0F0F26" w:rsidR="003D2D71" w:rsidRDefault="003D2D71" w:rsidP="00DD43BD">
      <w:pPr>
        <w:rPr>
          <w:rtl/>
        </w:rPr>
      </w:pPr>
      <w:r>
        <w:rPr>
          <w:rFonts w:hint="cs"/>
          <w:rtl/>
        </w:rPr>
        <w:t xml:space="preserve">3. נושא המחקר של בלשנות תאורטית הוא ידע לשוני של דובר בעל 12 שנות לימוד. </w:t>
      </w:r>
    </w:p>
    <w:p w14:paraId="02C50CA9" w14:textId="77777777" w:rsidR="003D2D71" w:rsidRDefault="003D2D71" w:rsidP="00DD43BD">
      <w:pPr>
        <w:rPr>
          <w:rtl/>
        </w:rPr>
      </w:pPr>
    </w:p>
    <w:p w14:paraId="04954F29" w14:textId="4D3A4A6D" w:rsidR="00DD43BD" w:rsidRDefault="00DD43BD" w:rsidP="00DD43BD">
      <w:pPr>
        <w:rPr>
          <w:rFonts w:ascii="David-Bold" w:cs="David-Bold"/>
        </w:rPr>
      </w:pPr>
      <w:r w:rsidRPr="003D2D71">
        <w:rPr>
          <w:rFonts w:ascii="David" w:hAnsi="David"/>
          <w:b/>
          <w:bCs/>
          <w:rtl/>
        </w:rPr>
        <w:t>ב</w:t>
      </w:r>
      <w:r>
        <w:rPr>
          <w:rFonts w:ascii="David" w:hAnsi="David"/>
          <w:rtl/>
        </w:rPr>
        <w:t xml:space="preserve">. הסבירו באמצעות המושג "שיפוט דוברים" איך חוקרים ידע לשוני בלתי מודע. </w:t>
      </w:r>
      <w:r w:rsidRPr="00750F0C">
        <w:rPr>
          <w:rFonts w:ascii="David-Bold" w:cs="David-Bold"/>
          <w:b/>
          <w:bCs/>
          <w:rtl/>
        </w:rPr>
        <w:t xml:space="preserve">(5 </w:t>
      </w:r>
      <w:r w:rsidRPr="00750F0C">
        <w:rPr>
          <w:rFonts w:ascii="David-Bold" w:cs="David-Bold" w:hint="cs"/>
          <w:b/>
          <w:bCs/>
          <w:rtl/>
        </w:rPr>
        <w:t>נקודות</w:t>
      </w:r>
      <w:r w:rsidRPr="00750F0C">
        <w:rPr>
          <w:rFonts w:ascii="David-Bold" w:cs="David-Bold"/>
          <w:b/>
          <w:bCs/>
          <w:rtl/>
        </w:rPr>
        <w:t>)</w:t>
      </w:r>
    </w:p>
    <w:p w14:paraId="0EEA4A8A" w14:textId="4FDCDE26" w:rsidR="003D2D71" w:rsidRDefault="003D2D71" w:rsidP="00DD43BD">
      <w:pPr>
        <w:rPr>
          <w:rFonts w:ascii="David-Bold" w:cs="David-Bold"/>
          <w:rtl/>
        </w:rPr>
      </w:pPr>
    </w:p>
    <w:p w14:paraId="67432FD8" w14:textId="77777777" w:rsidR="00750F0C" w:rsidRDefault="00750F0C" w:rsidP="00DD43BD">
      <w:pPr>
        <w:rPr>
          <w:rFonts w:ascii="David-Bold" w:cs="David-Bold"/>
          <w:rtl/>
        </w:rPr>
      </w:pPr>
    </w:p>
    <w:p w14:paraId="6F0A7A0F" w14:textId="36FC9923" w:rsidR="00DD43BD" w:rsidRPr="003D2D71" w:rsidRDefault="00DD43BD" w:rsidP="00DD43BD">
      <w:pPr>
        <w:rPr>
          <w:rFonts w:ascii="David-Bold" w:cs="David-Bold"/>
          <w:b/>
          <w:bCs/>
        </w:rPr>
      </w:pPr>
      <w:r w:rsidRPr="003D2D71">
        <w:rPr>
          <w:rFonts w:ascii="David-Bold" w:cs="David-Bold" w:hint="cs"/>
          <w:b/>
          <w:bCs/>
          <w:rtl/>
        </w:rPr>
        <w:t>שאלה</w:t>
      </w:r>
      <w:r w:rsidRPr="003D2D71">
        <w:rPr>
          <w:rFonts w:ascii="David-Bold" w:cs="David-Bold"/>
          <w:b/>
          <w:bCs/>
          <w:rtl/>
        </w:rPr>
        <w:t xml:space="preserve"> 2</w:t>
      </w:r>
      <w:r w:rsidR="003D2D71" w:rsidRPr="003D2D71">
        <w:rPr>
          <w:rFonts w:ascii="David-Bold" w:cs="David-Bold" w:hint="cs"/>
          <w:b/>
          <w:bCs/>
          <w:rtl/>
        </w:rPr>
        <w:t xml:space="preserve"> (20 נק)</w:t>
      </w:r>
    </w:p>
    <w:p w14:paraId="235890CC" w14:textId="1A8D2D63" w:rsidR="00DD43BD" w:rsidRDefault="00DD43BD" w:rsidP="003D2D71">
      <w:pPr>
        <w:rPr>
          <w:rFonts w:ascii="David" w:hAnsi="David"/>
          <w:rtl/>
        </w:rPr>
      </w:pPr>
      <w:r>
        <w:rPr>
          <w:rFonts w:ascii="David" w:hAnsi="David"/>
          <w:rtl/>
        </w:rPr>
        <w:t>ציינו לגבי כל אחת מן האמירות הבאות אם היא נכונה או לא נכונה. נמקו בקצרה את</w:t>
      </w:r>
      <w:r w:rsidR="003D2D71">
        <w:rPr>
          <w:rFonts w:ascii="David" w:hAnsi="David" w:hint="cs"/>
          <w:rtl/>
        </w:rPr>
        <w:t xml:space="preserve"> בחירתכם ותנו דוגמה ל</w:t>
      </w:r>
      <w:r w:rsidR="00576430">
        <w:rPr>
          <w:rFonts w:ascii="David" w:hAnsi="David" w:hint="cs"/>
          <w:rtl/>
        </w:rPr>
        <w:t xml:space="preserve">חיזוק </w:t>
      </w:r>
      <w:r w:rsidR="003D2D71">
        <w:rPr>
          <w:rFonts w:ascii="David" w:hAnsi="David" w:hint="cs"/>
          <w:rtl/>
        </w:rPr>
        <w:t>טענותיכם.</w:t>
      </w:r>
    </w:p>
    <w:p w14:paraId="3512FF5D" w14:textId="77777777" w:rsidR="00D30EEF" w:rsidRDefault="00D30EEF" w:rsidP="003D2D71">
      <w:pPr>
        <w:rPr>
          <w:rFonts w:ascii="David-Bold" w:cs="David-Bold"/>
        </w:rPr>
      </w:pPr>
    </w:p>
    <w:p w14:paraId="17B7AD91" w14:textId="5B03C530" w:rsidR="00DD43BD" w:rsidRDefault="003D2D71" w:rsidP="00DD43BD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1. </w:t>
      </w:r>
      <w:r w:rsidR="00DD43BD">
        <w:rPr>
          <w:rFonts w:ascii="David" w:hAnsi="David"/>
          <w:rtl/>
        </w:rPr>
        <w:t>המונח "היעדר עדות שלילית" קשור לאפזיית וורניקה</w:t>
      </w:r>
      <w:r w:rsidR="00DD43BD">
        <w:rPr>
          <w:rFonts w:ascii="David" w:hAnsi="David"/>
        </w:rPr>
        <w:t>.</w:t>
      </w:r>
    </w:p>
    <w:p w14:paraId="7C8A43C7" w14:textId="15CF71C4" w:rsidR="00DD43BD" w:rsidRDefault="003D2D71" w:rsidP="00DD43BD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2. </w:t>
      </w:r>
      <w:r w:rsidR="00DD43BD">
        <w:rPr>
          <w:rFonts w:ascii="David" w:hAnsi="David"/>
        </w:rPr>
        <w:t xml:space="preserve"> </w:t>
      </w:r>
      <w:r w:rsidR="00DD43BD">
        <w:rPr>
          <w:rFonts w:ascii="David" w:hAnsi="David"/>
          <w:rtl/>
        </w:rPr>
        <w:t>בכל שפה אנושית יש אינסוף משפטים</w:t>
      </w:r>
      <w:r w:rsidR="00DD43BD">
        <w:rPr>
          <w:rFonts w:ascii="David" w:hAnsi="David"/>
        </w:rPr>
        <w:t>.</w:t>
      </w:r>
    </w:p>
    <w:p w14:paraId="2BA6987E" w14:textId="7CFF2B4D" w:rsidR="00DD43BD" w:rsidRDefault="003D2D71" w:rsidP="00750F0C">
      <w:pPr>
        <w:jc w:val="left"/>
        <w:rPr>
          <w:rFonts w:ascii="David" w:hAnsi="David"/>
        </w:rPr>
      </w:pPr>
      <w:r>
        <w:rPr>
          <w:rFonts w:ascii="David" w:hAnsi="David" w:hint="cs"/>
          <w:rtl/>
        </w:rPr>
        <w:t xml:space="preserve">3. </w:t>
      </w:r>
      <w:r w:rsidR="00DD43BD">
        <w:rPr>
          <w:rFonts w:ascii="David" w:hAnsi="David"/>
        </w:rPr>
        <w:t xml:space="preserve"> </w:t>
      </w:r>
      <w:r w:rsidR="00DD43BD">
        <w:rPr>
          <w:rFonts w:ascii="David" w:hAnsi="David"/>
          <w:rtl/>
        </w:rPr>
        <w:t xml:space="preserve">הסובלים מאפזיית ברוקה יתקשו בהבנת המשפט: </w:t>
      </w:r>
      <w:r w:rsidR="00DD43BD" w:rsidRPr="003D2D71">
        <w:rPr>
          <w:rFonts w:ascii="David" w:hAnsi="David"/>
          <w:i/>
          <w:iCs/>
          <w:sz w:val="24"/>
          <w:rtl/>
        </w:rPr>
        <w:t>הילד שסבא חיבק נעלם</w:t>
      </w:r>
      <w:r w:rsidR="00DD43BD">
        <w:rPr>
          <w:rFonts w:ascii="David" w:hAnsi="David"/>
          <w:rtl/>
        </w:rPr>
        <w:t>, אבל לא</w:t>
      </w:r>
      <w:r w:rsidR="00DD43BD">
        <w:rPr>
          <w:rFonts w:ascii="David" w:hAnsi="David"/>
        </w:rPr>
        <w:t xml:space="preserve"> </w:t>
      </w:r>
      <w:r w:rsidR="00DD43BD">
        <w:rPr>
          <w:rFonts w:ascii="David" w:hAnsi="David"/>
          <w:rtl/>
        </w:rPr>
        <w:t xml:space="preserve">יתקשו בהבנת המשפט: </w:t>
      </w:r>
      <w:r w:rsidR="00DD43BD" w:rsidRPr="003D2D71">
        <w:rPr>
          <w:rFonts w:ascii="David" w:hAnsi="David"/>
          <w:i/>
          <w:iCs/>
          <w:sz w:val="24"/>
          <w:rtl/>
        </w:rPr>
        <w:t>הבלון שהילד ניפח התעופף לשמים</w:t>
      </w:r>
      <w:r w:rsidR="00DD43BD">
        <w:rPr>
          <w:rFonts w:ascii="David" w:hAnsi="David"/>
        </w:rPr>
        <w:t>.</w:t>
      </w:r>
    </w:p>
    <w:p w14:paraId="590F9AC3" w14:textId="5B080511" w:rsidR="00DD43BD" w:rsidRDefault="003D2D71" w:rsidP="003D2D71">
      <w:pPr>
        <w:rPr>
          <w:rFonts w:ascii="David" w:hAnsi="David"/>
          <w:w w:val="90"/>
          <w:rtl/>
        </w:rPr>
      </w:pPr>
      <w:r>
        <w:rPr>
          <w:rFonts w:ascii="David" w:hAnsi="David" w:hint="cs"/>
          <w:rtl/>
        </w:rPr>
        <w:t xml:space="preserve">4. </w:t>
      </w:r>
      <w:r w:rsidR="00DD43BD">
        <w:rPr>
          <w:rFonts w:ascii="David" w:hAnsi="David"/>
          <w:rtl/>
        </w:rPr>
        <w:t>טעויות לשוניות האופייניות לילדים במהלך רכישת השפה מצביעות על כך שילדים</w:t>
      </w:r>
      <w:r>
        <w:rPr>
          <w:rFonts w:ascii="David" w:hAnsi="David" w:hint="cs"/>
          <w:rtl/>
        </w:rPr>
        <w:t xml:space="preserve"> </w:t>
      </w:r>
      <w:r w:rsidR="00DD43BD">
        <w:rPr>
          <w:rFonts w:ascii="David" w:hAnsi="David"/>
          <w:rtl/>
        </w:rPr>
        <w:t>רוכשים את שפת אמם בעיקר באמצעות חיקוי הקלט הלשוני אליו הם חשופים</w:t>
      </w:r>
      <w:r>
        <w:rPr>
          <w:rFonts w:ascii="David" w:hAnsi="David" w:hint="cs"/>
          <w:rtl/>
        </w:rPr>
        <w:t>.</w:t>
      </w:r>
    </w:p>
    <w:p w14:paraId="05019141" w14:textId="77777777" w:rsidR="00D30EEF" w:rsidRDefault="00D30EEF" w:rsidP="00D30EEF">
      <w:pPr>
        <w:rPr>
          <w:w w:val="90"/>
          <w:rtl/>
        </w:rPr>
      </w:pPr>
    </w:p>
    <w:p w14:paraId="0A737EFB" w14:textId="77777777" w:rsidR="00D30EEF" w:rsidRDefault="00D30EEF" w:rsidP="00D30EEF">
      <w:pPr>
        <w:rPr>
          <w:w w:val="90"/>
          <w:rtl/>
        </w:rPr>
      </w:pPr>
    </w:p>
    <w:p w14:paraId="12018262" w14:textId="2F71EE00" w:rsidR="00DD43BD" w:rsidRDefault="00A61185" w:rsidP="00D30EEF">
      <w:pPr>
        <w:rPr>
          <w:b/>
          <w:bCs/>
          <w:w w:val="90"/>
          <w:rtl/>
        </w:rPr>
      </w:pPr>
      <w:r>
        <w:rPr>
          <w:rFonts w:hint="cs"/>
          <w:b/>
          <w:bCs/>
          <w:w w:val="90"/>
        </w:rPr>
        <w:lastRenderedPageBreak/>
        <w:t>II</w:t>
      </w:r>
      <w:r>
        <w:rPr>
          <w:rFonts w:hint="cs"/>
          <w:b/>
          <w:bCs/>
          <w:w w:val="90"/>
          <w:rtl/>
        </w:rPr>
        <w:t xml:space="preserve">. </w:t>
      </w:r>
      <w:r w:rsidR="00D30EEF" w:rsidRPr="00D30EEF">
        <w:rPr>
          <w:rFonts w:hint="cs"/>
          <w:b/>
          <w:bCs/>
          <w:w w:val="90"/>
          <w:rtl/>
        </w:rPr>
        <w:t>מורפולוגיה</w:t>
      </w:r>
    </w:p>
    <w:p w14:paraId="17149EAE" w14:textId="091FE190" w:rsidR="00D30EEF" w:rsidRDefault="00D30EEF" w:rsidP="00D30EEF">
      <w:pPr>
        <w:overflowPunct/>
        <w:jc w:val="left"/>
        <w:textAlignment w:val="auto"/>
        <w:rPr>
          <w:rFonts w:ascii="David-Bold" w:cs="David-Bold"/>
          <w:b/>
          <w:bCs/>
          <w:sz w:val="24"/>
        </w:rPr>
      </w:pPr>
      <w:r>
        <w:rPr>
          <w:rFonts w:ascii="David-Bold" w:cs="David-Bold" w:hint="cs"/>
          <w:b/>
          <w:bCs/>
          <w:sz w:val="24"/>
          <w:rtl/>
        </w:rPr>
        <w:t>שאלה</w:t>
      </w:r>
      <w:r>
        <w:rPr>
          <w:rFonts w:ascii="David-Bold" w:cs="David-Bold"/>
          <w:b/>
          <w:bCs/>
          <w:sz w:val="24"/>
          <w:rtl/>
        </w:rPr>
        <w:t xml:space="preserve"> </w:t>
      </w:r>
      <w:r w:rsidR="00B460B8">
        <w:rPr>
          <w:rFonts w:ascii="David-Bold" w:cs="David-Bold" w:hint="cs"/>
          <w:b/>
          <w:bCs/>
          <w:sz w:val="24"/>
          <w:rtl/>
        </w:rPr>
        <w:t>3</w:t>
      </w:r>
      <w:r w:rsidR="00A61185">
        <w:rPr>
          <w:rFonts w:ascii="David-Bold" w:cs="David-Bold" w:hint="cs"/>
          <w:b/>
          <w:bCs/>
          <w:sz w:val="24"/>
          <w:rtl/>
        </w:rPr>
        <w:t xml:space="preserve"> (40 נק')</w:t>
      </w:r>
    </w:p>
    <w:p w14:paraId="728E5815" w14:textId="57B8CE84" w:rsidR="00D30EEF" w:rsidRDefault="00D30EEF" w:rsidP="00D30EEF">
      <w:pPr>
        <w:overflowPunct/>
        <w:textAlignment w:val="auto"/>
        <w:rPr>
          <w:rFonts w:ascii="David" w:hAnsi="David"/>
          <w:sz w:val="24"/>
        </w:rPr>
      </w:pPr>
      <w:r>
        <w:rPr>
          <w:rFonts w:ascii="David" w:hAnsi="David"/>
          <w:sz w:val="24"/>
          <w:rtl/>
        </w:rPr>
        <w:t>לפניכם טבלה ובה רשימת מילים שעליכם לנתח לפי ההנחיות הבאות ולפי שתי הדוגמאות הנתונות</w:t>
      </w:r>
      <w:r>
        <w:rPr>
          <w:rFonts w:ascii="David" w:hAnsi="David"/>
          <w:sz w:val="24"/>
        </w:rPr>
        <w:t>.</w:t>
      </w:r>
      <w:r>
        <w:rPr>
          <w:rFonts w:ascii="David" w:hAnsi="David" w:hint="cs"/>
          <w:sz w:val="24"/>
          <w:rtl/>
        </w:rPr>
        <w:t xml:space="preserve"> </w:t>
      </w:r>
      <w:r>
        <w:rPr>
          <w:rFonts w:ascii="David" w:hAnsi="David"/>
          <w:sz w:val="24"/>
          <w:rtl/>
        </w:rPr>
        <w:t>הקפידו לענות על כל הסעיפים לגבי כל אחת מן המילים (אפשר ואף רצוי להשתמש בכתיב הפונטי)</w:t>
      </w:r>
      <w:r>
        <w:rPr>
          <w:rFonts w:ascii="David" w:hAnsi="David"/>
          <w:sz w:val="24"/>
        </w:rPr>
        <w:t>:</w:t>
      </w:r>
    </w:p>
    <w:p w14:paraId="59D611EB" w14:textId="5C9C4CBE" w:rsidR="00D30EEF" w:rsidRDefault="00D30EEF" w:rsidP="00D30EEF">
      <w:pPr>
        <w:overflowPunct/>
        <w:textAlignment w:val="auto"/>
        <w:rPr>
          <w:rFonts w:cs="Times New Roman"/>
          <w:sz w:val="14"/>
          <w:szCs w:val="14"/>
        </w:rPr>
      </w:pPr>
      <w:r>
        <w:rPr>
          <w:rFonts w:ascii="David-Bold" w:cs="David-Bold" w:hint="cs"/>
          <w:b/>
          <w:bCs/>
          <w:sz w:val="24"/>
          <w:rtl/>
        </w:rPr>
        <w:t>א</w:t>
      </w:r>
      <w:r>
        <w:rPr>
          <w:rFonts w:ascii="David-Bold" w:cs="David-Bold"/>
          <w:b/>
          <w:bCs/>
          <w:sz w:val="24"/>
          <w:rtl/>
        </w:rPr>
        <w:t xml:space="preserve">. </w:t>
      </w:r>
      <w:r>
        <w:rPr>
          <w:rFonts w:ascii="David" w:hAnsi="David"/>
          <w:sz w:val="24"/>
          <w:rtl/>
        </w:rPr>
        <w:t xml:space="preserve">ציינו את הקטגוריה הלקסיקלית של המילה. </w:t>
      </w:r>
      <w:r>
        <w:rPr>
          <w:rFonts w:ascii="David-Bold" w:cs="David-Bold"/>
          <w:b/>
          <w:bCs/>
          <w:sz w:val="24"/>
          <w:rtl/>
        </w:rPr>
        <w:t>(</w:t>
      </w:r>
      <w:r>
        <w:rPr>
          <w:rFonts w:ascii="David-Bold" w:cs="David-Bold" w:hint="cs"/>
          <w:b/>
          <w:bCs/>
          <w:sz w:val="24"/>
          <w:rtl/>
        </w:rPr>
        <w:t>נקודה</w:t>
      </w:r>
      <w:r>
        <w:rPr>
          <w:rFonts w:ascii="David-Bold" w:cs="David-Bold"/>
          <w:b/>
          <w:bCs/>
          <w:sz w:val="24"/>
          <w:rtl/>
        </w:rPr>
        <w:t xml:space="preserve"> 1 </w:t>
      </w:r>
      <w:r>
        <w:rPr>
          <w:rFonts w:ascii="David-Bold" w:cs="David-Bold" w:hint="cs"/>
          <w:b/>
          <w:bCs/>
          <w:sz w:val="24"/>
          <w:rtl/>
        </w:rPr>
        <w:t>לכל</w:t>
      </w:r>
      <w:r>
        <w:rPr>
          <w:rFonts w:ascii="David-Bold" w:cs="David-Bold"/>
          <w:b/>
          <w:bCs/>
          <w:sz w:val="24"/>
          <w:rtl/>
        </w:rPr>
        <w:t xml:space="preserve"> </w:t>
      </w:r>
      <w:r>
        <w:rPr>
          <w:rFonts w:ascii="David-Bold" w:cs="David-Bold" w:hint="cs"/>
          <w:b/>
          <w:bCs/>
          <w:sz w:val="24"/>
          <w:rtl/>
        </w:rPr>
        <w:t>מילה</w:t>
      </w:r>
      <w:r>
        <w:rPr>
          <w:rFonts w:ascii="David-Bold" w:cs="David-Bold"/>
          <w:b/>
          <w:bCs/>
          <w:sz w:val="24"/>
          <w:rtl/>
        </w:rPr>
        <w:t xml:space="preserve">) </w:t>
      </w:r>
    </w:p>
    <w:p w14:paraId="047A3A9E" w14:textId="77777777" w:rsidR="00D30EEF" w:rsidRDefault="00D30EEF" w:rsidP="00D30EEF">
      <w:pPr>
        <w:overflowPunct/>
        <w:textAlignment w:val="auto"/>
        <w:rPr>
          <w:rFonts w:ascii="David-Bold" w:cs="David-Bold"/>
          <w:b/>
          <w:bCs/>
          <w:sz w:val="24"/>
        </w:rPr>
      </w:pPr>
      <w:r>
        <w:rPr>
          <w:rFonts w:ascii="David-Bold" w:cs="David-Bold" w:hint="cs"/>
          <w:b/>
          <w:bCs/>
          <w:sz w:val="24"/>
          <w:rtl/>
        </w:rPr>
        <w:t>ב</w:t>
      </w:r>
      <w:r>
        <w:rPr>
          <w:rFonts w:ascii="David-Bold" w:cs="David-Bold"/>
          <w:b/>
          <w:bCs/>
          <w:sz w:val="24"/>
          <w:rtl/>
        </w:rPr>
        <w:t xml:space="preserve">. </w:t>
      </w:r>
      <w:r>
        <w:rPr>
          <w:rFonts w:ascii="David" w:hAnsi="David"/>
          <w:sz w:val="24"/>
          <w:rtl/>
        </w:rPr>
        <w:t xml:space="preserve">ציינו את בסיס המילה ואת הקטגוריה הלקסיקלית של הבסיס. </w:t>
      </w:r>
      <w:r>
        <w:rPr>
          <w:rFonts w:ascii="David-Bold" w:cs="David-Bold"/>
          <w:b/>
          <w:bCs/>
          <w:sz w:val="24"/>
          <w:rtl/>
        </w:rPr>
        <w:t>(</w:t>
      </w:r>
      <w:r>
        <w:rPr>
          <w:rFonts w:ascii="David-Bold" w:cs="David-Bold" w:hint="cs"/>
          <w:b/>
          <w:bCs/>
          <w:sz w:val="24"/>
          <w:rtl/>
        </w:rPr>
        <w:t>נקודה</w:t>
      </w:r>
      <w:r>
        <w:rPr>
          <w:rFonts w:ascii="David-Bold" w:cs="David-Bold"/>
          <w:b/>
          <w:bCs/>
          <w:sz w:val="24"/>
          <w:rtl/>
        </w:rPr>
        <w:t xml:space="preserve"> 1 </w:t>
      </w:r>
      <w:r>
        <w:rPr>
          <w:rFonts w:ascii="David-Bold" w:cs="David-Bold" w:hint="cs"/>
          <w:b/>
          <w:bCs/>
          <w:sz w:val="24"/>
          <w:rtl/>
        </w:rPr>
        <w:t>לכל</w:t>
      </w:r>
      <w:r>
        <w:rPr>
          <w:rFonts w:ascii="David-Bold" w:cs="David-Bold"/>
          <w:b/>
          <w:bCs/>
          <w:sz w:val="24"/>
          <w:rtl/>
        </w:rPr>
        <w:t xml:space="preserve"> </w:t>
      </w:r>
      <w:r>
        <w:rPr>
          <w:rFonts w:ascii="David-Bold" w:cs="David-Bold" w:hint="cs"/>
          <w:b/>
          <w:bCs/>
          <w:sz w:val="24"/>
          <w:rtl/>
        </w:rPr>
        <w:t>מילה</w:t>
      </w:r>
      <w:r>
        <w:rPr>
          <w:rFonts w:ascii="David-Bold" w:cs="David-Bold"/>
          <w:b/>
          <w:bCs/>
          <w:sz w:val="24"/>
          <w:rtl/>
        </w:rPr>
        <w:t>)</w:t>
      </w:r>
    </w:p>
    <w:p w14:paraId="6027757F" w14:textId="77777777" w:rsidR="00D30EEF" w:rsidRDefault="00D30EEF" w:rsidP="00D30EEF">
      <w:pPr>
        <w:overflowPunct/>
        <w:textAlignment w:val="auto"/>
        <w:rPr>
          <w:rFonts w:ascii="David-Bold" w:cs="David-Bold"/>
          <w:b/>
          <w:bCs/>
          <w:sz w:val="24"/>
        </w:rPr>
      </w:pPr>
      <w:r>
        <w:rPr>
          <w:rFonts w:ascii="David-Bold" w:cs="David-Bold" w:hint="cs"/>
          <w:b/>
          <w:bCs/>
          <w:sz w:val="24"/>
          <w:rtl/>
        </w:rPr>
        <w:t>ג</w:t>
      </w:r>
      <w:r>
        <w:rPr>
          <w:rFonts w:ascii="David-Bold" w:cs="David-Bold"/>
          <w:b/>
          <w:bCs/>
          <w:sz w:val="24"/>
          <w:rtl/>
        </w:rPr>
        <w:t xml:space="preserve">. </w:t>
      </w:r>
      <w:r>
        <w:rPr>
          <w:rFonts w:ascii="David" w:hAnsi="David"/>
          <w:sz w:val="24"/>
          <w:rtl/>
        </w:rPr>
        <w:t xml:space="preserve">מהן מוספיות הגזירה בכל מילה (אם יש)? </w:t>
      </w:r>
      <w:r>
        <w:rPr>
          <w:rFonts w:ascii="David-Bold" w:cs="David-Bold"/>
          <w:b/>
          <w:bCs/>
          <w:sz w:val="24"/>
          <w:rtl/>
        </w:rPr>
        <w:t>(</w:t>
      </w:r>
      <w:r>
        <w:rPr>
          <w:rFonts w:ascii="David-Bold" w:cs="David-Bold" w:hint="cs"/>
          <w:b/>
          <w:bCs/>
          <w:sz w:val="24"/>
          <w:rtl/>
        </w:rPr>
        <w:t>נקודה</w:t>
      </w:r>
      <w:r>
        <w:rPr>
          <w:rFonts w:ascii="David-Bold" w:cs="David-Bold"/>
          <w:b/>
          <w:bCs/>
          <w:sz w:val="24"/>
          <w:rtl/>
        </w:rPr>
        <w:t xml:space="preserve"> 1 </w:t>
      </w:r>
      <w:r>
        <w:rPr>
          <w:rFonts w:ascii="David-Bold" w:cs="David-Bold" w:hint="cs"/>
          <w:b/>
          <w:bCs/>
          <w:sz w:val="24"/>
          <w:rtl/>
        </w:rPr>
        <w:t>לכל</w:t>
      </w:r>
      <w:r>
        <w:rPr>
          <w:rFonts w:ascii="David-Bold" w:cs="David-Bold"/>
          <w:b/>
          <w:bCs/>
          <w:sz w:val="24"/>
          <w:rtl/>
        </w:rPr>
        <w:t xml:space="preserve"> </w:t>
      </w:r>
      <w:r>
        <w:rPr>
          <w:rFonts w:ascii="David-Bold" w:cs="David-Bold" w:hint="cs"/>
          <w:b/>
          <w:bCs/>
          <w:sz w:val="24"/>
          <w:rtl/>
        </w:rPr>
        <w:t>מילה</w:t>
      </w:r>
      <w:r>
        <w:rPr>
          <w:rFonts w:ascii="David-Bold" w:cs="David-Bold"/>
          <w:b/>
          <w:bCs/>
          <w:sz w:val="24"/>
          <w:rtl/>
        </w:rPr>
        <w:t>)</w:t>
      </w:r>
    </w:p>
    <w:p w14:paraId="4492C648" w14:textId="64D36885" w:rsidR="00DD43BD" w:rsidRDefault="00D30EEF" w:rsidP="00D30EEF">
      <w:pPr>
        <w:rPr>
          <w:b/>
          <w:bCs/>
          <w:w w:val="90"/>
          <w:rtl/>
        </w:rPr>
      </w:pPr>
      <w:r>
        <w:rPr>
          <w:rFonts w:ascii="David-Bold" w:cs="David-Bold" w:hint="cs"/>
          <w:b/>
          <w:bCs/>
          <w:rtl/>
        </w:rPr>
        <w:t>ד</w:t>
      </w:r>
      <w:r>
        <w:rPr>
          <w:rFonts w:ascii="David-Bold" w:cs="David-Bold"/>
          <w:b/>
          <w:bCs/>
          <w:rtl/>
        </w:rPr>
        <w:t xml:space="preserve">. </w:t>
      </w:r>
      <w:r>
        <w:rPr>
          <w:rtl/>
        </w:rPr>
        <w:t xml:space="preserve">מהן מוספיות הנטייה בכל מילה (אם יש)? </w:t>
      </w:r>
      <w:r>
        <w:rPr>
          <w:rFonts w:ascii="David-Bold" w:cs="David-Bold"/>
          <w:b/>
          <w:bCs/>
          <w:rtl/>
        </w:rPr>
        <w:t>(</w:t>
      </w:r>
      <w:r>
        <w:rPr>
          <w:rFonts w:ascii="David-Bold" w:cs="David-Bold" w:hint="cs"/>
          <w:b/>
          <w:bCs/>
          <w:rtl/>
        </w:rPr>
        <w:t>נקודה</w:t>
      </w:r>
      <w:r>
        <w:rPr>
          <w:rFonts w:ascii="David-Bold" w:cs="David-Bold"/>
          <w:b/>
          <w:bCs/>
          <w:rtl/>
        </w:rPr>
        <w:t xml:space="preserve"> 1 </w:t>
      </w:r>
      <w:r>
        <w:rPr>
          <w:rFonts w:ascii="David-Bold" w:cs="David-Bold" w:hint="cs"/>
          <w:b/>
          <w:bCs/>
          <w:rtl/>
        </w:rPr>
        <w:t>לכל</w:t>
      </w:r>
      <w:r>
        <w:rPr>
          <w:rFonts w:ascii="David-Bold" w:cs="David-Bold"/>
          <w:b/>
          <w:bCs/>
          <w:rtl/>
        </w:rPr>
        <w:t xml:space="preserve"> </w:t>
      </w:r>
      <w:r>
        <w:rPr>
          <w:rFonts w:ascii="David-Bold" w:cs="David-Bold" w:hint="cs"/>
          <w:b/>
          <w:bCs/>
          <w:rtl/>
        </w:rPr>
        <w:t>מילה</w:t>
      </w:r>
      <w:r>
        <w:rPr>
          <w:rFonts w:ascii="David-Bold" w:cs="David-Bold"/>
          <w:b/>
          <w:bCs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2"/>
        <w:gridCol w:w="1135"/>
        <w:gridCol w:w="979"/>
        <w:gridCol w:w="1284"/>
        <w:gridCol w:w="1267"/>
        <w:gridCol w:w="1001"/>
      </w:tblGrid>
      <w:tr w:rsidR="00025F1D" w14:paraId="0D67B979" w14:textId="77777777" w:rsidTr="00750F0C">
        <w:tc>
          <w:tcPr>
            <w:tcW w:w="2362" w:type="dxa"/>
          </w:tcPr>
          <w:p w14:paraId="1166BC97" w14:textId="339DB89F" w:rsidR="00D30EEF" w:rsidRPr="00750F0C" w:rsidRDefault="00D30EEF" w:rsidP="00D30EEF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color w:val="000000"/>
                <w:sz w:val="20"/>
                <w:szCs w:val="20"/>
                <w:rtl/>
              </w:rPr>
            </w:pPr>
            <w:r w:rsidRPr="00750F0C">
              <w:rPr>
                <w:rFonts w:hint="cs"/>
                <w:color w:val="000000"/>
                <w:sz w:val="20"/>
                <w:szCs w:val="20"/>
                <w:rtl/>
              </w:rPr>
              <w:t>המילה</w:t>
            </w:r>
          </w:p>
        </w:tc>
        <w:tc>
          <w:tcPr>
            <w:tcW w:w="1135" w:type="dxa"/>
          </w:tcPr>
          <w:p w14:paraId="2D5DA3A1" w14:textId="5FE21F14" w:rsidR="00D30EEF" w:rsidRPr="00750F0C" w:rsidRDefault="00D30EEF" w:rsidP="00D30EEF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color w:val="000000"/>
                <w:sz w:val="20"/>
                <w:szCs w:val="20"/>
                <w:rtl/>
              </w:rPr>
            </w:pPr>
            <w:r w:rsidRPr="00750F0C">
              <w:rPr>
                <w:rFonts w:hint="cs"/>
                <w:color w:val="000000"/>
                <w:sz w:val="20"/>
                <w:szCs w:val="20"/>
                <w:rtl/>
              </w:rPr>
              <w:t>קטגוריית המילה</w:t>
            </w:r>
          </w:p>
        </w:tc>
        <w:tc>
          <w:tcPr>
            <w:tcW w:w="979" w:type="dxa"/>
          </w:tcPr>
          <w:p w14:paraId="2E6B8FF8" w14:textId="77777777" w:rsidR="00D30EEF" w:rsidRPr="00750F0C" w:rsidRDefault="00D30EEF" w:rsidP="00D30EEF">
            <w:pPr>
              <w:overflowPunct/>
              <w:spacing w:line="240" w:lineRule="auto"/>
              <w:jc w:val="left"/>
              <w:textAlignment w:val="auto"/>
              <w:rPr>
                <w:rFonts w:ascii="David" w:hAnsi="David"/>
                <w:sz w:val="20"/>
                <w:szCs w:val="20"/>
              </w:rPr>
            </w:pPr>
            <w:r w:rsidRPr="00750F0C">
              <w:rPr>
                <w:rFonts w:ascii="David" w:hAnsi="David"/>
                <w:sz w:val="20"/>
                <w:szCs w:val="20"/>
                <w:rtl/>
              </w:rPr>
              <w:t>בסיס המילה</w:t>
            </w:r>
          </w:p>
          <w:p w14:paraId="7C5B28DB" w14:textId="6B0DCFCE" w:rsidR="00D30EEF" w:rsidRPr="00750F0C" w:rsidRDefault="00D30EEF" w:rsidP="00D30EEF">
            <w:pPr>
              <w:overflowPunct/>
              <w:spacing w:line="240" w:lineRule="auto"/>
              <w:jc w:val="left"/>
              <w:textAlignment w:val="auto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284" w:type="dxa"/>
          </w:tcPr>
          <w:p w14:paraId="1ADCBEC9" w14:textId="77777777" w:rsidR="00D30EEF" w:rsidRPr="00750F0C" w:rsidRDefault="00D30EEF" w:rsidP="00D30EEF">
            <w:pPr>
              <w:overflowPunct/>
              <w:spacing w:line="240" w:lineRule="auto"/>
              <w:jc w:val="left"/>
              <w:textAlignment w:val="auto"/>
              <w:rPr>
                <w:rFonts w:ascii="David" w:hAnsi="David"/>
                <w:sz w:val="20"/>
                <w:szCs w:val="20"/>
              </w:rPr>
            </w:pPr>
            <w:r w:rsidRPr="00750F0C">
              <w:rPr>
                <w:rFonts w:ascii="David" w:hAnsi="David"/>
                <w:sz w:val="20"/>
                <w:szCs w:val="20"/>
                <w:rtl/>
              </w:rPr>
              <w:t>קטגוריית</w:t>
            </w:r>
          </w:p>
          <w:p w14:paraId="218FEADB" w14:textId="77777777" w:rsidR="00D30EEF" w:rsidRPr="00750F0C" w:rsidRDefault="00D30EEF" w:rsidP="00D30EEF">
            <w:pPr>
              <w:overflowPunct/>
              <w:spacing w:line="240" w:lineRule="auto"/>
              <w:jc w:val="left"/>
              <w:textAlignment w:val="auto"/>
              <w:rPr>
                <w:rFonts w:ascii="David" w:hAnsi="David"/>
                <w:sz w:val="20"/>
                <w:szCs w:val="20"/>
              </w:rPr>
            </w:pPr>
            <w:r w:rsidRPr="00750F0C">
              <w:rPr>
                <w:rFonts w:ascii="David" w:hAnsi="David"/>
                <w:sz w:val="20"/>
                <w:szCs w:val="20"/>
                <w:rtl/>
              </w:rPr>
              <w:t>הבסיס</w:t>
            </w:r>
          </w:p>
          <w:p w14:paraId="503B63CD" w14:textId="77777777" w:rsidR="00D30EEF" w:rsidRPr="00750F0C" w:rsidRDefault="00D30EEF" w:rsidP="00D30EEF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267" w:type="dxa"/>
          </w:tcPr>
          <w:p w14:paraId="4E7CC5FA" w14:textId="0BB6210C" w:rsidR="00D30EEF" w:rsidRPr="00750F0C" w:rsidRDefault="00D30EEF" w:rsidP="00D30EEF">
            <w:pPr>
              <w:overflowPunct/>
              <w:spacing w:line="240" w:lineRule="auto"/>
              <w:jc w:val="left"/>
              <w:textAlignment w:val="auto"/>
              <w:rPr>
                <w:rFonts w:ascii="David" w:hAnsi="David"/>
                <w:sz w:val="20"/>
                <w:szCs w:val="20"/>
              </w:rPr>
            </w:pPr>
            <w:r w:rsidRPr="00750F0C">
              <w:rPr>
                <w:rFonts w:ascii="David" w:hAnsi="David"/>
                <w:sz w:val="20"/>
                <w:szCs w:val="20"/>
                <w:rtl/>
              </w:rPr>
              <w:t>מוספית</w:t>
            </w:r>
            <w:r w:rsidRPr="00750F0C">
              <w:rPr>
                <w:rFonts w:ascii="David" w:hAnsi="David" w:hint="cs"/>
                <w:sz w:val="20"/>
                <w:szCs w:val="20"/>
                <w:rtl/>
              </w:rPr>
              <w:t xml:space="preserve"> </w:t>
            </w:r>
            <w:r w:rsidRPr="00750F0C">
              <w:rPr>
                <w:rFonts w:ascii="David" w:hAnsi="David"/>
                <w:sz w:val="20"/>
                <w:szCs w:val="20"/>
                <w:rtl/>
              </w:rPr>
              <w:t>גזירה</w:t>
            </w:r>
          </w:p>
          <w:p w14:paraId="11708E43" w14:textId="77777777" w:rsidR="00D30EEF" w:rsidRPr="00750F0C" w:rsidRDefault="00D30EEF" w:rsidP="00D30EEF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01" w:type="dxa"/>
          </w:tcPr>
          <w:p w14:paraId="260E4B33" w14:textId="5E06CB25" w:rsidR="00D30EEF" w:rsidRPr="00750F0C" w:rsidRDefault="00D30EEF" w:rsidP="00D30EEF">
            <w:pPr>
              <w:overflowPunct/>
              <w:spacing w:line="240" w:lineRule="auto"/>
              <w:jc w:val="left"/>
              <w:textAlignment w:val="auto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750F0C">
              <w:rPr>
                <w:rFonts w:ascii="David" w:hAnsi="David"/>
                <w:sz w:val="20"/>
                <w:szCs w:val="20"/>
                <w:rtl/>
              </w:rPr>
              <w:t>מוספית</w:t>
            </w:r>
            <w:r w:rsidRPr="00750F0C">
              <w:rPr>
                <w:rFonts w:ascii="David" w:hAnsi="David" w:hint="cs"/>
                <w:sz w:val="20"/>
                <w:szCs w:val="20"/>
                <w:rtl/>
              </w:rPr>
              <w:t xml:space="preserve"> </w:t>
            </w:r>
            <w:r w:rsidRPr="00750F0C">
              <w:rPr>
                <w:rFonts w:ascii="David" w:hAnsi="David"/>
                <w:sz w:val="20"/>
                <w:szCs w:val="20"/>
                <w:rtl/>
              </w:rPr>
              <w:t>נטייה</w:t>
            </w:r>
          </w:p>
        </w:tc>
      </w:tr>
      <w:tr w:rsidR="00025F1D" w14:paraId="62FA0201" w14:textId="77777777" w:rsidTr="00750F0C">
        <w:tc>
          <w:tcPr>
            <w:tcW w:w="2362" w:type="dxa"/>
          </w:tcPr>
          <w:p w14:paraId="5F43178B" w14:textId="0D092C50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  <w:r w:rsidRPr="00D30EEF">
              <w:rPr>
                <w:rFonts w:ascii="David" w:hAnsi="David"/>
                <w:b/>
                <w:bCs/>
                <w:color w:val="000000"/>
                <w:sz w:val="24"/>
                <w:rtl/>
              </w:rPr>
              <w:t>ספריות</w:t>
            </w:r>
          </w:p>
        </w:tc>
        <w:tc>
          <w:tcPr>
            <w:tcW w:w="1135" w:type="dxa"/>
          </w:tcPr>
          <w:p w14:paraId="2BEB1F5E" w14:textId="45AC354A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 w:rsidRPr="00D30EEF">
              <w:rPr>
                <w:rFonts w:ascii="David" w:hAnsi="David"/>
                <w:color w:val="000000"/>
                <w:sz w:val="24"/>
              </w:rPr>
              <w:t>N</w:t>
            </w:r>
          </w:p>
        </w:tc>
        <w:tc>
          <w:tcPr>
            <w:tcW w:w="979" w:type="dxa"/>
          </w:tcPr>
          <w:p w14:paraId="761F13E4" w14:textId="7E778A60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 w:rsidRPr="00D30EEF">
              <w:rPr>
                <w:rFonts w:ascii="David" w:hAnsi="David"/>
                <w:color w:val="000000"/>
                <w:sz w:val="24"/>
              </w:rPr>
              <w:t>sefer</w:t>
            </w:r>
          </w:p>
        </w:tc>
        <w:tc>
          <w:tcPr>
            <w:tcW w:w="1284" w:type="dxa"/>
          </w:tcPr>
          <w:p w14:paraId="214AFB41" w14:textId="6D5219CF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 w:rsidRPr="00D30EEF">
              <w:rPr>
                <w:rFonts w:ascii="David" w:hAnsi="David"/>
                <w:color w:val="000000"/>
                <w:sz w:val="24"/>
              </w:rPr>
              <w:t>N</w:t>
            </w:r>
          </w:p>
        </w:tc>
        <w:tc>
          <w:tcPr>
            <w:tcW w:w="1267" w:type="dxa"/>
          </w:tcPr>
          <w:p w14:paraId="5495B5F8" w14:textId="785EA13D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 w:rsidRPr="00D30EEF">
              <w:rPr>
                <w:rFonts w:ascii="David" w:hAnsi="David"/>
                <w:color w:val="000000"/>
                <w:sz w:val="24"/>
              </w:rPr>
              <w:t>-ya</w:t>
            </w:r>
          </w:p>
        </w:tc>
        <w:tc>
          <w:tcPr>
            <w:tcW w:w="1001" w:type="dxa"/>
          </w:tcPr>
          <w:p w14:paraId="0E72BE44" w14:textId="7CD7AB93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 w:rsidRPr="00D30EEF">
              <w:rPr>
                <w:rFonts w:ascii="David" w:hAnsi="David"/>
                <w:color w:val="000000"/>
                <w:sz w:val="24"/>
              </w:rPr>
              <w:t>-ot</w:t>
            </w:r>
          </w:p>
        </w:tc>
      </w:tr>
      <w:tr w:rsidR="00025F1D" w14:paraId="4A2D62BA" w14:textId="77777777" w:rsidTr="00750F0C">
        <w:tc>
          <w:tcPr>
            <w:tcW w:w="2362" w:type="dxa"/>
          </w:tcPr>
          <w:p w14:paraId="2C2BCF42" w14:textId="35C6EC2F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  <w:r w:rsidRPr="00D30EEF">
              <w:rPr>
                <w:rFonts w:ascii="David" w:hAnsi="David"/>
                <w:b/>
                <w:bCs/>
                <w:color w:val="000000"/>
                <w:sz w:val="24"/>
                <w:rtl/>
              </w:rPr>
              <w:t>גנן</w:t>
            </w:r>
          </w:p>
        </w:tc>
        <w:tc>
          <w:tcPr>
            <w:tcW w:w="1135" w:type="dxa"/>
          </w:tcPr>
          <w:p w14:paraId="27BAEA39" w14:textId="78DE2062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>
              <w:rPr>
                <w:rFonts w:ascii="David" w:hAnsi="David"/>
                <w:color w:val="000000"/>
                <w:sz w:val="24"/>
              </w:rPr>
              <w:t>N</w:t>
            </w:r>
          </w:p>
        </w:tc>
        <w:tc>
          <w:tcPr>
            <w:tcW w:w="979" w:type="dxa"/>
          </w:tcPr>
          <w:p w14:paraId="48B85EFA" w14:textId="5D6D14D3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 w:rsidRPr="00D30EEF">
              <w:rPr>
                <w:rFonts w:ascii="David" w:hAnsi="David"/>
                <w:color w:val="000000"/>
                <w:sz w:val="24"/>
              </w:rPr>
              <w:t>gan</w:t>
            </w:r>
          </w:p>
        </w:tc>
        <w:tc>
          <w:tcPr>
            <w:tcW w:w="1284" w:type="dxa"/>
          </w:tcPr>
          <w:p w14:paraId="64208797" w14:textId="64A3C739" w:rsidR="00D30EEF" w:rsidRPr="00D30EEF" w:rsidRDefault="00025F1D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>
              <w:rPr>
                <w:rFonts w:ascii="David" w:hAnsi="David"/>
                <w:color w:val="000000"/>
                <w:sz w:val="24"/>
              </w:rPr>
              <w:t>N</w:t>
            </w:r>
          </w:p>
        </w:tc>
        <w:tc>
          <w:tcPr>
            <w:tcW w:w="1267" w:type="dxa"/>
          </w:tcPr>
          <w:p w14:paraId="4EFEA5D7" w14:textId="6748885A" w:rsidR="00D30EEF" w:rsidRPr="00D30EEF" w:rsidRDefault="00025F1D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>
              <w:rPr>
                <w:rFonts w:ascii="David" w:hAnsi="David"/>
                <w:color w:val="000000"/>
                <w:sz w:val="24"/>
              </w:rPr>
              <w:t>-</w:t>
            </w:r>
            <w:r w:rsidRPr="00D30EEF">
              <w:rPr>
                <w:rFonts w:ascii="David" w:hAnsi="David"/>
                <w:color w:val="000000"/>
                <w:sz w:val="24"/>
              </w:rPr>
              <w:t>an</w:t>
            </w:r>
          </w:p>
        </w:tc>
        <w:tc>
          <w:tcPr>
            <w:tcW w:w="1001" w:type="dxa"/>
          </w:tcPr>
          <w:p w14:paraId="1A2CF7DC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</w:tr>
      <w:tr w:rsidR="00025F1D" w14:paraId="1D42F48B" w14:textId="77777777" w:rsidTr="00750F0C">
        <w:tc>
          <w:tcPr>
            <w:tcW w:w="2362" w:type="dxa"/>
          </w:tcPr>
          <w:p w14:paraId="4A314F10" w14:textId="2D574F8D" w:rsidR="00D30EEF" w:rsidRPr="00025F1D" w:rsidRDefault="00025F1D" w:rsidP="00025F1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>
              <w:rPr>
                <w:rFonts w:ascii="David" w:hAnsi="David" w:hint="cs"/>
                <w:color w:val="000000"/>
                <w:sz w:val="24"/>
                <w:rtl/>
              </w:rPr>
              <w:t xml:space="preserve">1. </w:t>
            </w:r>
            <w:r>
              <w:rPr>
                <w:rFonts w:ascii="David" w:hAnsi="David"/>
                <w:color w:val="000000"/>
                <w:sz w:val="24"/>
              </w:rPr>
              <w:t>unlock</w:t>
            </w:r>
            <w:r>
              <w:rPr>
                <w:rFonts w:ascii="David" w:hAnsi="David" w:hint="cs"/>
                <w:color w:val="000000"/>
                <w:sz w:val="24"/>
                <w:rtl/>
              </w:rPr>
              <w:t xml:space="preserve"> (לפתוח)</w:t>
            </w:r>
          </w:p>
        </w:tc>
        <w:tc>
          <w:tcPr>
            <w:tcW w:w="1135" w:type="dxa"/>
          </w:tcPr>
          <w:p w14:paraId="60B2FC51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979" w:type="dxa"/>
          </w:tcPr>
          <w:p w14:paraId="4D8691A8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84" w:type="dxa"/>
          </w:tcPr>
          <w:p w14:paraId="3E8EB8E4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67" w:type="dxa"/>
          </w:tcPr>
          <w:p w14:paraId="0457DB06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001" w:type="dxa"/>
          </w:tcPr>
          <w:p w14:paraId="397A20A4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</w:tr>
      <w:tr w:rsidR="00025F1D" w14:paraId="71C009B6" w14:textId="77777777" w:rsidTr="00750F0C">
        <w:tc>
          <w:tcPr>
            <w:tcW w:w="2362" w:type="dxa"/>
          </w:tcPr>
          <w:p w14:paraId="2CAC3E7B" w14:textId="1083505B" w:rsidR="00D30EEF" w:rsidRPr="00D30EEF" w:rsidRDefault="00025F1D" w:rsidP="00025F1D">
            <w:pPr>
              <w:overflowPunct/>
              <w:autoSpaceDE/>
              <w:autoSpaceDN/>
              <w:adjustRightInd/>
              <w:textAlignment w:val="auto"/>
              <w:rPr>
                <w:rFonts w:ascii="David" w:hAnsi="David"/>
                <w:b/>
                <w:bCs/>
                <w:color w:val="000000"/>
                <w:sz w:val="24"/>
              </w:rPr>
            </w:pPr>
            <w:r>
              <w:rPr>
                <w:rFonts w:ascii="David" w:hAnsi="David" w:hint="cs"/>
                <w:color w:val="000000"/>
                <w:sz w:val="24"/>
                <w:rtl/>
              </w:rPr>
              <w:t>2</w:t>
            </w:r>
            <w:r w:rsidRPr="00025F1D">
              <w:rPr>
                <w:rFonts w:ascii="David" w:hAnsi="David" w:hint="cs"/>
                <w:color w:val="000000"/>
                <w:sz w:val="24"/>
                <w:rtl/>
              </w:rPr>
              <w:t xml:space="preserve">. </w:t>
            </w:r>
            <w:r w:rsidRPr="00025F1D">
              <w:rPr>
                <w:rFonts w:ascii="David" w:hAnsi="David"/>
                <w:sz w:val="24"/>
                <w:rtl/>
              </w:rPr>
              <w:t>ארנקי</w:t>
            </w:r>
          </w:p>
        </w:tc>
        <w:tc>
          <w:tcPr>
            <w:tcW w:w="1135" w:type="dxa"/>
          </w:tcPr>
          <w:p w14:paraId="66E5C12F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979" w:type="dxa"/>
          </w:tcPr>
          <w:p w14:paraId="17311360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84" w:type="dxa"/>
          </w:tcPr>
          <w:p w14:paraId="50C1018C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67" w:type="dxa"/>
          </w:tcPr>
          <w:p w14:paraId="17653021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001" w:type="dxa"/>
          </w:tcPr>
          <w:p w14:paraId="1FF4146B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</w:tr>
      <w:tr w:rsidR="00025F1D" w14:paraId="51FD153D" w14:textId="77777777" w:rsidTr="00750F0C">
        <w:tc>
          <w:tcPr>
            <w:tcW w:w="2362" w:type="dxa"/>
          </w:tcPr>
          <w:p w14:paraId="6F4177D6" w14:textId="403A47A3" w:rsidR="00D30EEF" w:rsidRPr="00025F1D" w:rsidRDefault="00025F1D" w:rsidP="00025F1D">
            <w:pPr>
              <w:overflowPunct/>
              <w:autoSpaceDE/>
              <w:autoSpaceDN/>
              <w:adjustRightInd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 w:rsidRPr="00025F1D">
              <w:rPr>
                <w:rFonts w:ascii="David" w:hAnsi="David" w:hint="cs"/>
                <w:color w:val="000000"/>
                <w:sz w:val="24"/>
                <w:rtl/>
              </w:rPr>
              <w:t>3. בנקים</w:t>
            </w:r>
          </w:p>
        </w:tc>
        <w:tc>
          <w:tcPr>
            <w:tcW w:w="1135" w:type="dxa"/>
          </w:tcPr>
          <w:p w14:paraId="3D9F3C29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979" w:type="dxa"/>
          </w:tcPr>
          <w:p w14:paraId="20D3CEA2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84" w:type="dxa"/>
          </w:tcPr>
          <w:p w14:paraId="78AAD93E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67" w:type="dxa"/>
          </w:tcPr>
          <w:p w14:paraId="4D5D08CC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001" w:type="dxa"/>
          </w:tcPr>
          <w:p w14:paraId="05275BE5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</w:tr>
      <w:tr w:rsidR="00025F1D" w14:paraId="1ACF6D8F" w14:textId="77777777" w:rsidTr="00750F0C">
        <w:tc>
          <w:tcPr>
            <w:tcW w:w="2362" w:type="dxa"/>
          </w:tcPr>
          <w:p w14:paraId="7524B613" w14:textId="57B863D0" w:rsidR="00D30EEF" w:rsidRPr="00025F1D" w:rsidRDefault="00025F1D" w:rsidP="00025F1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>
              <w:rPr>
                <w:rFonts w:ascii="David" w:hAnsi="David" w:hint="cs"/>
                <w:color w:val="000000"/>
                <w:sz w:val="24"/>
                <w:rtl/>
              </w:rPr>
              <w:t xml:space="preserve">4. </w:t>
            </w:r>
            <w:r>
              <w:rPr>
                <w:rFonts w:ascii="David" w:hAnsi="David"/>
                <w:color w:val="000000"/>
                <w:sz w:val="24"/>
              </w:rPr>
              <w:t>worked</w:t>
            </w:r>
            <w:r>
              <w:rPr>
                <w:rFonts w:ascii="David" w:hAnsi="David" w:hint="cs"/>
                <w:color w:val="000000"/>
                <w:sz w:val="24"/>
                <w:rtl/>
              </w:rPr>
              <w:t xml:space="preserve"> (עבד)</w:t>
            </w:r>
          </w:p>
        </w:tc>
        <w:tc>
          <w:tcPr>
            <w:tcW w:w="1135" w:type="dxa"/>
          </w:tcPr>
          <w:p w14:paraId="1C69ECD8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979" w:type="dxa"/>
          </w:tcPr>
          <w:p w14:paraId="26AFCA5A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84" w:type="dxa"/>
          </w:tcPr>
          <w:p w14:paraId="40F294CB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67" w:type="dxa"/>
          </w:tcPr>
          <w:p w14:paraId="35430F21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001" w:type="dxa"/>
          </w:tcPr>
          <w:p w14:paraId="68A84797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</w:tr>
      <w:tr w:rsidR="00025F1D" w14:paraId="494F77EF" w14:textId="77777777" w:rsidTr="00750F0C">
        <w:tc>
          <w:tcPr>
            <w:tcW w:w="2362" w:type="dxa"/>
          </w:tcPr>
          <w:p w14:paraId="22AACA89" w14:textId="6D6F8DA7" w:rsidR="00D30EEF" w:rsidRPr="00025F1D" w:rsidRDefault="00025F1D" w:rsidP="00025F1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 w:rsidRPr="00025F1D">
              <w:rPr>
                <w:rFonts w:ascii="David" w:hAnsi="David" w:hint="cs"/>
                <w:color w:val="000000"/>
                <w:sz w:val="24"/>
                <w:rtl/>
              </w:rPr>
              <w:t>5. טרקטוריסט</w:t>
            </w:r>
          </w:p>
        </w:tc>
        <w:tc>
          <w:tcPr>
            <w:tcW w:w="1135" w:type="dxa"/>
          </w:tcPr>
          <w:p w14:paraId="0D28BD78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979" w:type="dxa"/>
          </w:tcPr>
          <w:p w14:paraId="6EF953F2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84" w:type="dxa"/>
          </w:tcPr>
          <w:p w14:paraId="6E166352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67" w:type="dxa"/>
          </w:tcPr>
          <w:p w14:paraId="6BED3D18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001" w:type="dxa"/>
          </w:tcPr>
          <w:p w14:paraId="074DA8C0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</w:tr>
      <w:tr w:rsidR="00025F1D" w14:paraId="71C4AA70" w14:textId="77777777" w:rsidTr="00750F0C">
        <w:tc>
          <w:tcPr>
            <w:tcW w:w="2362" w:type="dxa"/>
          </w:tcPr>
          <w:p w14:paraId="08B8EFC8" w14:textId="446A63C1" w:rsidR="00D30EEF" w:rsidRPr="00025F1D" w:rsidRDefault="00025F1D" w:rsidP="00025F1D">
            <w:pPr>
              <w:overflowPunct/>
              <w:autoSpaceDE/>
              <w:autoSpaceDN/>
              <w:adjustRightInd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 w:rsidRPr="00025F1D">
              <w:rPr>
                <w:rFonts w:ascii="David" w:hAnsi="David" w:hint="cs"/>
                <w:color w:val="000000"/>
                <w:sz w:val="24"/>
                <w:rtl/>
              </w:rPr>
              <w:t>6. עיתונאים</w:t>
            </w:r>
          </w:p>
        </w:tc>
        <w:tc>
          <w:tcPr>
            <w:tcW w:w="1135" w:type="dxa"/>
          </w:tcPr>
          <w:p w14:paraId="39D38AF9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979" w:type="dxa"/>
          </w:tcPr>
          <w:p w14:paraId="03873898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84" w:type="dxa"/>
          </w:tcPr>
          <w:p w14:paraId="7592D34A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67" w:type="dxa"/>
          </w:tcPr>
          <w:p w14:paraId="1CC0C74E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001" w:type="dxa"/>
          </w:tcPr>
          <w:p w14:paraId="2AAAB3E9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</w:tr>
      <w:tr w:rsidR="00025F1D" w14:paraId="7E458DDB" w14:textId="77777777" w:rsidTr="00750F0C">
        <w:tc>
          <w:tcPr>
            <w:tcW w:w="2362" w:type="dxa"/>
          </w:tcPr>
          <w:p w14:paraId="20CB7EC1" w14:textId="05A3D31E" w:rsidR="00D30EEF" w:rsidRPr="00025F1D" w:rsidRDefault="00025F1D" w:rsidP="00025F1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 w:rsidRPr="00025F1D">
              <w:rPr>
                <w:rFonts w:ascii="David" w:hAnsi="David" w:hint="cs"/>
                <w:color w:val="000000"/>
                <w:sz w:val="24"/>
                <w:rtl/>
              </w:rPr>
              <w:t>7.</w:t>
            </w:r>
            <w:r>
              <w:rPr>
                <w:rFonts w:ascii="David" w:hAnsi="David" w:hint="cs"/>
                <w:color w:val="000000"/>
                <w:sz w:val="24"/>
                <w:rtl/>
              </w:rPr>
              <w:t xml:space="preserve"> </w:t>
            </w:r>
            <w:r w:rsidRPr="00025F1D">
              <w:rPr>
                <w:rFonts w:ascii="David" w:hAnsi="David" w:hint="cs"/>
                <w:color w:val="000000"/>
                <w:sz w:val="24"/>
                <w:rtl/>
              </w:rPr>
              <w:t xml:space="preserve"> </w:t>
            </w:r>
            <w:r>
              <w:rPr>
                <w:rFonts w:ascii="David" w:hAnsi="David"/>
                <w:color w:val="000000"/>
                <w:sz w:val="24"/>
              </w:rPr>
              <w:t>umbrella</w:t>
            </w:r>
            <w:r>
              <w:rPr>
                <w:rFonts w:ascii="David" w:hAnsi="David" w:hint="cs"/>
                <w:color w:val="000000"/>
                <w:sz w:val="24"/>
                <w:rtl/>
              </w:rPr>
              <w:t xml:space="preserve"> (מטריה)</w:t>
            </w:r>
          </w:p>
        </w:tc>
        <w:tc>
          <w:tcPr>
            <w:tcW w:w="1135" w:type="dxa"/>
          </w:tcPr>
          <w:p w14:paraId="39CA7387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979" w:type="dxa"/>
          </w:tcPr>
          <w:p w14:paraId="26BECB79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84" w:type="dxa"/>
          </w:tcPr>
          <w:p w14:paraId="0090BB1A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67" w:type="dxa"/>
          </w:tcPr>
          <w:p w14:paraId="4B667543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001" w:type="dxa"/>
          </w:tcPr>
          <w:p w14:paraId="34AD7A9C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</w:tr>
      <w:tr w:rsidR="00025F1D" w14:paraId="3633EA2D" w14:textId="77777777" w:rsidTr="00750F0C">
        <w:tc>
          <w:tcPr>
            <w:tcW w:w="2362" w:type="dxa"/>
          </w:tcPr>
          <w:p w14:paraId="4D600CEF" w14:textId="59819D3B" w:rsidR="00D30EEF" w:rsidRPr="00025F1D" w:rsidRDefault="00025F1D" w:rsidP="00025F1D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David" w:hAnsi="David"/>
                <w:color w:val="000000"/>
                <w:sz w:val="24"/>
                <w:rtl/>
              </w:rPr>
            </w:pPr>
            <w:r w:rsidRPr="00025F1D">
              <w:rPr>
                <w:rFonts w:ascii="David" w:hAnsi="David" w:hint="cs"/>
                <w:color w:val="000000"/>
                <w:sz w:val="24"/>
                <w:rtl/>
              </w:rPr>
              <w:t xml:space="preserve">8. </w:t>
            </w:r>
            <w:r w:rsidRPr="00025F1D">
              <w:rPr>
                <w:rFonts w:ascii="David" w:hAnsi="David"/>
                <w:sz w:val="24"/>
                <w:rtl/>
              </w:rPr>
              <w:t>אלמנוֹת</w:t>
            </w:r>
          </w:p>
        </w:tc>
        <w:tc>
          <w:tcPr>
            <w:tcW w:w="1135" w:type="dxa"/>
          </w:tcPr>
          <w:p w14:paraId="78DD08C2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979" w:type="dxa"/>
          </w:tcPr>
          <w:p w14:paraId="52A5F5CF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84" w:type="dxa"/>
          </w:tcPr>
          <w:p w14:paraId="43D3DF70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267" w:type="dxa"/>
          </w:tcPr>
          <w:p w14:paraId="322FB257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  <w:tc>
          <w:tcPr>
            <w:tcW w:w="1001" w:type="dxa"/>
          </w:tcPr>
          <w:p w14:paraId="6AD98799" w14:textId="77777777" w:rsidR="00D30EEF" w:rsidRPr="00D30EEF" w:rsidRDefault="00D30EEF" w:rsidP="00D30E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David" w:hAnsi="David"/>
                <w:b/>
                <w:bCs/>
                <w:color w:val="000000"/>
                <w:sz w:val="24"/>
                <w:rtl/>
              </w:rPr>
            </w:pPr>
          </w:p>
        </w:tc>
      </w:tr>
    </w:tbl>
    <w:p w14:paraId="3E75752A" w14:textId="77777777" w:rsidR="003D2D71" w:rsidRPr="00750F0C" w:rsidRDefault="003D2D71" w:rsidP="00D30EEF">
      <w:pPr>
        <w:overflowPunct/>
        <w:autoSpaceDE/>
        <w:autoSpaceDN/>
        <w:adjustRightInd/>
        <w:spacing w:line="240" w:lineRule="auto"/>
        <w:jc w:val="center"/>
        <w:textAlignment w:val="auto"/>
        <w:rPr>
          <w:b/>
          <w:bCs/>
          <w:color w:val="000000"/>
          <w:sz w:val="24"/>
          <w:rtl/>
        </w:rPr>
      </w:pPr>
    </w:p>
    <w:p w14:paraId="6A1AF7D5" w14:textId="02ABB5FE" w:rsidR="008F4D81" w:rsidRDefault="008F4D81" w:rsidP="00ED3B1C">
      <w:r w:rsidRPr="00B460B8">
        <w:rPr>
          <w:rFonts w:hint="cs"/>
          <w:b/>
          <w:bCs/>
          <w:rtl/>
        </w:rPr>
        <w:t>שאלה</w:t>
      </w:r>
      <w:r w:rsidRPr="00B460B8">
        <w:rPr>
          <w:b/>
          <w:bCs/>
          <w:rtl/>
        </w:rPr>
        <w:t xml:space="preserve"> 4</w:t>
      </w:r>
      <w:r w:rsidR="00A61185">
        <w:rPr>
          <w:rFonts w:hint="cs"/>
          <w:rtl/>
        </w:rPr>
        <w:t xml:space="preserve"> </w:t>
      </w:r>
      <w:r w:rsidR="00A61185" w:rsidRPr="00B460B8">
        <w:rPr>
          <w:rFonts w:hint="cs"/>
          <w:b/>
          <w:bCs/>
          <w:rtl/>
        </w:rPr>
        <w:t>(12 נק')</w:t>
      </w:r>
    </w:p>
    <w:p w14:paraId="21BBA365" w14:textId="1B530BBF" w:rsidR="008F4D81" w:rsidRDefault="008F4D81" w:rsidP="00750F0C">
      <w:pPr>
        <w:rPr>
          <w:rFonts w:ascii="David" w:hAnsi="David"/>
          <w:rtl/>
        </w:rPr>
      </w:pPr>
      <w:r>
        <w:rPr>
          <w:rFonts w:ascii="David" w:hAnsi="David"/>
          <w:rtl/>
        </w:rPr>
        <w:t xml:space="preserve">לגבי כל אחת מהמילים הבאות, ציינו </w:t>
      </w:r>
      <w:r w:rsidRPr="00ED3B1C">
        <w:rPr>
          <w:rFonts w:ascii="David" w:hAnsi="David"/>
          <w:b/>
          <w:bCs/>
          <w:rtl/>
        </w:rPr>
        <w:t xml:space="preserve">ופרטו </w:t>
      </w:r>
      <w:r>
        <w:rPr>
          <w:rFonts w:ascii="David" w:hAnsi="David"/>
          <w:rtl/>
        </w:rPr>
        <w:t>את דרך תצורתה</w:t>
      </w:r>
      <w:r w:rsidR="00ED3B1C">
        <w:rPr>
          <w:rFonts w:ascii="David" w:hAnsi="David" w:hint="cs"/>
          <w:rtl/>
        </w:rPr>
        <w:t xml:space="preserve"> </w:t>
      </w:r>
      <w:r w:rsidR="00ED3B1C">
        <w:rPr>
          <w:rFonts w:cs="Times New Roman"/>
          <w:szCs w:val="22"/>
        </w:rPr>
        <w:t>word formation</w:t>
      </w:r>
      <w:r w:rsidR="00ED3B1C">
        <w:rPr>
          <w:rFonts w:ascii="David" w:hAnsi="David"/>
        </w:rPr>
        <w:t xml:space="preserve">) </w:t>
      </w:r>
      <w:r w:rsidR="00ED3B1C">
        <w:rPr>
          <w:rFonts w:ascii="David" w:hAnsi="David" w:hint="cs"/>
          <w:rtl/>
        </w:rPr>
        <w:t>)</w:t>
      </w:r>
      <w:r w:rsidR="00750F0C">
        <w:rPr>
          <w:rFonts w:ascii="David" w:hAnsi="David" w:hint="cs"/>
          <w:rtl/>
        </w:rPr>
        <w:t xml:space="preserve"> </w:t>
      </w:r>
      <w:r>
        <w:rPr>
          <w:rFonts w:ascii="David" w:hAnsi="David"/>
        </w:rPr>
        <w:t xml:space="preserve">) </w:t>
      </w:r>
      <w:r>
        <w:rPr>
          <w:rFonts w:ascii="David" w:hAnsi="David"/>
          <w:rtl/>
        </w:rPr>
        <w:t>למשל, הוספת</w:t>
      </w:r>
      <w:r w:rsidR="00ED3B1C"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מוספיות, הלחם וכד</w:t>
      </w:r>
      <w:r>
        <w:rPr>
          <w:rFonts w:ascii="David" w:hAnsi="David"/>
        </w:rPr>
        <w:t>'</w:t>
      </w:r>
      <w:r w:rsidR="00ED3B1C">
        <w:rPr>
          <w:rFonts w:ascii="David" w:hAnsi="David" w:hint="cs"/>
          <w:rtl/>
        </w:rPr>
        <w:t>)</w:t>
      </w:r>
      <w:r w:rsidR="00750F0C">
        <w:rPr>
          <w:rFonts w:ascii="David" w:hAnsi="David" w:hint="cs"/>
          <w:rtl/>
        </w:rPr>
        <w:t>.</w:t>
      </w:r>
    </w:p>
    <w:p w14:paraId="36782119" w14:textId="5BF64DE4" w:rsidR="008F4D81" w:rsidRDefault="008F4D81" w:rsidP="00ED3B1C">
      <w:pPr>
        <w:rPr>
          <w:rFonts w:ascii="David" w:hAnsi="David"/>
          <w:i/>
          <w:iCs/>
          <w:sz w:val="24"/>
          <w:rtl/>
        </w:rPr>
      </w:pPr>
      <w:r w:rsidRPr="00A61185">
        <w:rPr>
          <w:rFonts w:hint="cs"/>
          <w:b/>
          <w:bCs/>
          <w:u w:val="single"/>
          <w:rtl/>
        </w:rPr>
        <w:t>דוגמה</w:t>
      </w:r>
      <w:r>
        <w:rPr>
          <w:rtl/>
        </w:rPr>
        <w:t xml:space="preserve">: </w:t>
      </w:r>
      <w:r w:rsidRPr="00ED3B1C">
        <w:rPr>
          <w:rFonts w:ascii="David" w:hAnsi="David"/>
          <w:i/>
          <w:iCs/>
          <w:sz w:val="24"/>
          <w:rtl/>
        </w:rPr>
        <w:t>חת</w:t>
      </w:r>
      <w:r w:rsidR="00A61185">
        <w:rPr>
          <w:rFonts w:ascii="David" w:hAnsi="David" w:hint="cs"/>
          <w:i/>
          <w:iCs/>
          <w:sz w:val="24"/>
          <w:rtl/>
        </w:rPr>
        <w:t>ו</w:t>
      </w:r>
      <w:r w:rsidRPr="00ED3B1C">
        <w:rPr>
          <w:rFonts w:ascii="David" w:hAnsi="David"/>
          <w:i/>
          <w:iCs/>
          <w:sz w:val="24"/>
          <w:rtl/>
        </w:rPr>
        <w:t>ל</w:t>
      </w:r>
      <w:r w:rsidR="00A61185">
        <w:rPr>
          <w:rFonts w:ascii="David" w:hAnsi="David" w:hint="cs"/>
          <w:i/>
          <w:iCs/>
          <w:sz w:val="24"/>
          <w:rtl/>
        </w:rPr>
        <w:t>י</w:t>
      </w:r>
      <w:r>
        <w:rPr>
          <w:rFonts w:ascii="David" w:hAnsi="David"/>
          <w:sz w:val="25"/>
          <w:szCs w:val="25"/>
          <w:rtl/>
        </w:rPr>
        <w:t xml:space="preserve"> </w:t>
      </w:r>
      <w:r>
        <w:rPr>
          <w:rFonts w:ascii="David" w:hAnsi="David"/>
          <w:rtl/>
        </w:rPr>
        <w:t xml:space="preserve">– נוצרה באמצעות </w:t>
      </w:r>
      <w:r w:rsidR="00A61185">
        <w:rPr>
          <w:rFonts w:ascii="David" w:hAnsi="David" w:hint="cs"/>
          <w:rtl/>
        </w:rPr>
        <w:t xml:space="preserve">הוספת סופית </w:t>
      </w:r>
      <w:r w:rsidR="00A61185" w:rsidRPr="00A61185">
        <w:rPr>
          <w:rFonts w:ascii="David" w:hAnsi="David" w:hint="cs"/>
          <w:i/>
          <w:iCs/>
          <w:rtl/>
        </w:rPr>
        <w:t>-י</w:t>
      </w:r>
      <w:r w:rsidR="00A61185">
        <w:rPr>
          <w:rFonts w:ascii="David" w:hAnsi="David" w:hint="cs"/>
          <w:rtl/>
        </w:rPr>
        <w:t xml:space="preserve"> ל</w:t>
      </w:r>
      <w:r>
        <w:rPr>
          <w:rFonts w:ascii="David" w:hAnsi="David"/>
          <w:rtl/>
        </w:rPr>
        <w:t xml:space="preserve">בסיס, שהוא המילה </w:t>
      </w:r>
      <w:r w:rsidRPr="00A61185">
        <w:rPr>
          <w:rFonts w:ascii="David" w:hAnsi="David"/>
          <w:i/>
          <w:iCs/>
          <w:sz w:val="24"/>
          <w:rtl/>
        </w:rPr>
        <w:t>חתול</w:t>
      </w:r>
      <w:r w:rsidR="00A61185">
        <w:rPr>
          <w:rFonts w:ascii="David" w:hAnsi="David" w:hint="cs"/>
          <w:i/>
          <w:iCs/>
          <w:sz w:val="24"/>
          <w:rtl/>
        </w:rPr>
        <w:t>.</w:t>
      </w:r>
    </w:p>
    <w:p w14:paraId="131703D0" w14:textId="77777777" w:rsidR="00750F0C" w:rsidRDefault="00750F0C" w:rsidP="00ED3B1C">
      <w:pPr>
        <w:rPr>
          <w:rFonts w:ascii="David" w:hAnsi="David"/>
          <w:sz w:val="25"/>
          <w:szCs w:val="25"/>
        </w:rPr>
      </w:pPr>
    </w:p>
    <w:p w14:paraId="399A99E5" w14:textId="77777777" w:rsidR="008F4D81" w:rsidRDefault="008F4D81" w:rsidP="00ED3B1C">
      <w:pPr>
        <w:rPr>
          <w:rFonts w:ascii="David" w:hAnsi="David"/>
        </w:rPr>
      </w:pP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Fonts w:ascii="David" w:hAnsi="David"/>
          <w:rtl/>
        </w:rPr>
        <w:t>בקו"ם</w:t>
      </w:r>
    </w:p>
    <w:p w14:paraId="7B0EA98C" w14:textId="77777777" w:rsidR="008F4D81" w:rsidRDefault="008F4D81" w:rsidP="00ED3B1C">
      <w:pPr>
        <w:rPr>
          <w:rFonts w:ascii="David" w:hAnsi="David"/>
        </w:rPr>
      </w:pPr>
      <w:r>
        <w:rPr>
          <w:rFonts w:hint="cs"/>
          <w:rtl/>
        </w:rPr>
        <w:t>ב</w:t>
      </w:r>
      <w:r>
        <w:rPr>
          <w:rtl/>
        </w:rPr>
        <w:t xml:space="preserve">. </w:t>
      </w:r>
      <w:r>
        <w:rPr>
          <w:rFonts w:ascii="David" w:hAnsi="David"/>
          <w:rtl/>
        </w:rPr>
        <w:t>ערפיח</w:t>
      </w:r>
    </w:p>
    <w:p w14:paraId="7C8B6B5F" w14:textId="77777777" w:rsidR="008F4D81" w:rsidRDefault="008F4D81" w:rsidP="00ED3B1C">
      <w:pPr>
        <w:rPr>
          <w:rFonts w:ascii="David" w:hAnsi="David"/>
        </w:rPr>
      </w:pPr>
      <w:r>
        <w:rPr>
          <w:rFonts w:hint="cs"/>
          <w:rtl/>
        </w:rPr>
        <w:t>ג</w:t>
      </w:r>
      <w:r>
        <w:rPr>
          <w:rtl/>
        </w:rPr>
        <w:t xml:space="preserve">. </w:t>
      </w:r>
      <w:r>
        <w:rPr>
          <w:rFonts w:ascii="David" w:hAnsi="David"/>
          <w:rtl/>
        </w:rPr>
        <w:t>חמור-אתון</w:t>
      </w:r>
    </w:p>
    <w:p w14:paraId="24FAA56D" w14:textId="34FF0DAE" w:rsidR="00582BE6" w:rsidRDefault="008F4D81" w:rsidP="00A61185">
      <w:pPr>
        <w:rPr>
          <w:color w:val="000000"/>
          <w:sz w:val="60"/>
          <w:szCs w:val="60"/>
          <w:rtl/>
        </w:rPr>
      </w:pPr>
      <w:r>
        <w:rPr>
          <w:rFonts w:hint="cs"/>
          <w:rtl/>
        </w:rPr>
        <w:t>ד</w:t>
      </w:r>
      <w:r>
        <w:rPr>
          <w:rtl/>
        </w:rPr>
        <w:t xml:space="preserve">. </w:t>
      </w:r>
      <w:r w:rsidR="00ED3B1C" w:rsidRPr="00ED3B1C">
        <w:rPr>
          <w:rFonts w:ascii="David" w:hAnsi="David"/>
          <w:sz w:val="24"/>
        </w:rPr>
        <w:t xml:space="preserve">meaningfulness </w:t>
      </w:r>
      <w:r w:rsidR="00ED3B1C">
        <w:rPr>
          <w:rFonts w:ascii="David" w:hAnsi="David" w:hint="cs"/>
          <w:rtl/>
        </w:rPr>
        <w:t xml:space="preserve"> </w:t>
      </w:r>
      <w:r w:rsidR="00A61185">
        <w:rPr>
          <w:rFonts w:ascii="David" w:hAnsi="David" w:hint="cs"/>
          <w:rtl/>
        </w:rPr>
        <w:t>(</w:t>
      </w:r>
      <w:r>
        <w:rPr>
          <w:rFonts w:ascii="David" w:hAnsi="David"/>
          <w:rtl/>
        </w:rPr>
        <w:t>היות בעל משמעות</w:t>
      </w:r>
      <w:r w:rsidR="00A61185">
        <w:rPr>
          <w:rFonts w:ascii="David" w:hAnsi="David" w:hint="cs"/>
          <w:rtl/>
        </w:rPr>
        <w:t>)</w:t>
      </w:r>
    </w:p>
    <w:p w14:paraId="38C9FDD6" w14:textId="77777777" w:rsidR="00A61185" w:rsidRPr="00B460B8" w:rsidRDefault="00A61185" w:rsidP="00A61185">
      <w:pPr>
        <w:rPr>
          <w:b/>
          <w:bCs/>
          <w:rtl/>
        </w:rPr>
      </w:pPr>
    </w:p>
    <w:p w14:paraId="703730B2" w14:textId="03ED3101" w:rsidR="00A61185" w:rsidRPr="00B460B8" w:rsidRDefault="00A61185" w:rsidP="00A61185">
      <w:pPr>
        <w:rPr>
          <w:b/>
          <w:bCs/>
        </w:rPr>
      </w:pPr>
      <w:r w:rsidRPr="00B460B8">
        <w:rPr>
          <w:rFonts w:hint="cs"/>
          <w:b/>
          <w:bCs/>
          <w:rtl/>
        </w:rPr>
        <w:t>שאלה</w:t>
      </w:r>
      <w:r w:rsidRPr="00B460B8">
        <w:rPr>
          <w:b/>
          <w:bCs/>
          <w:rtl/>
        </w:rPr>
        <w:t xml:space="preserve"> 5</w:t>
      </w:r>
      <w:r w:rsidRPr="00B460B8">
        <w:rPr>
          <w:rFonts w:hint="cs"/>
          <w:b/>
          <w:bCs/>
          <w:rtl/>
        </w:rPr>
        <w:t xml:space="preserve"> (8 נק')</w:t>
      </w:r>
    </w:p>
    <w:p w14:paraId="10541C1F" w14:textId="60303888" w:rsidR="00A61185" w:rsidRDefault="00A61185" w:rsidP="00A61185">
      <w:pPr>
        <w:rPr>
          <w:rFonts w:ascii="David" w:hAnsi="David"/>
          <w:i/>
          <w:iCs/>
          <w:sz w:val="24"/>
          <w:rtl/>
        </w:rPr>
      </w:pPr>
      <w:r>
        <w:rPr>
          <w:rFonts w:ascii="David" w:hAnsi="David"/>
          <w:rtl/>
        </w:rPr>
        <w:t xml:space="preserve">לפניכם זוג משפטים, שבכל אחד מהם מופיעה המילה </w:t>
      </w:r>
      <w:r w:rsidRPr="00A61185">
        <w:rPr>
          <w:rFonts w:ascii="David" w:hAnsi="David"/>
          <w:i/>
          <w:iCs/>
          <w:sz w:val="24"/>
          <w:rtl/>
        </w:rPr>
        <w:t>מלכותי</w:t>
      </w:r>
      <w:r w:rsidRPr="00A61185">
        <w:rPr>
          <w:rFonts w:ascii="David" w:hAnsi="David"/>
          <w:i/>
          <w:iCs/>
          <w:sz w:val="24"/>
        </w:rPr>
        <w:t>.</w:t>
      </w:r>
    </w:p>
    <w:p w14:paraId="05C783B1" w14:textId="384BE22C" w:rsidR="00A61185" w:rsidRDefault="00A61185" w:rsidP="00750F0C">
      <w:pPr>
        <w:ind w:firstLine="720"/>
        <w:rPr>
          <w:rFonts w:ascii="David" w:hAnsi="David"/>
        </w:rPr>
      </w:pPr>
      <w:r>
        <w:rPr>
          <w:rFonts w:ascii="David" w:hAnsi="David" w:hint="cs"/>
          <w:rtl/>
        </w:rPr>
        <w:t xml:space="preserve">1. 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בתקופת מלכותי בארץ הפרחים, כל הפקעות נפתחו</w:t>
      </w:r>
      <w:r>
        <w:rPr>
          <w:rFonts w:ascii="David" w:hAnsi="David"/>
        </w:rPr>
        <w:t>.</w:t>
      </w:r>
    </w:p>
    <w:p w14:paraId="5213DA24" w14:textId="1DCB9A4D" w:rsidR="00A61185" w:rsidRDefault="00A61185" w:rsidP="00750F0C">
      <w:pPr>
        <w:ind w:firstLine="720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2. 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שושן צחור תמיד נפתח באופן מלכותי</w:t>
      </w:r>
      <w:r>
        <w:rPr>
          <w:rFonts w:ascii="David" w:hAnsi="David"/>
        </w:rPr>
        <w:t>.</w:t>
      </w:r>
    </w:p>
    <w:p w14:paraId="5EA483CC" w14:textId="77777777" w:rsidR="00A61185" w:rsidRDefault="00A61185" w:rsidP="00A61185">
      <w:r w:rsidRPr="00A61185">
        <w:rPr>
          <w:rFonts w:hint="cs"/>
          <w:b/>
          <w:bCs/>
          <w:rtl/>
        </w:rPr>
        <w:t>א</w:t>
      </w:r>
      <w:r>
        <w:rPr>
          <w:rtl/>
        </w:rPr>
        <w:t xml:space="preserve">. </w:t>
      </w:r>
      <w:r>
        <w:rPr>
          <w:rFonts w:ascii="David" w:hAnsi="David"/>
          <w:rtl/>
        </w:rPr>
        <w:t xml:space="preserve">חלקו את המילה </w:t>
      </w:r>
      <w:r w:rsidRPr="00A61185">
        <w:rPr>
          <w:rFonts w:ascii="David" w:hAnsi="David"/>
          <w:i/>
          <w:iCs/>
          <w:sz w:val="24"/>
          <w:rtl/>
        </w:rPr>
        <w:t xml:space="preserve">מלכותי </w:t>
      </w:r>
      <w:r>
        <w:rPr>
          <w:rFonts w:ascii="David" w:hAnsi="David"/>
          <w:rtl/>
        </w:rPr>
        <w:t xml:space="preserve">למורפמות באמצעות מקפים. </w:t>
      </w:r>
      <w:r>
        <w:rPr>
          <w:rtl/>
        </w:rPr>
        <w:t xml:space="preserve">( </w:t>
      </w:r>
      <w:r w:rsidRPr="00A61185">
        <w:rPr>
          <w:rtl/>
        </w:rPr>
        <w:t xml:space="preserve">3 </w:t>
      </w:r>
      <w:r>
        <w:rPr>
          <w:rFonts w:hint="cs"/>
          <w:rtl/>
        </w:rPr>
        <w:t>נקודות</w:t>
      </w:r>
      <w:r>
        <w:rPr>
          <w:rtl/>
        </w:rPr>
        <w:t>)</w:t>
      </w:r>
    </w:p>
    <w:p w14:paraId="71C3803B" w14:textId="5B164BF2" w:rsidR="00D30EEF" w:rsidRDefault="00A61185" w:rsidP="00750F0C">
      <w:pPr>
        <w:rPr>
          <w:b/>
          <w:bCs/>
          <w:color w:val="000000"/>
          <w:sz w:val="60"/>
          <w:szCs w:val="60"/>
          <w:rtl/>
        </w:rPr>
      </w:pPr>
      <w:r w:rsidRPr="00A61185">
        <w:rPr>
          <w:rFonts w:ascii="David" w:hAnsi="David" w:hint="cs"/>
          <w:b/>
          <w:bCs/>
          <w:rtl/>
        </w:rPr>
        <w:t>ב</w:t>
      </w:r>
      <w:r>
        <w:rPr>
          <w:rFonts w:ascii="David" w:hAnsi="David" w:hint="cs"/>
          <w:rtl/>
        </w:rPr>
        <w:t xml:space="preserve">. </w:t>
      </w:r>
      <w:r>
        <w:rPr>
          <w:rFonts w:ascii="David" w:hAnsi="David"/>
          <w:rtl/>
        </w:rPr>
        <w:t>באיזה מהמשפטים למילה יש שתי מוספיות גזירה? הסבירו את תשובתכם בהתייחס לשני</w:t>
      </w:r>
      <w:r w:rsidR="00750F0C"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המשפטים</w:t>
      </w:r>
      <w:r>
        <w:rPr>
          <w:rFonts w:ascii="David" w:hAnsi="David"/>
        </w:rPr>
        <w:t>.</w:t>
      </w:r>
    </w:p>
    <w:p w14:paraId="300F2677" w14:textId="08098F1A" w:rsidR="00E224BF" w:rsidRPr="009949D4" w:rsidRDefault="00E224BF" w:rsidP="006C65BB">
      <w:pPr>
        <w:overflowPunct/>
        <w:autoSpaceDE/>
        <w:autoSpaceDN/>
        <w:adjustRightInd/>
        <w:spacing w:line="240" w:lineRule="auto"/>
        <w:jc w:val="center"/>
        <w:textAlignment w:val="auto"/>
        <w:rPr>
          <w:b/>
          <w:bCs/>
          <w:color w:val="000000"/>
          <w:sz w:val="60"/>
          <w:szCs w:val="60"/>
          <w:rtl/>
        </w:rPr>
      </w:pPr>
      <w:r w:rsidRPr="009949D4">
        <w:rPr>
          <w:b/>
          <w:bCs/>
          <w:color w:val="000000"/>
          <w:sz w:val="60"/>
          <w:szCs w:val="60"/>
          <w:rtl/>
        </w:rPr>
        <w:lastRenderedPageBreak/>
        <w:t>מטלת מנחה (ממ"ן)  1</w:t>
      </w:r>
      <w:r>
        <w:rPr>
          <w:rFonts w:hint="cs"/>
          <w:b/>
          <w:bCs/>
          <w:color w:val="000000"/>
          <w:sz w:val="60"/>
          <w:szCs w:val="60"/>
          <w:rtl/>
        </w:rPr>
        <w:t>2</w:t>
      </w:r>
    </w:p>
    <w:p w14:paraId="1C245AD9" w14:textId="77777777" w:rsidR="00571318" w:rsidRPr="00957007" w:rsidRDefault="00571318" w:rsidP="00571318">
      <w:pPr>
        <w:tabs>
          <w:tab w:val="left" w:pos="5612"/>
          <w:tab w:val="left" w:pos="8022"/>
        </w:tabs>
        <w:spacing w:line="360" w:lineRule="exact"/>
        <w:ind w:left="85"/>
        <w:jc w:val="center"/>
        <w:rPr>
          <w:b/>
          <w:bCs/>
          <w:color w:val="000000"/>
          <w:sz w:val="32"/>
          <w:szCs w:val="32"/>
          <w:u w:val="single"/>
          <w:rtl/>
        </w:rPr>
      </w:pPr>
      <w:r w:rsidRPr="00571318">
        <w:rPr>
          <w:rFonts w:hint="cs"/>
          <w:b/>
          <w:bCs/>
          <w:color w:val="000000"/>
          <w:sz w:val="32"/>
          <w:szCs w:val="32"/>
          <w:u w:val="single"/>
          <w:rtl/>
        </w:rPr>
        <w:t>חובה להגיש ממ"ן זה</w:t>
      </w:r>
      <w:r w:rsidRPr="00957007">
        <w:rPr>
          <w:rFonts w:hint="cs"/>
          <w:b/>
          <w:bCs/>
          <w:color w:val="000000"/>
          <w:sz w:val="32"/>
          <w:szCs w:val="32"/>
          <w:u w:val="single"/>
          <w:rtl/>
        </w:rPr>
        <w:t xml:space="preserve"> </w:t>
      </w:r>
    </w:p>
    <w:p w14:paraId="50436FE2" w14:textId="77777777" w:rsidR="00E224BF" w:rsidRPr="009949D4" w:rsidRDefault="00E224BF" w:rsidP="00E224BF">
      <w:pPr>
        <w:tabs>
          <w:tab w:val="left" w:pos="5612"/>
          <w:tab w:val="left" w:pos="8022"/>
        </w:tabs>
        <w:spacing w:line="360" w:lineRule="exact"/>
        <w:ind w:left="85"/>
        <w:rPr>
          <w:b/>
          <w:bCs/>
          <w:color w:val="000000"/>
          <w:rtl/>
        </w:rPr>
      </w:pPr>
    </w:p>
    <w:p w14:paraId="462803F9" w14:textId="77777777" w:rsidR="00E224BF" w:rsidRPr="009949D4" w:rsidRDefault="00E224BF" w:rsidP="00E224BF">
      <w:pPr>
        <w:tabs>
          <w:tab w:val="left" w:pos="5612"/>
          <w:tab w:val="left" w:pos="8022"/>
        </w:tabs>
        <w:spacing w:line="360" w:lineRule="exact"/>
        <w:rPr>
          <w:color w:val="000000"/>
          <w:rtl/>
        </w:rPr>
      </w:pPr>
      <w:r w:rsidRPr="009949D4">
        <w:rPr>
          <w:b/>
          <w:bCs/>
          <w:color w:val="000000"/>
          <w:rtl/>
        </w:rPr>
        <w:t>הקורס:</w:t>
      </w:r>
      <w:r w:rsidRPr="009949D4">
        <w:rPr>
          <w:color w:val="000000"/>
          <w:rtl/>
        </w:rPr>
        <w:t xml:space="preserve"> 10</w:t>
      </w:r>
      <w:r>
        <w:rPr>
          <w:rFonts w:hint="cs"/>
          <w:color w:val="000000"/>
          <w:rtl/>
        </w:rPr>
        <w:t>7</w:t>
      </w:r>
      <w:r w:rsidRPr="009949D4">
        <w:rPr>
          <w:color w:val="000000"/>
          <w:rtl/>
        </w:rPr>
        <w:t>3</w:t>
      </w:r>
      <w:r>
        <w:rPr>
          <w:rFonts w:hint="cs"/>
          <w:color w:val="000000"/>
          <w:rtl/>
        </w:rPr>
        <w:t>0</w:t>
      </w:r>
      <w:r w:rsidRPr="009949D4">
        <w:rPr>
          <w:color w:val="000000"/>
          <w:rtl/>
        </w:rPr>
        <w:t xml:space="preserve"> מבוא לבלשנות    </w:t>
      </w:r>
    </w:p>
    <w:p w14:paraId="082D3D41" w14:textId="1EB9DC83" w:rsidR="00E224BF" w:rsidRPr="00571318" w:rsidRDefault="00E224BF" w:rsidP="00E224BF">
      <w:pPr>
        <w:tabs>
          <w:tab w:val="left" w:pos="5612"/>
          <w:tab w:val="left" w:pos="8022"/>
        </w:tabs>
        <w:spacing w:line="360" w:lineRule="exact"/>
        <w:rPr>
          <w:b/>
          <w:bCs/>
          <w:color w:val="000000"/>
          <w:rtl/>
        </w:rPr>
      </w:pPr>
      <w:r w:rsidRPr="009949D4">
        <w:rPr>
          <w:b/>
          <w:bCs/>
          <w:color w:val="000000"/>
          <w:rtl/>
        </w:rPr>
        <w:t>חומר הלימוד למטלה:</w:t>
      </w:r>
      <w:r w:rsidRPr="009949D4">
        <w:rPr>
          <w:color w:val="000000"/>
          <w:rtl/>
        </w:rPr>
        <w:t xml:space="preserve"> </w:t>
      </w:r>
      <w:r w:rsidR="00571318" w:rsidRPr="00571318">
        <w:rPr>
          <w:rFonts w:hint="cs"/>
          <w:b/>
          <w:bCs/>
          <w:color w:val="000000"/>
          <w:rtl/>
        </w:rPr>
        <w:t>פרקים 5, 6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3510"/>
        <w:gridCol w:w="4962"/>
      </w:tblGrid>
      <w:tr w:rsidR="00E224BF" w:rsidRPr="009949D4" w14:paraId="099DF724" w14:textId="77777777" w:rsidTr="00D81B03">
        <w:trPr>
          <w:trHeight w:val="449"/>
          <w:jc w:val="righ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A939944" w14:textId="700A9F5F" w:rsidR="00E224BF" w:rsidRPr="009949D4" w:rsidRDefault="00E224BF" w:rsidP="00C53A48">
            <w:pPr>
              <w:tabs>
                <w:tab w:val="left" w:pos="5612"/>
                <w:tab w:val="left" w:pos="8022"/>
              </w:tabs>
              <w:spacing w:line="360" w:lineRule="exact"/>
              <w:rPr>
                <w:b/>
                <w:bCs/>
                <w:color w:val="000000"/>
              </w:rPr>
            </w:pPr>
            <w:r w:rsidRPr="009949D4">
              <w:rPr>
                <w:b/>
                <w:bCs/>
                <w:color w:val="000000"/>
                <w:rtl/>
              </w:rPr>
              <w:t xml:space="preserve">משקל המטלה: </w:t>
            </w:r>
            <w:r w:rsidR="009E7503">
              <w:rPr>
                <w:rFonts w:hint="cs"/>
                <w:b/>
                <w:bCs/>
                <w:color w:val="000000"/>
                <w:rtl/>
              </w:rPr>
              <w:t>8</w:t>
            </w:r>
            <w:r w:rsidRPr="009949D4">
              <w:rPr>
                <w:b/>
                <w:bCs/>
                <w:color w:val="000000"/>
                <w:rtl/>
              </w:rPr>
              <w:t xml:space="preserve">  </w:t>
            </w:r>
            <w:r w:rsidRPr="009949D4">
              <w:rPr>
                <w:color w:val="000000"/>
                <w:rtl/>
              </w:rPr>
              <w:t>נקודות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1B6B9774" w14:textId="4921A33B" w:rsidR="00E224BF" w:rsidRPr="009949D4" w:rsidRDefault="00E224BF" w:rsidP="00FE5E40">
            <w:pPr>
              <w:tabs>
                <w:tab w:val="left" w:pos="5612"/>
                <w:tab w:val="left" w:pos="8022"/>
              </w:tabs>
              <w:spacing w:line="360" w:lineRule="exact"/>
              <w:rPr>
                <w:b/>
                <w:bCs/>
                <w:color w:val="000000"/>
              </w:rPr>
            </w:pPr>
            <w:r w:rsidRPr="009949D4">
              <w:rPr>
                <w:b/>
                <w:bCs/>
                <w:color w:val="000000"/>
                <w:rtl/>
              </w:rPr>
              <w:t xml:space="preserve">מספר השאלות: </w:t>
            </w:r>
            <w:r w:rsidR="003A1E30">
              <w:rPr>
                <w:rFonts w:hint="cs"/>
                <w:b/>
                <w:bCs/>
                <w:color w:val="000000"/>
                <w:rtl/>
              </w:rPr>
              <w:t>4</w:t>
            </w:r>
          </w:p>
        </w:tc>
      </w:tr>
      <w:tr w:rsidR="00E224BF" w:rsidRPr="009949D4" w14:paraId="797E82CA" w14:textId="77777777" w:rsidTr="00C53A48">
        <w:trPr>
          <w:jc w:val="righ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55D229D8" w14:textId="77777777" w:rsidR="009E7503" w:rsidRPr="001E03B5" w:rsidRDefault="00E224BF" w:rsidP="009E7503">
            <w:pPr>
              <w:spacing w:line="240" w:lineRule="exact"/>
              <w:jc w:val="center"/>
              <w:rPr>
                <w:rtl/>
              </w:rPr>
            </w:pPr>
            <w:r w:rsidRPr="009949D4">
              <w:rPr>
                <w:b/>
                <w:bCs/>
                <w:color w:val="000000"/>
                <w:rtl/>
              </w:rPr>
              <w:t>מועד אחרון להגשה</w:t>
            </w:r>
            <w:r w:rsidRPr="009949D4">
              <w:rPr>
                <w:rFonts w:hint="cs"/>
                <w:b/>
                <w:bCs/>
                <w:color w:val="000000"/>
                <w:rtl/>
              </w:rPr>
              <w:t>:</w:t>
            </w:r>
            <w:r w:rsidR="00D81B03">
              <w:rPr>
                <w:rFonts w:hint="cs"/>
                <w:b/>
                <w:bCs/>
                <w:rtl/>
              </w:rPr>
              <w:t xml:space="preserve"> </w:t>
            </w:r>
            <w:r w:rsidR="009E7503" w:rsidRPr="003B0DAA">
              <w:rPr>
                <w:rFonts w:hint="cs"/>
                <w:b/>
                <w:bCs/>
                <w:rtl/>
              </w:rPr>
              <w:t>17.05.2024</w:t>
            </w:r>
          </w:p>
          <w:p w14:paraId="0C1EC3D3" w14:textId="7A9C27F2" w:rsidR="00E224BF" w:rsidRDefault="00E224BF" w:rsidP="00FE5E40">
            <w:pPr>
              <w:spacing w:line="240" w:lineRule="auto"/>
              <w:jc w:val="left"/>
              <w:rPr>
                <w:b/>
                <w:bCs/>
                <w:rtl/>
              </w:rPr>
            </w:pPr>
          </w:p>
          <w:p w14:paraId="134B1B6B" w14:textId="77777777" w:rsidR="00AC11C0" w:rsidRPr="00EF53EF" w:rsidRDefault="00AC11C0" w:rsidP="0090606A">
            <w:pPr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4367A054" w14:textId="2BE4FC5E" w:rsidR="00E224BF" w:rsidRPr="009949D4" w:rsidRDefault="00E224BF" w:rsidP="00FE5E40">
            <w:pPr>
              <w:tabs>
                <w:tab w:val="left" w:pos="5612"/>
                <w:tab w:val="left" w:pos="8022"/>
              </w:tabs>
              <w:spacing w:line="240" w:lineRule="auto"/>
              <w:rPr>
                <w:b/>
                <w:bCs/>
                <w:color w:val="000000"/>
              </w:rPr>
            </w:pPr>
            <w:r w:rsidRPr="009949D4">
              <w:rPr>
                <w:b/>
                <w:bCs/>
                <w:color w:val="000000"/>
                <w:rtl/>
              </w:rPr>
              <w:t>סמסטר:</w:t>
            </w:r>
            <w:r w:rsidRPr="009949D4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="0090606A">
              <w:rPr>
                <w:rFonts w:hint="cs"/>
                <w:b/>
                <w:bCs/>
                <w:color w:val="000000"/>
                <w:rtl/>
              </w:rPr>
              <w:t>202</w:t>
            </w:r>
            <w:r w:rsidR="00E0667C">
              <w:rPr>
                <w:rFonts w:hint="cs"/>
                <w:b/>
                <w:bCs/>
                <w:color w:val="000000"/>
                <w:rtl/>
              </w:rPr>
              <w:t>4</w:t>
            </w:r>
            <w:r w:rsidR="0090606A">
              <w:rPr>
                <w:rFonts w:hint="cs"/>
                <w:b/>
                <w:bCs/>
                <w:color w:val="000000"/>
                <w:rtl/>
              </w:rPr>
              <w:t>ב</w:t>
            </w:r>
          </w:p>
        </w:tc>
      </w:tr>
    </w:tbl>
    <w:tbl>
      <w:tblPr>
        <w:bidiVisual/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2"/>
      </w:tblGrid>
      <w:tr w:rsidR="00AC11C0" w14:paraId="62B51802" w14:textId="77777777" w:rsidTr="003A1E30">
        <w:trPr>
          <w:trHeight w:val="1534"/>
        </w:trPr>
        <w:tc>
          <w:tcPr>
            <w:tcW w:w="8182" w:type="dxa"/>
          </w:tcPr>
          <w:p w14:paraId="42FBA037" w14:textId="367F8D41" w:rsidR="00571318" w:rsidRDefault="00571318" w:rsidP="00571318">
            <w:pPr>
              <w:spacing w:line="240" w:lineRule="auto"/>
              <w:jc w:val="left"/>
              <w:rPr>
                <w:rFonts w:ascii="Arial" w:hAnsi="Arial" w:cs="Times New Roman"/>
                <w:b/>
                <w:bCs/>
                <w:sz w:val="24"/>
                <w:rtl/>
              </w:rPr>
            </w:pPr>
            <w:r w:rsidRPr="004F2A5F">
              <w:rPr>
                <w:rFonts w:ascii="Arial" w:hAnsi="Arial" w:cs="Times New Roman" w:hint="cs"/>
                <w:b/>
                <w:bCs/>
                <w:sz w:val="24"/>
                <w:rtl/>
              </w:rPr>
              <w:t>קיימות שתי חלופות להגשת מטלות:</w:t>
            </w:r>
          </w:p>
          <w:p w14:paraId="4A3E3F63" w14:textId="77777777" w:rsidR="00571318" w:rsidRPr="004F2A5F" w:rsidRDefault="00571318" w:rsidP="00571318">
            <w:pPr>
              <w:spacing w:line="240" w:lineRule="auto"/>
              <w:jc w:val="left"/>
              <w:rPr>
                <w:rFonts w:cs="Times New Roman"/>
                <w:sz w:val="24"/>
                <w:rtl/>
              </w:rPr>
            </w:pPr>
            <w:r w:rsidRPr="004F2A5F">
              <w:rPr>
                <w:rFonts w:ascii="Symbol" w:hAnsi="Symbol" w:cs="Times New Roman"/>
                <w:sz w:val="24"/>
              </w:rPr>
              <w:t></w:t>
            </w:r>
            <w:r w:rsidRPr="004F2A5F">
              <w:rPr>
                <w:rFonts w:ascii="Courier New" w:hAnsi="Courier New" w:cs="Courier New"/>
                <w:sz w:val="24"/>
              </w:rPr>
              <w:t>      </w:t>
            </w:r>
            <w:r w:rsidRPr="004F2A5F">
              <w:rPr>
                <w:rFonts w:ascii="Symbol" w:hAnsi="Symbol" w:cs="Times New Roman"/>
                <w:sz w:val="24"/>
              </w:rPr>
              <w:t>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‏שליחת מטלות באמצעות מערכת המטלות המקוונת באתר הבית של הקורס</w:t>
            </w:r>
          </w:p>
          <w:p w14:paraId="511297E6" w14:textId="7C3C18E7" w:rsidR="00571318" w:rsidRDefault="00571318" w:rsidP="00571318">
            <w:pPr>
              <w:spacing w:line="240" w:lineRule="auto"/>
              <w:jc w:val="left"/>
              <w:rPr>
                <w:rFonts w:ascii="Arial" w:hAnsi="Arial" w:cs="Times New Roman"/>
                <w:sz w:val="24"/>
                <w:rtl/>
              </w:rPr>
            </w:pPr>
            <w:r w:rsidRPr="004F2A5F">
              <w:rPr>
                <w:rFonts w:ascii="Symbol" w:hAnsi="Symbol" w:cs="Times New Roman"/>
                <w:sz w:val="24"/>
              </w:rPr>
              <w:t></w:t>
            </w:r>
            <w:r w:rsidRPr="004F2A5F">
              <w:rPr>
                <w:rFonts w:ascii="Courier New" w:hAnsi="Courier New" w:cs="Courier New"/>
                <w:sz w:val="24"/>
              </w:rPr>
              <w:t>      </w:t>
            </w:r>
            <w:r w:rsidRPr="004F2A5F">
              <w:rPr>
                <w:rFonts w:ascii="Symbol" w:hAnsi="Symbol" w:cs="Times New Roman"/>
                <w:sz w:val="24"/>
              </w:rPr>
              <w:t>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‏שליחת</w:t>
            </w:r>
            <w:r w:rsidRPr="004F2A5F">
              <w:rPr>
                <w:rFonts w:cs="Times New Roman" w:hint="cs"/>
                <w:sz w:val="24"/>
                <w:rtl/>
              </w:rPr>
              <w:t xml:space="preserve"> 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מטלות באמצעות הדואר או הגשה ישירה למנחה במפגשי ההנחיה</w:t>
            </w:r>
          </w:p>
          <w:p w14:paraId="55636F63" w14:textId="619164D1" w:rsidR="00571318" w:rsidRPr="00571318" w:rsidRDefault="00571318" w:rsidP="00571318">
            <w:pPr>
              <w:tabs>
                <w:tab w:val="left" w:pos="5612"/>
                <w:tab w:val="left" w:pos="8022"/>
              </w:tabs>
              <w:spacing w:line="360" w:lineRule="exact"/>
              <w:ind w:left="81"/>
              <w:jc w:val="center"/>
              <w:rPr>
                <w:rFonts w:ascii="Arial" w:hAnsi="Arial" w:cs="Times New Roman"/>
                <w:b/>
                <w:bCs/>
                <w:sz w:val="24"/>
                <w:rtl/>
              </w:rPr>
            </w:pPr>
            <w:r w:rsidRPr="004F2A5F">
              <w:rPr>
                <w:rFonts w:ascii="Arial" w:hAnsi="Arial" w:cs="Times New Roman"/>
                <w:b/>
                <w:bCs/>
                <w:sz w:val="24"/>
                <w:rtl/>
              </w:rPr>
              <w:t>הסבר מפורט ב"נוהל הגשת מטלות מנחה"</w:t>
            </w:r>
          </w:p>
        </w:tc>
      </w:tr>
    </w:tbl>
    <w:p w14:paraId="3491635F" w14:textId="77777777" w:rsidR="00571318" w:rsidRDefault="00571318" w:rsidP="00571318">
      <w:pPr>
        <w:rPr>
          <w:rtl/>
        </w:rPr>
      </w:pPr>
    </w:p>
    <w:p w14:paraId="1DBC0F28" w14:textId="073C220C" w:rsidR="00571318" w:rsidRPr="00571318" w:rsidRDefault="00571318" w:rsidP="00571318">
      <w:pPr>
        <w:rPr>
          <w:b/>
          <w:bCs/>
        </w:rPr>
      </w:pPr>
      <w:r w:rsidRPr="00571318">
        <w:rPr>
          <w:rFonts w:hint="cs"/>
          <w:b/>
          <w:bCs/>
          <w:rtl/>
        </w:rPr>
        <w:t>שאלה</w:t>
      </w:r>
      <w:r w:rsidRPr="00571318">
        <w:rPr>
          <w:b/>
          <w:bCs/>
          <w:rtl/>
        </w:rPr>
        <w:t xml:space="preserve"> </w:t>
      </w:r>
      <w:r w:rsidRPr="00571318">
        <w:rPr>
          <w:rFonts w:hint="cs"/>
          <w:b/>
          <w:bCs/>
          <w:rtl/>
        </w:rPr>
        <w:t>1</w:t>
      </w:r>
      <w:r w:rsidR="00896D75">
        <w:rPr>
          <w:rFonts w:hint="cs"/>
          <w:b/>
          <w:bCs/>
          <w:rtl/>
        </w:rPr>
        <w:t xml:space="preserve"> (</w:t>
      </w:r>
      <w:r w:rsidR="003A1E30">
        <w:rPr>
          <w:rFonts w:hint="cs"/>
          <w:b/>
          <w:bCs/>
          <w:rtl/>
        </w:rPr>
        <w:t>30</w:t>
      </w:r>
      <w:r w:rsidR="00896D75">
        <w:rPr>
          <w:rFonts w:hint="cs"/>
          <w:b/>
          <w:bCs/>
          <w:rtl/>
        </w:rPr>
        <w:t xml:space="preserve"> נק')</w:t>
      </w:r>
    </w:p>
    <w:p w14:paraId="1F5FA35C" w14:textId="50A910A8" w:rsidR="00571318" w:rsidRPr="00896D75" w:rsidRDefault="00571318" w:rsidP="00896D75">
      <w:pPr>
        <w:rPr>
          <w:b/>
          <w:bCs/>
          <w:rtl/>
        </w:rPr>
      </w:pPr>
      <w:r>
        <w:rPr>
          <w:rFonts w:ascii="David" w:hAnsi="David"/>
          <w:rtl/>
        </w:rPr>
        <w:t>שרטטו את המבנה (כלומר עץ גזירה) של כל אחד מהמשפטים הבאים וציינו את כללי הגזירה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שביסוד המשפטים הללו (אפשר לציין את הכללים של כל משפט לחוד, או של כולם יחד)</w:t>
      </w:r>
      <w:r>
        <w:rPr>
          <w:rtl/>
        </w:rPr>
        <w:t xml:space="preserve">. </w:t>
      </w:r>
      <w:r w:rsidRPr="00896D75">
        <w:rPr>
          <w:rFonts w:hint="cs"/>
          <w:b/>
          <w:bCs/>
          <w:rtl/>
        </w:rPr>
        <w:t>יש</w:t>
      </w:r>
      <w:r w:rsidR="00896D75" w:rsidRPr="00896D75">
        <w:rPr>
          <w:rFonts w:hint="cs"/>
          <w:b/>
          <w:bCs/>
          <w:rtl/>
        </w:rPr>
        <w:t xml:space="preserve"> </w:t>
      </w:r>
      <w:r w:rsidRPr="00896D75">
        <w:rPr>
          <w:rFonts w:hint="cs"/>
          <w:b/>
          <w:bCs/>
          <w:rtl/>
        </w:rPr>
        <w:t>להשתמש</w:t>
      </w:r>
      <w:r w:rsidRPr="00896D75">
        <w:rPr>
          <w:b/>
          <w:bCs/>
          <w:rtl/>
        </w:rPr>
        <w:t xml:space="preserve"> </w:t>
      </w:r>
      <w:r w:rsidRPr="00896D75">
        <w:rPr>
          <w:rFonts w:hint="cs"/>
          <w:b/>
          <w:bCs/>
          <w:rtl/>
        </w:rPr>
        <w:t>בכתיב</w:t>
      </w:r>
      <w:r w:rsidRPr="00896D75">
        <w:rPr>
          <w:b/>
          <w:bCs/>
          <w:rtl/>
        </w:rPr>
        <w:t xml:space="preserve"> </w:t>
      </w:r>
      <w:r w:rsidRPr="00896D75">
        <w:rPr>
          <w:rFonts w:hint="cs"/>
          <w:b/>
          <w:bCs/>
          <w:rtl/>
        </w:rPr>
        <w:t>פונטי</w:t>
      </w:r>
      <w:r w:rsidRPr="00896D75">
        <w:rPr>
          <w:b/>
          <w:bCs/>
        </w:rPr>
        <w:t>.</w:t>
      </w:r>
    </w:p>
    <w:p w14:paraId="330ACD99" w14:textId="02763673" w:rsidR="00571318" w:rsidRDefault="00571318" w:rsidP="00571318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1. 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בארט נרדם</w:t>
      </w:r>
      <w:r>
        <w:rPr>
          <w:rFonts w:ascii="David" w:hAnsi="David"/>
        </w:rPr>
        <w:t>.</w:t>
      </w:r>
    </w:p>
    <w:p w14:paraId="407E43DE" w14:textId="4A94F24D" w:rsidR="00571318" w:rsidRDefault="00571318" w:rsidP="00571318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2. 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ליסה ראתה סרט על ג'ירפות</w:t>
      </w:r>
      <w:r>
        <w:rPr>
          <w:rFonts w:ascii="David" w:hAnsi="David"/>
        </w:rPr>
        <w:t>.</w:t>
      </w:r>
    </w:p>
    <w:p w14:paraId="46FE7AF5" w14:textId="3E478C09" w:rsidR="00571318" w:rsidRDefault="00571318" w:rsidP="00571318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3. </w:t>
      </w:r>
      <w:r>
        <w:rPr>
          <w:rFonts w:ascii="David" w:hAnsi="David"/>
          <w:rtl/>
        </w:rPr>
        <w:t>ליסה חשבה שהיא תנצח</w:t>
      </w:r>
      <w:r>
        <w:rPr>
          <w:rFonts w:ascii="David" w:hAnsi="David"/>
        </w:rPr>
        <w:t>.</w:t>
      </w:r>
    </w:p>
    <w:p w14:paraId="2BBFE4A5" w14:textId="1CDDF017" w:rsidR="00571318" w:rsidRDefault="00571318" w:rsidP="00571318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4. 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הילדים שלחו פרח למורה לאמנות</w:t>
      </w:r>
      <w:r>
        <w:rPr>
          <w:rFonts w:ascii="David" w:hAnsi="David"/>
        </w:rPr>
        <w:t>.</w:t>
      </w:r>
    </w:p>
    <w:p w14:paraId="7BB34709" w14:textId="131E8403" w:rsidR="00571318" w:rsidRDefault="00571318" w:rsidP="00571318">
      <w:pPr>
        <w:rPr>
          <w:rFonts w:cs="Times New Roman"/>
          <w:rtl/>
        </w:rPr>
      </w:pPr>
      <w:r>
        <w:rPr>
          <w:rFonts w:ascii="David" w:hAnsi="David" w:hint="cs"/>
          <w:rtl/>
        </w:rPr>
        <w:t xml:space="preserve">5. </w:t>
      </w:r>
      <w:r>
        <w:rPr>
          <w:rFonts w:ascii="David" w:hAnsi="David"/>
        </w:rPr>
        <w:t xml:space="preserve"> </w:t>
      </w:r>
      <w:r>
        <w:rPr>
          <w:rFonts w:ascii="David" w:hAnsi="David"/>
          <w:rtl/>
        </w:rPr>
        <w:t>השכן של יוסי ראה סרט וקרא עיתון</w:t>
      </w:r>
      <w:r>
        <w:rPr>
          <w:rFonts w:cs="Times New Roman"/>
        </w:rPr>
        <w:t>.</w:t>
      </w:r>
    </w:p>
    <w:p w14:paraId="14BB133A" w14:textId="1E7E6C6A" w:rsidR="003A1E30" w:rsidRDefault="003A1E30" w:rsidP="00571318">
      <w:pPr>
        <w:rPr>
          <w:rFonts w:cs="Times New Roman"/>
          <w:rtl/>
        </w:rPr>
      </w:pPr>
      <w:r>
        <w:rPr>
          <w:rFonts w:ascii="David" w:hAnsi="David" w:hint="cs"/>
          <w:sz w:val="24"/>
          <w:rtl/>
        </w:rPr>
        <w:t xml:space="preserve">6. </w:t>
      </w:r>
      <w:r>
        <w:rPr>
          <w:rFonts w:ascii="David" w:hAnsi="David"/>
          <w:sz w:val="24"/>
          <w:rtl/>
        </w:rPr>
        <w:t>ליסה שאלה את בארט האם הוא גר בפריז</w:t>
      </w:r>
      <w:r>
        <w:rPr>
          <w:rFonts w:ascii="David" w:hAnsi="David" w:hint="cs"/>
          <w:sz w:val="24"/>
          <w:rtl/>
        </w:rPr>
        <w:t>.</w:t>
      </w:r>
    </w:p>
    <w:p w14:paraId="15277634" w14:textId="25EE55A0" w:rsidR="00896D75" w:rsidRDefault="00896D75" w:rsidP="00896D75">
      <w:pPr>
        <w:rPr>
          <w:rtl/>
        </w:rPr>
      </w:pPr>
    </w:p>
    <w:p w14:paraId="0803F80E" w14:textId="4168D457" w:rsidR="00896D75" w:rsidRDefault="00896D75" w:rsidP="00896D75">
      <w:pPr>
        <w:rPr>
          <w:rFonts w:ascii="David-Bold" w:cs="David-Bold"/>
          <w:b/>
          <w:bCs/>
          <w:sz w:val="24"/>
        </w:rPr>
      </w:pPr>
      <w:r>
        <w:rPr>
          <w:rFonts w:ascii="David-Bold" w:cs="David-Bold" w:hint="cs"/>
          <w:b/>
          <w:bCs/>
          <w:sz w:val="24"/>
          <w:rtl/>
        </w:rPr>
        <w:t>שאלה</w:t>
      </w:r>
      <w:r>
        <w:rPr>
          <w:rFonts w:ascii="David-Bold" w:cs="David-Bold"/>
          <w:b/>
          <w:bCs/>
          <w:sz w:val="24"/>
          <w:rtl/>
        </w:rPr>
        <w:t xml:space="preserve"> </w:t>
      </w:r>
      <w:r>
        <w:rPr>
          <w:rFonts w:ascii="David-Bold" w:cs="David-Bold" w:hint="cs"/>
          <w:b/>
          <w:bCs/>
          <w:sz w:val="24"/>
          <w:rtl/>
        </w:rPr>
        <w:t>2</w:t>
      </w:r>
      <w:r w:rsidR="003A1E30">
        <w:rPr>
          <w:rFonts w:ascii="David-Bold" w:cs="David-Bold" w:hint="cs"/>
          <w:b/>
          <w:bCs/>
          <w:sz w:val="24"/>
          <w:rtl/>
        </w:rPr>
        <w:t xml:space="preserve"> (20 נק')</w:t>
      </w:r>
    </w:p>
    <w:p w14:paraId="1B4FECCE" w14:textId="77777777" w:rsidR="00896D75" w:rsidRDefault="00896D75" w:rsidP="00896D75">
      <w:pPr>
        <w:rPr>
          <w:rFonts w:ascii="David" w:hAnsi="David"/>
          <w:sz w:val="24"/>
        </w:rPr>
      </w:pPr>
      <w:r>
        <w:rPr>
          <w:rFonts w:ascii="David-Bold" w:cs="David-Bold" w:hint="cs"/>
          <w:b/>
          <w:bCs/>
          <w:sz w:val="24"/>
          <w:rtl/>
        </w:rPr>
        <w:t>א</w:t>
      </w:r>
      <w:r>
        <w:rPr>
          <w:rFonts w:ascii="David-Bold" w:cs="David-Bold"/>
          <w:b/>
          <w:bCs/>
          <w:sz w:val="24"/>
          <w:rtl/>
        </w:rPr>
        <w:t xml:space="preserve">. </w:t>
      </w:r>
      <w:r>
        <w:rPr>
          <w:rFonts w:ascii="David" w:hAnsi="David"/>
          <w:sz w:val="24"/>
          <w:rtl/>
        </w:rPr>
        <w:t xml:space="preserve">על סמך המשפטים הבאים ושיפוטיהם, נסחו בדייקנות את המבנה התמטי של הפועל </w:t>
      </w:r>
      <w:r w:rsidRPr="00896D75">
        <w:rPr>
          <w:rFonts w:ascii="David" w:hAnsi="David"/>
          <w:i/>
          <w:iCs/>
          <w:sz w:val="24"/>
          <w:rtl/>
        </w:rPr>
        <w:t>הבריח</w:t>
      </w:r>
      <w:r>
        <w:rPr>
          <w:rFonts w:ascii="David" w:hAnsi="David"/>
          <w:sz w:val="24"/>
        </w:rPr>
        <w:t>.</w:t>
      </w:r>
    </w:p>
    <w:p w14:paraId="7CFED1E8" w14:textId="7BFE93E5" w:rsidR="00896D75" w:rsidRDefault="00896D75" w:rsidP="00896D75">
      <w:pPr>
        <w:rPr>
          <w:rFonts w:ascii="David-Bold" w:cs="David-Bold"/>
          <w:b/>
          <w:bCs/>
          <w:sz w:val="24"/>
          <w:rtl/>
        </w:rPr>
      </w:pPr>
      <w:r>
        <w:rPr>
          <w:rFonts w:ascii="David" w:hAnsi="David"/>
          <w:sz w:val="24"/>
          <w:rtl/>
        </w:rPr>
        <w:t xml:space="preserve">יש להתייחס לכל משפט על מנת להגיע </w:t>
      </w:r>
      <w:r w:rsidRPr="00896D75">
        <w:rPr>
          <w:rFonts w:ascii="David" w:hAnsi="David"/>
          <w:b/>
          <w:bCs/>
          <w:sz w:val="24"/>
          <w:u w:val="single"/>
          <w:rtl/>
        </w:rPr>
        <w:t>למסקנה סופית</w:t>
      </w:r>
      <w:r w:rsidRPr="00896D75">
        <w:rPr>
          <w:rFonts w:ascii="David" w:hAnsi="David"/>
          <w:b/>
          <w:bCs/>
          <w:sz w:val="24"/>
          <w:rtl/>
        </w:rPr>
        <w:t>,</w:t>
      </w:r>
      <w:r>
        <w:rPr>
          <w:rFonts w:ascii="David" w:hAnsi="David"/>
          <w:sz w:val="24"/>
          <w:rtl/>
        </w:rPr>
        <w:t xml:space="preserve"> הכוללת את המידע שהמשפטים</w:t>
      </w:r>
      <w:r>
        <w:rPr>
          <w:rFonts w:ascii="David" w:hAnsi="David" w:hint="cs"/>
          <w:sz w:val="24"/>
          <w:rtl/>
        </w:rPr>
        <w:t xml:space="preserve"> </w:t>
      </w:r>
      <w:r>
        <w:rPr>
          <w:rFonts w:ascii="David" w:hAnsi="David"/>
          <w:sz w:val="24"/>
          <w:rtl/>
        </w:rPr>
        <w:t xml:space="preserve">מספקים. </w:t>
      </w:r>
      <w:r>
        <w:rPr>
          <w:rFonts w:ascii="David-Bold" w:cs="David-Bold"/>
          <w:b/>
          <w:bCs/>
          <w:sz w:val="24"/>
          <w:rtl/>
        </w:rPr>
        <w:t xml:space="preserve">( </w:t>
      </w:r>
      <w:r w:rsidR="003A1E30">
        <w:rPr>
          <w:rFonts w:ascii="David-Bold" w:cs="David-Bold" w:hint="cs"/>
          <w:b/>
          <w:bCs/>
          <w:sz w:val="24"/>
          <w:rtl/>
        </w:rPr>
        <w:t>10</w:t>
      </w:r>
      <w:r>
        <w:rPr>
          <w:rFonts w:ascii="David-Bold" w:cs="David-Bold"/>
          <w:b/>
          <w:bCs/>
          <w:sz w:val="24"/>
          <w:rtl/>
        </w:rPr>
        <w:t xml:space="preserve"> </w:t>
      </w:r>
      <w:r>
        <w:rPr>
          <w:rFonts w:ascii="David-Bold" w:cs="David-Bold" w:hint="cs"/>
          <w:b/>
          <w:bCs/>
          <w:sz w:val="24"/>
          <w:rtl/>
        </w:rPr>
        <w:t>נקודות</w:t>
      </w:r>
      <w:r>
        <w:rPr>
          <w:rFonts w:ascii="David-Bold" w:cs="David-Bold"/>
          <w:b/>
          <w:bCs/>
          <w:sz w:val="24"/>
          <w:rtl/>
        </w:rPr>
        <w:t>)</w:t>
      </w:r>
    </w:p>
    <w:p w14:paraId="3F11C6B6" w14:textId="77777777" w:rsidR="00886C30" w:rsidRDefault="00886C30" w:rsidP="00896D75">
      <w:pPr>
        <w:rPr>
          <w:rFonts w:ascii="David-Bold" w:cs="David-Bold"/>
          <w:b/>
          <w:bCs/>
          <w:sz w:val="24"/>
        </w:rPr>
      </w:pPr>
    </w:p>
    <w:p w14:paraId="56C7A8B7" w14:textId="5ABFF1F2" w:rsidR="00896D75" w:rsidRDefault="00896D75" w:rsidP="00896D75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1. </w:t>
      </w:r>
      <w:r>
        <w:rPr>
          <w:rFonts w:ascii="David" w:hAnsi="David"/>
          <w:sz w:val="24"/>
          <w:rtl/>
        </w:rPr>
        <w:t>דן הבריח את ליסה סימפסון מאיטליה</w:t>
      </w:r>
      <w:r>
        <w:rPr>
          <w:rFonts w:ascii="David" w:hAnsi="David"/>
          <w:sz w:val="24"/>
        </w:rPr>
        <w:t>.</w:t>
      </w:r>
    </w:p>
    <w:p w14:paraId="44A06300" w14:textId="7DD2A3FC" w:rsidR="00896D75" w:rsidRDefault="00896D75" w:rsidP="00896D75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2. 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  <w:rtl/>
        </w:rPr>
        <w:t>דן הבריח את ליסה סימפסון לצרפת</w:t>
      </w:r>
      <w:r>
        <w:rPr>
          <w:rFonts w:ascii="David" w:hAnsi="David"/>
          <w:sz w:val="24"/>
        </w:rPr>
        <w:t>.</w:t>
      </w:r>
    </w:p>
    <w:p w14:paraId="5802CDC4" w14:textId="2A83BBFB" w:rsidR="00896D75" w:rsidRDefault="00896D75" w:rsidP="00896D75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3. </w:t>
      </w:r>
      <w:r>
        <w:rPr>
          <w:rFonts w:ascii="David" w:hAnsi="David"/>
          <w:sz w:val="24"/>
          <w:rtl/>
        </w:rPr>
        <w:t>דן הבריח את ליסה סימפסון מאיטליה לצרפת</w:t>
      </w:r>
      <w:r>
        <w:rPr>
          <w:rFonts w:ascii="David" w:hAnsi="David"/>
          <w:sz w:val="24"/>
        </w:rPr>
        <w:t>.</w:t>
      </w:r>
    </w:p>
    <w:p w14:paraId="7E9CBF14" w14:textId="50C57667" w:rsidR="00896D75" w:rsidRDefault="00896D75" w:rsidP="00896D75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>4.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 w:hint="cs"/>
          <w:sz w:val="24"/>
          <w:rtl/>
        </w:rPr>
        <w:t xml:space="preserve"> </w:t>
      </w:r>
      <w:r>
        <w:rPr>
          <w:rFonts w:ascii="David" w:hAnsi="David"/>
          <w:sz w:val="24"/>
        </w:rPr>
        <w:t>*</w:t>
      </w:r>
      <w:r>
        <w:rPr>
          <w:rFonts w:ascii="David" w:hAnsi="David"/>
          <w:sz w:val="24"/>
          <w:rtl/>
        </w:rPr>
        <w:t>דן הבריח</w:t>
      </w:r>
      <w:r>
        <w:rPr>
          <w:rFonts w:ascii="David" w:hAnsi="David"/>
          <w:sz w:val="24"/>
        </w:rPr>
        <w:t>.</w:t>
      </w:r>
    </w:p>
    <w:p w14:paraId="5E5B4B2A" w14:textId="364DB43E" w:rsidR="00896D75" w:rsidRDefault="00896D75" w:rsidP="00896D75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5. </w:t>
      </w:r>
      <w:r>
        <w:rPr>
          <w:rFonts w:ascii="David" w:hAnsi="David"/>
          <w:sz w:val="24"/>
        </w:rPr>
        <w:t>*</w:t>
      </w:r>
      <w:r>
        <w:rPr>
          <w:rFonts w:ascii="David" w:hAnsi="David"/>
          <w:sz w:val="24"/>
          <w:rtl/>
        </w:rPr>
        <w:t>דן הבריח לאיטליה</w:t>
      </w:r>
      <w:r>
        <w:rPr>
          <w:rFonts w:ascii="David" w:hAnsi="David"/>
          <w:sz w:val="24"/>
        </w:rPr>
        <w:t>.</w:t>
      </w:r>
    </w:p>
    <w:p w14:paraId="6F5F6F7C" w14:textId="46490DA0" w:rsidR="00896D75" w:rsidRDefault="00896D75" w:rsidP="00896D75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6. </w:t>
      </w:r>
      <w:r>
        <w:rPr>
          <w:rFonts w:ascii="David" w:hAnsi="David"/>
          <w:sz w:val="24"/>
        </w:rPr>
        <w:t>*</w:t>
      </w:r>
      <w:r>
        <w:rPr>
          <w:rFonts w:ascii="David" w:hAnsi="David"/>
          <w:sz w:val="24"/>
          <w:rtl/>
        </w:rPr>
        <w:t>דן הבריח מצרפת</w:t>
      </w:r>
      <w:r>
        <w:rPr>
          <w:rFonts w:ascii="David" w:hAnsi="David"/>
          <w:sz w:val="24"/>
        </w:rPr>
        <w:t>.</w:t>
      </w:r>
    </w:p>
    <w:p w14:paraId="3B44D119" w14:textId="34723312" w:rsidR="00896D75" w:rsidRDefault="00896D75" w:rsidP="00896D75">
      <w:pPr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7. 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  <w:rtl/>
        </w:rPr>
        <w:t>דן הבריח את ליסה סימפסון</w:t>
      </w:r>
      <w:r>
        <w:rPr>
          <w:rFonts w:ascii="David" w:hAnsi="David"/>
          <w:sz w:val="24"/>
        </w:rPr>
        <w:t>.</w:t>
      </w:r>
    </w:p>
    <w:p w14:paraId="5A167908" w14:textId="13F6FD00" w:rsidR="00896D75" w:rsidRDefault="00896D75" w:rsidP="00896D75">
      <w:pPr>
        <w:rPr>
          <w:rFonts w:ascii="David" w:hAnsi="David"/>
          <w:sz w:val="24"/>
        </w:rPr>
      </w:pPr>
      <w:r>
        <w:rPr>
          <w:rFonts w:ascii="David-Bold" w:cs="David-Bold" w:hint="cs"/>
          <w:b/>
          <w:bCs/>
          <w:sz w:val="24"/>
          <w:rtl/>
        </w:rPr>
        <w:lastRenderedPageBreak/>
        <w:t>ב</w:t>
      </w:r>
      <w:r>
        <w:rPr>
          <w:rFonts w:ascii="David-Bold" w:cs="David-Bold"/>
          <w:b/>
          <w:bCs/>
          <w:sz w:val="24"/>
          <w:rtl/>
        </w:rPr>
        <w:t xml:space="preserve">. </w:t>
      </w:r>
      <w:r>
        <w:rPr>
          <w:rFonts w:ascii="David" w:hAnsi="David"/>
          <w:sz w:val="24"/>
          <w:rtl/>
        </w:rPr>
        <w:t>הסבירו מדוע (8) דו משמעי ואילו (9) לא, תוך כדי התייחסות למבנה התמטי של הפעלים</w:t>
      </w:r>
    </w:p>
    <w:p w14:paraId="2B2E16A7" w14:textId="705094EB" w:rsidR="00896D75" w:rsidRDefault="00896D75" w:rsidP="00896D75">
      <w:pPr>
        <w:rPr>
          <w:rFonts w:ascii="David-Bold" w:cs="David-Bold"/>
          <w:b/>
          <w:bCs/>
          <w:sz w:val="24"/>
          <w:rtl/>
        </w:rPr>
      </w:pPr>
      <w:r w:rsidRPr="00896D75">
        <w:rPr>
          <w:rFonts w:ascii="David" w:hAnsi="David"/>
          <w:i/>
          <w:iCs/>
          <w:sz w:val="24"/>
          <w:rtl/>
        </w:rPr>
        <w:t>הבריח, פגש</w:t>
      </w:r>
      <w:r>
        <w:rPr>
          <w:rFonts w:ascii="David" w:hAnsi="David"/>
          <w:sz w:val="25"/>
          <w:szCs w:val="25"/>
          <w:rtl/>
        </w:rPr>
        <w:t xml:space="preserve">. </w:t>
      </w:r>
      <w:r>
        <w:rPr>
          <w:rFonts w:ascii="David-Bold" w:cs="David-Bold"/>
          <w:b/>
          <w:bCs/>
          <w:sz w:val="24"/>
          <w:rtl/>
        </w:rPr>
        <w:t xml:space="preserve">(4 </w:t>
      </w:r>
      <w:r>
        <w:rPr>
          <w:rFonts w:ascii="David-Bold" w:cs="David-Bold" w:hint="cs"/>
          <w:b/>
          <w:bCs/>
          <w:sz w:val="24"/>
          <w:rtl/>
        </w:rPr>
        <w:t>נקודות</w:t>
      </w:r>
      <w:r>
        <w:rPr>
          <w:rFonts w:ascii="David-Bold" w:cs="David-Bold"/>
          <w:b/>
          <w:bCs/>
          <w:sz w:val="24"/>
          <w:rtl/>
        </w:rPr>
        <w:t>)</w:t>
      </w:r>
    </w:p>
    <w:p w14:paraId="5E6E010B" w14:textId="77777777" w:rsidR="00896D75" w:rsidRDefault="00896D75" w:rsidP="00896D75">
      <w:pPr>
        <w:rPr>
          <w:rFonts w:ascii="David-Bold" w:cs="David-Bold"/>
          <w:b/>
          <w:bCs/>
          <w:sz w:val="24"/>
        </w:rPr>
      </w:pPr>
    </w:p>
    <w:p w14:paraId="2227C9FB" w14:textId="09047B74" w:rsidR="00896D75" w:rsidRDefault="00896D75" w:rsidP="00896D75">
      <w:pPr>
        <w:ind w:firstLine="720"/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8. </w:t>
      </w:r>
      <w:r>
        <w:rPr>
          <w:rFonts w:ascii="David" w:hAnsi="David"/>
          <w:sz w:val="24"/>
          <w:rtl/>
        </w:rPr>
        <w:t>דן הבריח את הילדים מאיטליה</w:t>
      </w:r>
      <w:r>
        <w:rPr>
          <w:rFonts w:ascii="David" w:hAnsi="David"/>
          <w:sz w:val="24"/>
        </w:rPr>
        <w:t>.</w:t>
      </w:r>
    </w:p>
    <w:p w14:paraId="6B7C5655" w14:textId="4E9975FF" w:rsidR="00896D75" w:rsidRDefault="00896D75" w:rsidP="00896D75">
      <w:pPr>
        <w:ind w:firstLine="720"/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9. </w:t>
      </w:r>
      <w:r>
        <w:rPr>
          <w:rFonts w:ascii="David" w:hAnsi="David"/>
          <w:sz w:val="24"/>
          <w:rtl/>
        </w:rPr>
        <w:t>דן פגש את הילדים מאיטליה</w:t>
      </w:r>
      <w:r>
        <w:rPr>
          <w:rFonts w:ascii="David" w:hAnsi="David"/>
          <w:sz w:val="24"/>
        </w:rPr>
        <w:t>.</w:t>
      </w:r>
    </w:p>
    <w:p w14:paraId="619F1B08" w14:textId="77777777" w:rsidR="00896D75" w:rsidRDefault="00896D75" w:rsidP="00896D75">
      <w:pPr>
        <w:rPr>
          <w:rFonts w:ascii="David" w:hAnsi="David"/>
          <w:sz w:val="24"/>
        </w:rPr>
      </w:pPr>
    </w:p>
    <w:p w14:paraId="1C08E4E8" w14:textId="55442792" w:rsidR="00896D75" w:rsidRDefault="00896D75" w:rsidP="00896D75">
      <w:pPr>
        <w:jc w:val="left"/>
        <w:rPr>
          <w:rFonts w:ascii="David-Bold" w:cs="David-Bold"/>
          <w:b/>
          <w:bCs/>
          <w:sz w:val="24"/>
          <w:rtl/>
        </w:rPr>
      </w:pPr>
      <w:r>
        <w:rPr>
          <w:rFonts w:ascii="David-Bold" w:cs="David-Bold" w:hint="cs"/>
          <w:b/>
          <w:bCs/>
          <w:sz w:val="24"/>
          <w:rtl/>
        </w:rPr>
        <w:t>ג</w:t>
      </w:r>
      <w:r>
        <w:rPr>
          <w:rFonts w:ascii="David-Bold" w:cs="David-Bold"/>
          <w:b/>
          <w:bCs/>
          <w:sz w:val="24"/>
          <w:rtl/>
        </w:rPr>
        <w:t xml:space="preserve">. </w:t>
      </w:r>
      <w:r>
        <w:rPr>
          <w:rFonts w:ascii="David" w:hAnsi="David"/>
          <w:sz w:val="24"/>
          <w:rtl/>
        </w:rPr>
        <w:t xml:space="preserve">מדוע (10) אינו דקדוקי? ציינו איזה עקרון (או קריטריון) הוא מפר ומדוע. </w:t>
      </w:r>
      <w:r>
        <w:rPr>
          <w:rFonts w:ascii="David-Bold" w:cs="David-Bold"/>
          <w:b/>
          <w:bCs/>
          <w:sz w:val="24"/>
          <w:rtl/>
        </w:rPr>
        <w:t xml:space="preserve">( 4 </w:t>
      </w:r>
      <w:r>
        <w:rPr>
          <w:rFonts w:ascii="David-Bold" w:cs="David-Bold" w:hint="cs"/>
          <w:b/>
          <w:bCs/>
          <w:sz w:val="24"/>
          <w:rtl/>
        </w:rPr>
        <w:t>נקודות</w:t>
      </w:r>
      <w:r>
        <w:rPr>
          <w:rFonts w:ascii="David-Bold" w:cs="David-Bold"/>
          <w:b/>
          <w:bCs/>
          <w:sz w:val="24"/>
          <w:rtl/>
        </w:rPr>
        <w:t>)</w:t>
      </w:r>
    </w:p>
    <w:p w14:paraId="32AEE43B" w14:textId="77777777" w:rsidR="00896D75" w:rsidRDefault="00896D75" w:rsidP="00896D75">
      <w:pPr>
        <w:jc w:val="left"/>
        <w:rPr>
          <w:rFonts w:ascii="David-Bold" w:cs="David-Bold"/>
          <w:b/>
          <w:bCs/>
          <w:sz w:val="24"/>
        </w:rPr>
      </w:pPr>
    </w:p>
    <w:p w14:paraId="1C424CA9" w14:textId="3141D4E1" w:rsidR="00896D75" w:rsidRDefault="00896D75" w:rsidP="00896D75">
      <w:pPr>
        <w:ind w:firstLine="720"/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10. </w:t>
      </w:r>
      <w:r>
        <w:rPr>
          <w:rFonts w:ascii="David-Bold" w:cs="David-Bold"/>
          <w:b/>
          <w:bCs/>
          <w:sz w:val="24"/>
        </w:rPr>
        <w:t>*</w:t>
      </w:r>
      <w:r>
        <w:rPr>
          <w:rFonts w:ascii="David" w:hAnsi="David"/>
          <w:sz w:val="24"/>
          <w:rtl/>
        </w:rPr>
        <w:t>דן פגש לאיטליה</w:t>
      </w:r>
      <w:r>
        <w:rPr>
          <w:rFonts w:ascii="David" w:hAnsi="David"/>
          <w:sz w:val="24"/>
        </w:rPr>
        <w:t>.</w:t>
      </w:r>
    </w:p>
    <w:p w14:paraId="4987A1CC" w14:textId="7A767D41" w:rsidR="00896D75" w:rsidRDefault="00896D75" w:rsidP="00896D75">
      <w:pPr>
        <w:rPr>
          <w:rFonts w:ascii="David" w:hAnsi="David"/>
          <w:sz w:val="24"/>
          <w:rtl/>
        </w:rPr>
      </w:pPr>
    </w:p>
    <w:p w14:paraId="3683A199" w14:textId="63171805" w:rsidR="00896D75" w:rsidRDefault="00896D75" w:rsidP="00896D75">
      <w:pPr>
        <w:rPr>
          <w:rFonts w:ascii="David-Bold" w:cs="David-Bold"/>
          <w:b/>
          <w:bCs/>
          <w:sz w:val="24"/>
        </w:rPr>
      </w:pPr>
      <w:r>
        <w:rPr>
          <w:rFonts w:ascii="David-Bold" w:cs="David-Bold" w:hint="cs"/>
          <w:b/>
          <w:bCs/>
          <w:sz w:val="24"/>
          <w:rtl/>
        </w:rPr>
        <w:t>שאלה</w:t>
      </w:r>
      <w:r>
        <w:rPr>
          <w:rFonts w:ascii="David-Bold" w:cs="David-Bold"/>
          <w:b/>
          <w:bCs/>
          <w:sz w:val="24"/>
          <w:rtl/>
        </w:rPr>
        <w:t xml:space="preserve"> </w:t>
      </w:r>
      <w:r>
        <w:rPr>
          <w:rFonts w:ascii="David-Bold" w:cs="David-Bold" w:hint="cs"/>
          <w:b/>
          <w:bCs/>
          <w:sz w:val="24"/>
          <w:rtl/>
        </w:rPr>
        <w:t>3  (</w:t>
      </w:r>
      <w:r>
        <w:rPr>
          <w:rFonts w:ascii="David-Bold" w:cs="David-Bold"/>
          <w:b/>
          <w:bCs/>
          <w:sz w:val="24"/>
        </w:rPr>
        <w:t>35</w:t>
      </w:r>
      <w:r>
        <w:rPr>
          <w:rFonts w:ascii="David-Bold" w:cs="David-Bold" w:hint="cs"/>
          <w:b/>
          <w:bCs/>
          <w:sz w:val="24"/>
          <w:rtl/>
        </w:rPr>
        <w:t xml:space="preserve"> נקודות</w:t>
      </w:r>
      <w:r>
        <w:rPr>
          <w:rFonts w:ascii="David-Bold" w:cs="David-Bold"/>
          <w:b/>
          <w:bCs/>
          <w:sz w:val="24"/>
          <w:rtl/>
        </w:rPr>
        <w:t xml:space="preserve">) </w:t>
      </w:r>
    </w:p>
    <w:p w14:paraId="37B94E82" w14:textId="5E28B48F" w:rsidR="00896D75" w:rsidRDefault="00896D75" w:rsidP="00896D75">
      <w:pPr>
        <w:rPr>
          <w:rFonts w:ascii="David" w:hAnsi="David"/>
          <w:sz w:val="24"/>
          <w:rtl/>
        </w:rPr>
      </w:pPr>
      <w:r>
        <w:rPr>
          <w:rFonts w:ascii="David" w:hAnsi="David"/>
          <w:sz w:val="24"/>
          <w:rtl/>
        </w:rPr>
        <w:t>שרטטו את גזירתו של כל אחד מהמשפטים הבאים. אפשר לשרטט רק את מבנה השטח עם</w:t>
      </w:r>
      <w:r>
        <w:rPr>
          <w:rFonts w:ascii="David" w:hAnsi="David" w:hint="cs"/>
          <w:sz w:val="24"/>
          <w:rtl/>
        </w:rPr>
        <w:t xml:space="preserve"> </w:t>
      </w:r>
      <w:r>
        <w:rPr>
          <w:rFonts w:ascii="David" w:hAnsi="David"/>
          <w:sz w:val="24"/>
          <w:rtl/>
        </w:rPr>
        <w:t xml:space="preserve">העקבות הרלבנטיות, או את שני המבנים – המבנה הבסיסי ומבנה השטח. </w:t>
      </w:r>
      <w:r>
        <w:rPr>
          <w:rFonts w:ascii="David-Bold" w:cs="David-Bold" w:hint="cs"/>
          <w:b/>
          <w:bCs/>
          <w:sz w:val="24"/>
          <w:rtl/>
        </w:rPr>
        <w:t>יש</w:t>
      </w:r>
      <w:r>
        <w:rPr>
          <w:rFonts w:ascii="David-Bold" w:cs="David-Bold"/>
          <w:b/>
          <w:bCs/>
          <w:sz w:val="24"/>
          <w:rtl/>
        </w:rPr>
        <w:t xml:space="preserve"> </w:t>
      </w:r>
      <w:r>
        <w:rPr>
          <w:rFonts w:ascii="David-Bold" w:cs="David-Bold" w:hint="cs"/>
          <w:b/>
          <w:bCs/>
          <w:sz w:val="24"/>
          <w:rtl/>
        </w:rPr>
        <w:t>להשתמש</w:t>
      </w:r>
      <w:r>
        <w:rPr>
          <w:rFonts w:ascii="David-Bold" w:cs="David-Bold"/>
          <w:b/>
          <w:bCs/>
          <w:sz w:val="24"/>
          <w:rtl/>
        </w:rPr>
        <w:t xml:space="preserve"> </w:t>
      </w:r>
      <w:r>
        <w:rPr>
          <w:rFonts w:ascii="David-Bold" w:cs="David-Bold" w:hint="cs"/>
          <w:b/>
          <w:bCs/>
          <w:sz w:val="24"/>
          <w:rtl/>
        </w:rPr>
        <w:t>בכתיב פונטי</w:t>
      </w:r>
      <w:r>
        <w:rPr>
          <w:rFonts w:ascii="David-Bold" w:cs="David-Bold"/>
          <w:b/>
          <w:bCs/>
          <w:sz w:val="24"/>
          <w:rtl/>
        </w:rPr>
        <w:t xml:space="preserve">. </w:t>
      </w:r>
      <w:r>
        <w:rPr>
          <w:rFonts w:ascii="David" w:hAnsi="David"/>
          <w:sz w:val="24"/>
          <w:rtl/>
        </w:rPr>
        <w:t xml:space="preserve">(התעלמו מהמילית </w:t>
      </w:r>
      <w:r w:rsidRPr="00896D75">
        <w:rPr>
          <w:rFonts w:ascii="David" w:hAnsi="David"/>
          <w:i/>
          <w:iCs/>
          <w:sz w:val="24"/>
          <w:rtl/>
        </w:rPr>
        <w:t>את</w:t>
      </w:r>
      <w:r>
        <w:rPr>
          <w:rFonts w:ascii="David" w:hAnsi="David"/>
          <w:sz w:val="24"/>
          <w:rtl/>
        </w:rPr>
        <w:t>)</w:t>
      </w:r>
    </w:p>
    <w:p w14:paraId="5AA3B42E" w14:textId="77777777" w:rsidR="00896D75" w:rsidRDefault="00896D75" w:rsidP="00896D75">
      <w:pPr>
        <w:rPr>
          <w:rFonts w:ascii="David" w:hAnsi="David"/>
          <w:sz w:val="24"/>
        </w:rPr>
      </w:pPr>
    </w:p>
    <w:p w14:paraId="5B05B27B" w14:textId="7F7D380F" w:rsidR="00896D75" w:rsidRDefault="00896D75" w:rsidP="00896D75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1. </w:t>
      </w:r>
      <w:r>
        <w:rPr>
          <w:rFonts w:ascii="David" w:hAnsi="David"/>
          <w:sz w:val="24"/>
          <w:rtl/>
        </w:rPr>
        <w:t>מה בארט חשב שליסה אכלה</w:t>
      </w:r>
      <w:r>
        <w:rPr>
          <w:rFonts w:ascii="David" w:hAnsi="David"/>
          <w:sz w:val="24"/>
        </w:rPr>
        <w:t>?</w:t>
      </w:r>
    </w:p>
    <w:p w14:paraId="049D100C" w14:textId="23CE1DC5" w:rsidR="00896D75" w:rsidRDefault="00896D75" w:rsidP="00896D75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2. </w:t>
      </w:r>
      <w:r>
        <w:rPr>
          <w:rFonts w:ascii="David" w:hAnsi="David"/>
          <w:sz w:val="24"/>
          <w:rtl/>
        </w:rPr>
        <w:t>מי פתח את הדלת</w:t>
      </w:r>
      <w:r>
        <w:rPr>
          <w:rFonts w:ascii="David" w:hAnsi="David"/>
          <w:sz w:val="24"/>
        </w:rPr>
        <w:t>?</w:t>
      </w:r>
    </w:p>
    <w:p w14:paraId="187D5D66" w14:textId="04E8D9E0" w:rsidR="00896D75" w:rsidRDefault="00896D75" w:rsidP="00896D75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3. </w:t>
      </w:r>
      <w:r>
        <w:rPr>
          <w:rFonts w:ascii="David" w:hAnsi="David"/>
          <w:sz w:val="24"/>
          <w:rtl/>
        </w:rPr>
        <w:t>למי בארט שלח את הפרחים</w:t>
      </w:r>
      <w:r>
        <w:rPr>
          <w:rFonts w:ascii="David" w:hAnsi="David"/>
          <w:sz w:val="24"/>
        </w:rPr>
        <w:t>?</w:t>
      </w:r>
    </w:p>
    <w:p w14:paraId="1C74DF02" w14:textId="04662867" w:rsidR="00896D75" w:rsidRDefault="00896D75" w:rsidP="00896D75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4. </w:t>
      </w:r>
      <w:r>
        <w:rPr>
          <w:rFonts w:ascii="David" w:hAnsi="David"/>
          <w:sz w:val="24"/>
          <w:rtl/>
        </w:rPr>
        <w:t>המורה תהתה מה ליסה נתנה לבארט</w:t>
      </w:r>
      <w:r>
        <w:rPr>
          <w:rFonts w:ascii="David" w:hAnsi="David"/>
          <w:sz w:val="24"/>
        </w:rPr>
        <w:t>.</w:t>
      </w:r>
    </w:p>
    <w:p w14:paraId="4A9C181B" w14:textId="77777777" w:rsidR="00896D75" w:rsidRDefault="00896D75" w:rsidP="00896D75">
      <w:pPr>
        <w:rPr>
          <w:sz w:val="24"/>
        </w:rPr>
      </w:pPr>
      <w:r>
        <w:rPr>
          <w:rFonts w:ascii="David" w:hAnsi="David"/>
          <w:sz w:val="24"/>
        </w:rPr>
        <w:t xml:space="preserve">5. </w:t>
      </w:r>
      <w:r>
        <w:rPr>
          <w:sz w:val="24"/>
        </w:rPr>
        <w:t>The girl asked who(m) Bart liked.</w:t>
      </w:r>
    </w:p>
    <w:p w14:paraId="6155AF7B" w14:textId="77777777" w:rsidR="00896D75" w:rsidRDefault="00896D75" w:rsidP="00896D75">
      <w:pPr>
        <w:rPr>
          <w:sz w:val="24"/>
        </w:rPr>
      </w:pPr>
      <w:r>
        <w:rPr>
          <w:rFonts w:ascii="David" w:hAnsi="David"/>
          <w:sz w:val="24"/>
        </w:rPr>
        <w:t xml:space="preserve">6. </w:t>
      </w:r>
      <w:r>
        <w:rPr>
          <w:sz w:val="24"/>
        </w:rPr>
        <w:t>Lisa met the girl who(m) Bart liked.</w:t>
      </w:r>
    </w:p>
    <w:p w14:paraId="43579F76" w14:textId="33B52BCB" w:rsidR="00896D75" w:rsidRDefault="00896D75" w:rsidP="00896D75">
      <w:pPr>
        <w:rPr>
          <w:sz w:val="24"/>
          <w:rtl/>
        </w:rPr>
      </w:pPr>
      <w:r>
        <w:rPr>
          <w:rFonts w:ascii="David" w:hAnsi="David"/>
          <w:sz w:val="24"/>
        </w:rPr>
        <w:t xml:space="preserve">7. </w:t>
      </w:r>
      <w:r>
        <w:rPr>
          <w:sz w:val="24"/>
        </w:rPr>
        <w:t>Lisa wondered whether Bart liked the girl.</w:t>
      </w:r>
    </w:p>
    <w:p w14:paraId="485DE7E2" w14:textId="55959A79" w:rsidR="00886C30" w:rsidRDefault="00886C30" w:rsidP="00886C30">
      <w:pPr>
        <w:rPr>
          <w:rtl/>
        </w:rPr>
      </w:pPr>
    </w:p>
    <w:p w14:paraId="7264152D" w14:textId="77777777" w:rsidR="00886C30" w:rsidRDefault="00886C30" w:rsidP="00886C30">
      <w:pPr>
        <w:rPr>
          <w:rFonts w:ascii="David-Bold" w:cs="David-Bold"/>
          <w:b/>
          <w:bCs/>
          <w:rtl/>
        </w:rPr>
      </w:pPr>
    </w:p>
    <w:p w14:paraId="1124DA4B" w14:textId="39207A08" w:rsidR="00886C30" w:rsidRDefault="00886C30" w:rsidP="00886C30">
      <w:pPr>
        <w:rPr>
          <w:rFonts w:ascii="David-Bold" w:cs="David-Bold"/>
          <w:b/>
          <w:bCs/>
        </w:rPr>
      </w:pPr>
      <w:r>
        <w:rPr>
          <w:rFonts w:ascii="David-Bold" w:cs="David-Bold" w:hint="cs"/>
          <w:b/>
          <w:bCs/>
          <w:rtl/>
        </w:rPr>
        <w:t>שאלה</w:t>
      </w:r>
      <w:r>
        <w:rPr>
          <w:rFonts w:ascii="David-Bold" w:cs="David-Bold"/>
          <w:b/>
          <w:bCs/>
          <w:rtl/>
        </w:rPr>
        <w:t xml:space="preserve"> </w:t>
      </w:r>
      <w:r>
        <w:rPr>
          <w:rFonts w:ascii="David-Bold" w:cs="David-Bold" w:hint="cs"/>
          <w:b/>
          <w:bCs/>
          <w:rtl/>
        </w:rPr>
        <w:t>4 (1</w:t>
      </w:r>
      <w:r w:rsidR="003A1E30">
        <w:rPr>
          <w:rFonts w:ascii="David-Bold" w:cs="David-Bold" w:hint="cs"/>
          <w:b/>
          <w:bCs/>
          <w:rtl/>
        </w:rPr>
        <w:t>5</w:t>
      </w:r>
      <w:r>
        <w:rPr>
          <w:rFonts w:ascii="David-Bold" w:cs="David-Bold" w:hint="cs"/>
          <w:b/>
          <w:bCs/>
          <w:rtl/>
        </w:rPr>
        <w:t xml:space="preserve"> נק')</w:t>
      </w:r>
    </w:p>
    <w:p w14:paraId="4DD72E2F" w14:textId="3A391320" w:rsidR="00886C30" w:rsidRDefault="00886C30" w:rsidP="00886C30">
      <w:pPr>
        <w:rPr>
          <w:rFonts w:ascii="David" w:hAnsi="David"/>
          <w:rtl/>
        </w:rPr>
      </w:pPr>
      <w:r>
        <w:rPr>
          <w:rFonts w:ascii="David" w:hAnsi="David"/>
          <w:rtl/>
        </w:rPr>
        <w:t>נתון משפט השאלה הדו-משמעי הבא</w:t>
      </w:r>
      <w:r>
        <w:rPr>
          <w:rFonts w:ascii="David" w:hAnsi="David"/>
        </w:rPr>
        <w:t>:</w:t>
      </w:r>
    </w:p>
    <w:p w14:paraId="3A9F874B" w14:textId="77777777" w:rsidR="003A1E30" w:rsidRDefault="003A1E30" w:rsidP="00886C30">
      <w:pPr>
        <w:rPr>
          <w:rFonts w:ascii="David" w:hAnsi="David"/>
        </w:rPr>
      </w:pPr>
    </w:p>
    <w:p w14:paraId="6753F7D6" w14:textId="5313B117" w:rsidR="00886C30" w:rsidRPr="003A1E30" w:rsidRDefault="00886C30" w:rsidP="003A1E30">
      <w:pPr>
        <w:ind w:firstLine="720"/>
        <w:rPr>
          <w:b/>
          <w:bCs/>
          <w:i/>
          <w:iCs/>
          <w:sz w:val="24"/>
          <w:rtl/>
        </w:rPr>
      </w:pPr>
      <w:r w:rsidRPr="003A1E30">
        <w:rPr>
          <w:rFonts w:ascii="David" w:hAnsi="David"/>
          <w:b/>
          <w:bCs/>
          <w:i/>
          <w:iCs/>
          <w:sz w:val="24"/>
          <w:rtl/>
        </w:rPr>
        <w:t>למי ליסה אמרה שבארט שלח פרחים</w:t>
      </w:r>
      <w:r w:rsidRPr="003A1E30">
        <w:rPr>
          <w:rFonts w:ascii="David" w:hAnsi="David"/>
          <w:b/>
          <w:bCs/>
          <w:i/>
          <w:iCs/>
          <w:sz w:val="24"/>
        </w:rPr>
        <w:t>?</w:t>
      </w:r>
    </w:p>
    <w:p w14:paraId="1AA97483" w14:textId="77777777" w:rsidR="00886C30" w:rsidRDefault="00886C30" w:rsidP="00886C30">
      <w:pPr>
        <w:rPr>
          <w:rFonts w:ascii="David" w:hAnsi="David"/>
          <w:rtl/>
        </w:rPr>
      </w:pPr>
    </w:p>
    <w:p w14:paraId="7ADFF053" w14:textId="5E70FB74" w:rsidR="00886C30" w:rsidRDefault="00886C30" w:rsidP="00886C30">
      <w:pPr>
        <w:rPr>
          <w:rFonts w:ascii="David-Bold" w:hAnsi="David" w:cs="David-Bold"/>
          <w:b/>
          <w:bCs/>
        </w:rPr>
      </w:pPr>
      <w:r w:rsidRPr="00886C30">
        <w:rPr>
          <w:rFonts w:ascii="David" w:hAnsi="David" w:hint="cs"/>
          <w:b/>
          <w:bCs/>
          <w:rtl/>
        </w:rPr>
        <w:t>א</w:t>
      </w:r>
      <w:r>
        <w:rPr>
          <w:rFonts w:ascii="David" w:hAnsi="David" w:hint="cs"/>
          <w:rtl/>
        </w:rPr>
        <w:t xml:space="preserve">. </w:t>
      </w:r>
      <w:r>
        <w:rPr>
          <w:rFonts w:ascii="David" w:hAnsi="David"/>
          <w:rtl/>
        </w:rPr>
        <w:t xml:space="preserve">הסבירו במילים מהן שתי המשמעויות של המשפט. </w:t>
      </w:r>
      <w:r>
        <w:rPr>
          <w:rFonts w:ascii="David-Bold" w:hAnsi="David" w:cs="David-Bold"/>
          <w:b/>
          <w:bCs/>
          <w:rtl/>
        </w:rPr>
        <w:t>(</w:t>
      </w:r>
      <w:r w:rsidR="003A1E30">
        <w:rPr>
          <w:rFonts w:ascii="David-Bold" w:hAnsi="David" w:cs="David-Bold" w:hint="cs"/>
          <w:b/>
          <w:bCs/>
          <w:rtl/>
        </w:rPr>
        <w:t>3</w:t>
      </w:r>
      <w:r>
        <w:rPr>
          <w:rFonts w:ascii="David-Bold" w:hAnsi="David" w:cs="David-Bold"/>
          <w:b/>
          <w:bCs/>
          <w:rtl/>
        </w:rPr>
        <w:t xml:space="preserve"> </w:t>
      </w:r>
      <w:r>
        <w:rPr>
          <w:rFonts w:ascii="David-Bold" w:hAnsi="David" w:cs="David-Bold" w:hint="cs"/>
          <w:b/>
          <w:bCs/>
          <w:rtl/>
        </w:rPr>
        <w:t>נק'</w:t>
      </w:r>
      <w:r>
        <w:rPr>
          <w:rFonts w:ascii="David-Bold" w:hAnsi="David" w:cs="David-Bold"/>
          <w:b/>
          <w:bCs/>
          <w:rtl/>
        </w:rPr>
        <w:t>)</w:t>
      </w:r>
    </w:p>
    <w:p w14:paraId="7C1395DD" w14:textId="2F6B7985" w:rsidR="00886C30" w:rsidRDefault="00886C30" w:rsidP="00886C30">
      <w:pPr>
        <w:rPr>
          <w:rFonts w:ascii="David-Bold" w:hAnsi="David" w:cs="David-Bold"/>
          <w:b/>
          <w:bCs/>
        </w:rPr>
      </w:pPr>
      <w:r w:rsidRPr="00886C30">
        <w:rPr>
          <w:rFonts w:ascii="David" w:hAnsi="David"/>
          <w:b/>
          <w:bCs/>
          <w:rtl/>
        </w:rPr>
        <w:t>ב</w:t>
      </w:r>
      <w:r>
        <w:rPr>
          <w:rFonts w:ascii="David" w:hAnsi="David"/>
          <w:rtl/>
        </w:rPr>
        <w:t xml:space="preserve">. ציינו את המבנה התמטי של הפעלים </w:t>
      </w:r>
      <w:r w:rsidRPr="00886C30">
        <w:rPr>
          <w:rFonts w:ascii="David" w:hAnsi="David"/>
          <w:i/>
          <w:iCs/>
          <w:sz w:val="24"/>
          <w:rtl/>
        </w:rPr>
        <w:t>אמר, שלח</w:t>
      </w:r>
      <w:r>
        <w:rPr>
          <w:rFonts w:ascii="David" w:hAnsi="David"/>
          <w:rtl/>
        </w:rPr>
        <w:t xml:space="preserve">. </w:t>
      </w:r>
      <w:r>
        <w:rPr>
          <w:rFonts w:ascii="David-Bold" w:hAnsi="David" w:cs="David-Bold"/>
          <w:b/>
          <w:bCs/>
          <w:rtl/>
        </w:rPr>
        <w:t xml:space="preserve">(4 </w:t>
      </w:r>
      <w:r>
        <w:rPr>
          <w:rFonts w:ascii="David-Bold" w:hAnsi="David" w:cs="David-Bold" w:hint="cs"/>
          <w:b/>
          <w:bCs/>
          <w:rtl/>
        </w:rPr>
        <w:t>נק'</w:t>
      </w:r>
      <w:r>
        <w:rPr>
          <w:rFonts w:ascii="David-Bold" w:hAnsi="David" w:cs="David-Bold"/>
          <w:b/>
          <w:bCs/>
          <w:rtl/>
        </w:rPr>
        <w:t>)</w:t>
      </w:r>
    </w:p>
    <w:p w14:paraId="0D594B66" w14:textId="74D29B66" w:rsidR="00886C30" w:rsidRDefault="00886C30" w:rsidP="00886C30">
      <w:r w:rsidRPr="00886C30">
        <w:rPr>
          <w:rFonts w:ascii="David" w:hAnsi="David"/>
          <w:b/>
          <w:bCs/>
          <w:rtl/>
        </w:rPr>
        <w:t>ג</w:t>
      </w:r>
      <w:r>
        <w:rPr>
          <w:rFonts w:ascii="David" w:hAnsi="David"/>
          <w:rtl/>
        </w:rPr>
        <w:t xml:space="preserve">. שרטטו את המבנה הבסיסי ואת מבנה השטח של כל משמעות. </w:t>
      </w:r>
      <w:r>
        <w:rPr>
          <w:rFonts w:ascii="David-Bold" w:hAnsi="David" w:cs="David-Bold"/>
          <w:b/>
          <w:bCs/>
          <w:rtl/>
        </w:rPr>
        <w:t xml:space="preserve">(8 </w:t>
      </w:r>
      <w:r>
        <w:rPr>
          <w:rFonts w:ascii="David-Bold" w:hAnsi="David" w:cs="David-Bold" w:hint="cs"/>
          <w:b/>
          <w:bCs/>
          <w:rtl/>
        </w:rPr>
        <w:t>נק')</w:t>
      </w:r>
    </w:p>
    <w:p w14:paraId="5866E5E8" w14:textId="6DEAD5B6" w:rsidR="00E224BF" w:rsidRPr="009949D4" w:rsidRDefault="00E224BF" w:rsidP="00E224BF">
      <w:pPr>
        <w:pageBreakBefore/>
        <w:widowControl w:val="0"/>
        <w:tabs>
          <w:tab w:val="left" w:pos="5612"/>
          <w:tab w:val="left" w:pos="8022"/>
        </w:tabs>
        <w:spacing w:line="240" w:lineRule="auto"/>
        <w:ind w:left="85"/>
        <w:jc w:val="center"/>
        <w:rPr>
          <w:b/>
          <w:bCs/>
          <w:color w:val="000000"/>
          <w:sz w:val="60"/>
          <w:szCs w:val="60"/>
          <w:rtl/>
        </w:rPr>
      </w:pPr>
      <w:r w:rsidRPr="009949D4">
        <w:rPr>
          <w:b/>
          <w:bCs/>
          <w:color w:val="000000"/>
          <w:sz w:val="60"/>
          <w:szCs w:val="60"/>
          <w:rtl/>
        </w:rPr>
        <w:lastRenderedPageBreak/>
        <w:t>מטלת מנחה (ממ"ן)  1</w:t>
      </w:r>
      <w:r>
        <w:rPr>
          <w:rFonts w:hint="cs"/>
          <w:b/>
          <w:bCs/>
          <w:color w:val="000000"/>
          <w:sz w:val="60"/>
          <w:szCs w:val="60"/>
          <w:rtl/>
        </w:rPr>
        <w:t>3</w:t>
      </w:r>
      <w:r w:rsidRPr="009949D4">
        <w:rPr>
          <w:b/>
          <w:bCs/>
          <w:color w:val="000000"/>
          <w:sz w:val="60"/>
          <w:szCs w:val="60"/>
          <w:rtl/>
        </w:rPr>
        <w:t xml:space="preserve"> </w:t>
      </w:r>
    </w:p>
    <w:p w14:paraId="36D3850E" w14:textId="77777777" w:rsidR="003A1E30" w:rsidRDefault="003A1E30" w:rsidP="00E224BF">
      <w:pPr>
        <w:spacing w:line="360" w:lineRule="exact"/>
        <w:rPr>
          <w:b/>
          <w:bCs/>
          <w:color w:val="000000"/>
          <w:rtl/>
        </w:rPr>
      </w:pPr>
    </w:p>
    <w:p w14:paraId="4B0DE302" w14:textId="2F0D932A" w:rsidR="00E224BF" w:rsidRPr="009949D4" w:rsidRDefault="00E224BF" w:rsidP="00E224BF">
      <w:pPr>
        <w:spacing w:line="360" w:lineRule="exact"/>
        <w:rPr>
          <w:color w:val="000000"/>
          <w:rtl/>
        </w:rPr>
      </w:pPr>
      <w:r w:rsidRPr="009949D4">
        <w:rPr>
          <w:b/>
          <w:bCs/>
          <w:color w:val="000000"/>
          <w:rtl/>
        </w:rPr>
        <w:t>הקורס:</w:t>
      </w:r>
      <w:r w:rsidRPr="009949D4">
        <w:rPr>
          <w:color w:val="000000"/>
          <w:rtl/>
        </w:rPr>
        <w:t xml:space="preserve"> 10</w:t>
      </w:r>
      <w:r>
        <w:rPr>
          <w:rFonts w:hint="cs"/>
          <w:color w:val="000000"/>
          <w:rtl/>
        </w:rPr>
        <w:t>730</w:t>
      </w:r>
      <w:r w:rsidRPr="009949D4">
        <w:rPr>
          <w:color w:val="000000"/>
          <w:rtl/>
        </w:rPr>
        <w:t xml:space="preserve"> מבוא לבלשנות</w:t>
      </w:r>
    </w:p>
    <w:p w14:paraId="6ECA9060" w14:textId="1F162170" w:rsidR="00E224BF" w:rsidRPr="003A1E30" w:rsidRDefault="00E224BF" w:rsidP="00FE5E40">
      <w:pPr>
        <w:tabs>
          <w:tab w:val="left" w:pos="5612"/>
          <w:tab w:val="left" w:pos="8022"/>
        </w:tabs>
        <w:spacing w:line="360" w:lineRule="exact"/>
        <w:rPr>
          <w:b/>
          <w:bCs/>
          <w:color w:val="000000"/>
          <w:rtl/>
        </w:rPr>
      </w:pPr>
      <w:r w:rsidRPr="009949D4">
        <w:rPr>
          <w:b/>
          <w:bCs/>
          <w:color w:val="000000"/>
          <w:rtl/>
        </w:rPr>
        <w:t>חומר הלימוד למטלה:</w:t>
      </w:r>
      <w:r w:rsidRPr="009949D4">
        <w:rPr>
          <w:color w:val="000000"/>
          <w:rtl/>
        </w:rPr>
        <w:t xml:space="preserve"> </w:t>
      </w:r>
      <w:r w:rsidR="003A1E30" w:rsidRPr="003A1E30">
        <w:rPr>
          <w:rFonts w:hint="cs"/>
          <w:b/>
          <w:bCs/>
          <w:color w:val="000000"/>
          <w:rtl/>
        </w:rPr>
        <w:t>פרקים 7, 9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4962"/>
        <w:gridCol w:w="3510"/>
      </w:tblGrid>
      <w:tr w:rsidR="00E224BF" w:rsidRPr="009949D4" w14:paraId="314D3390" w14:textId="77777777" w:rsidTr="00C53A48">
        <w:trPr>
          <w:jc w:val="right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6C11AC1B" w14:textId="032C4241" w:rsidR="00E224BF" w:rsidRPr="009949D4" w:rsidRDefault="00E224BF" w:rsidP="00C53A48">
            <w:pPr>
              <w:tabs>
                <w:tab w:val="left" w:pos="5612"/>
                <w:tab w:val="left" w:pos="8022"/>
              </w:tabs>
              <w:spacing w:line="360" w:lineRule="exact"/>
              <w:rPr>
                <w:b/>
                <w:bCs/>
                <w:color w:val="000000"/>
              </w:rPr>
            </w:pPr>
            <w:r w:rsidRPr="009949D4">
              <w:rPr>
                <w:b/>
                <w:bCs/>
                <w:color w:val="000000"/>
                <w:rtl/>
              </w:rPr>
              <w:t xml:space="preserve">משקל המטלה: </w:t>
            </w:r>
            <w:r w:rsidR="009E7503">
              <w:rPr>
                <w:rFonts w:hint="cs"/>
                <w:b/>
                <w:bCs/>
                <w:color w:val="000000"/>
                <w:rtl/>
              </w:rPr>
              <w:t>7</w:t>
            </w:r>
            <w:r w:rsidRPr="009949D4">
              <w:rPr>
                <w:b/>
                <w:bCs/>
                <w:color w:val="000000"/>
                <w:rtl/>
              </w:rPr>
              <w:t xml:space="preserve"> </w:t>
            </w:r>
            <w:r w:rsidRPr="009949D4">
              <w:rPr>
                <w:color w:val="000000"/>
                <w:rtl/>
              </w:rPr>
              <w:t>נקודות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7D04841C" w14:textId="28345694" w:rsidR="00E224BF" w:rsidRPr="009949D4" w:rsidRDefault="00E224BF" w:rsidP="00FE5E40">
            <w:pPr>
              <w:tabs>
                <w:tab w:val="left" w:pos="5612"/>
                <w:tab w:val="left" w:pos="8022"/>
              </w:tabs>
              <w:spacing w:line="360" w:lineRule="exact"/>
              <w:rPr>
                <w:b/>
                <w:bCs/>
                <w:color w:val="000000"/>
              </w:rPr>
            </w:pPr>
            <w:r w:rsidRPr="009949D4">
              <w:rPr>
                <w:b/>
                <w:bCs/>
                <w:color w:val="000000"/>
                <w:rtl/>
              </w:rPr>
              <w:t>מספר השאלות: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="0074064A">
              <w:rPr>
                <w:rFonts w:hint="cs"/>
                <w:b/>
                <w:bCs/>
                <w:color w:val="000000"/>
                <w:rtl/>
              </w:rPr>
              <w:t>4</w:t>
            </w:r>
          </w:p>
        </w:tc>
      </w:tr>
      <w:tr w:rsidR="00E224BF" w:rsidRPr="009949D4" w14:paraId="78A763F5" w14:textId="77777777" w:rsidTr="00C53A48">
        <w:trPr>
          <w:jc w:val="right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9BFEBDB" w14:textId="0B698C7F" w:rsidR="0078492A" w:rsidRDefault="00E224BF" w:rsidP="00FE5E40">
            <w:pPr>
              <w:spacing w:line="300" w:lineRule="exact"/>
              <w:rPr>
                <w:b/>
                <w:bCs/>
                <w:rtl/>
              </w:rPr>
            </w:pPr>
            <w:r w:rsidRPr="009949D4">
              <w:rPr>
                <w:b/>
                <w:bCs/>
                <w:color w:val="000000"/>
                <w:rtl/>
              </w:rPr>
              <w:t>מועד אחרון להגשה</w:t>
            </w:r>
            <w:r w:rsidRPr="009949D4">
              <w:rPr>
                <w:rFonts w:hint="cs"/>
                <w:b/>
                <w:bCs/>
                <w:color w:val="000000"/>
                <w:rtl/>
              </w:rPr>
              <w:t xml:space="preserve">: </w:t>
            </w:r>
            <w:r w:rsidR="009E7503">
              <w:rPr>
                <w:rFonts w:hint="cs"/>
                <w:b/>
                <w:bCs/>
                <w:color w:val="000000"/>
                <w:rtl/>
              </w:rPr>
              <w:t xml:space="preserve">7.6.2024 </w:t>
            </w:r>
          </w:p>
          <w:p w14:paraId="52C83AE0" w14:textId="77777777" w:rsidR="00E224BF" w:rsidRPr="009949D4" w:rsidRDefault="00E224BF" w:rsidP="000A1E3E">
            <w:pPr>
              <w:spacing w:line="300" w:lineRule="exact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6878933" w14:textId="783AD965" w:rsidR="00E224BF" w:rsidRPr="009949D4" w:rsidRDefault="00E224BF" w:rsidP="00FE5E40">
            <w:pPr>
              <w:tabs>
                <w:tab w:val="left" w:pos="5612"/>
                <w:tab w:val="left" w:pos="8022"/>
              </w:tabs>
              <w:spacing w:line="360" w:lineRule="exact"/>
              <w:rPr>
                <w:color w:val="000000"/>
              </w:rPr>
            </w:pPr>
            <w:r w:rsidRPr="009949D4">
              <w:rPr>
                <w:b/>
                <w:bCs/>
                <w:color w:val="000000"/>
                <w:rtl/>
              </w:rPr>
              <w:t>סמסטר: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="0090606A">
              <w:rPr>
                <w:rFonts w:hint="cs"/>
                <w:b/>
                <w:bCs/>
                <w:color w:val="000000"/>
                <w:rtl/>
              </w:rPr>
              <w:t>202</w:t>
            </w:r>
            <w:r w:rsidR="00E0667C">
              <w:rPr>
                <w:rFonts w:hint="cs"/>
                <w:b/>
                <w:bCs/>
                <w:color w:val="000000"/>
                <w:rtl/>
              </w:rPr>
              <w:t>4</w:t>
            </w:r>
            <w:r w:rsidR="0090606A">
              <w:rPr>
                <w:rFonts w:hint="cs"/>
                <w:b/>
                <w:bCs/>
                <w:color w:val="000000"/>
                <w:rtl/>
              </w:rPr>
              <w:t>ב</w:t>
            </w:r>
            <w:r w:rsidRPr="009949D4">
              <w:rPr>
                <w:b/>
                <w:bCs/>
                <w:color w:val="000000"/>
                <w:rtl/>
              </w:rPr>
              <w:t xml:space="preserve"> </w:t>
            </w:r>
          </w:p>
        </w:tc>
      </w:tr>
    </w:tbl>
    <w:p w14:paraId="48B2A690" w14:textId="77777777" w:rsidR="00E224BF" w:rsidRPr="009949D4" w:rsidRDefault="00E224BF" w:rsidP="00E224BF">
      <w:pPr>
        <w:tabs>
          <w:tab w:val="left" w:pos="5612"/>
          <w:tab w:val="left" w:pos="8022"/>
        </w:tabs>
        <w:spacing w:line="360" w:lineRule="exact"/>
        <w:ind w:left="84"/>
        <w:rPr>
          <w:color w:val="000000"/>
          <w:sz w:val="18"/>
          <w:szCs w:val="18"/>
          <w:rtl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0"/>
      </w:tblGrid>
      <w:tr w:rsidR="00E224BF" w:rsidRPr="009949D4" w14:paraId="6E7BCE92" w14:textId="77777777" w:rsidTr="00C53A48">
        <w:trPr>
          <w:jc w:val="right"/>
        </w:trPr>
        <w:tc>
          <w:tcPr>
            <w:tcW w:w="8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CC632" w14:textId="77777777" w:rsidR="00E224BF" w:rsidRPr="004F2A5F" w:rsidRDefault="00E224BF" w:rsidP="00C53A4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4F2A5F">
              <w:rPr>
                <w:rFonts w:ascii="Arial" w:hAnsi="Arial" w:cs="Times New Roman" w:hint="cs"/>
                <w:b/>
                <w:bCs/>
                <w:sz w:val="24"/>
                <w:rtl/>
              </w:rPr>
              <w:t>קיימות שתי חלופות להגשת מטלות:</w:t>
            </w:r>
          </w:p>
          <w:p w14:paraId="673C2482" w14:textId="77777777" w:rsidR="00E224BF" w:rsidRPr="004F2A5F" w:rsidRDefault="00E224BF" w:rsidP="00C53A4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4F2A5F">
              <w:rPr>
                <w:rFonts w:ascii="Symbol" w:hAnsi="Symbol" w:cs="Times New Roman"/>
                <w:sz w:val="24"/>
              </w:rPr>
              <w:t></w:t>
            </w:r>
            <w:r w:rsidRPr="004F2A5F">
              <w:rPr>
                <w:rFonts w:ascii="Courier New" w:hAnsi="Courier New" w:cs="Courier New"/>
                <w:sz w:val="24"/>
              </w:rPr>
              <w:t>      </w:t>
            </w:r>
            <w:r w:rsidRPr="004F2A5F">
              <w:rPr>
                <w:rFonts w:ascii="Symbol" w:hAnsi="Symbol" w:cs="Times New Roman"/>
                <w:sz w:val="24"/>
              </w:rPr>
              <w:t>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‏שליחת מטלות באמצעות מערכת המטלות המקוונת באתר הבית של הקורס</w:t>
            </w:r>
          </w:p>
          <w:p w14:paraId="09517FD9" w14:textId="77777777" w:rsidR="00E224BF" w:rsidRPr="004F2A5F" w:rsidRDefault="00E224BF" w:rsidP="00C53A48">
            <w:pPr>
              <w:spacing w:line="240" w:lineRule="auto"/>
              <w:jc w:val="left"/>
              <w:rPr>
                <w:rFonts w:cs="Times New Roman"/>
                <w:sz w:val="24"/>
                <w:rtl/>
              </w:rPr>
            </w:pPr>
            <w:r w:rsidRPr="004F2A5F">
              <w:rPr>
                <w:rFonts w:ascii="Symbol" w:hAnsi="Symbol" w:cs="Times New Roman"/>
                <w:sz w:val="24"/>
              </w:rPr>
              <w:t></w:t>
            </w:r>
            <w:r w:rsidRPr="004F2A5F">
              <w:rPr>
                <w:rFonts w:ascii="Courier New" w:hAnsi="Courier New" w:cs="Courier New"/>
                <w:sz w:val="24"/>
              </w:rPr>
              <w:t>      </w:t>
            </w:r>
            <w:r w:rsidRPr="004F2A5F">
              <w:rPr>
                <w:rFonts w:ascii="Symbol" w:hAnsi="Symbol" w:cs="Times New Roman"/>
                <w:sz w:val="24"/>
              </w:rPr>
              <w:t>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‏שליחת</w:t>
            </w:r>
            <w:r w:rsidRPr="004F2A5F">
              <w:rPr>
                <w:rFonts w:cs="Times New Roman" w:hint="cs"/>
                <w:sz w:val="24"/>
                <w:rtl/>
              </w:rPr>
              <w:t xml:space="preserve"> 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מטלות באמצעות הדואר או הגשה ישירה למנחה במפגשי ההנחיה</w:t>
            </w:r>
          </w:p>
          <w:p w14:paraId="16A25B89" w14:textId="77777777" w:rsidR="00E224BF" w:rsidRPr="004F2A5F" w:rsidRDefault="00E224BF" w:rsidP="00C53A48">
            <w:pPr>
              <w:tabs>
                <w:tab w:val="left" w:pos="5612"/>
                <w:tab w:val="left" w:pos="8022"/>
              </w:tabs>
              <w:spacing w:line="240" w:lineRule="auto"/>
              <w:jc w:val="center"/>
              <w:rPr>
                <w:color w:val="000000"/>
                <w:szCs w:val="22"/>
                <w:rtl/>
              </w:rPr>
            </w:pPr>
            <w:r w:rsidRPr="004F2A5F">
              <w:rPr>
                <w:rFonts w:ascii="Arial" w:hAnsi="Arial" w:cs="Times New Roman"/>
                <w:b/>
                <w:bCs/>
                <w:sz w:val="24"/>
                <w:rtl/>
              </w:rPr>
              <w:t>הסבר מפורט ב"נוהל הגשת מטלות מנחה"</w:t>
            </w:r>
          </w:p>
          <w:p w14:paraId="6D9E56FB" w14:textId="77777777" w:rsidR="00E224BF" w:rsidRPr="009949D4" w:rsidRDefault="00E224BF" w:rsidP="00C53A48">
            <w:pPr>
              <w:tabs>
                <w:tab w:val="left" w:pos="5612"/>
                <w:tab w:val="left" w:pos="8022"/>
              </w:tabs>
              <w:spacing w:line="360" w:lineRule="exact"/>
              <w:jc w:val="center"/>
              <w:rPr>
                <w:b/>
                <w:bCs/>
                <w:color w:val="000000"/>
                <w:sz w:val="60"/>
                <w:szCs w:val="60"/>
              </w:rPr>
            </w:pPr>
          </w:p>
        </w:tc>
      </w:tr>
    </w:tbl>
    <w:p w14:paraId="1EB0ACC1" w14:textId="77777777" w:rsidR="004A3015" w:rsidRDefault="004A3015" w:rsidP="004A3015">
      <w:pPr>
        <w:spacing w:line="360" w:lineRule="exact"/>
        <w:rPr>
          <w:b/>
          <w:bCs/>
          <w:color w:val="000000"/>
          <w:sz w:val="24"/>
          <w:rtl/>
        </w:rPr>
      </w:pPr>
    </w:p>
    <w:p w14:paraId="2431BE1F" w14:textId="62F36368" w:rsidR="003A1E30" w:rsidRDefault="003A1E30" w:rsidP="003A1E30">
      <w:r w:rsidRPr="0085698B">
        <w:rPr>
          <w:rFonts w:hint="cs"/>
          <w:b/>
          <w:bCs/>
          <w:rtl/>
        </w:rPr>
        <w:t>שאלה</w:t>
      </w:r>
      <w:r w:rsidR="0085698B">
        <w:rPr>
          <w:rFonts w:hint="cs"/>
          <w:b/>
          <w:bCs/>
          <w:rtl/>
        </w:rPr>
        <w:t xml:space="preserve"> </w:t>
      </w:r>
      <w:r w:rsidRPr="0085698B">
        <w:rPr>
          <w:rFonts w:cs="Times New Roman"/>
          <w:b/>
          <w:bCs/>
          <w:szCs w:val="22"/>
          <w:rtl/>
        </w:rPr>
        <w:t>1</w:t>
      </w:r>
      <w:r w:rsidR="0085698B">
        <w:rPr>
          <w:rFonts w:cs="Times New Roman" w:hint="cs"/>
          <w:b/>
          <w:bCs/>
          <w:szCs w:val="22"/>
          <w:rtl/>
        </w:rPr>
        <w:t>.</w:t>
      </w:r>
      <w:r w:rsidRPr="0085698B">
        <w:rPr>
          <w:rFonts w:cs="Times New Roman"/>
          <w:b/>
          <w:bCs/>
          <w:szCs w:val="22"/>
          <w:rtl/>
        </w:rPr>
        <w:t xml:space="preserve"> </w:t>
      </w:r>
      <w:r w:rsidRPr="0085698B">
        <w:rPr>
          <w:b/>
          <w:bCs/>
          <w:rtl/>
        </w:rPr>
        <w:t>20</w:t>
      </w:r>
      <w:r w:rsidR="0085698B">
        <w:rPr>
          <w:rFonts w:hint="cs"/>
          <w:b/>
          <w:bCs/>
          <w:rtl/>
        </w:rPr>
        <w:t xml:space="preserve"> (</w:t>
      </w:r>
      <w:r w:rsidRPr="0085698B">
        <w:rPr>
          <w:rFonts w:hint="cs"/>
          <w:b/>
          <w:bCs/>
          <w:rtl/>
        </w:rPr>
        <w:t>נק</w:t>
      </w:r>
      <w:r w:rsidR="0085698B">
        <w:rPr>
          <w:rFonts w:hint="cs"/>
          <w:b/>
          <w:bCs/>
          <w:rtl/>
        </w:rPr>
        <w:t xml:space="preserve">') </w:t>
      </w:r>
    </w:p>
    <w:p w14:paraId="23577824" w14:textId="77777777" w:rsidR="003A1E30" w:rsidRDefault="003A1E30" w:rsidP="003A1E30">
      <w:pPr>
        <w:rPr>
          <w:rFonts w:ascii="David" w:hAnsi="David"/>
        </w:rPr>
      </w:pPr>
      <w:r>
        <w:rPr>
          <w:rFonts w:ascii="David" w:hAnsi="David"/>
          <w:rtl/>
        </w:rPr>
        <w:t xml:space="preserve">לפניכם המשפט: </w:t>
      </w:r>
      <w:r w:rsidRPr="005621AD">
        <w:rPr>
          <w:rFonts w:ascii="David" w:hAnsi="David"/>
          <w:b/>
          <w:bCs/>
          <w:i/>
          <w:iCs/>
          <w:sz w:val="24"/>
          <w:rtl/>
        </w:rPr>
        <w:t>הילדה הגבוהה פגשה אתמול את אביבה כהן בשוק בתל אביב</w:t>
      </w:r>
      <w:r>
        <w:rPr>
          <w:rFonts w:ascii="David" w:hAnsi="David"/>
        </w:rPr>
        <w:t>.</w:t>
      </w:r>
    </w:p>
    <w:p w14:paraId="7DA0B133" w14:textId="5D38ACB1" w:rsidR="003A1E30" w:rsidRDefault="003A1E30" w:rsidP="0085698B">
      <w:pPr>
        <w:rPr>
          <w:rFonts w:ascii="David" w:hAnsi="David"/>
          <w:rtl/>
        </w:rPr>
      </w:pPr>
      <w:r w:rsidRPr="005621AD">
        <w:rPr>
          <w:rFonts w:ascii="David" w:hAnsi="David"/>
          <w:b/>
          <w:bCs/>
          <w:rtl/>
        </w:rPr>
        <w:t>א.</w:t>
      </w:r>
      <w:r>
        <w:rPr>
          <w:rFonts w:ascii="David" w:hAnsi="David"/>
          <w:rtl/>
        </w:rPr>
        <w:t xml:space="preserve"> לגבי כל אחד מהביטויים הבאים, ציינו על מה הוא מורה (פרט, קבוצה של פרטים, זוגות</w:t>
      </w:r>
      <w:r w:rsidR="0085698B"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של פרטים וכו</w:t>
      </w:r>
      <w:r w:rsidR="0085698B">
        <w:rPr>
          <w:rFonts w:ascii="David" w:hAnsi="David" w:hint="cs"/>
          <w:rtl/>
        </w:rPr>
        <w:t>'):</w:t>
      </w:r>
    </w:p>
    <w:p w14:paraId="6245F2C4" w14:textId="77777777" w:rsidR="005A242E" w:rsidRDefault="005A242E" w:rsidP="0085698B">
      <w:pPr>
        <w:rPr>
          <w:rFonts w:ascii="David" w:hAnsi="David"/>
        </w:rPr>
      </w:pPr>
    </w:p>
    <w:p w14:paraId="18BAF208" w14:textId="6E41B2E9" w:rsidR="003A1E30" w:rsidRDefault="0085698B" w:rsidP="003A1E30">
      <w:pPr>
        <w:rPr>
          <w:rFonts w:ascii="David" w:hAnsi="David"/>
        </w:rPr>
      </w:pPr>
      <w:r>
        <w:rPr>
          <w:rFonts w:ascii="David" w:hAnsi="David" w:hint="cs"/>
          <w:rtl/>
        </w:rPr>
        <w:t>1.</w:t>
      </w:r>
      <w:r w:rsidR="003A1E30">
        <w:rPr>
          <w:rFonts w:ascii="David" w:hAnsi="David"/>
        </w:rPr>
        <w:t xml:space="preserve"> </w:t>
      </w:r>
      <w:r w:rsidR="003A1E30">
        <w:rPr>
          <w:rFonts w:ascii="David" w:hAnsi="David"/>
          <w:rtl/>
        </w:rPr>
        <w:t>ילדה</w:t>
      </w:r>
    </w:p>
    <w:p w14:paraId="56E3E429" w14:textId="763312A2" w:rsidR="003A1E30" w:rsidRDefault="0085698B" w:rsidP="003A1E30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2. </w:t>
      </w:r>
      <w:r w:rsidR="003A1E30">
        <w:rPr>
          <w:rFonts w:ascii="David" w:hAnsi="David"/>
          <w:rtl/>
        </w:rPr>
        <w:t>הילדה</w:t>
      </w:r>
    </w:p>
    <w:p w14:paraId="7FB4EF21" w14:textId="6740CE42" w:rsidR="003A1E30" w:rsidRDefault="0085698B" w:rsidP="003A1E30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3. </w:t>
      </w:r>
      <w:r w:rsidR="003A1E30">
        <w:rPr>
          <w:rFonts w:ascii="David" w:hAnsi="David"/>
        </w:rPr>
        <w:t xml:space="preserve"> </w:t>
      </w:r>
      <w:r w:rsidR="003A1E30">
        <w:rPr>
          <w:rFonts w:ascii="David" w:hAnsi="David"/>
          <w:rtl/>
        </w:rPr>
        <w:t>גבוהה</w:t>
      </w:r>
    </w:p>
    <w:p w14:paraId="5B46B6F4" w14:textId="2D2D204A" w:rsidR="003A1E30" w:rsidRDefault="0085698B" w:rsidP="003A1E30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4. </w:t>
      </w:r>
      <w:r w:rsidR="003A1E30">
        <w:rPr>
          <w:rFonts w:ascii="David" w:hAnsi="David"/>
          <w:rtl/>
        </w:rPr>
        <w:t>פגשה</w:t>
      </w:r>
    </w:p>
    <w:p w14:paraId="42E5931F" w14:textId="23ACFFA4" w:rsidR="003A1E30" w:rsidRPr="0085698B" w:rsidRDefault="0085698B" w:rsidP="003A1E30">
      <w:pPr>
        <w:rPr>
          <w:rFonts w:ascii="David" w:hAnsi="David"/>
          <w:sz w:val="24"/>
        </w:rPr>
      </w:pPr>
      <w:r>
        <w:rPr>
          <w:rFonts w:ascii="David" w:hAnsi="David" w:hint="cs"/>
          <w:rtl/>
        </w:rPr>
        <w:t xml:space="preserve">5. </w:t>
      </w:r>
      <w:r w:rsidR="003A1E30">
        <w:rPr>
          <w:rFonts w:ascii="David" w:hAnsi="David"/>
          <w:rtl/>
        </w:rPr>
        <w:t xml:space="preserve">פגשה </w:t>
      </w:r>
      <w:r w:rsidR="003A1E30" w:rsidRPr="0085698B">
        <w:rPr>
          <w:rFonts w:ascii="David" w:hAnsi="David"/>
          <w:sz w:val="24"/>
          <w:rtl/>
        </w:rPr>
        <w:t>את אביבה כהן</w:t>
      </w:r>
    </w:p>
    <w:p w14:paraId="7C49D5FD" w14:textId="54E98FFC" w:rsidR="003A1E30" w:rsidRDefault="0085698B" w:rsidP="003A1E30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6. </w:t>
      </w:r>
      <w:r w:rsidR="003A1E30">
        <w:rPr>
          <w:rFonts w:ascii="David" w:hAnsi="David"/>
          <w:rtl/>
        </w:rPr>
        <w:t>שוק</w:t>
      </w:r>
    </w:p>
    <w:p w14:paraId="37A340EC" w14:textId="132AF761" w:rsidR="003A1E30" w:rsidRDefault="0085698B" w:rsidP="003A1E30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7. </w:t>
      </w:r>
      <w:r w:rsidR="003A1E30">
        <w:rPr>
          <w:rFonts w:ascii="David" w:hAnsi="David"/>
          <w:rtl/>
        </w:rPr>
        <w:t>תל אביב</w:t>
      </w:r>
    </w:p>
    <w:p w14:paraId="0CFE7AE0" w14:textId="3C1CC380" w:rsidR="003A1E30" w:rsidRPr="0085698B" w:rsidRDefault="0085698B" w:rsidP="003A1E30">
      <w:pPr>
        <w:rPr>
          <w:rFonts w:ascii="David" w:hAnsi="David"/>
          <w:sz w:val="24"/>
          <w:rtl/>
        </w:rPr>
      </w:pPr>
      <w:r>
        <w:rPr>
          <w:rFonts w:ascii="David" w:hAnsi="David" w:hint="cs"/>
          <w:rtl/>
        </w:rPr>
        <w:t>8</w:t>
      </w:r>
      <w:r w:rsidRPr="0085698B">
        <w:rPr>
          <w:rFonts w:ascii="David" w:hAnsi="David" w:hint="cs"/>
          <w:sz w:val="24"/>
          <w:rtl/>
        </w:rPr>
        <w:t xml:space="preserve">. </w:t>
      </w:r>
      <w:r w:rsidR="003A1E30" w:rsidRPr="0085698B">
        <w:rPr>
          <w:rFonts w:ascii="David" w:hAnsi="David"/>
          <w:sz w:val="24"/>
          <w:rtl/>
        </w:rPr>
        <w:t>אביבה כהן</w:t>
      </w:r>
    </w:p>
    <w:p w14:paraId="70A4F061" w14:textId="77777777" w:rsidR="0085698B" w:rsidRDefault="0085698B" w:rsidP="003A1E30">
      <w:pPr>
        <w:rPr>
          <w:rFonts w:ascii="David" w:hAnsi="David"/>
          <w:sz w:val="25"/>
          <w:szCs w:val="25"/>
        </w:rPr>
      </w:pPr>
    </w:p>
    <w:p w14:paraId="04A029BC" w14:textId="1CE6CC4F" w:rsidR="0007431C" w:rsidRDefault="003A1E30" w:rsidP="003A1E30">
      <w:pPr>
        <w:rPr>
          <w:color w:val="000000"/>
          <w:rtl/>
        </w:rPr>
      </w:pPr>
      <w:r w:rsidRPr="005621AD">
        <w:rPr>
          <w:rFonts w:ascii="David" w:hAnsi="David"/>
          <w:b/>
          <w:bCs/>
          <w:rtl/>
        </w:rPr>
        <w:t>ב</w:t>
      </w:r>
      <w:r>
        <w:rPr>
          <w:rFonts w:ascii="David" w:hAnsi="David"/>
          <w:rtl/>
        </w:rPr>
        <w:t xml:space="preserve">. לאיזה ביטוי במשפט אין הוראה (קבועה) אך יש משמעות? הסבירו. </w:t>
      </w:r>
      <w:r>
        <w:rPr>
          <w:rtl/>
        </w:rPr>
        <w:t xml:space="preserve">(4 </w:t>
      </w:r>
      <w:r>
        <w:rPr>
          <w:rFonts w:hint="cs"/>
          <w:rtl/>
        </w:rPr>
        <w:t>נק</w:t>
      </w:r>
      <w:r w:rsidR="005A242E">
        <w:rPr>
          <w:rFonts w:hint="cs"/>
          <w:rtl/>
        </w:rPr>
        <w:t>'</w:t>
      </w:r>
      <w:r>
        <w:rPr>
          <w:rtl/>
        </w:rPr>
        <w:t>)</w:t>
      </w:r>
    </w:p>
    <w:p w14:paraId="0F6DCD78" w14:textId="77777777" w:rsidR="004A3015" w:rsidRDefault="004A3015" w:rsidP="005A242E">
      <w:pPr>
        <w:rPr>
          <w:rtl/>
        </w:rPr>
      </w:pPr>
    </w:p>
    <w:p w14:paraId="5BF59D1D" w14:textId="6E5375BF" w:rsidR="005A242E" w:rsidRPr="005A242E" w:rsidRDefault="005A242E" w:rsidP="005A242E">
      <w:pPr>
        <w:rPr>
          <w:rFonts w:ascii="David" w:hAnsi="David"/>
          <w:b/>
          <w:bCs/>
          <w:sz w:val="24"/>
          <w:rtl/>
        </w:rPr>
      </w:pPr>
      <w:r w:rsidRPr="005A242E">
        <w:rPr>
          <w:rFonts w:ascii="David" w:hAnsi="David" w:hint="cs"/>
          <w:b/>
          <w:bCs/>
          <w:sz w:val="24"/>
          <w:rtl/>
        </w:rPr>
        <w:t xml:space="preserve">שאלה 2. </w:t>
      </w:r>
      <w:r>
        <w:rPr>
          <w:rFonts w:ascii="David" w:hAnsi="David" w:hint="cs"/>
          <w:b/>
          <w:bCs/>
          <w:sz w:val="24"/>
          <w:rtl/>
        </w:rPr>
        <w:t>(2</w:t>
      </w:r>
      <w:r w:rsidR="003A7A07">
        <w:rPr>
          <w:rFonts w:ascii="David" w:hAnsi="David" w:hint="cs"/>
          <w:b/>
          <w:bCs/>
          <w:sz w:val="24"/>
          <w:rtl/>
        </w:rPr>
        <w:t>4</w:t>
      </w:r>
      <w:r>
        <w:rPr>
          <w:rFonts w:ascii="David" w:hAnsi="David" w:hint="cs"/>
          <w:b/>
          <w:bCs/>
          <w:sz w:val="24"/>
          <w:rtl/>
        </w:rPr>
        <w:t xml:space="preserve"> נק')</w:t>
      </w:r>
    </w:p>
    <w:p w14:paraId="7B917E5E" w14:textId="2E762CF3" w:rsidR="005A242E" w:rsidRDefault="005A242E" w:rsidP="005A242E">
      <w:pPr>
        <w:rPr>
          <w:rFonts w:ascii="David" w:hAnsi="David"/>
          <w:sz w:val="24"/>
        </w:rPr>
      </w:pPr>
      <w:r>
        <w:rPr>
          <w:rFonts w:ascii="David" w:hAnsi="David"/>
          <w:sz w:val="24"/>
          <w:rtl/>
        </w:rPr>
        <w:t xml:space="preserve">כל הטענות שלהלן </w:t>
      </w:r>
      <w:r w:rsidRPr="005A242E">
        <w:rPr>
          <w:rFonts w:ascii="David-Bold" w:hAnsi="David" w:cs="David-Bold" w:hint="cs"/>
          <w:b/>
          <w:bCs/>
          <w:sz w:val="24"/>
          <w:u w:val="single"/>
          <w:rtl/>
        </w:rPr>
        <w:t>אינן</w:t>
      </w:r>
      <w:r w:rsidRPr="005A242E">
        <w:rPr>
          <w:rFonts w:ascii="David-Bold" w:hAnsi="David" w:cs="David-Bold"/>
          <w:b/>
          <w:bCs/>
          <w:sz w:val="24"/>
          <w:u w:val="single"/>
          <w:rtl/>
        </w:rPr>
        <w:t xml:space="preserve"> </w:t>
      </w:r>
      <w:r w:rsidRPr="005A242E">
        <w:rPr>
          <w:rFonts w:ascii="David-Bold" w:hAnsi="David" w:cs="David-Bold" w:hint="cs"/>
          <w:b/>
          <w:bCs/>
          <w:sz w:val="24"/>
          <w:u w:val="single"/>
          <w:rtl/>
        </w:rPr>
        <w:t>נכונות</w:t>
      </w:r>
      <w:r>
        <w:rPr>
          <w:rFonts w:ascii="David-Bold" w:hAnsi="David" w:cs="David-Bold"/>
          <w:b/>
          <w:bCs/>
          <w:sz w:val="24"/>
          <w:rtl/>
        </w:rPr>
        <w:t xml:space="preserve">. </w:t>
      </w:r>
      <w:r>
        <w:rPr>
          <w:rFonts w:ascii="David" w:hAnsi="David"/>
          <w:sz w:val="24"/>
          <w:rtl/>
        </w:rPr>
        <w:t>לגבי כל אחת מהן, הסבירו מדוע אי</w:t>
      </w:r>
      <w:r>
        <w:rPr>
          <w:rFonts w:ascii="David" w:hAnsi="David" w:hint="cs"/>
          <w:sz w:val="24"/>
          <w:rtl/>
        </w:rPr>
        <w:t>נ</w:t>
      </w:r>
      <w:r>
        <w:rPr>
          <w:rFonts w:ascii="David" w:hAnsi="David"/>
          <w:sz w:val="24"/>
          <w:rtl/>
        </w:rPr>
        <w:t>ה נכונה, והביאו דוגמה</w:t>
      </w:r>
      <w:r>
        <w:rPr>
          <w:rFonts w:ascii="David" w:hAnsi="David" w:hint="cs"/>
          <w:sz w:val="24"/>
          <w:rtl/>
        </w:rPr>
        <w:t xml:space="preserve"> </w:t>
      </w:r>
      <w:r>
        <w:rPr>
          <w:rFonts w:ascii="David" w:hAnsi="David"/>
          <w:sz w:val="24"/>
          <w:rtl/>
        </w:rPr>
        <w:t>רלבנטית לאישוש דבריכם</w:t>
      </w:r>
      <w:r>
        <w:rPr>
          <w:rFonts w:ascii="David" w:hAnsi="David"/>
          <w:sz w:val="24"/>
        </w:rPr>
        <w:t>:</w:t>
      </w:r>
    </w:p>
    <w:p w14:paraId="17A9C653" w14:textId="2F89C955" w:rsidR="005A242E" w:rsidRDefault="005A242E" w:rsidP="005A242E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1. </w:t>
      </w:r>
      <w:r>
        <w:rPr>
          <w:rFonts w:ascii="David" w:hAnsi="David"/>
          <w:sz w:val="24"/>
          <w:rtl/>
        </w:rPr>
        <w:t>הוראתו של משפט חיווי היא המחשבה שהמשפט מביע</w:t>
      </w:r>
      <w:r>
        <w:rPr>
          <w:rFonts w:ascii="David" w:hAnsi="David"/>
          <w:sz w:val="24"/>
        </w:rPr>
        <w:t>.</w:t>
      </w:r>
    </w:p>
    <w:p w14:paraId="672A2076" w14:textId="1ABFE005" w:rsidR="005A242E" w:rsidRDefault="005A242E" w:rsidP="005A242E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2. </w:t>
      </w:r>
      <w:r>
        <w:rPr>
          <w:rFonts w:ascii="David" w:hAnsi="David"/>
          <w:sz w:val="24"/>
          <w:rtl/>
        </w:rPr>
        <w:t>כשדוברים מבינים משפט, הם יודעים את ערך האמת שלו ואת תנאי האמת שלו</w:t>
      </w:r>
      <w:r>
        <w:rPr>
          <w:rFonts w:ascii="David" w:hAnsi="David"/>
          <w:sz w:val="24"/>
        </w:rPr>
        <w:t>.</w:t>
      </w:r>
    </w:p>
    <w:p w14:paraId="562C458D" w14:textId="37C5A72E" w:rsidR="005A242E" w:rsidRDefault="005A242E" w:rsidP="005A242E">
      <w:pPr>
        <w:rPr>
          <w:rFonts w:ascii="David" w:hAnsi="David"/>
          <w:sz w:val="24"/>
        </w:rPr>
      </w:pPr>
      <w:r>
        <w:rPr>
          <w:rFonts w:ascii="David" w:hAnsi="David" w:hint="cs"/>
          <w:sz w:val="24"/>
          <w:rtl/>
        </w:rPr>
        <w:t xml:space="preserve">3. </w:t>
      </w:r>
      <w:r>
        <w:rPr>
          <w:rFonts w:ascii="David" w:hAnsi="David"/>
          <w:sz w:val="24"/>
          <w:rtl/>
        </w:rPr>
        <w:t>גרירות נובעות תמיד ממבנה המשפט, לדוגמה: 'ליסה ראתה תפוח אדום' גורר 'ליסה</w:t>
      </w:r>
    </w:p>
    <w:p w14:paraId="7B7527A2" w14:textId="77777777" w:rsidR="005A242E" w:rsidRDefault="005A242E" w:rsidP="005A242E">
      <w:pPr>
        <w:rPr>
          <w:rFonts w:ascii="David" w:hAnsi="David"/>
          <w:sz w:val="24"/>
        </w:rPr>
      </w:pPr>
      <w:r>
        <w:rPr>
          <w:rFonts w:ascii="David" w:hAnsi="David"/>
          <w:sz w:val="24"/>
          <w:rtl/>
        </w:rPr>
        <w:t>ראתה תפוח</w:t>
      </w:r>
      <w:r>
        <w:rPr>
          <w:rFonts w:ascii="David" w:hAnsi="David"/>
          <w:sz w:val="24"/>
        </w:rPr>
        <w:t>'.</w:t>
      </w:r>
    </w:p>
    <w:p w14:paraId="352D70BC" w14:textId="77777777" w:rsidR="00681ABC" w:rsidRDefault="005621AD" w:rsidP="00681ABC">
      <w:pPr>
        <w:rPr>
          <w:b/>
          <w:bCs/>
          <w:sz w:val="24"/>
          <w:rtl/>
        </w:rPr>
      </w:pPr>
      <w:r>
        <w:rPr>
          <w:rFonts w:ascii="David" w:hAnsi="David" w:hint="cs"/>
          <w:sz w:val="24"/>
          <w:rtl/>
        </w:rPr>
        <w:t xml:space="preserve">4. </w:t>
      </w:r>
      <w:r w:rsidR="005A242E">
        <w:rPr>
          <w:rFonts w:ascii="David" w:hAnsi="David"/>
          <w:sz w:val="24"/>
          <w:rtl/>
        </w:rPr>
        <w:t>הפרה גלויה של אחת המקסימות מפרה את "עקרון שיתוף הפעולה" בשיח</w:t>
      </w:r>
      <w:r w:rsidR="005A242E">
        <w:rPr>
          <w:rFonts w:ascii="David" w:hAnsi="David"/>
          <w:sz w:val="24"/>
        </w:rPr>
        <w:t>.</w:t>
      </w:r>
      <w:r w:rsidR="005A242E">
        <w:rPr>
          <w:b/>
          <w:bCs/>
          <w:sz w:val="24"/>
          <w:rtl/>
        </w:rPr>
        <w:t xml:space="preserve"> </w:t>
      </w:r>
    </w:p>
    <w:p w14:paraId="6B2EDA69" w14:textId="4206A49B" w:rsidR="00681ABC" w:rsidRDefault="00681ABC" w:rsidP="00681ABC">
      <w:pPr>
        <w:rPr>
          <w:b/>
          <w:bCs/>
          <w:sz w:val="24"/>
          <w:rtl/>
        </w:rPr>
      </w:pPr>
      <w:r>
        <w:rPr>
          <w:rFonts w:hint="cs"/>
          <w:b/>
          <w:bCs/>
          <w:sz w:val="24"/>
          <w:rtl/>
        </w:rPr>
        <w:lastRenderedPageBreak/>
        <w:t>שאלה 3. (</w:t>
      </w:r>
      <w:r w:rsidR="003A7A07">
        <w:rPr>
          <w:rFonts w:hint="cs"/>
          <w:b/>
          <w:bCs/>
          <w:sz w:val="24"/>
          <w:rtl/>
        </w:rPr>
        <w:t>35</w:t>
      </w:r>
      <w:r>
        <w:rPr>
          <w:rFonts w:hint="cs"/>
          <w:b/>
          <w:bCs/>
          <w:sz w:val="24"/>
          <w:rtl/>
        </w:rPr>
        <w:t xml:space="preserve"> נק')</w:t>
      </w:r>
    </w:p>
    <w:p w14:paraId="3021326A" w14:textId="502D5DE9" w:rsidR="00681ABC" w:rsidRDefault="00681ABC" w:rsidP="00681ABC">
      <w:r>
        <w:rPr>
          <w:rtl/>
        </w:rPr>
        <w:t>נתון המשפט</w:t>
      </w:r>
      <w:r>
        <w:t>:</w:t>
      </w:r>
      <w:r>
        <w:rPr>
          <w:rFonts w:hint="cs"/>
          <w:rtl/>
        </w:rPr>
        <w:t xml:space="preserve"> </w:t>
      </w:r>
      <w:r w:rsidRPr="00681ABC">
        <w:rPr>
          <w:b/>
          <w:bCs/>
          <w:i/>
          <w:iCs/>
          <w:rtl/>
        </w:rPr>
        <w:t>מארג' נישקה את הומר</w:t>
      </w:r>
      <w:r>
        <w:t>.</w:t>
      </w:r>
    </w:p>
    <w:p w14:paraId="39AD239B" w14:textId="733ADDBF" w:rsidR="00681ABC" w:rsidRDefault="00681ABC" w:rsidP="00681ABC">
      <w:pPr>
        <w:rPr>
          <w:b/>
          <w:bCs/>
          <w:rtl/>
        </w:rPr>
      </w:pPr>
      <w:r>
        <w:rPr>
          <w:rtl/>
        </w:rPr>
        <w:t>לגבי כל אחד מהמשפטים הבאים (א-ז), ציינו איזה יחס יש לו ל</w:t>
      </w:r>
      <w:r>
        <w:rPr>
          <w:rFonts w:hint="cs"/>
          <w:rtl/>
        </w:rPr>
        <w:t>משפט הנתון</w:t>
      </w:r>
      <w:r>
        <w:rPr>
          <w:rtl/>
        </w:rPr>
        <w:t xml:space="preserve"> (למשל, נגרר מ</w:t>
      </w:r>
      <w:r>
        <w:rPr>
          <w:rFonts w:hint="cs"/>
          <w:rtl/>
        </w:rPr>
        <w:t>מנו</w:t>
      </w:r>
      <w:r>
        <w:rPr>
          <w:rtl/>
        </w:rPr>
        <w:t>, סותר א</w:t>
      </w:r>
      <w:r>
        <w:rPr>
          <w:rFonts w:hint="cs"/>
          <w:rtl/>
        </w:rPr>
        <w:t>ו</w:t>
      </w:r>
      <w:r>
        <w:rPr>
          <w:rtl/>
        </w:rPr>
        <w:t>ת</w:t>
      </w:r>
      <w:r>
        <w:rPr>
          <w:rFonts w:hint="cs"/>
          <w:rtl/>
        </w:rPr>
        <w:t xml:space="preserve">ו, </w:t>
      </w:r>
      <w:r>
        <w:rPr>
          <w:rtl/>
        </w:rPr>
        <w:t>קדם-הנחה של</w:t>
      </w:r>
      <w:r>
        <w:rPr>
          <w:rFonts w:hint="cs"/>
          <w:rtl/>
        </w:rPr>
        <w:t>ו</w:t>
      </w:r>
      <w:r>
        <w:rPr>
          <w:rtl/>
        </w:rPr>
        <w:t xml:space="preserve"> וכו'. זיכרו שאין זה מחויב המציאות שבין כל שני משפטים יהיה איזשהו</w:t>
      </w:r>
      <w:r>
        <w:t xml:space="preserve"> </w:t>
      </w:r>
      <w:r>
        <w:rPr>
          <w:rtl/>
        </w:rPr>
        <w:t xml:space="preserve">יחס). </w:t>
      </w:r>
      <w:r w:rsidRPr="00681ABC">
        <w:rPr>
          <w:b/>
          <w:bCs/>
          <w:rtl/>
        </w:rPr>
        <w:t xml:space="preserve">בחרו את היחס </w:t>
      </w:r>
      <w:r w:rsidRPr="00681ABC">
        <w:rPr>
          <w:b/>
          <w:bCs/>
          <w:u w:val="single"/>
          <w:rtl/>
        </w:rPr>
        <w:t>באופן המדויק ביותר</w:t>
      </w:r>
      <w:r w:rsidRPr="00681ABC">
        <w:rPr>
          <w:b/>
          <w:bCs/>
          <w:rtl/>
        </w:rPr>
        <w:t xml:space="preserve"> האפשרי </w:t>
      </w:r>
      <w:r w:rsidRPr="00681ABC">
        <w:rPr>
          <w:b/>
          <w:bCs/>
          <w:u w:val="single"/>
          <w:rtl/>
        </w:rPr>
        <w:t xml:space="preserve">ונמקו </w:t>
      </w:r>
      <w:r w:rsidRPr="00681ABC">
        <w:rPr>
          <w:b/>
          <w:bCs/>
          <w:rtl/>
        </w:rPr>
        <w:t>תשובותיכם</w:t>
      </w:r>
      <w:r w:rsidRPr="00681ABC">
        <w:rPr>
          <w:b/>
          <w:bCs/>
        </w:rPr>
        <w:t>.</w:t>
      </w:r>
    </w:p>
    <w:p w14:paraId="3459D7BB" w14:textId="77777777" w:rsidR="00681ABC" w:rsidRDefault="00681ABC" w:rsidP="00681ABC"/>
    <w:p w14:paraId="423BD5F0" w14:textId="77777777" w:rsidR="00681ABC" w:rsidRDefault="00681ABC" w:rsidP="00681ABC">
      <w:r>
        <w:rPr>
          <w:rtl/>
        </w:rPr>
        <w:t>א. מארג' מחבבת את הומר</w:t>
      </w:r>
      <w:r>
        <w:t>.</w:t>
      </w:r>
    </w:p>
    <w:p w14:paraId="0C8B2FDB" w14:textId="77777777" w:rsidR="00681ABC" w:rsidRDefault="00681ABC" w:rsidP="00681ABC">
      <w:r>
        <w:rPr>
          <w:rtl/>
        </w:rPr>
        <w:t>ב. הומר לא נושק</w:t>
      </w:r>
      <w:r>
        <w:t>.</w:t>
      </w:r>
    </w:p>
    <w:p w14:paraId="52B7ABF7" w14:textId="2931B6B4" w:rsidR="00681ABC" w:rsidRDefault="00681ABC" w:rsidP="00681ABC">
      <w:r>
        <w:rPr>
          <w:rtl/>
        </w:rPr>
        <w:t>ג. הומר נושק על ידי מארג</w:t>
      </w:r>
      <w:r>
        <w:rPr>
          <w:rFonts w:hint="cs"/>
          <w:rtl/>
        </w:rPr>
        <w:t xml:space="preserve">'. </w:t>
      </w:r>
    </w:p>
    <w:p w14:paraId="6B4D008A" w14:textId="77777777" w:rsidR="00681ABC" w:rsidRDefault="00681ABC" w:rsidP="00681ABC">
      <w:r>
        <w:rPr>
          <w:rtl/>
        </w:rPr>
        <w:t>ד. מארג' לא סובלת את הומר</w:t>
      </w:r>
      <w:r>
        <w:t>.</w:t>
      </w:r>
    </w:p>
    <w:p w14:paraId="041A97DC" w14:textId="1D44D128" w:rsidR="00681ABC" w:rsidRDefault="00681ABC" w:rsidP="00681ABC">
      <w:r>
        <w:rPr>
          <w:rtl/>
        </w:rPr>
        <w:t>ה. קיימת מישהי בשם מארג</w:t>
      </w:r>
      <w:r>
        <w:rPr>
          <w:rFonts w:hint="cs"/>
          <w:rtl/>
        </w:rPr>
        <w:t>'</w:t>
      </w:r>
      <w:r>
        <w:t>.</w:t>
      </w:r>
    </w:p>
    <w:p w14:paraId="0B4091CA" w14:textId="77777777" w:rsidR="00681ABC" w:rsidRDefault="00681ABC" w:rsidP="00681ABC">
      <w:r>
        <w:rPr>
          <w:rtl/>
        </w:rPr>
        <w:t>ו. הומר נושק</w:t>
      </w:r>
      <w:r>
        <w:t>.</w:t>
      </w:r>
    </w:p>
    <w:p w14:paraId="43503F59" w14:textId="5BFC7C9B" w:rsidR="00681ABC" w:rsidRDefault="00681ABC" w:rsidP="00681ABC">
      <w:pPr>
        <w:rPr>
          <w:b/>
          <w:bCs/>
          <w:rtl/>
        </w:rPr>
      </w:pPr>
      <w:r>
        <w:rPr>
          <w:rtl/>
        </w:rPr>
        <w:t>ז. הומר לא נושק על ידי מארג</w:t>
      </w:r>
      <w:r>
        <w:rPr>
          <w:rFonts w:hint="cs"/>
          <w:rtl/>
        </w:rPr>
        <w:t>'</w:t>
      </w:r>
      <w:r>
        <w:t>.</w:t>
      </w:r>
    </w:p>
    <w:p w14:paraId="1D0DFF6E" w14:textId="77777777" w:rsidR="00681ABC" w:rsidRDefault="00681ABC" w:rsidP="00681ABC">
      <w:pPr>
        <w:rPr>
          <w:b/>
          <w:bCs/>
          <w:sz w:val="24"/>
          <w:rtl/>
        </w:rPr>
      </w:pPr>
    </w:p>
    <w:p w14:paraId="3EA36A6C" w14:textId="46CA1595" w:rsidR="00AA7DC9" w:rsidRPr="0074064A" w:rsidRDefault="00AA7DC9" w:rsidP="0074064A">
      <w:pPr>
        <w:rPr>
          <w:b/>
          <w:bCs/>
          <w:rtl/>
        </w:rPr>
      </w:pPr>
      <w:r w:rsidRPr="0074064A">
        <w:rPr>
          <w:rFonts w:hint="cs"/>
          <w:b/>
          <w:bCs/>
          <w:rtl/>
        </w:rPr>
        <w:t>שאלה</w:t>
      </w:r>
      <w:r w:rsidRPr="0074064A">
        <w:rPr>
          <w:b/>
          <w:bCs/>
          <w:rtl/>
        </w:rPr>
        <w:t xml:space="preserve"> </w:t>
      </w:r>
      <w:r w:rsidR="0074064A">
        <w:rPr>
          <w:rFonts w:cs="Times New Roman" w:hint="cs"/>
          <w:b/>
          <w:bCs/>
          <w:szCs w:val="22"/>
          <w:rtl/>
        </w:rPr>
        <w:t>4</w:t>
      </w:r>
      <w:r w:rsidRPr="0074064A">
        <w:rPr>
          <w:rFonts w:cs="Times New Roman" w:hint="cs"/>
          <w:b/>
          <w:bCs/>
          <w:szCs w:val="22"/>
          <w:rtl/>
        </w:rPr>
        <w:t>. (</w:t>
      </w:r>
      <w:r w:rsidR="003A7A07">
        <w:rPr>
          <w:rFonts w:hint="cs"/>
          <w:b/>
          <w:bCs/>
          <w:rtl/>
        </w:rPr>
        <w:t>21</w:t>
      </w:r>
      <w:r w:rsidRPr="0074064A">
        <w:rPr>
          <w:b/>
          <w:bCs/>
          <w:rtl/>
        </w:rPr>
        <w:t xml:space="preserve"> </w:t>
      </w:r>
      <w:r w:rsidRPr="0074064A">
        <w:rPr>
          <w:rFonts w:hint="cs"/>
          <w:b/>
          <w:bCs/>
          <w:rtl/>
        </w:rPr>
        <w:t>נק')</w:t>
      </w:r>
    </w:p>
    <w:p w14:paraId="415CD209" w14:textId="50BC7E91" w:rsidR="00AA7DC9" w:rsidRDefault="00AA7DC9" w:rsidP="0074064A">
      <w:pPr>
        <w:rPr>
          <w:rFonts w:ascii="David" w:hAnsi="David"/>
        </w:rPr>
      </w:pPr>
      <w:r>
        <w:rPr>
          <w:rFonts w:ascii="David" w:hAnsi="David"/>
          <w:rtl/>
        </w:rPr>
        <w:t>נתונים קטע שיח קצר (1), וטענה (2) (בין (1) ל-(2) אין שום קשר)</w:t>
      </w:r>
      <w:r>
        <w:rPr>
          <w:rFonts w:ascii="David" w:hAnsi="David"/>
        </w:rPr>
        <w:t>:</w:t>
      </w:r>
    </w:p>
    <w:p w14:paraId="20F27D1C" w14:textId="21AF26B4" w:rsidR="00AA7DC9" w:rsidRDefault="0074064A" w:rsidP="0074064A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1. </w:t>
      </w:r>
      <w:r w:rsidR="00AA7DC9">
        <w:rPr>
          <w:rFonts w:ascii="David" w:hAnsi="David"/>
        </w:rPr>
        <w:t xml:space="preserve"> </w:t>
      </w:r>
      <w:r>
        <w:rPr>
          <w:rFonts w:ascii="David" w:hAnsi="David"/>
          <w:rtl/>
        </w:rPr>
        <w:tab/>
      </w:r>
      <w:r w:rsidR="00AA7DC9">
        <w:rPr>
          <w:rFonts w:ascii="David" w:hAnsi="David"/>
          <w:rtl/>
        </w:rPr>
        <w:t>א: אתה יודע לנגן בפסנתר</w:t>
      </w:r>
      <w:r w:rsidR="00AA7DC9">
        <w:rPr>
          <w:rFonts w:ascii="David" w:hAnsi="David"/>
        </w:rPr>
        <w:t>?</w:t>
      </w:r>
    </w:p>
    <w:p w14:paraId="11B66CD9" w14:textId="50473978" w:rsidR="00AA7DC9" w:rsidRDefault="00AA7DC9" w:rsidP="0074064A">
      <w:pPr>
        <w:ind w:firstLine="720"/>
        <w:rPr>
          <w:rFonts w:ascii="David" w:hAnsi="David"/>
          <w:rtl/>
        </w:rPr>
      </w:pPr>
      <w:r>
        <w:rPr>
          <w:rFonts w:ascii="David" w:hAnsi="David"/>
          <w:rtl/>
        </w:rPr>
        <w:t>ב: אני יודע לשיר</w:t>
      </w:r>
      <w:r>
        <w:rPr>
          <w:rFonts w:ascii="David" w:hAnsi="David"/>
        </w:rPr>
        <w:t>.</w:t>
      </w:r>
    </w:p>
    <w:p w14:paraId="57749C44" w14:textId="77777777" w:rsidR="0074064A" w:rsidRDefault="0074064A" w:rsidP="0074064A">
      <w:pPr>
        <w:ind w:firstLine="720"/>
        <w:rPr>
          <w:rFonts w:ascii="David" w:hAnsi="David"/>
        </w:rPr>
      </w:pPr>
    </w:p>
    <w:p w14:paraId="1E7A73DC" w14:textId="5C7F66F1" w:rsidR="00AA7DC9" w:rsidRDefault="0074064A" w:rsidP="0074064A">
      <w:pPr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2. </w:t>
      </w:r>
      <w:r w:rsidR="00AA7DC9">
        <w:rPr>
          <w:rFonts w:ascii="David" w:hAnsi="David"/>
        </w:rPr>
        <w:t xml:space="preserve"> </w:t>
      </w:r>
      <w:r>
        <w:rPr>
          <w:rFonts w:ascii="David" w:hAnsi="David"/>
          <w:rtl/>
        </w:rPr>
        <w:tab/>
      </w:r>
      <w:r w:rsidR="00AA7DC9">
        <w:rPr>
          <w:rFonts w:ascii="David" w:hAnsi="David"/>
          <w:rtl/>
        </w:rPr>
        <w:t>כמה מחברי הם בלשנים</w:t>
      </w:r>
      <w:r w:rsidR="00AA7DC9">
        <w:rPr>
          <w:rFonts w:ascii="David" w:hAnsi="David"/>
        </w:rPr>
        <w:t>.</w:t>
      </w:r>
    </w:p>
    <w:p w14:paraId="03D0A302" w14:textId="77777777" w:rsidR="0074064A" w:rsidRDefault="0074064A" w:rsidP="0074064A">
      <w:pPr>
        <w:rPr>
          <w:rFonts w:ascii="David" w:hAnsi="David"/>
        </w:rPr>
      </w:pPr>
    </w:p>
    <w:p w14:paraId="6822B68E" w14:textId="001F1C68" w:rsidR="00AA7DC9" w:rsidRDefault="00AA7DC9" w:rsidP="0074064A">
      <w:pPr>
        <w:rPr>
          <w:rFonts w:ascii="David" w:hAnsi="David"/>
        </w:rPr>
      </w:pPr>
      <w:r w:rsidRPr="0074064A">
        <w:rPr>
          <w:rFonts w:ascii="David" w:hAnsi="David"/>
          <w:b/>
          <w:bCs/>
          <w:rtl/>
        </w:rPr>
        <w:t>א.</w:t>
      </w:r>
      <w:r>
        <w:rPr>
          <w:rFonts w:ascii="David" w:hAnsi="David"/>
          <w:rtl/>
        </w:rPr>
        <w:t xml:space="preserve"> ציינו את האימפליקטורה שמתקבלת כתוצאה מתשובתו של ב' ב-(1) ומהטענה ב-(2). </w:t>
      </w:r>
      <w:r w:rsidRPr="0074064A">
        <w:rPr>
          <w:rFonts w:hAnsi="David" w:hint="cs"/>
          <w:b/>
          <w:bCs/>
          <w:rtl/>
        </w:rPr>
        <w:t>הראו</w:t>
      </w:r>
      <w:r w:rsidRPr="0074064A">
        <w:rPr>
          <w:rFonts w:hAnsi="David"/>
          <w:b/>
          <w:bCs/>
          <w:rtl/>
        </w:rPr>
        <w:t xml:space="preserve"> </w:t>
      </w:r>
      <w:r w:rsidRPr="0074064A">
        <w:rPr>
          <w:rFonts w:hAnsi="David" w:hint="cs"/>
          <w:b/>
          <w:bCs/>
          <w:rtl/>
        </w:rPr>
        <w:t>שאכן</w:t>
      </w:r>
      <w:r w:rsidR="0074064A">
        <w:rPr>
          <w:rFonts w:hAnsi="David" w:hint="cs"/>
          <w:rtl/>
        </w:rPr>
        <w:t xml:space="preserve"> </w:t>
      </w:r>
      <w:r w:rsidRPr="0074064A">
        <w:rPr>
          <w:rFonts w:hAnsi="David" w:hint="cs"/>
          <w:b/>
          <w:bCs/>
          <w:rtl/>
        </w:rPr>
        <w:t>מדובר</w:t>
      </w:r>
      <w:r w:rsidRPr="0074064A">
        <w:rPr>
          <w:rFonts w:hAnsi="David"/>
          <w:b/>
          <w:bCs/>
          <w:rtl/>
        </w:rPr>
        <w:t xml:space="preserve"> </w:t>
      </w:r>
      <w:r w:rsidRPr="0074064A">
        <w:rPr>
          <w:rFonts w:hAnsi="David" w:hint="cs"/>
          <w:b/>
          <w:bCs/>
          <w:rtl/>
        </w:rPr>
        <w:t>באימפליקטורות</w:t>
      </w:r>
      <w:r w:rsidRPr="0074064A">
        <w:rPr>
          <w:rFonts w:hAnsi="David"/>
          <w:b/>
          <w:bCs/>
          <w:rtl/>
        </w:rPr>
        <w:t xml:space="preserve"> </w:t>
      </w:r>
      <w:r w:rsidRPr="0074064A">
        <w:rPr>
          <w:rFonts w:hAnsi="David" w:hint="cs"/>
          <w:b/>
          <w:bCs/>
          <w:rtl/>
        </w:rPr>
        <w:t>ולא</w:t>
      </w:r>
      <w:r w:rsidRPr="0074064A">
        <w:rPr>
          <w:rFonts w:hAnsi="David"/>
          <w:b/>
          <w:bCs/>
          <w:rtl/>
        </w:rPr>
        <w:t xml:space="preserve"> </w:t>
      </w:r>
      <w:r w:rsidRPr="0074064A">
        <w:rPr>
          <w:rFonts w:hAnsi="David" w:hint="cs"/>
          <w:b/>
          <w:bCs/>
          <w:rtl/>
        </w:rPr>
        <w:t>בגרירות</w:t>
      </w:r>
      <w:r>
        <w:rPr>
          <w:rFonts w:ascii="David" w:hAnsi="David"/>
        </w:rPr>
        <w:t>.</w:t>
      </w:r>
    </w:p>
    <w:p w14:paraId="16C257EE" w14:textId="77777777" w:rsidR="00AA7DC9" w:rsidRDefault="00AA7DC9" w:rsidP="0074064A">
      <w:pPr>
        <w:rPr>
          <w:rFonts w:ascii="David" w:hAnsi="David"/>
        </w:rPr>
      </w:pPr>
      <w:r w:rsidRPr="0074064A">
        <w:rPr>
          <w:rFonts w:ascii="David" w:hAnsi="David"/>
          <w:b/>
          <w:bCs/>
          <w:rtl/>
        </w:rPr>
        <w:t>ב</w:t>
      </w:r>
      <w:r>
        <w:rPr>
          <w:rFonts w:ascii="David" w:hAnsi="David"/>
          <w:rtl/>
        </w:rPr>
        <w:t xml:space="preserve">. איך נגזרת האימפליקטורה בכל אחד מהמקרים הנ"ל </w:t>
      </w:r>
      <w:r w:rsidRPr="0074064A">
        <w:rPr>
          <w:rFonts w:hAnsi="David" w:hint="cs"/>
          <w:b/>
          <w:bCs/>
          <w:rtl/>
        </w:rPr>
        <w:t>לפי</w:t>
      </w:r>
      <w:r w:rsidRPr="0074064A">
        <w:rPr>
          <w:rFonts w:hAnsi="David"/>
          <w:b/>
          <w:bCs/>
          <w:rtl/>
        </w:rPr>
        <w:t xml:space="preserve"> </w:t>
      </w:r>
      <w:r w:rsidRPr="0074064A">
        <w:rPr>
          <w:rFonts w:hAnsi="David" w:hint="cs"/>
          <w:b/>
          <w:bCs/>
          <w:rtl/>
        </w:rPr>
        <w:t>הניתוח</w:t>
      </w:r>
      <w:r w:rsidRPr="0074064A">
        <w:rPr>
          <w:rFonts w:hAnsi="David"/>
          <w:b/>
          <w:bCs/>
          <w:rtl/>
        </w:rPr>
        <w:t xml:space="preserve"> </w:t>
      </w:r>
      <w:r w:rsidRPr="0074064A">
        <w:rPr>
          <w:rFonts w:hAnsi="David" w:hint="cs"/>
          <w:b/>
          <w:bCs/>
          <w:rtl/>
        </w:rPr>
        <w:t>של</w:t>
      </w:r>
      <w:r w:rsidRPr="0074064A">
        <w:rPr>
          <w:rFonts w:hAnsi="David"/>
          <w:b/>
          <w:bCs/>
          <w:rtl/>
        </w:rPr>
        <w:t xml:space="preserve"> </w:t>
      </w:r>
      <w:r w:rsidRPr="0074064A">
        <w:rPr>
          <w:rFonts w:hAnsi="David" w:hint="cs"/>
          <w:b/>
          <w:bCs/>
          <w:rtl/>
        </w:rPr>
        <w:t>גרייס</w:t>
      </w:r>
      <w:r>
        <w:rPr>
          <w:rFonts w:ascii="David" w:hAnsi="David"/>
        </w:rPr>
        <w:t>?</w:t>
      </w:r>
    </w:p>
    <w:p w14:paraId="38B3FFFB" w14:textId="49F39945" w:rsidR="00AA7DC9" w:rsidRPr="0074064A" w:rsidRDefault="00AA7DC9" w:rsidP="0074064A">
      <w:pPr>
        <w:rPr>
          <w:rFonts w:ascii="David" w:hAnsi="David"/>
        </w:rPr>
      </w:pPr>
      <w:r w:rsidRPr="0074064A">
        <w:rPr>
          <w:rFonts w:ascii="David" w:hAnsi="David"/>
          <w:b/>
          <w:bCs/>
          <w:rtl/>
        </w:rPr>
        <w:t>ג.</w:t>
      </w:r>
      <w:r>
        <w:rPr>
          <w:rFonts w:ascii="David" w:hAnsi="David"/>
          <w:rtl/>
        </w:rPr>
        <w:t xml:space="preserve"> איזו בעיה מעוררת גזירת האימפליקטורה ב-(2) לתיאוריה של גרייס? </w:t>
      </w:r>
      <w:r w:rsidRPr="0074064A">
        <w:rPr>
          <w:rFonts w:ascii="David" w:hAnsi="David"/>
          <w:rtl/>
        </w:rPr>
        <w:t>איך הבעיה נפתרת בגישתו</w:t>
      </w:r>
    </w:p>
    <w:p w14:paraId="34CDD45F" w14:textId="22D71309" w:rsidR="00E0667C" w:rsidRDefault="00AA7DC9" w:rsidP="0074064A">
      <w:pPr>
        <w:rPr>
          <w:rtl/>
        </w:rPr>
      </w:pPr>
      <w:r w:rsidRPr="0074064A">
        <w:rPr>
          <w:rFonts w:ascii="David" w:hAnsi="David"/>
          <w:rtl/>
        </w:rPr>
        <w:t>של</w:t>
      </w:r>
      <w:r w:rsidRPr="0074064A">
        <w:rPr>
          <w:rFonts w:ascii="David" w:hAnsi="David"/>
          <w:b/>
          <w:bCs/>
          <w:rtl/>
        </w:rPr>
        <w:t xml:space="preserve"> לורנס </w:t>
      </w:r>
      <w:r w:rsidRPr="0074064A">
        <w:rPr>
          <w:rFonts w:hAnsi="David" w:hint="cs"/>
          <w:b/>
          <w:bCs/>
          <w:rtl/>
        </w:rPr>
        <w:t>הורן</w:t>
      </w:r>
      <w:r>
        <w:rPr>
          <w:rFonts w:ascii="David" w:hAnsi="David"/>
        </w:rPr>
        <w:t>?</w:t>
      </w:r>
      <w:r>
        <w:rPr>
          <w:rtl/>
        </w:rPr>
        <w:t xml:space="preserve"> </w:t>
      </w:r>
      <w:r w:rsidR="0090606A">
        <w:rPr>
          <w:rtl/>
        </w:rPr>
        <w:br w:type="page"/>
      </w:r>
    </w:p>
    <w:p w14:paraId="0270229B" w14:textId="5758FEED" w:rsidR="00E224BF" w:rsidRPr="009949D4" w:rsidRDefault="00E224BF" w:rsidP="00223F9B">
      <w:pPr>
        <w:overflowPunct/>
        <w:autoSpaceDE/>
        <w:autoSpaceDN/>
        <w:adjustRightInd/>
        <w:spacing w:line="240" w:lineRule="auto"/>
        <w:jc w:val="center"/>
        <w:textAlignment w:val="auto"/>
        <w:rPr>
          <w:b/>
          <w:bCs/>
          <w:color w:val="000000"/>
          <w:sz w:val="60"/>
          <w:szCs w:val="60"/>
          <w:rtl/>
        </w:rPr>
      </w:pPr>
      <w:r w:rsidRPr="009949D4">
        <w:rPr>
          <w:b/>
          <w:bCs/>
          <w:color w:val="000000"/>
          <w:sz w:val="60"/>
          <w:szCs w:val="60"/>
          <w:rtl/>
        </w:rPr>
        <w:lastRenderedPageBreak/>
        <w:t xml:space="preserve">מטלת מנחה (ממ"ן)  </w:t>
      </w:r>
      <w:r>
        <w:rPr>
          <w:rFonts w:hint="cs"/>
          <w:b/>
          <w:bCs/>
          <w:color w:val="000000"/>
          <w:sz w:val="60"/>
          <w:szCs w:val="60"/>
          <w:rtl/>
        </w:rPr>
        <w:t>14</w:t>
      </w:r>
    </w:p>
    <w:p w14:paraId="36AF2E18" w14:textId="77777777" w:rsidR="006D68A9" w:rsidRDefault="006D68A9" w:rsidP="00FE5E40">
      <w:pPr>
        <w:tabs>
          <w:tab w:val="left" w:pos="5612"/>
          <w:tab w:val="left" w:pos="8022"/>
        </w:tabs>
        <w:spacing w:line="360" w:lineRule="exact"/>
        <w:jc w:val="left"/>
        <w:rPr>
          <w:b/>
          <w:bCs/>
          <w:color w:val="000000"/>
        </w:rPr>
      </w:pPr>
    </w:p>
    <w:p w14:paraId="22EC35A7" w14:textId="3D9FCE03" w:rsidR="00E224BF" w:rsidRPr="009949D4" w:rsidRDefault="00E224BF" w:rsidP="00FE5E40">
      <w:pPr>
        <w:tabs>
          <w:tab w:val="left" w:pos="5612"/>
          <w:tab w:val="left" w:pos="8022"/>
        </w:tabs>
        <w:spacing w:line="360" w:lineRule="exact"/>
        <w:jc w:val="left"/>
        <w:rPr>
          <w:color w:val="000000"/>
          <w:rtl/>
        </w:rPr>
      </w:pPr>
      <w:r w:rsidRPr="009949D4">
        <w:rPr>
          <w:b/>
          <w:bCs/>
          <w:color w:val="000000"/>
          <w:rtl/>
        </w:rPr>
        <w:t>הקורס:</w:t>
      </w:r>
      <w:r w:rsidRPr="009949D4">
        <w:rPr>
          <w:color w:val="000000"/>
          <w:rtl/>
        </w:rPr>
        <w:t xml:space="preserve"> 10</w:t>
      </w:r>
      <w:r>
        <w:rPr>
          <w:rFonts w:hint="cs"/>
          <w:color w:val="000000"/>
          <w:rtl/>
        </w:rPr>
        <w:t>7</w:t>
      </w:r>
      <w:r w:rsidRPr="009949D4">
        <w:rPr>
          <w:color w:val="000000"/>
          <w:rtl/>
        </w:rPr>
        <w:t>3</w:t>
      </w:r>
      <w:r>
        <w:rPr>
          <w:rFonts w:hint="cs"/>
          <w:color w:val="000000"/>
          <w:rtl/>
        </w:rPr>
        <w:t>0</w:t>
      </w:r>
      <w:r w:rsidRPr="009949D4">
        <w:rPr>
          <w:color w:val="000000"/>
          <w:rtl/>
        </w:rPr>
        <w:t xml:space="preserve"> מבוא לבלשנות</w:t>
      </w:r>
    </w:p>
    <w:p w14:paraId="5AD31AFD" w14:textId="026F8C69" w:rsidR="00E224BF" w:rsidRPr="009949D4" w:rsidRDefault="00E224BF" w:rsidP="00FE5E40">
      <w:pPr>
        <w:tabs>
          <w:tab w:val="left" w:pos="5612"/>
          <w:tab w:val="left" w:pos="8022"/>
        </w:tabs>
        <w:spacing w:line="360" w:lineRule="exact"/>
        <w:jc w:val="left"/>
        <w:rPr>
          <w:color w:val="000000"/>
          <w:rtl/>
        </w:rPr>
      </w:pPr>
      <w:r w:rsidRPr="009949D4">
        <w:rPr>
          <w:b/>
          <w:bCs/>
          <w:color w:val="000000"/>
          <w:rtl/>
        </w:rPr>
        <w:t>חומר הלימוד למטלה</w:t>
      </w:r>
      <w:r w:rsidRPr="002B645E">
        <w:rPr>
          <w:b/>
          <w:bCs/>
          <w:rtl/>
        </w:rPr>
        <w:t>:</w:t>
      </w:r>
      <w:r w:rsidRPr="002B645E">
        <w:rPr>
          <w:rFonts w:hint="cs"/>
          <w:rtl/>
        </w:rPr>
        <w:t xml:space="preserve"> </w:t>
      </w:r>
      <w:r w:rsidR="00876F4E" w:rsidRPr="00876F4E">
        <w:rPr>
          <w:rFonts w:hint="cs"/>
          <w:b/>
          <w:bCs/>
          <w:rtl/>
        </w:rPr>
        <w:t>פרקים 10, 11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4962"/>
        <w:gridCol w:w="3510"/>
      </w:tblGrid>
      <w:tr w:rsidR="00E224BF" w:rsidRPr="009949D4" w14:paraId="64222E01" w14:textId="77777777" w:rsidTr="00C53A48">
        <w:trPr>
          <w:jc w:val="right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6FBF4C26" w14:textId="2C8604EA" w:rsidR="00E224BF" w:rsidRPr="009949D4" w:rsidRDefault="00E224BF" w:rsidP="00FE5E40">
            <w:pPr>
              <w:tabs>
                <w:tab w:val="left" w:pos="5612"/>
                <w:tab w:val="left" w:pos="8022"/>
              </w:tabs>
              <w:spacing w:line="360" w:lineRule="exact"/>
              <w:jc w:val="left"/>
              <w:rPr>
                <w:b/>
                <w:bCs/>
                <w:color w:val="000000"/>
              </w:rPr>
            </w:pPr>
            <w:r w:rsidRPr="009949D4">
              <w:rPr>
                <w:b/>
                <w:bCs/>
                <w:color w:val="000000"/>
                <w:rtl/>
              </w:rPr>
              <w:t xml:space="preserve">משקל המטלה: </w:t>
            </w:r>
            <w:r w:rsidR="009E7503">
              <w:rPr>
                <w:rFonts w:hint="cs"/>
                <w:b/>
                <w:bCs/>
                <w:color w:val="000000"/>
                <w:rtl/>
              </w:rPr>
              <w:t>7</w:t>
            </w:r>
            <w:r w:rsidRPr="009949D4">
              <w:rPr>
                <w:b/>
                <w:bCs/>
                <w:color w:val="000000"/>
                <w:rtl/>
              </w:rPr>
              <w:t xml:space="preserve"> </w:t>
            </w:r>
            <w:r w:rsidRPr="009949D4">
              <w:rPr>
                <w:color w:val="000000"/>
                <w:rtl/>
              </w:rPr>
              <w:t>נקודות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8D951C2" w14:textId="4227AB6D" w:rsidR="00E224BF" w:rsidRPr="009949D4" w:rsidRDefault="00E224BF" w:rsidP="00FE5E40">
            <w:pPr>
              <w:tabs>
                <w:tab w:val="left" w:pos="5612"/>
                <w:tab w:val="left" w:pos="8022"/>
              </w:tabs>
              <w:spacing w:line="360" w:lineRule="exact"/>
              <w:jc w:val="left"/>
              <w:rPr>
                <w:b/>
                <w:bCs/>
                <w:color w:val="000000"/>
              </w:rPr>
            </w:pPr>
            <w:r w:rsidRPr="009949D4">
              <w:rPr>
                <w:b/>
                <w:bCs/>
                <w:color w:val="000000"/>
                <w:rtl/>
              </w:rPr>
              <w:t>מספר השאלות:</w:t>
            </w:r>
            <w:r w:rsidR="00F536C2">
              <w:rPr>
                <w:rFonts w:hint="cs"/>
                <w:b/>
                <w:bCs/>
                <w:color w:val="000000"/>
                <w:rtl/>
              </w:rPr>
              <w:t xml:space="preserve"> 5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224BF" w:rsidRPr="009949D4" w14:paraId="25C88D8D" w14:textId="77777777" w:rsidTr="00C53A48">
        <w:trPr>
          <w:jc w:val="right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0E4BD4DA" w14:textId="53DE9F99" w:rsidR="00995F1A" w:rsidRDefault="00E224BF" w:rsidP="00FE5E40">
            <w:pPr>
              <w:spacing w:line="300" w:lineRule="exact"/>
              <w:jc w:val="left"/>
              <w:rPr>
                <w:rtl/>
              </w:rPr>
            </w:pPr>
            <w:r w:rsidRPr="005662E8">
              <w:rPr>
                <w:b/>
                <w:bCs/>
                <w:rtl/>
              </w:rPr>
              <w:t>מועד אחרון להגשה</w:t>
            </w:r>
            <w:r w:rsidRPr="005662E8">
              <w:rPr>
                <w:rFonts w:hint="cs"/>
                <w:b/>
                <w:bCs/>
                <w:rtl/>
              </w:rPr>
              <w:t>:</w:t>
            </w:r>
            <w:r w:rsidRPr="00CB3914">
              <w:rPr>
                <w:rFonts w:hint="cs"/>
                <w:b/>
                <w:bCs/>
                <w:rtl/>
              </w:rPr>
              <w:t xml:space="preserve"> </w:t>
            </w:r>
            <w:r w:rsidR="009E7503">
              <w:rPr>
                <w:rFonts w:hint="cs"/>
                <w:b/>
                <w:bCs/>
                <w:rtl/>
              </w:rPr>
              <w:t>21.6.2024</w:t>
            </w:r>
          </w:p>
          <w:p w14:paraId="0E3165AC" w14:textId="77777777" w:rsidR="00E224BF" w:rsidRPr="00D81B03" w:rsidRDefault="00E224BF" w:rsidP="00E50DF1">
            <w:pPr>
              <w:spacing w:line="300" w:lineRule="exact"/>
              <w:jc w:val="center"/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8162CFC" w14:textId="6024E637" w:rsidR="00E224BF" w:rsidRPr="002B645E" w:rsidRDefault="00E224BF" w:rsidP="00FE5E40">
            <w:pPr>
              <w:tabs>
                <w:tab w:val="left" w:pos="5612"/>
                <w:tab w:val="left" w:pos="8022"/>
              </w:tabs>
              <w:spacing w:line="360" w:lineRule="exact"/>
              <w:jc w:val="left"/>
              <w:rPr>
                <w:b/>
                <w:bCs/>
              </w:rPr>
            </w:pPr>
            <w:r w:rsidRPr="002B645E">
              <w:rPr>
                <w:b/>
                <w:bCs/>
                <w:rtl/>
              </w:rPr>
              <w:t xml:space="preserve">סמסטר: </w:t>
            </w:r>
            <w:r w:rsidR="0090606A">
              <w:rPr>
                <w:rFonts w:hint="cs"/>
                <w:b/>
                <w:bCs/>
                <w:rtl/>
              </w:rPr>
              <w:t>202</w:t>
            </w:r>
            <w:r w:rsidR="00E0667C">
              <w:rPr>
                <w:rFonts w:hint="cs"/>
                <w:b/>
                <w:bCs/>
                <w:rtl/>
              </w:rPr>
              <w:t>4</w:t>
            </w:r>
            <w:r w:rsidR="0090606A">
              <w:rPr>
                <w:rFonts w:hint="cs"/>
                <w:b/>
                <w:bCs/>
                <w:rtl/>
              </w:rPr>
              <w:t>ב</w:t>
            </w:r>
          </w:p>
        </w:tc>
      </w:tr>
    </w:tbl>
    <w:p w14:paraId="19EB1113" w14:textId="77777777" w:rsidR="00E224BF" w:rsidRPr="009949D4" w:rsidRDefault="00E224BF" w:rsidP="00E50DF1">
      <w:pPr>
        <w:tabs>
          <w:tab w:val="left" w:pos="5612"/>
          <w:tab w:val="left" w:pos="8022"/>
        </w:tabs>
        <w:spacing w:line="360" w:lineRule="exact"/>
        <w:ind w:left="84"/>
        <w:jc w:val="center"/>
        <w:rPr>
          <w:color w:val="000000"/>
          <w:sz w:val="18"/>
          <w:szCs w:val="18"/>
          <w:rtl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0"/>
      </w:tblGrid>
      <w:tr w:rsidR="00E224BF" w:rsidRPr="009949D4" w14:paraId="138D95AE" w14:textId="77777777" w:rsidTr="00C53A48">
        <w:trPr>
          <w:jc w:val="right"/>
        </w:trPr>
        <w:tc>
          <w:tcPr>
            <w:tcW w:w="8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B7E1" w14:textId="77777777" w:rsidR="00E224BF" w:rsidRPr="004F2A5F" w:rsidRDefault="00E224BF" w:rsidP="00E50DF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 w:rsidRPr="004F2A5F">
              <w:rPr>
                <w:rFonts w:ascii="Arial" w:hAnsi="Arial" w:cs="Times New Roman" w:hint="cs"/>
                <w:b/>
                <w:bCs/>
                <w:sz w:val="24"/>
                <w:rtl/>
              </w:rPr>
              <w:t>קיימות שתי חלופות להגשת מטלות:</w:t>
            </w:r>
          </w:p>
          <w:p w14:paraId="526D127F" w14:textId="77777777" w:rsidR="00E224BF" w:rsidRPr="004F2A5F" w:rsidRDefault="00E224BF" w:rsidP="00E50DF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  <w:r w:rsidRPr="004F2A5F">
              <w:rPr>
                <w:rFonts w:ascii="Symbol" w:hAnsi="Symbol" w:cs="Times New Roman"/>
                <w:sz w:val="24"/>
              </w:rPr>
              <w:t></w:t>
            </w:r>
            <w:r w:rsidRPr="004F2A5F">
              <w:rPr>
                <w:rFonts w:ascii="Courier New" w:hAnsi="Courier New" w:cs="Courier New"/>
                <w:sz w:val="24"/>
              </w:rPr>
              <w:t>      </w:t>
            </w:r>
            <w:r w:rsidRPr="004F2A5F">
              <w:rPr>
                <w:rFonts w:ascii="Symbol" w:hAnsi="Symbol" w:cs="Times New Roman"/>
                <w:sz w:val="24"/>
              </w:rPr>
              <w:t>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‏שליחת מטלות באמצעות מערכת המטלות המקוונת באתר הבית של הקורס</w:t>
            </w:r>
          </w:p>
          <w:p w14:paraId="3D6B7139" w14:textId="77777777" w:rsidR="00E224BF" w:rsidRPr="004F2A5F" w:rsidRDefault="00E224BF" w:rsidP="00E50DF1">
            <w:pPr>
              <w:spacing w:line="240" w:lineRule="auto"/>
              <w:jc w:val="center"/>
              <w:rPr>
                <w:rFonts w:cs="Times New Roman"/>
                <w:sz w:val="24"/>
                <w:rtl/>
              </w:rPr>
            </w:pPr>
            <w:r w:rsidRPr="004F2A5F">
              <w:rPr>
                <w:rFonts w:ascii="Symbol" w:hAnsi="Symbol" w:cs="Times New Roman"/>
                <w:sz w:val="24"/>
              </w:rPr>
              <w:t></w:t>
            </w:r>
            <w:r w:rsidRPr="004F2A5F">
              <w:rPr>
                <w:rFonts w:ascii="Courier New" w:hAnsi="Courier New" w:cs="Courier New"/>
                <w:sz w:val="24"/>
              </w:rPr>
              <w:t>      </w:t>
            </w:r>
            <w:r w:rsidRPr="004F2A5F">
              <w:rPr>
                <w:rFonts w:ascii="Symbol" w:hAnsi="Symbol" w:cs="Times New Roman"/>
                <w:sz w:val="24"/>
              </w:rPr>
              <w:t>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‏שליחת</w:t>
            </w:r>
            <w:r w:rsidRPr="004F2A5F">
              <w:rPr>
                <w:rFonts w:cs="Times New Roman" w:hint="cs"/>
                <w:sz w:val="24"/>
                <w:rtl/>
              </w:rPr>
              <w:t xml:space="preserve"> </w:t>
            </w:r>
            <w:r w:rsidRPr="004F2A5F">
              <w:rPr>
                <w:rFonts w:ascii="Arial" w:hAnsi="Arial" w:cs="Times New Roman" w:hint="cs"/>
                <w:sz w:val="24"/>
                <w:rtl/>
              </w:rPr>
              <w:t>מטלות באמצעות הדואר או הגשה ישירה למנחה במפגשי ההנחיה</w:t>
            </w:r>
          </w:p>
          <w:p w14:paraId="5DE35E70" w14:textId="77777777" w:rsidR="00E224BF" w:rsidRPr="004F2A5F" w:rsidRDefault="00E224BF" w:rsidP="00E50DF1">
            <w:pPr>
              <w:tabs>
                <w:tab w:val="left" w:pos="5612"/>
                <w:tab w:val="left" w:pos="8022"/>
              </w:tabs>
              <w:spacing w:line="240" w:lineRule="auto"/>
              <w:jc w:val="center"/>
              <w:rPr>
                <w:color w:val="000000"/>
                <w:szCs w:val="22"/>
                <w:rtl/>
              </w:rPr>
            </w:pPr>
            <w:r w:rsidRPr="004F2A5F">
              <w:rPr>
                <w:rFonts w:ascii="Arial" w:hAnsi="Arial" w:cs="Times New Roman"/>
                <w:b/>
                <w:bCs/>
                <w:sz w:val="24"/>
                <w:rtl/>
              </w:rPr>
              <w:t>הסבר מפורט ב"נוהל הגשת מטלות מנחה"</w:t>
            </w:r>
          </w:p>
          <w:p w14:paraId="76AADA82" w14:textId="77777777" w:rsidR="00E224BF" w:rsidRPr="009949D4" w:rsidRDefault="00E224BF" w:rsidP="00E50DF1">
            <w:pPr>
              <w:tabs>
                <w:tab w:val="left" w:pos="5612"/>
                <w:tab w:val="left" w:pos="8022"/>
              </w:tabs>
              <w:spacing w:line="360" w:lineRule="exact"/>
              <w:jc w:val="center"/>
              <w:rPr>
                <w:b/>
                <w:bCs/>
                <w:color w:val="000000"/>
                <w:sz w:val="60"/>
                <w:szCs w:val="60"/>
              </w:rPr>
            </w:pPr>
          </w:p>
        </w:tc>
      </w:tr>
    </w:tbl>
    <w:p w14:paraId="39B3EFC8" w14:textId="77777777" w:rsidR="0090606A" w:rsidRDefault="0090606A" w:rsidP="006C65BB">
      <w:pPr>
        <w:spacing w:line="360" w:lineRule="exact"/>
        <w:ind w:left="-51"/>
        <w:jc w:val="center"/>
        <w:rPr>
          <w:b/>
          <w:bCs/>
          <w:color w:val="000000"/>
          <w:sz w:val="60"/>
          <w:szCs w:val="60"/>
          <w:rtl/>
        </w:rPr>
      </w:pPr>
    </w:p>
    <w:p w14:paraId="5CC50AC6" w14:textId="06CAFF15" w:rsidR="00876F4E" w:rsidRPr="00876F4E" w:rsidRDefault="00876F4E" w:rsidP="00876F4E">
      <w:pPr>
        <w:rPr>
          <w:b/>
          <w:bCs/>
        </w:rPr>
      </w:pPr>
      <w:r w:rsidRPr="00876F4E">
        <w:rPr>
          <w:rFonts w:hint="cs"/>
          <w:b/>
          <w:bCs/>
          <w:rtl/>
        </w:rPr>
        <w:t>שאלה</w:t>
      </w:r>
      <w:r w:rsidRPr="00876F4E">
        <w:rPr>
          <w:b/>
          <w:bCs/>
          <w:rtl/>
        </w:rPr>
        <w:t xml:space="preserve"> 1</w:t>
      </w:r>
      <w:r w:rsidR="00214835">
        <w:rPr>
          <w:rFonts w:hint="cs"/>
          <w:b/>
          <w:bCs/>
          <w:rtl/>
        </w:rPr>
        <w:t xml:space="preserve"> (28 נק')</w:t>
      </w:r>
    </w:p>
    <w:p w14:paraId="0E3B236D" w14:textId="2EC1BCF2" w:rsidR="00876F4E" w:rsidRDefault="00876F4E" w:rsidP="00876F4E">
      <w:pPr>
        <w:rPr>
          <w:rFonts w:ascii="David" w:hAnsi="David"/>
        </w:rPr>
      </w:pPr>
      <w:r>
        <w:rPr>
          <w:rFonts w:ascii="David" w:hAnsi="David"/>
          <w:rtl/>
        </w:rPr>
        <w:t>נתונות המילים 'רכּבת' ו'רוכבת'. לגבי כל אחת מהטענות הבאות, ציינו האם היא נכונה או לא נכונה</w:t>
      </w:r>
    </w:p>
    <w:p w14:paraId="0DCAC9BE" w14:textId="597A4E2E" w:rsidR="00876F4E" w:rsidRDefault="00876F4E" w:rsidP="00876F4E">
      <w:pPr>
        <w:rPr>
          <w:rFonts w:ascii="David" w:hAnsi="David"/>
          <w:rtl/>
        </w:rPr>
      </w:pPr>
      <w:r>
        <w:rPr>
          <w:rFonts w:ascii="David" w:hAnsi="David"/>
          <w:rtl/>
        </w:rPr>
        <w:t>והסבירו את בחירתכם במשפט או שניים, בליווי הדגמה כשנחוץ</w:t>
      </w:r>
      <w:r>
        <w:rPr>
          <w:rFonts w:ascii="David" w:hAnsi="David"/>
        </w:rPr>
        <w:t>.</w:t>
      </w:r>
    </w:p>
    <w:p w14:paraId="44161261" w14:textId="77777777" w:rsidR="00876F4E" w:rsidRDefault="00876F4E" w:rsidP="00876F4E">
      <w:pPr>
        <w:rPr>
          <w:rFonts w:ascii="David" w:hAnsi="David"/>
        </w:rPr>
      </w:pPr>
    </w:p>
    <w:p w14:paraId="37AA39E4" w14:textId="325D69E7" w:rsidR="00876F4E" w:rsidRDefault="00876F4E" w:rsidP="00876F4E">
      <w:pPr>
        <w:rPr>
          <w:rFonts w:ascii="David" w:hAnsi="David"/>
        </w:rPr>
      </w:pPr>
      <w:r>
        <w:rPr>
          <w:rFonts w:ascii="David" w:hAnsi="David"/>
          <w:rtl/>
        </w:rPr>
        <w:t xml:space="preserve">א. המילים נבדלות במספר הצלילים הלשוניים (ההגאים) שלהן. </w:t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>
        <w:rPr>
          <w:rFonts w:ascii="David" w:hAnsi="David"/>
          <w:rtl/>
        </w:rPr>
        <w:t>נכון/לא נכון</w:t>
      </w:r>
    </w:p>
    <w:p w14:paraId="187BBEB1" w14:textId="0C2A81B3" w:rsidR="00876F4E" w:rsidRDefault="00876F4E" w:rsidP="00876F4E">
      <w:pPr>
        <w:rPr>
          <w:rFonts w:ascii="David" w:hAnsi="David"/>
        </w:rPr>
      </w:pPr>
      <w:r>
        <w:rPr>
          <w:rFonts w:ascii="David" w:hAnsi="David"/>
          <w:rtl/>
        </w:rPr>
        <w:t xml:space="preserve">ב. המילים זהות מבחינת הצלילים מלבד הצליל השני. </w:t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>
        <w:rPr>
          <w:rFonts w:ascii="David" w:hAnsi="David"/>
          <w:rtl/>
        </w:rPr>
        <w:t>נכון/לא נכון</w:t>
      </w:r>
    </w:p>
    <w:p w14:paraId="5E4F3E20" w14:textId="4EF72DAF" w:rsidR="00876F4E" w:rsidRDefault="00876F4E" w:rsidP="00876F4E">
      <w:pPr>
        <w:rPr>
          <w:rFonts w:ascii="David" w:hAnsi="David"/>
        </w:rPr>
      </w:pPr>
      <w:r>
        <w:rPr>
          <w:rFonts w:ascii="David" w:hAnsi="David"/>
          <w:rtl/>
        </w:rPr>
        <w:t xml:space="preserve">ג. הצליל השלישי במילים הללו הוא וילוני, בלתי קולי. </w:t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>
        <w:rPr>
          <w:rFonts w:ascii="David" w:hAnsi="David"/>
          <w:rtl/>
        </w:rPr>
        <w:t>נכון/לא נכון</w:t>
      </w:r>
    </w:p>
    <w:p w14:paraId="210F49D0" w14:textId="3336F658" w:rsidR="00876F4E" w:rsidRDefault="00876F4E" w:rsidP="00876F4E">
      <w:pPr>
        <w:rPr>
          <w:rFonts w:ascii="David" w:hAnsi="David"/>
        </w:rPr>
      </w:pPr>
      <w:r>
        <w:rPr>
          <w:rFonts w:ascii="David" w:hAnsi="David"/>
          <w:rtl/>
        </w:rPr>
        <w:t>ד. הצליל השלישי במילים הללו הוא בעל אותו אופן חיתוך.</w:t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>
        <w:rPr>
          <w:rFonts w:ascii="David" w:hAnsi="David"/>
          <w:rtl/>
        </w:rPr>
        <w:t>נכון/לא נכון</w:t>
      </w:r>
    </w:p>
    <w:p w14:paraId="628F7186" w14:textId="672C9E4A" w:rsidR="00876F4E" w:rsidRDefault="00876F4E" w:rsidP="00876F4E">
      <w:pPr>
        <w:rPr>
          <w:rFonts w:ascii="David" w:hAnsi="David"/>
        </w:rPr>
      </w:pPr>
      <w:r>
        <w:rPr>
          <w:rFonts w:ascii="David" w:hAnsi="David"/>
          <w:rtl/>
        </w:rPr>
        <w:t xml:space="preserve">ה. במילים הללו אין אף תנועה נמוכה או אחורית. </w:t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>
        <w:rPr>
          <w:rFonts w:ascii="David" w:hAnsi="David"/>
          <w:rtl/>
        </w:rPr>
        <w:t>נכון/לא נכון</w:t>
      </w:r>
    </w:p>
    <w:p w14:paraId="743DEF0B" w14:textId="1ACC78FC" w:rsidR="00876F4E" w:rsidRDefault="00876F4E" w:rsidP="00876F4E">
      <w:pPr>
        <w:rPr>
          <w:rFonts w:ascii="David" w:hAnsi="David"/>
        </w:rPr>
      </w:pPr>
      <w:r>
        <w:rPr>
          <w:rFonts w:ascii="David" w:hAnsi="David"/>
          <w:rtl/>
        </w:rPr>
        <w:t>ו. המילים לא נבדלות בתכונות הסופרא-סגמנטליות שלהן</w:t>
      </w:r>
      <w:r>
        <w:rPr>
          <w:rFonts w:ascii="David" w:hAnsi="David"/>
        </w:rPr>
        <w:t>,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 xml:space="preserve">כלומר מיקום הטעם ומספר וסוג ההברות. </w:t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>
        <w:rPr>
          <w:rFonts w:ascii="David" w:hAnsi="David"/>
          <w:rtl/>
        </w:rPr>
        <w:t>נכון/לא נכון</w:t>
      </w:r>
    </w:p>
    <w:p w14:paraId="0708644C" w14:textId="1EC9A34B" w:rsidR="00876F4E" w:rsidRDefault="00876F4E" w:rsidP="00876F4E">
      <w:pPr>
        <w:rPr>
          <w:rFonts w:ascii="David" w:hAnsi="David"/>
          <w:rtl/>
        </w:rPr>
      </w:pPr>
      <w:r>
        <w:rPr>
          <w:rFonts w:ascii="David" w:hAnsi="David"/>
          <w:rtl/>
        </w:rPr>
        <w:t>ז. המילים לא מהוות זוג מינימלי עבור</w:t>
      </w:r>
      <w:r w:rsidR="003068DE">
        <w:rPr>
          <w:rFonts w:ascii="David" w:hAnsi="David" w:hint="cs"/>
          <w:rtl/>
        </w:rPr>
        <w:t xml:space="preserve"> </w:t>
      </w:r>
      <w:r>
        <w:rPr>
          <w:rFonts w:ascii="David" w:hAnsi="David"/>
        </w:rPr>
        <w:t>.</w:t>
      </w:r>
      <w:r>
        <w:rPr>
          <w:rFonts w:cs="Times New Roman"/>
          <w:szCs w:val="22"/>
        </w:rPr>
        <w:t>k, x</w:t>
      </w:r>
      <w:r>
        <w:rPr>
          <w:rFonts w:ascii="David" w:hAnsi="David" w:hint="cs"/>
          <w:rtl/>
        </w:rPr>
        <w:t xml:space="preserve">   </w:t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 w:rsidR="003068DE">
        <w:rPr>
          <w:rFonts w:ascii="David" w:hAnsi="David"/>
          <w:rtl/>
        </w:rPr>
        <w:tab/>
      </w:r>
      <w:r>
        <w:rPr>
          <w:rFonts w:ascii="David" w:hAnsi="David"/>
          <w:rtl/>
        </w:rPr>
        <w:t>נכון/לא נכון</w:t>
      </w:r>
    </w:p>
    <w:p w14:paraId="406915F1" w14:textId="4E06495A" w:rsidR="00876F4E" w:rsidRDefault="00876F4E" w:rsidP="00876F4E">
      <w:pPr>
        <w:rPr>
          <w:rFonts w:ascii="David" w:hAnsi="David"/>
          <w:rtl/>
        </w:rPr>
      </w:pPr>
    </w:p>
    <w:p w14:paraId="6238E8B8" w14:textId="77777777" w:rsidR="00F536C2" w:rsidRDefault="00F536C2" w:rsidP="00876F4E">
      <w:pPr>
        <w:rPr>
          <w:rFonts w:ascii="David" w:hAnsi="David"/>
        </w:rPr>
      </w:pPr>
    </w:p>
    <w:p w14:paraId="67FC6F47" w14:textId="324CE73E" w:rsidR="00876F4E" w:rsidRPr="00214835" w:rsidRDefault="00876F4E" w:rsidP="00876F4E">
      <w:pPr>
        <w:rPr>
          <w:b/>
          <w:bCs/>
        </w:rPr>
      </w:pPr>
      <w:r w:rsidRPr="00214835">
        <w:rPr>
          <w:rFonts w:hint="cs"/>
          <w:b/>
          <w:bCs/>
          <w:rtl/>
        </w:rPr>
        <w:t>שאלה</w:t>
      </w:r>
      <w:r w:rsidRPr="00214835">
        <w:rPr>
          <w:b/>
          <w:bCs/>
          <w:rtl/>
        </w:rPr>
        <w:t xml:space="preserve"> 2</w:t>
      </w:r>
      <w:r w:rsidRPr="00214835">
        <w:rPr>
          <w:rFonts w:hint="cs"/>
          <w:b/>
          <w:bCs/>
          <w:rtl/>
        </w:rPr>
        <w:t xml:space="preserve">  </w:t>
      </w:r>
      <w:r w:rsidR="00214835" w:rsidRPr="00214835">
        <w:rPr>
          <w:rFonts w:hint="cs"/>
          <w:b/>
          <w:bCs/>
          <w:rtl/>
        </w:rPr>
        <w:t xml:space="preserve">(8 </w:t>
      </w:r>
      <w:r w:rsidRPr="00214835">
        <w:rPr>
          <w:rFonts w:hint="cs"/>
          <w:b/>
          <w:bCs/>
          <w:rtl/>
        </w:rPr>
        <w:t>נק</w:t>
      </w:r>
      <w:r w:rsidR="00214835" w:rsidRPr="00214835">
        <w:rPr>
          <w:rFonts w:hint="cs"/>
          <w:b/>
          <w:bCs/>
          <w:rtl/>
        </w:rPr>
        <w:t>'</w:t>
      </w:r>
      <w:r w:rsidRPr="00214835">
        <w:rPr>
          <w:b/>
          <w:bCs/>
          <w:rtl/>
        </w:rPr>
        <w:t>)</w:t>
      </w:r>
    </w:p>
    <w:p w14:paraId="5A45F56C" w14:textId="77777777" w:rsidR="00876F4E" w:rsidRDefault="00876F4E" w:rsidP="00876F4E">
      <w:pPr>
        <w:rPr>
          <w:rFonts w:ascii="David" w:hAnsi="David"/>
        </w:rPr>
      </w:pPr>
      <w:r>
        <w:rPr>
          <w:rFonts w:ascii="David" w:hAnsi="David"/>
          <w:rtl/>
        </w:rPr>
        <w:t>הדגישו את כל ההבדלים בין שני העיצורים בכל צמד. ראו דוגמה</w:t>
      </w:r>
      <w:r>
        <w:rPr>
          <w:rFonts w:ascii="David" w:hAnsi="David"/>
        </w:rPr>
        <w:t>.</w:t>
      </w:r>
    </w:p>
    <w:p w14:paraId="48E50906" w14:textId="388A3C7A" w:rsidR="00876F4E" w:rsidRDefault="00876F4E" w:rsidP="00876F4E">
      <w:pPr>
        <w:rPr>
          <w:rFonts w:ascii="David" w:hAnsi="David"/>
        </w:rPr>
      </w:pPr>
      <w:r w:rsidRPr="00876F4E">
        <w:rPr>
          <w:rFonts w:ascii="David" w:hAnsi="David"/>
          <w:b/>
          <w:bCs/>
          <w:rtl/>
        </w:rPr>
        <w:t>דוגמה</w:t>
      </w:r>
      <w:r w:rsidRPr="00876F4E">
        <w:rPr>
          <w:rFonts w:ascii="David" w:hAnsi="David" w:hint="cs"/>
          <w:b/>
          <w:bCs/>
          <w:rtl/>
        </w:rPr>
        <w:t>:</w:t>
      </w:r>
      <w:r>
        <w:rPr>
          <w:rFonts w:ascii="David" w:hAnsi="David"/>
          <w:rtl/>
        </w:rPr>
        <w:t xml:space="preserve"> </w:t>
      </w:r>
      <w:r>
        <w:rPr>
          <w:rFonts w:cs="Times New Roman"/>
          <w:szCs w:val="22"/>
        </w:rPr>
        <w:t xml:space="preserve">m-g </w:t>
      </w:r>
      <w:r>
        <w:rPr>
          <w:rFonts w:cs="Times New Roman" w:hint="cs"/>
          <w:szCs w:val="22"/>
          <w:rtl/>
        </w:rPr>
        <w:t xml:space="preserve"> </w:t>
      </w:r>
      <w:r w:rsidR="003068DE">
        <w:rPr>
          <w:rFonts w:cs="Times New Roman"/>
          <w:szCs w:val="22"/>
          <w:rtl/>
        </w:rPr>
        <w:tab/>
      </w:r>
      <w:r>
        <w:rPr>
          <w:rFonts w:ascii="David" w:hAnsi="David"/>
          <w:rtl/>
        </w:rPr>
        <w:t>העיצורים נבדלים ב:</w:t>
      </w:r>
      <w:r w:rsidR="00214835">
        <w:rPr>
          <w:rFonts w:ascii="David" w:hAnsi="David" w:hint="cs"/>
          <w:rtl/>
        </w:rPr>
        <w:t xml:space="preserve"> </w:t>
      </w:r>
      <w:r w:rsidRPr="003068DE">
        <w:rPr>
          <w:rFonts w:hint="cs"/>
          <w:b/>
          <w:bCs/>
          <w:rtl/>
        </w:rPr>
        <w:t>מקום</w:t>
      </w:r>
      <w:r w:rsidRPr="003068DE">
        <w:rPr>
          <w:b/>
          <w:bCs/>
          <w:rtl/>
        </w:rPr>
        <w:t xml:space="preserve"> </w:t>
      </w:r>
      <w:r w:rsidRPr="003068DE">
        <w:rPr>
          <w:rFonts w:hint="cs"/>
          <w:b/>
          <w:bCs/>
          <w:rtl/>
        </w:rPr>
        <w:t>חיתוך</w:t>
      </w:r>
      <w:r w:rsidRPr="003068DE">
        <w:rPr>
          <w:rFonts w:ascii="David" w:hAnsi="David"/>
          <w:b/>
          <w:bCs/>
          <w:rtl/>
        </w:rPr>
        <w:t xml:space="preserve">; </w:t>
      </w:r>
      <w:r w:rsidRPr="003068DE">
        <w:rPr>
          <w:rFonts w:hint="cs"/>
          <w:b/>
          <w:bCs/>
          <w:rtl/>
        </w:rPr>
        <w:t>אופן</w:t>
      </w:r>
      <w:r w:rsidRPr="003068DE">
        <w:rPr>
          <w:b/>
          <w:bCs/>
          <w:rtl/>
        </w:rPr>
        <w:t xml:space="preserve"> </w:t>
      </w:r>
      <w:r w:rsidRPr="003068DE">
        <w:rPr>
          <w:rFonts w:hint="cs"/>
          <w:b/>
          <w:bCs/>
          <w:rtl/>
        </w:rPr>
        <w:t>חיתוך</w:t>
      </w:r>
      <w:r>
        <w:rPr>
          <w:rFonts w:ascii="David" w:hAnsi="David"/>
          <w:rtl/>
        </w:rPr>
        <w:t>; קוליות</w:t>
      </w:r>
    </w:p>
    <w:p w14:paraId="15980E63" w14:textId="2CC27252" w:rsidR="00876F4E" w:rsidRDefault="00876F4E" w:rsidP="00876F4E">
      <w:pPr>
        <w:rPr>
          <w:rFonts w:ascii="David" w:hAnsi="David"/>
        </w:rPr>
      </w:pPr>
      <w:r w:rsidRPr="00214835">
        <w:rPr>
          <w:rFonts w:ascii="David" w:hAnsi="David"/>
          <w:b/>
          <w:bCs/>
          <w:rtl/>
        </w:rPr>
        <w:t>א</w:t>
      </w:r>
      <w:r>
        <w:rPr>
          <w:rFonts w:ascii="David" w:hAnsi="David" w:hint="cs"/>
          <w:rtl/>
        </w:rPr>
        <w:t xml:space="preserve">. </w:t>
      </w:r>
      <w:r>
        <w:rPr>
          <w:rFonts w:ascii="David" w:hAnsi="David"/>
          <w:rtl/>
        </w:rPr>
        <w:tab/>
      </w:r>
      <w:r>
        <w:rPr>
          <w:rFonts w:cs="Times New Roman"/>
          <w:szCs w:val="22"/>
        </w:rPr>
        <w:t>m-n</w:t>
      </w:r>
      <w:r>
        <w:rPr>
          <w:rFonts w:cs="Times New Roman"/>
          <w:szCs w:val="22"/>
          <w:rtl/>
        </w:rPr>
        <w:tab/>
      </w:r>
      <w:r>
        <w:rPr>
          <w:rFonts w:ascii="David" w:hAnsi="David"/>
          <w:rtl/>
        </w:rPr>
        <w:t>העיצורים נבדלים ב: מקום חיתוך; אופן חיתוך; קוליות</w:t>
      </w:r>
    </w:p>
    <w:p w14:paraId="056CB254" w14:textId="3AA86CBC" w:rsidR="00876F4E" w:rsidRDefault="00876F4E" w:rsidP="00876F4E">
      <w:pPr>
        <w:rPr>
          <w:rFonts w:ascii="David" w:hAnsi="David"/>
        </w:rPr>
      </w:pPr>
      <w:r w:rsidRPr="00214835">
        <w:rPr>
          <w:rFonts w:ascii="David" w:hAnsi="David" w:hint="cs"/>
          <w:b/>
          <w:bCs/>
          <w:rtl/>
        </w:rPr>
        <w:t>ב</w:t>
      </w:r>
      <w:r>
        <w:rPr>
          <w:rFonts w:ascii="David" w:hAnsi="David" w:hint="cs"/>
          <w:rtl/>
        </w:rPr>
        <w:t xml:space="preserve">. </w:t>
      </w:r>
      <w:r>
        <w:rPr>
          <w:rFonts w:ascii="David" w:hAnsi="David"/>
          <w:rtl/>
        </w:rPr>
        <w:tab/>
      </w:r>
      <w:r>
        <w:rPr>
          <w:rFonts w:cs="Times New Roman"/>
          <w:szCs w:val="22"/>
        </w:rPr>
        <w:t xml:space="preserve">k-f </w:t>
      </w:r>
      <w:r>
        <w:rPr>
          <w:rFonts w:cs="Times New Roman" w:hint="cs"/>
          <w:szCs w:val="22"/>
          <w:rtl/>
        </w:rPr>
        <w:t xml:space="preserve"> </w:t>
      </w:r>
      <w:r>
        <w:rPr>
          <w:rFonts w:cs="Times New Roman"/>
          <w:szCs w:val="22"/>
          <w:rtl/>
        </w:rPr>
        <w:tab/>
      </w:r>
      <w:r>
        <w:rPr>
          <w:rFonts w:ascii="David" w:hAnsi="David"/>
          <w:rtl/>
        </w:rPr>
        <w:t>העיצורים נבדלים ב: מקום חיתוך; אופן חיתוך; קוליות</w:t>
      </w:r>
    </w:p>
    <w:p w14:paraId="3601E322" w14:textId="736626DC" w:rsidR="00876F4E" w:rsidRDefault="00876F4E" w:rsidP="00876F4E">
      <w:pPr>
        <w:rPr>
          <w:rFonts w:ascii="David" w:hAnsi="David"/>
        </w:rPr>
      </w:pPr>
      <w:r w:rsidRPr="00214835">
        <w:rPr>
          <w:rFonts w:ascii="David" w:hAnsi="David" w:hint="cs"/>
          <w:b/>
          <w:bCs/>
          <w:rtl/>
        </w:rPr>
        <w:t>ג.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ab/>
      </w:r>
      <w:r>
        <w:rPr>
          <w:rFonts w:cs="Times New Roman"/>
          <w:szCs w:val="22"/>
        </w:rPr>
        <w:t xml:space="preserve">s-l </w:t>
      </w:r>
      <w:r>
        <w:rPr>
          <w:rFonts w:cs="Times New Roman"/>
          <w:szCs w:val="22"/>
          <w:rtl/>
        </w:rPr>
        <w:tab/>
      </w:r>
      <w:r>
        <w:rPr>
          <w:rFonts w:ascii="David" w:hAnsi="David"/>
          <w:rtl/>
        </w:rPr>
        <w:t>העיצורים נבדלים ב: מקום חיתוך; אופן חיתוך; קוליו</w:t>
      </w:r>
      <w:r>
        <w:rPr>
          <w:rFonts w:ascii="David" w:hAnsi="David" w:hint="cs"/>
          <w:rtl/>
        </w:rPr>
        <w:t>ת</w:t>
      </w:r>
    </w:p>
    <w:p w14:paraId="0173660C" w14:textId="5EE89C06" w:rsidR="00876F4E" w:rsidRDefault="00876F4E" w:rsidP="00876F4E">
      <w:pPr>
        <w:rPr>
          <w:rFonts w:ascii="David" w:hAnsi="David"/>
          <w:rtl/>
        </w:rPr>
      </w:pPr>
      <w:r w:rsidRPr="00214835">
        <w:rPr>
          <w:rFonts w:ascii="David" w:hAnsi="David" w:hint="cs"/>
          <w:b/>
          <w:bCs/>
          <w:rtl/>
        </w:rPr>
        <w:t>ד.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ab/>
      </w:r>
      <w:r>
        <w:rPr>
          <w:rFonts w:cs="Times New Roman"/>
          <w:szCs w:val="22"/>
        </w:rPr>
        <w:t xml:space="preserve">x-g </w:t>
      </w:r>
      <w:r>
        <w:rPr>
          <w:rFonts w:cs="Times New Roman"/>
          <w:szCs w:val="22"/>
          <w:rtl/>
        </w:rPr>
        <w:tab/>
      </w:r>
      <w:r>
        <w:rPr>
          <w:rFonts w:ascii="David" w:hAnsi="David"/>
          <w:rtl/>
        </w:rPr>
        <w:t>העיצורים נבדלים ב: מקום חיתוך; אופן חיתוך; קוליות</w:t>
      </w:r>
    </w:p>
    <w:p w14:paraId="1CB67B28" w14:textId="1F9F735E" w:rsidR="00214835" w:rsidRDefault="00214835" w:rsidP="00876F4E">
      <w:pPr>
        <w:rPr>
          <w:rFonts w:ascii="David" w:hAnsi="David"/>
          <w:rtl/>
        </w:rPr>
      </w:pPr>
    </w:p>
    <w:p w14:paraId="43199BB7" w14:textId="77777777" w:rsidR="00214835" w:rsidRDefault="00214835" w:rsidP="00876F4E">
      <w:pPr>
        <w:rPr>
          <w:rFonts w:ascii="David" w:hAnsi="David"/>
        </w:rPr>
      </w:pPr>
    </w:p>
    <w:p w14:paraId="071CF1F2" w14:textId="278BA7B6" w:rsidR="00876F4E" w:rsidRPr="00214835" w:rsidRDefault="00876F4E" w:rsidP="00214835">
      <w:pPr>
        <w:rPr>
          <w:b/>
          <w:bCs/>
        </w:rPr>
      </w:pPr>
      <w:r w:rsidRPr="00214835">
        <w:rPr>
          <w:rFonts w:hint="cs"/>
          <w:b/>
          <w:bCs/>
          <w:rtl/>
        </w:rPr>
        <w:lastRenderedPageBreak/>
        <w:t>שאלה</w:t>
      </w:r>
      <w:r w:rsidRPr="00214835">
        <w:rPr>
          <w:b/>
          <w:bCs/>
          <w:rtl/>
        </w:rPr>
        <w:t xml:space="preserve"> 3</w:t>
      </w:r>
      <w:r w:rsidR="00214835" w:rsidRPr="00214835">
        <w:rPr>
          <w:rFonts w:hint="cs"/>
          <w:b/>
          <w:bCs/>
          <w:rtl/>
        </w:rPr>
        <w:t xml:space="preserve"> (</w:t>
      </w:r>
      <w:r w:rsidR="00F536C2">
        <w:rPr>
          <w:rFonts w:hint="cs"/>
          <w:b/>
          <w:bCs/>
          <w:rtl/>
        </w:rPr>
        <w:t>20</w:t>
      </w:r>
      <w:r w:rsidR="00214835" w:rsidRPr="00214835">
        <w:rPr>
          <w:rFonts w:hint="cs"/>
          <w:b/>
          <w:bCs/>
          <w:rtl/>
        </w:rPr>
        <w:t xml:space="preserve"> נק'</w:t>
      </w:r>
      <w:r w:rsidR="00214835" w:rsidRPr="00214835">
        <w:rPr>
          <w:b/>
          <w:bCs/>
          <w:rtl/>
        </w:rPr>
        <w:t xml:space="preserve">) </w:t>
      </w:r>
    </w:p>
    <w:p w14:paraId="7C7A7480" w14:textId="06E855A2" w:rsidR="00876F4E" w:rsidRDefault="00876F4E" w:rsidP="00876F4E">
      <w:pPr>
        <w:rPr>
          <w:b/>
          <w:bCs/>
          <w:rtl/>
        </w:rPr>
      </w:pPr>
      <w:r w:rsidRPr="00F536C2">
        <w:rPr>
          <w:rFonts w:hint="cs"/>
          <w:b/>
          <w:bCs/>
          <w:rtl/>
        </w:rPr>
        <w:t>בחרו</w:t>
      </w:r>
      <w:r w:rsidRPr="00F536C2">
        <w:rPr>
          <w:b/>
          <w:bCs/>
          <w:rtl/>
        </w:rPr>
        <w:t xml:space="preserve"> </w:t>
      </w:r>
      <w:r w:rsidRPr="00F536C2">
        <w:rPr>
          <w:rFonts w:hint="cs"/>
          <w:b/>
          <w:bCs/>
          <w:rtl/>
        </w:rPr>
        <w:t>את</w:t>
      </w:r>
      <w:r w:rsidRPr="00F536C2">
        <w:rPr>
          <w:b/>
          <w:bCs/>
          <w:rtl/>
        </w:rPr>
        <w:t xml:space="preserve"> </w:t>
      </w:r>
      <w:r w:rsidRPr="00F536C2">
        <w:rPr>
          <w:rFonts w:hint="cs"/>
          <w:b/>
          <w:bCs/>
          <w:rtl/>
        </w:rPr>
        <w:t>התשובה</w:t>
      </w:r>
      <w:r w:rsidRPr="00F536C2">
        <w:rPr>
          <w:b/>
          <w:bCs/>
          <w:rtl/>
        </w:rPr>
        <w:t xml:space="preserve"> </w:t>
      </w:r>
      <w:r w:rsidRPr="00F536C2">
        <w:rPr>
          <w:rFonts w:hint="cs"/>
          <w:b/>
          <w:bCs/>
          <w:rtl/>
        </w:rPr>
        <w:t>המתאימה</w:t>
      </w:r>
      <w:r w:rsidRPr="00F536C2">
        <w:rPr>
          <w:b/>
          <w:bCs/>
          <w:rtl/>
        </w:rPr>
        <w:t xml:space="preserve"> </w:t>
      </w:r>
      <w:r w:rsidRPr="00F536C2">
        <w:rPr>
          <w:rFonts w:hint="cs"/>
          <w:b/>
          <w:bCs/>
          <w:rtl/>
        </w:rPr>
        <w:t>ביותר</w:t>
      </w:r>
      <w:r w:rsidRPr="00F536C2">
        <w:rPr>
          <w:b/>
          <w:bCs/>
        </w:rPr>
        <w:t>:</w:t>
      </w:r>
    </w:p>
    <w:p w14:paraId="1A29E3F2" w14:textId="77777777" w:rsidR="00F536C2" w:rsidRDefault="00F536C2" w:rsidP="00876F4E">
      <w:pPr>
        <w:rPr>
          <w:b/>
          <w:bCs/>
          <w:rtl/>
        </w:rPr>
      </w:pPr>
    </w:p>
    <w:p w14:paraId="00D45D6C" w14:textId="790F1792" w:rsidR="00876F4E" w:rsidRDefault="00214835" w:rsidP="00876F4E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1. </w:t>
      </w:r>
      <w:r w:rsidR="00876F4E">
        <w:rPr>
          <w:rFonts w:ascii="David" w:hAnsi="David"/>
        </w:rPr>
        <w:t xml:space="preserve"> </w:t>
      </w:r>
      <w:r w:rsidR="00876F4E">
        <w:rPr>
          <w:rFonts w:ascii="David" w:hAnsi="David"/>
          <w:rtl/>
        </w:rPr>
        <w:t>בעברית מודרנית, האות &lt;ז&gt; מייצגת</w:t>
      </w:r>
      <w:r w:rsidR="00876F4E">
        <w:rPr>
          <w:rFonts w:ascii="David" w:hAnsi="David"/>
        </w:rPr>
        <w:t>*</w:t>
      </w:r>
    </w:p>
    <w:p w14:paraId="6E10A2B7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א. פונמה אחת בלבד</w:t>
      </w:r>
      <w:r>
        <w:rPr>
          <w:rFonts w:ascii="David" w:hAnsi="David"/>
        </w:rPr>
        <w:t>.</w:t>
      </w:r>
    </w:p>
    <w:p w14:paraId="0F3F4650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ב. שתי פונמות</w:t>
      </w:r>
      <w:r>
        <w:rPr>
          <w:rFonts w:ascii="David" w:hAnsi="David"/>
        </w:rPr>
        <w:t>.</w:t>
      </w:r>
    </w:p>
    <w:p w14:paraId="0979256F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ג. אלופון ופונמה</w:t>
      </w:r>
      <w:r>
        <w:rPr>
          <w:rFonts w:ascii="David" w:hAnsi="David"/>
        </w:rPr>
        <w:t>.</w:t>
      </w:r>
    </w:p>
    <w:p w14:paraId="079DD9E9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ד. שתי פונמות ואלופון</w:t>
      </w:r>
      <w:r>
        <w:rPr>
          <w:rFonts w:ascii="David" w:hAnsi="David"/>
        </w:rPr>
        <w:t>.</w:t>
      </w:r>
    </w:p>
    <w:p w14:paraId="4DBD772A" w14:textId="541A8850" w:rsidR="00876F4E" w:rsidRDefault="00876F4E" w:rsidP="00876F4E">
      <w:pPr>
        <w:rPr>
          <w:rFonts w:ascii="David" w:hAnsi="David"/>
          <w:sz w:val="20"/>
          <w:szCs w:val="20"/>
          <w:rtl/>
        </w:rPr>
      </w:pPr>
      <w:r>
        <w:rPr>
          <w:rFonts w:ascii="David" w:hAnsi="David"/>
          <w:sz w:val="20"/>
          <w:szCs w:val="20"/>
        </w:rPr>
        <w:t>*</w:t>
      </w:r>
      <w:r>
        <w:rPr>
          <w:rFonts w:ascii="David" w:hAnsi="David"/>
          <w:sz w:val="20"/>
          <w:szCs w:val="20"/>
          <w:rtl/>
        </w:rPr>
        <w:t>הכוונה כאן היא שהאות נהגית בצורות שונות במילים השונות</w:t>
      </w:r>
      <w:r>
        <w:rPr>
          <w:rFonts w:ascii="David" w:hAnsi="David"/>
          <w:sz w:val="20"/>
          <w:szCs w:val="20"/>
        </w:rPr>
        <w:t>.</w:t>
      </w:r>
    </w:p>
    <w:p w14:paraId="18EC5742" w14:textId="77777777" w:rsidR="00F536C2" w:rsidRDefault="00F536C2" w:rsidP="00876F4E">
      <w:pPr>
        <w:rPr>
          <w:rFonts w:ascii="David" w:hAnsi="David"/>
          <w:sz w:val="20"/>
          <w:szCs w:val="20"/>
          <w:rtl/>
        </w:rPr>
      </w:pPr>
    </w:p>
    <w:p w14:paraId="789176F2" w14:textId="39F1E1EE" w:rsidR="00876F4E" w:rsidRDefault="00214835" w:rsidP="00876F4E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2. </w:t>
      </w:r>
      <w:r w:rsidR="00876F4E">
        <w:rPr>
          <w:rFonts w:ascii="David" w:hAnsi="David"/>
          <w:rtl/>
        </w:rPr>
        <w:t>בניתוח פונולוגי</w:t>
      </w:r>
    </w:p>
    <w:p w14:paraId="7F8D294E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א. צליל לשוני הוא היחידה הקטנה ביותר</w:t>
      </w:r>
      <w:r>
        <w:rPr>
          <w:rFonts w:ascii="David" w:hAnsi="David"/>
        </w:rPr>
        <w:t>.</w:t>
      </w:r>
    </w:p>
    <w:p w14:paraId="65769E3A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ב. סגמנט היא היחידה הקטנה ביותר</w:t>
      </w:r>
      <w:r>
        <w:rPr>
          <w:rFonts w:ascii="David" w:hAnsi="David"/>
        </w:rPr>
        <w:t>.</w:t>
      </w:r>
    </w:p>
    <w:p w14:paraId="12A111E2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ג. תכונית פונולוגית היא היחידה הקטנה ביותר</w:t>
      </w:r>
      <w:r>
        <w:rPr>
          <w:rFonts w:ascii="David" w:hAnsi="David"/>
        </w:rPr>
        <w:t>.</w:t>
      </w:r>
    </w:p>
    <w:p w14:paraId="4837B36A" w14:textId="3DDC2B8F" w:rsidR="00876F4E" w:rsidRDefault="00876F4E" w:rsidP="00F536C2">
      <w:pPr>
        <w:ind w:firstLine="720"/>
        <w:rPr>
          <w:rFonts w:ascii="David" w:hAnsi="David"/>
          <w:rtl/>
        </w:rPr>
      </w:pPr>
      <w:r>
        <w:rPr>
          <w:rFonts w:ascii="David" w:hAnsi="David"/>
          <w:rtl/>
        </w:rPr>
        <w:t>ד. אף תשובה אינה נכונה</w:t>
      </w:r>
      <w:r>
        <w:rPr>
          <w:rFonts w:ascii="David" w:hAnsi="David"/>
        </w:rPr>
        <w:t>.</w:t>
      </w:r>
    </w:p>
    <w:p w14:paraId="427FE9B6" w14:textId="77777777" w:rsidR="00F536C2" w:rsidRDefault="00F536C2" w:rsidP="00F536C2">
      <w:pPr>
        <w:ind w:firstLine="720"/>
        <w:rPr>
          <w:rFonts w:ascii="David" w:hAnsi="David"/>
          <w:rtl/>
        </w:rPr>
      </w:pPr>
    </w:p>
    <w:p w14:paraId="1BEAB8B6" w14:textId="1C042EB3" w:rsidR="00876F4E" w:rsidRDefault="00214835" w:rsidP="00876F4E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3. </w:t>
      </w:r>
      <w:r w:rsidR="00876F4E">
        <w:rPr>
          <w:rFonts w:ascii="David" w:hAnsi="David"/>
          <w:rtl/>
        </w:rPr>
        <w:t>תפקיד התכוניות המבחינות הוא</w:t>
      </w:r>
    </w:p>
    <w:p w14:paraId="16BCD15F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א. להגדיר כל צליל</w:t>
      </w:r>
      <w:r>
        <w:rPr>
          <w:rFonts w:ascii="David" w:hAnsi="David"/>
        </w:rPr>
        <w:t>.</w:t>
      </w:r>
    </w:p>
    <w:p w14:paraId="64B8E647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ב. לסווג צלילים לקבוצות טבעיות</w:t>
      </w:r>
      <w:r>
        <w:rPr>
          <w:rFonts w:ascii="David" w:hAnsi="David"/>
        </w:rPr>
        <w:t>.</w:t>
      </w:r>
    </w:p>
    <w:p w14:paraId="2467178C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ג. להבחין בין הצלילים הקיימים בשפה</w:t>
      </w:r>
      <w:r>
        <w:rPr>
          <w:rFonts w:ascii="David" w:hAnsi="David"/>
        </w:rPr>
        <w:t>.</w:t>
      </w:r>
    </w:p>
    <w:p w14:paraId="21FF22F6" w14:textId="4035C003" w:rsidR="00876F4E" w:rsidRDefault="00876F4E" w:rsidP="00F536C2">
      <w:pPr>
        <w:ind w:firstLine="720"/>
        <w:rPr>
          <w:rFonts w:ascii="David" w:hAnsi="David"/>
          <w:rtl/>
        </w:rPr>
      </w:pPr>
      <w:r>
        <w:rPr>
          <w:rFonts w:ascii="David" w:hAnsi="David"/>
          <w:rtl/>
        </w:rPr>
        <w:t>ד. כל התשובות נכונות</w:t>
      </w:r>
      <w:r>
        <w:rPr>
          <w:rFonts w:ascii="David" w:hAnsi="David"/>
        </w:rPr>
        <w:t>.</w:t>
      </w:r>
    </w:p>
    <w:p w14:paraId="69140536" w14:textId="77777777" w:rsidR="00F536C2" w:rsidRDefault="00F536C2" w:rsidP="00F536C2">
      <w:pPr>
        <w:ind w:firstLine="720"/>
        <w:rPr>
          <w:rFonts w:ascii="David" w:hAnsi="David"/>
          <w:rtl/>
        </w:rPr>
      </w:pPr>
    </w:p>
    <w:p w14:paraId="53ED0DAF" w14:textId="36144840" w:rsidR="00876F4E" w:rsidRDefault="00214835" w:rsidP="00876F4E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4. </w:t>
      </w:r>
      <w:r w:rsidR="00876F4E">
        <w:rPr>
          <w:rFonts w:ascii="David" w:hAnsi="David"/>
          <w:rtl/>
        </w:rPr>
        <w:t>אלופון</w:t>
      </w:r>
    </w:p>
    <w:p w14:paraId="4832D601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א. הוא צליל לשוני בסיסי בשפה הנתונה</w:t>
      </w:r>
      <w:r>
        <w:rPr>
          <w:rFonts w:ascii="David" w:hAnsi="David"/>
        </w:rPr>
        <w:t>.</w:t>
      </w:r>
    </w:p>
    <w:p w14:paraId="6148BFA0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ב. הוא מימוש פונטי של פונמה</w:t>
      </w:r>
      <w:r>
        <w:rPr>
          <w:rFonts w:ascii="David" w:hAnsi="David"/>
        </w:rPr>
        <w:t>.</w:t>
      </w:r>
    </w:p>
    <w:p w14:paraId="3EEC401B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ג. אף פעם לא זהה לפונמה בשפה</w:t>
      </w:r>
      <w:r>
        <w:rPr>
          <w:rFonts w:ascii="David" w:hAnsi="David"/>
        </w:rPr>
        <w:t>.</w:t>
      </w:r>
    </w:p>
    <w:p w14:paraId="086423A1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ד. מילה נרדפת לאות</w:t>
      </w:r>
      <w:r>
        <w:rPr>
          <w:rFonts w:ascii="David" w:hAnsi="David"/>
        </w:rPr>
        <w:t>.</w:t>
      </w:r>
    </w:p>
    <w:p w14:paraId="04B78679" w14:textId="4018C574" w:rsidR="00876F4E" w:rsidRDefault="00876F4E" w:rsidP="00F536C2">
      <w:pPr>
        <w:ind w:firstLine="720"/>
        <w:rPr>
          <w:rFonts w:ascii="David" w:hAnsi="David"/>
          <w:rtl/>
        </w:rPr>
      </w:pPr>
      <w:r>
        <w:rPr>
          <w:rFonts w:ascii="David" w:hAnsi="David"/>
          <w:rtl/>
        </w:rPr>
        <w:t>ה. כל התשובות נכונות</w:t>
      </w:r>
      <w:r>
        <w:rPr>
          <w:rFonts w:ascii="David" w:hAnsi="David"/>
        </w:rPr>
        <w:t>.</w:t>
      </w:r>
    </w:p>
    <w:p w14:paraId="115BCF02" w14:textId="77777777" w:rsidR="00F536C2" w:rsidRDefault="00F536C2" w:rsidP="00F536C2">
      <w:pPr>
        <w:ind w:firstLine="720"/>
        <w:rPr>
          <w:rFonts w:ascii="David" w:hAnsi="David"/>
          <w:rtl/>
        </w:rPr>
      </w:pPr>
    </w:p>
    <w:p w14:paraId="0FAE7F2A" w14:textId="01851FD6" w:rsidR="00876F4E" w:rsidRDefault="00214835" w:rsidP="00876F4E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5. </w:t>
      </w:r>
      <w:r w:rsidR="00876F4E">
        <w:rPr>
          <w:rFonts w:ascii="David" w:hAnsi="David"/>
          <w:rtl/>
        </w:rPr>
        <w:t>סביבה פונולוגית היא</w:t>
      </w:r>
    </w:p>
    <w:p w14:paraId="3451325E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א. אוצר הצלילים בשפה הנתונה</w:t>
      </w:r>
      <w:r>
        <w:rPr>
          <w:rFonts w:ascii="David" w:hAnsi="David"/>
        </w:rPr>
        <w:t>.</w:t>
      </w:r>
    </w:p>
    <w:p w14:paraId="2A061E43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ב. מיקום האלופונים</w:t>
      </w:r>
      <w:r>
        <w:rPr>
          <w:rFonts w:ascii="David" w:hAnsi="David"/>
        </w:rPr>
        <w:t>.</w:t>
      </w:r>
    </w:p>
    <w:p w14:paraId="47C3A936" w14:textId="77777777" w:rsidR="00876F4E" w:rsidRDefault="00876F4E" w:rsidP="00F536C2">
      <w:pPr>
        <w:ind w:firstLine="720"/>
        <w:rPr>
          <w:rFonts w:ascii="David" w:hAnsi="David"/>
        </w:rPr>
      </w:pPr>
      <w:r>
        <w:rPr>
          <w:rFonts w:ascii="David" w:hAnsi="David"/>
          <w:rtl/>
        </w:rPr>
        <w:t>ג. מיקום הצליל הלשוני במילה</w:t>
      </w:r>
      <w:r>
        <w:rPr>
          <w:rFonts w:ascii="David" w:hAnsi="David"/>
        </w:rPr>
        <w:t>.</w:t>
      </w:r>
    </w:p>
    <w:p w14:paraId="383F5149" w14:textId="6B230B23" w:rsidR="00876F4E" w:rsidRDefault="00876F4E" w:rsidP="00F536C2">
      <w:pPr>
        <w:ind w:firstLine="720"/>
        <w:rPr>
          <w:rFonts w:ascii="David" w:hAnsi="David"/>
          <w:rtl/>
        </w:rPr>
      </w:pPr>
      <w:r>
        <w:rPr>
          <w:rFonts w:ascii="David" w:hAnsi="David"/>
          <w:rtl/>
        </w:rPr>
        <w:t>ד. תפוצה משלימה</w:t>
      </w:r>
      <w:r>
        <w:rPr>
          <w:rFonts w:ascii="David" w:hAnsi="David"/>
        </w:rPr>
        <w:t>.</w:t>
      </w:r>
    </w:p>
    <w:p w14:paraId="3A6F38F9" w14:textId="57E98631" w:rsidR="00214835" w:rsidRDefault="00214835" w:rsidP="00876F4E">
      <w:pPr>
        <w:rPr>
          <w:rFonts w:ascii="David" w:hAnsi="David"/>
          <w:rtl/>
        </w:rPr>
      </w:pPr>
    </w:p>
    <w:p w14:paraId="34CDE88F" w14:textId="77777777" w:rsidR="00214835" w:rsidRDefault="00214835" w:rsidP="00876F4E">
      <w:pPr>
        <w:rPr>
          <w:rFonts w:ascii="David" w:hAnsi="David"/>
        </w:rPr>
      </w:pPr>
    </w:p>
    <w:p w14:paraId="34EFF7FF" w14:textId="77777777" w:rsidR="00F536C2" w:rsidRDefault="00F536C2" w:rsidP="00876F4E">
      <w:pPr>
        <w:rPr>
          <w:b/>
          <w:bCs/>
          <w:rtl/>
        </w:rPr>
      </w:pPr>
    </w:p>
    <w:p w14:paraId="13965B95" w14:textId="77777777" w:rsidR="00F536C2" w:rsidRDefault="00F536C2" w:rsidP="00876F4E">
      <w:pPr>
        <w:rPr>
          <w:b/>
          <w:bCs/>
          <w:rtl/>
        </w:rPr>
      </w:pPr>
    </w:p>
    <w:p w14:paraId="53B44548" w14:textId="7509C9F9" w:rsidR="00876F4E" w:rsidRPr="00214835" w:rsidRDefault="00876F4E" w:rsidP="00876F4E">
      <w:pPr>
        <w:rPr>
          <w:b/>
          <w:bCs/>
        </w:rPr>
      </w:pPr>
      <w:r w:rsidRPr="00214835">
        <w:rPr>
          <w:rFonts w:hint="cs"/>
          <w:b/>
          <w:bCs/>
          <w:rtl/>
        </w:rPr>
        <w:lastRenderedPageBreak/>
        <w:t>שאלה</w:t>
      </w:r>
      <w:r w:rsidRPr="00214835">
        <w:rPr>
          <w:b/>
          <w:bCs/>
          <w:rtl/>
        </w:rPr>
        <w:t xml:space="preserve"> 4</w:t>
      </w:r>
      <w:r w:rsidR="00214835" w:rsidRPr="00214835">
        <w:rPr>
          <w:rFonts w:hint="cs"/>
          <w:b/>
          <w:bCs/>
          <w:rtl/>
        </w:rPr>
        <w:t xml:space="preserve"> (2</w:t>
      </w:r>
      <w:r w:rsidR="00F536C2">
        <w:rPr>
          <w:rFonts w:hint="cs"/>
          <w:b/>
          <w:bCs/>
          <w:rtl/>
        </w:rPr>
        <w:t>3</w:t>
      </w:r>
      <w:r w:rsidR="00214835" w:rsidRPr="00214835">
        <w:rPr>
          <w:rFonts w:hint="cs"/>
          <w:b/>
          <w:bCs/>
          <w:rtl/>
        </w:rPr>
        <w:t xml:space="preserve"> נק')</w:t>
      </w:r>
    </w:p>
    <w:p w14:paraId="45D2B5E5" w14:textId="207E4B4F" w:rsidR="00876F4E" w:rsidRDefault="00876F4E" w:rsidP="00876F4E">
      <w:pPr>
        <w:rPr>
          <w:rFonts w:ascii="David" w:hAnsi="David"/>
        </w:rPr>
      </w:pPr>
      <w:r w:rsidRPr="002D2104">
        <w:rPr>
          <w:rFonts w:ascii="David" w:hAnsi="David"/>
          <w:u w:val="single"/>
          <w:rtl/>
        </w:rPr>
        <w:t xml:space="preserve">על סמך </w:t>
      </w:r>
      <w:r w:rsidRPr="002D2104">
        <w:rPr>
          <w:rFonts w:hint="cs"/>
          <w:u w:val="single"/>
          <w:rtl/>
        </w:rPr>
        <w:t>הנתונים</w:t>
      </w:r>
      <w:r w:rsidRPr="002D2104">
        <w:rPr>
          <w:u w:val="single"/>
          <w:rtl/>
        </w:rPr>
        <w:t xml:space="preserve"> </w:t>
      </w:r>
      <w:r w:rsidRPr="002D2104">
        <w:rPr>
          <w:rFonts w:hint="cs"/>
          <w:u w:val="single"/>
          <w:rtl/>
        </w:rPr>
        <w:t>הבאים</w:t>
      </w:r>
      <w:r w:rsidR="00214835">
        <w:rPr>
          <w:rFonts w:hint="cs"/>
          <w:rtl/>
        </w:rPr>
        <w:t xml:space="preserve"> [</w:t>
      </w:r>
      <w:r w:rsidR="00214835">
        <w:t>x</w:t>
      </w:r>
      <w:r w:rsidR="00214835">
        <w:rPr>
          <w:rFonts w:hint="cs"/>
          <w:rtl/>
        </w:rPr>
        <w:t>] ו-</w:t>
      </w:r>
      <w:r w:rsidR="00214835">
        <w:rPr>
          <w:rFonts w:ascii="David" w:hAnsi="David"/>
        </w:rPr>
        <w:t xml:space="preserve"> [</w:t>
      </w:r>
      <w:r w:rsidR="00214835">
        <w:rPr>
          <w:rFonts w:cs="Times New Roman"/>
          <w:szCs w:val="22"/>
        </w:rPr>
        <w:t>k</w:t>
      </w:r>
      <w:r w:rsidR="00214835">
        <w:rPr>
          <w:rFonts w:ascii="David" w:hAnsi="David"/>
        </w:rPr>
        <w:t>]</w:t>
      </w:r>
      <w:r w:rsidR="00214835">
        <w:rPr>
          <w:rFonts w:ascii="David" w:hAnsi="David" w:hint="cs"/>
          <w:rtl/>
        </w:rPr>
        <w:t xml:space="preserve"> </w:t>
      </w:r>
      <w:r w:rsidR="00214835">
        <w:rPr>
          <w:rFonts w:ascii="David" w:hAnsi="David"/>
        </w:rPr>
        <w:t xml:space="preserve"> </w:t>
      </w:r>
      <w:r>
        <w:rPr>
          <w:rFonts w:ascii="David" w:hAnsi="David"/>
          <w:rtl/>
        </w:rPr>
        <w:t>נמצאים בתפוצה משלימה בעברית</w:t>
      </w:r>
      <w:r>
        <w:rPr>
          <w:rFonts w:ascii="David" w:hAnsi="David"/>
        </w:rPr>
        <w:t>.</w:t>
      </w:r>
    </w:p>
    <w:p w14:paraId="3F98EAC2" w14:textId="52D62236" w:rsidR="00876F4E" w:rsidRDefault="00214835" w:rsidP="00214835">
      <w:pPr>
        <w:jc w:val="left"/>
        <w:rPr>
          <w:rFonts w:cs="Times New Roman"/>
          <w:i/>
          <w:iCs/>
          <w:rtl/>
        </w:rPr>
      </w:pPr>
      <w:r w:rsidRPr="006B41DE">
        <w:rPr>
          <w:rFonts w:hint="cs"/>
          <w:b/>
          <w:bCs/>
          <w:rtl/>
        </w:rPr>
        <w:t>הנתונים</w:t>
      </w:r>
      <w:r>
        <w:rPr>
          <w:rFonts w:hint="cs"/>
          <w:rtl/>
        </w:rPr>
        <w:t xml:space="preserve">: </w:t>
      </w:r>
      <w:r>
        <w:rPr>
          <w:rFonts w:cs="Times New Roman"/>
          <w:i/>
          <w:iCs/>
        </w:rPr>
        <w:t xml:space="preserve">lixtov, katav, taxtivim, ktiva </w:t>
      </w:r>
      <w:r>
        <w:rPr>
          <w:rFonts w:cs="Times New Roman"/>
        </w:rPr>
        <w:t xml:space="preserve">, </w:t>
      </w:r>
      <w:r>
        <w:rPr>
          <w:rFonts w:cs="Times New Roman"/>
          <w:i/>
          <w:iCs/>
        </w:rPr>
        <w:t>mitkatev, mexutav</w:t>
      </w:r>
    </w:p>
    <w:p w14:paraId="7BEB59C4" w14:textId="77777777" w:rsidR="002D2104" w:rsidRPr="00214835" w:rsidRDefault="002D2104" w:rsidP="00214835">
      <w:pPr>
        <w:jc w:val="left"/>
        <w:rPr>
          <w:rtl/>
        </w:rPr>
      </w:pPr>
    </w:p>
    <w:p w14:paraId="6872E2C6" w14:textId="6B57F7FE" w:rsidR="00876F4E" w:rsidRDefault="00214835" w:rsidP="00876F4E">
      <w:pPr>
        <w:rPr>
          <w:rFonts w:ascii="David" w:hAnsi="David"/>
        </w:rPr>
      </w:pPr>
      <w:r w:rsidRPr="00214835">
        <w:rPr>
          <w:rFonts w:hint="cs"/>
          <w:b/>
          <w:bCs/>
          <w:rtl/>
        </w:rPr>
        <w:t>א</w:t>
      </w:r>
      <w:r>
        <w:rPr>
          <w:rtl/>
        </w:rPr>
        <w:t xml:space="preserve">. </w:t>
      </w:r>
      <w:r>
        <w:rPr>
          <w:rFonts w:ascii="David" w:hAnsi="David"/>
          <w:rtl/>
        </w:rPr>
        <w:t>האם</w:t>
      </w:r>
      <w:r>
        <w:rPr>
          <w:rFonts w:ascii="David" w:hAnsi="David" w:hint="cs"/>
          <w:rtl/>
        </w:rPr>
        <w:t xml:space="preserve">  </w:t>
      </w:r>
      <w:r>
        <w:rPr>
          <w:rFonts w:ascii="David" w:hAnsi="David"/>
        </w:rPr>
        <w:t>[</w:t>
      </w:r>
      <w:r>
        <w:rPr>
          <w:rFonts w:cs="Times New Roman"/>
          <w:szCs w:val="22"/>
        </w:rPr>
        <w:t>k</w:t>
      </w:r>
      <w:r>
        <w:rPr>
          <w:rFonts w:ascii="David" w:hAnsi="David"/>
        </w:rPr>
        <w:t>]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 xml:space="preserve">הוא אלופון של </w:t>
      </w:r>
      <w:r>
        <w:rPr>
          <w:rFonts w:ascii="David" w:hAnsi="David" w:hint="cs"/>
          <w:rtl/>
        </w:rPr>
        <w:t>[</w:t>
      </w:r>
      <w:r>
        <w:rPr>
          <w:rFonts w:ascii="David" w:hAnsi="David"/>
        </w:rPr>
        <w:t>x</w:t>
      </w:r>
      <w:r>
        <w:rPr>
          <w:rFonts w:ascii="David" w:hAnsi="David" w:hint="cs"/>
          <w:rtl/>
        </w:rPr>
        <w:t xml:space="preserve">] </w:t>
      </w:r>
      <w:r w:rsidR="00876F4E">
        <w:rPr>
          <w:rFonts w:ascii="David" w:hAnsi="David"/>
          <w:rtl/>
        </w:rPr>
        <w:t>או להפך? הסבירו</w:t>
      </w:r>
      <w:r w:rsidR="00876F4E">
        <w:rPr>
          <w:rFonts w:ascii="David" w:hAnsi="David"/>
        </w:rPr>
        <w:t>.</w:t>
      </w:r>
      <w:r>
        <w:rPr>
          <w:rFonts w:ascii="David" w:hAnsi="David" w:hint="cs"/>
          <w:rtl/>
        </w:rPr>
        <w:t xml:space="preserve">    </w:t>
      </w:r>
    </w:p>
    <w:p w14:paraId="2FE130BD" w14:textId="1C6BC709" w:rsidR="00214835" w:rsidRDefault="00214835" w:rsidP="00214835">
      <w:r>
        <w:rPr>
          <w:rFonts w:hint="cs"/>
          <w:rtl/>
        </w:rPr>
        <w:t xml:space="preserve">גם </w:t>
      </w:r>
      <w:r>
        <w:rPr>
          <w:rFonts w:ascii="David" w:hAnsi="David"/>
        </w:rPr>
        <w:t>-</w:t>
      </w:r>
      <w:r>
        <w:rPr>
          <w:rFonts w:ascii="David" w:hAnsi="David" w:hint="cs"/>
          <w:rtl/>
        </w:rPr>
        <w:t>[</w:t>
      </w:r>
      <w:r w:rsidR="002D2104">
        <w:rPr>
          <w:rFonts w:ascii="David" w:hAnsi="David"/>
        </w:rPr>
        <w:t>[v</w:t>
      </w:r>
      <w:r w:rsidR="002D2104">
        <w:rPr>
          <w:rFonts w:ascii="David" w:hAnsi="David" w:hint="cs"/>
          <w:rtl/>
        </w:rPr>
        <w:t xml:space="preserve"> ו</w:t>
      </w:r>
      <w:r>
        <w:rPr>
          <w:rFonts w:ascii="David" w:hAnsi="David"/>
        </w:rPr>
        <w:t xml:space="preserve"> </w:t>
      </w:r>
      <w:r w:rsidR="002D2104">
        <w:rPr>
          <w:rFonts w:ascii="David" w:hAnsi="David"/>
        </w:rPr>
        <w:t>[</w:t>
      </w:r>
      <w:r>
        <w:rPr>
          <w:rFonts w:cs="Times New Roman"/>
          <w:szCs w:val="22"/>
        </w:rPr>
        <w:t>b</w:t>
      </w:r>
      <w:r>
        <w:rPr>
          <w:rFonts w:ascii="David" w:hAnsi="David"/>
        </w:rPr>
        <w:t>]-</w:t>
      </w:r>
      <w:r w:rsidR="002D2104">
        <w:rPr>
          <w:rFonts w:ascii="David" w:hAnsi="David"/>
        </w:rPr>
        <w:t xml:space="preserve"> </w:t>
      </w:r>
      <w:r w:rsidR="002D2104">
        <w:rPr>
          <w:rFonts w:ascii="David" w:hAnsi="David" w:hint="cs"/>
          <w:rtl/>
        </w:rPr>
        <w:t xml:space="preserve">, </w:t>
      </w:r>
      <w:r>
        <w:rPr>
          <w:rFonts w:ascii="David" w:hAnsi="David"/>
          <w:rtl/>
        </w:rPr>
        <w:t>ו</w:t>
      </w:r>
      <w:r>
        <w:rPr>
          <w:rFonts w:ascii="David" w:hAnsi="David"/>
        </w:rPr>
        <w:t xml:space="preserve"> [</w:t>
      </w:r>
      <w:r>
        <w:rPr>
          <w:rFonts w:cs="Times New Roman"/>
          <w:szCs w:val="22"/>
        </w:rPr>
        <w:t>f</w:t>
      </w:r>
      <w:r>
        <w:rPr>
          <w:rFonts w:ascii="David" w:hAnsi="David"/>
        </w:rPr>
        <w:t xml:space="preserve">]- </w:t>
      </w:r>
      <w:r>
        <w:rPr>
          <w:rFonts w:ascii="David" w:hAnsi="David"/>
          <w:rtl/>
        </w:rPr>
        <w:t>ו</w:t>
      </w:r>
      <w:r w:rsidR="002D2104">
        <w:rPr>
          <w:rFonts w:ascii="David" w:hAnsi="David" w:hint="cs"/>
          <w:rtl/>
        </w:rPr>
        <w:t>-</w:t>
      </w:r>
      <w:r>
        <w:rPr>
          <w:rFonts w:ascii="David" w:hAnsi="David"/>
        </w:rPr>
        <w:t>[</w:t>
      </w:r>
      <w:r>
        <w:rPr>
          <w:rFonts w:cs="Times New Roman"/>
          <w:szCs w:val="22"/>
        </w:rPr>
        <w:t>p</w:t>
      </w:r>
      <w:r>
        <w:rPr>
          <w:rFonts w:ascii="David" w:hAnsi="David"/>
        </w:rPr>
        <w:t xml:space="preserve">] </w:t>
      </w:r>
      <w:r w:rsidR="002D2104">
        <w:rPr>
          <w:rFonts w:ascii="David" w:hAnsi="David" w:hint="cs"/>
          <w:rtl/>
        </w:rPr>
        <w:t xml:space="preserve">  </w:t>
      </w:r>
      <w:r w:rsidR="002D2104">
        <w:rPr>
          <w:rFonts w:ascii="David" w:hAnsi="David"/>
          <w:rtl/>
        </w:rPr>
        <w:t>נמצאים בתפוצה משלימה בעברית</w:t>
      </w:r>
      <w:r w:rsidR="002D2104">
        <w:rPr>
          <w:rFonts w:ascii="David" w:hAnsi="David"/>
        </w:rPr>
        <w:t xml:space="preserve"> </w:t>
      </w:r>
      <w:r w:rsidR="002D2104">
        <w:rPr>
          <w:rFonts w:ascii="David" w:hAnsi="David" w:hint="cs"/>
          <w:rtl/>
        </w:rPr>
        <w:t xml:space="preserve">, </w:t>
      </w:r>
      <w:r w:rsidR="00876F4E">
        <w:rPr>
          <w:rFonts w:hint="cs"/>
          <w:rtl/>
        </w:rPr>
        <w:t>באופן</w:t>
      </w:r>
      <w:r w:rsidR="00876F4E">
        <w:rPr>
          <w:rtl/>
        </w:rPr>
        <w:t xml:space="preserve"> </w:t>
      </w:r>
      <w:r w:rsidR="00876F4E">
        <w:rPr>
          <w:rFonts w:hint="cs"/>
          <w:rtl/>
        </w:rPr>
        <w:t>דומה</w:t>
      </w:r>
      <w:r w:rsidR="00876F4E">
        <w:rPr>
          <w:rtl/>
        </w:rPr>
        <w:t xml:space="preserve"> </w:t>
      </w:r>
      <w:r>
        <w:rPr>
          <w:rFonts w:hint="cs"/>
          <w:rtl/>
        </w:rPr>
        <w:t>ל-[</w:t>
      </w:r>
      <w:r>
        <w:t>k[</w:t>
      </w:r>
      <w:r>
        <w:rPr>
          <w:rFonts w:hint="cs"/>
          <w:rtl/>
        </w:rPr>
        <w:t xml:space="preserve"> ו-[</w:t>
      </w:r>
      <w:r>
        <w:t>x</w:t>
      </w:r>
      <w:r>
        <w:rPr>
          <w:rFonts w:hint="cs"/>
          <w:rtl/>
        </w:rPr>
        <w:t>]</w:t>
      </w:r>
      <w:r w:rsidR="002D2104">
        <w:rPr>
          <w:rFonts w:hint="cs"/>
          <w:rtl/>
        </w:rPr>
        <w:t>.</w:t>
      </w:r>
    </w:p>
    <w:p w14:paraId="03099740" w14:textId="6D179F92" w:rsidR="00214835" w:rsidRPr="00214835" w:rsidRDefault="00214835" w:rsidP="00214835">
      <w:pPr>
        <w:rPr>
          <w:rtl/>
        </w:rPr>
      </w:pPr>
    </w:p>
    <w:p w14:paraId="3F16C44F" w14:textId="77777777" w:rsidR="00876F4E" w:rsidRDefault="00876F4E" w:rsidP="00876F4E">
      <w:pPr>
        <w:rPr>
          <w:rFonts w:ascii="David" w:hAnsi="David"/>
        </w:rPr>
      </w:pPr>
      <w:r w:rsidRPr="002D2104">
        <w:rPr>
          <w:rFonts w:hint="cs"/>
          <w:b/>
          <w:bCs/>
          <w:rtl/>
        </w:rPr>
        <w:t>ב</w:t>
      </w:r>
      <w:r>
        <w:rPr>
          <w:rtl/>
        </w:rPr>
        <w:t xml:space="preserve">. </w:t>
      </w:r>
      <w:r>
        <w:rPr>
          <w:rFonts w:ascii="David" w:hAnsi="David"/>
          <w:rtl/>
        </w:rPr>
        <w:t xml:space="preserve">הביאו </w:t>
      </w:r>
      <w:r w:rsidRPr="006B41DE">
        <w:rPr>
          <w:rFonts w:hint="cs"/>
          <w:b/>
          <w:bCs/>
          <w:rtl/>
        </w:rPr>
        <w:t>נתונים</w:t>
      </w:r>
      <w:r w:rsidRPr="006B41DE">
        <w:rPr>
          <w:b/>
          <w:bCs/>
          <w:rtl/>
        </w:rPr>
        <w:t xml:space="preserve"> </w:t>
      </w:r>
      <w:r w:rsidRPr="006B41DE">
        <w:rPr>
          <w:rFonts w:hint="cs"/>
          <w:b/>
          <w:bCs/>
          <w:rtl/>
        </w:rPr>
        <w:t>רלבנטיים</w:t>
      </w:r>
      <w:r>
        <w:rPr>
          <w:rtl/>
        </w:rPr>
        <w:t xml:space="preserve">, </w:t>
      </w:r>
      <w:r>
        <w:rPr>
          <w:rFonts w:hint="cs"/>
          <w:rtl/>
        </w:rPr>
        <w:t>המאששים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Fonts w:ascii="David" w:hAnsi="David"/>
          <w:rtl/>
        </w:rPr>
        <w:t>, לגבי כל זוג</w:t>
      </w:r>
      <w:r>
        <w:rPr>
          <w:rFonts w:ascii="David" w:hAnsi="David"/>
        </w:rPr>
        <w:t>.</w:t>
      </w:r>
    </w:p>
    <w:p w14:paraId="31E9E701" w14:textId="3F6C02B3" w:rsidR="00876F4E" w:rsidRDefault="00876F4E" w:rsidP="002D2104">
      <w:pPr>
        <w:rPr>
          <w:rFonts w:ascii="David" w:hAnsi="David"/>
        </w:rPr>
      </w:pPr>
      <w:r w:rsidRPr="002D2104">
        <w:rPr>
          <w:rFonts w:hint="cs"/>
          <w:b/>
          <w:bCs/>
          <w:rtl/>
        </w:rPr>
        <w:t>ג</w:t>
      </w:r>
      <w:r>
        <w:rPr>
          <w:rtl/>
        </w:rPr>
        <w:t xml:space="preserve">. </w:t>
      </w:r>
      <w:r>
        <w:rPr>
          <w:rFonts w:ascii="David" w:hAnsi="David"/>
          <w:rtl/>
        </w:rPr>
        <w:t>מה הפונמה בכל אחד מהזוגות הללו? מדוע? האם הפונמות, מחד, והאלופונים מאידך</w:t>
      </w:r>
      <w:r>
        <w:rPr>
          <w:rFonts w:ascii="David" w:hAnsi="David"/>
        </w:rPr>
        <w:t>,</w:t>
      </w:r>
      <w:r w:rsidR="002D2104"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מהווים (חלק) משתי קבוצות טבעיות? אם כן, מה התכונה המבחינה הרלבנטית</w:t>
      </w:r>
      <w:r>
        <w:rPr>
          <w:rFonts w:ascii="David" w:hAnsi="David"/>
        </w:rPr>
        <w:t>?</w:t>
      </w:r>
    </w:p>
    <w:p w14:paraId="754FD266" w14:textId="59FD921C" w:rsidR="00876F4E" w:rsidRDefault="00876F4E" w:rsidP="00876F4E">
      <w:pPr>
        <w:rPr>
          <w:rFonts w:ascii="David" w:hAnsi="David"/>
        </w:rPr>
      </w:pPr>
      <w:r w:rsidRPr="002D2104">
        <w:rPr>
          <w:rFonts w:ascii="David" w:hAnsi="David"/>
          <w:b/>
          <w:bCs/>
          <w:rtl/>
        </w:rPr>
        <w:t>ד</w:t>
      </w:r>
      <w:r>
        <w:rPr>
          <w:rFonts w:hAnsi="David"/>
          <w:rtl/>
        </w:rPr>
        <w:t xml:space="preserve">. </w:t>
      </w:r>
      <w:r>
        <w:rPr>
          <w:rFonts w:ascii="David" w:hAnsi="David"/>
          <w:rtl/>
        </w:rPr>
        <w:t>נסחו באופן פורמלי את החוק הפונולוגי שאחראי על הופעת האלופון בשלושת הזוגות</w:t>
      </w:r>
      <w:r>
        <w:rPr>
          <w:rFonts w:ascii="David" w:hAnsi="David"/>
        </w:rPr>
        <w:t>.</w:t>
      </w:r>
      <w:r w:rsidR="00F536C2">
        <w:rPr>
          <w:rFonts w:ascii="David" w:hAnsi="David" w:hint="cs"/>
          <w:rtl/>
        </w:rPr>
        <w:t xml:space="preserve"> </w:t>
      </w:r>
      <w:r w:rsidR="00F536C2" w:rsidRPr="00F536C2">
        <w:rPr>
          <w:rFonts w:ascii="David" w:hAnsi="David" w:hint="cs"/>
          <w:b/>
          <w:bCs/>
          <w:rtl/>
        </w:rPr>
        <w:t>(5 נק')</w:t>
      </w:r>
    </w:p>
    <w:p w14:paraId="625BD059" w14:textId="77777777" w:rsidR="002D2104" w:rsidRDefault="002D2104" w:rsidP="00876F4E">
      <w:pPr>
        <w:rPr>
          <w:rFonts w:ascii="David" w:hAnsi="David"/>
          <w:u w:val="single"/>
          <w:rtl/>
        </w:rPr>
      </w:pPr>
    </w:p>
    <w:p w14:paraId="5CFAB2F7" w14:textId="44C19DF9" w:rsidR="00876F4E" w:rsidRDefault="00876F4E" w:rsidP="002D2104">
      <w:pPr>
        <w:rPr>
          <w:rFonts w:ascii="David" w:hAnsi="David"/>
        </w:rPr>
      </w:pPr>
      <w:r w:rsidRPr="006B41DE">
        <w:rPr>
          <w:rFonts w:ascii="David" w:hAnsi="David"/>
          <w:b/>
          <w:bCs/>
          <w:u w:val="single"/>
          <w:rtl/>
        </w:rPr>
        <w:t>הערה חשובה</w:t>
      </w:r>
      <w:r>
        <w:rPr>
          <w:rFonts w:ascii="David" w:hAnsi="David"/>
          <w:rtl/>
        </w:rPr>
        <w:t>: בעברית המודרנית זוגות הצלילים הנ"ל לא באמת נמצאים בתפוצה משלימה</w:t>
      </w:r>
      <w:r>
        <w:rPr>
          <w:rFonts w:ascii="David" w:hAnsi="David"/>
        </w:rPr>
        <w:t>.</w:t>
      </w:r>
      <w:r w:rsidR="002D2104"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בשאלה זאת, אתם מתבקשים להתעלם מכלל העובדות ולהתמקד רק בנתונים הרלבנטיים, כלומר</w:t>
      </w:r>
    </w:p>
    <w:p w14:paraId="18B0A060" w14:textId="003358A9" w:rsidR="00876F4E" w:rsidRDefault="00876F4E" w:rsidP="00876F4E">
      <w:pPr>
        <w:rPr>
          <w:rFonts w:ascii="David" w:hAnsi="David"/>
          <w:rtl/>
        </w:rPr>
      </w:pPr>
      <w:r>
        <w:rPr>
          <w:rFonts w:ascii="David" w:hAnsi="David"/>
          <w:rtl/>
        </w:rPr>
        <w:t>כאלה המעידים (לכאורה) על תפוצה משלימה</w:t>
      </w:r>
      <w:r>
        <w:rPr>
          <w:rFonts w:ascii="David" w:hAnsi="David"/>
        </w:rPr>
        <w:t>.</w:t>
      </w:r>
      <w:r w:rsidR="006B41DE">
        <w:rPr>
          <w:rFonts w:ascii="David" w:hAnsi="David" w:hint="cs"/>
          <w:rtl/>
        </w:rPr>
        <w:t xml:space="preserve"> אני ממליצה לדבוק בפעלים בלבד.</w:t>
      </w:r>
    </w:p>
    <w:p w14:paraId="093D8B15" w14:textId="190D5EB3" w:rsidR="002D2104" w:rsidRDefault="002D2104" w:rsidP="00876F4E">
      <w:pPr>
        <w:rPr>
          <w:rFonts w:ascii="David" w:hAnsi="David"/>
          <w:rtl/>
        </w:rPr>
      </w:pPr>
    </w:p>
    <w:p w14:paraId="71F300AB" w14:textId="77777777" w:rsidR="00F536C2" w:rsidRDefault="00F536C2" w:rsidP="00876F4E">
      <w:pPr>
        <w:rPr>
          <w:rFonts w:ascii="David" w:hAnsi="David"/>
          <w:b/>
          <w:bCs/>
          <w:rtl/>
        </w:rPr>
      </w:pPr>
    </w:p>
    <w:p w14:paraId="4B0532E7" w14:textId="0A441C01" w:rsidR="00876F4E" w:rsidRPr="003C6756" w:rsidRDefault="00876F4E" w:rsidP="00876F4E">
      <w:pPr>
        <w:rPr>
          <w:rFonts w:hAnsi="David"/>
          <w:b/>
          <w:bCs/>
        </w:rPr>
      </w:pPr>
      <w:r w:rsidRPr="003C6756">
        <w:rPr>
          <w:rFonts w:ascii="David" w:hAnsi="David"/>
          <w:b/>
          <w:bCs/>
          <w:rtl/>
        </w:rPr>
        <w:t xml:space="preserve">שאלה </w:t>
      </w:r>
      <w:r w:rsidRPr="003C6756">
        <w:rPr>
          <w:rFonts w:hAnsi="David"/>
          <w:b/>
          <w:bCs/>
          <w:rtl/>
        </w:rPr>
        <w:t>5</w:t>
      </w:r>
      <w:r w:rsidR="006B41DE" w:rsidRPr="003C6756">
        <w:rPr>
          <w:rFonts w:hAnsi="David" w:hint="cs"/>
          <w:b/>
          <w:bCs/>
          <w:rtl/>
        </w:rPr>
        <w:t>.</w:t>
      </w:r>
      <w:r w:rsidR="003C6756" w:rsidRPr="003C6756">
        <w:rPr>
          <w:rFonts w:hAnsi="David" w:hint="cs"/>
          <w:b/>
          <w:bCs/>
          <w:rtl/>
        </w:rPr>
        <w:t xml:space="preserve"> (</w:t>
      </w:r>
      <w:r w:rsidR="006B41DE" w:rsidRPr="003C6756">
        <w:rPr>
          <w:rFonts w:hAnsi="David"/>
          <w:b/>
          <w:bCs/>
        </w:rPr>
        <w:t>21</w:t>
      </w:r>
      <w:r w:rsidR="003C6756" w:rsidRPr="003C6756">
        <w:rPr>
          <w:rFonts w:hAnsi="David" w:hint="cs"/>
          <w:b/>
          <w:bCs/>
          <w:rtl/>
        </w:rPr>
        <w:t xml:space="preserve"> </w:t>
      </w:r>
      <w:r w:rsidR="006B41DE" w:rsidRPr="003C6756">
        <w:rPr>
          <w:rFonts w:hAnsi="David"/>
          <w:b/>
          <w:bCs/>
        </w:rPr>
        <w:t xml:space="preserve"> </w:t>
      </w:r>
      <w:r w:rsidR="006B41DE" w:rsidRPr="003C6756">
        <w:rPr>
          <w:rFonts w:ascii="David" w:hAnsi="David"/>
          <w:b/>
          <w:bCs/>
          <w:rtl/>
        </w:rPr>
        <w:t>נק</w:t>
      </w:r>
      <w:r w:rsidR="003C6756" w:rsidRPr="003C6756">
        <w:rPr>
          <w:rFonts w:ascii="David" w:hAnsi="David" w:hint="cs"/>
          <w:b/>
          <w:bCs/>
          <w:rtl/>
        </w:rPr>
        <w:t>'</w:t>
      </w:r>
      <w:r w:rsidR="006B41DE" w:rsidRPr="003C6756">
        <w:rPr>
          <w:rFonts w:ascii="David" w:hAnsi="David"/>
          <w:b/>
          <w:bCs/>
          <w:rtl/>
        </w:rPr>
        <w:t xml:space="preserve">) </w:t>
      </w:r>
    </w:p>
    <w:p w14:paraId="217EB251" w14:textId="77777777" w:rsidR="00876F4E" w:rsidRDefault="00876F4E" w:rsidP="00876F4E">
      <w:pPr>
        <w:rPr>
          <w:rFonts w:ascii="David" w:hAnsi="David"/>
        </w:rPr>
      </w:pPr>
      <w:r w:rsidRPr="003C6756">
        <w:rPr>
          <w:rFonts w:ascii="David" w:hAnsi="David"/>
          <w:b/>
          <w:bCs/>
          <w:rtl/>
        </w:rPr>
        <w:t>א</w:t>
      </w:r>
      <w:r>
        <w:rPr>
          <w:rFonts w:ascii="David" w:hAnsi="David"/>
          <w:rtl/>
        </w:rPr>
        <w:t xml:space="preserve">. מהי תופעת </w:t>
      </w:r>
      <w:r w:rsidRPr="003C6756">
        <w:rPr>
          <w:rFonts w:ascii="David" w:hAnsi="David"/>
          <w:b/>
          <w:bCs/>
          <w:rtl/>
        </w:rPr>
        <w:t>ההידמות בקוליות</w:t>
      </w:r>
      <w:r>
        <w:rPr>
          <w:rFonts w:ascii="David" w:hAnsi="David"/>
        </w:rPr>
        <w:t>?</w:t>
      </w:r>
    </w:p>
    <w:p w14:paraId="148BA492" w14:textId="77777777" w:rsidR="00876F4E" w:rsidRDefault="00876F4E" w:rsidP="00876F4E">
      <w:pPr>
        <w:rPr>
          <w:rFonts w:ascii="David" w:hAnsi="David"/>
        </w:rPr>
      </w:pPr>
      <w:r w:rsidRPr="003C6756">
        <w:rPr>
          <w:rFonts w:ascii="David" w:hAnsi="David"/>
          <w:b/>
          <w:bCs/>
          <w:rtl/>
        </w:rPr>
        <w:t>ב</w:t>
      </w:r>
      <w:r>
        <w:rPr>
          <w:rFonts w:hAnsi="David"/>
          <w:rtl/>
        </w:rPr>
        <w:t xml:space="preserve">. </w:t>
      </w:r>
      <w:r>
        <w:rPr>
          <w:rFonts w:ascii="David" w:hAnsi="David"/>
          <w:rtl/>
        </w:rPr>
        <w:t xml:space="preserve">באילו משתי המילים </w:t>
      </w:r>
      <w:r w:rsidRPr="003C6756">
        <w:rPr>
          <w:rFonts w:ascii="David" w:hAnsi="David"/>
          <w:b/>
          <w:bCs/>
          <w:i/>
          <w:iCs/>
          <w:sz w:val="24"/>
          <w:rtl/>
        </w:rPr>
        <w:t>סוגרים</w:t>
      </w:r>
      <w:r>
        <w:rPr>
          <w:rFonts w:ascii="David" w:hAnsi="David"/>
          <w:sz w:val="25"/>
          <w:szCs w:val="25"/>
          <w:rtl/>
        </w:rPr>
        <w:t xml:space="preserve"> </w:t>
      </w:r>
      <w:r>
        <w:rPr>
          <w:rFonts w:ascii="David" w:hAnsi="David"/>
          <w:rtl/>
        </w:rPr>
        <w:t>ו</w:t>
      </w:r>
      <w:r>
        <w:rPr>
          <w:rFonts w:hAnsi="David"/>
          <w:rtl/>
        </w:rPr>
        <w:t>-</w:t>
      </w:r>
      <w:r w:rsidRPr="003C6756">
        <w:rPr>
          <w:rFonts w:ascii="David" w:hAnsi="David"/>
          <w:b/>
          <w:bCs/>
          <w:i/>
          <w:iCs/>
          <w:sz w:val="24"/>
          <w:rtl/>
        </w:rPr>
        <w:t xml:space="preserve">סגירה </w:t>
      </w:r>
      <w:r>
        <w:rPr>
          <w:rFonts w:ascii="David" w:hAnsi="David"/>
          <w:rtl/>
        </w:rPr>
        <w:t>יכולה להתרחש הידמות בקוליות? הסבירו</w:t>
      </w:r>
      <w:r>
        <w:rPr>
          <w:rFonts w:ascii="David" w:hAnsi="David"/>
        </w:rPr>
        <w:t>.</w:t>
      </w:r>
    </w:p>
    <w:p w14:paraId="2FCD3134" w14:textId="5E9DA7D1" w:rsidR="00876F4E" w:rsidRDefault="00876F4E" w:rsidP="003C6756">
      <w:pPr>
        <w:rPr>
          <w:rFonts w:ascii="David" w:hAnsi="David"/>
        </w:rPr>
      </w:pPr>
      <w:r w:rsidRPr="003C6756">
        <w:rPr>
          <w:rFonts w:ascii="David" w:hAnsi="David"/>
          <w:b/>
          <w:bCs/>
          <w:rtl/>
        </w:rPr>
        <w:t>ג</w:t>
      </w:r>
      <w:r w:rsidRPr="003C6756">
        <w:rPr>
          <w:rFonts w:hAnsi="David"/>
          <w:b/>
          <w:bCs/>
          <w:rtl/>
        </w:rPr>
        <w:t xml:space="preserve">. </w:t>
      </w:r>
      <w:r>
        <w:rPr>
          <w:rFonts w:ascii="David" w:hAnsi="David"/>
          <w:rtl/>
        </w:rPr>
        <w:t xml:space="preserve">צמד המילים </w:t>
      </w:r>
      <w:r w:rsidRPr="003C6756">
        <w:rPr>
          <w:rFonts w:ascii="David" w:hAnsi="David"/>
          <w:b/>
          <w:bCs/>
          <w:i/>
          <w:iCs/>
          <w:sz w:val="24"/>
          <w:rtl/>
        </w:rPr>
        <w:t>גברים</w:t>
      </w:r>
      <w:r w:rsidRPr="003C6756">
        <w:rPr>
          <w:rFonts w:hAnsi="David"/>
          <w:b/>
          <w:bCs/>
          <w:i/>
          <w:iCs/>
          <w:sz w:val="24"/>
          <w:rtl/>
        </w:rPr>
        <w:t>-</w:t>
      </w:r>
      <w:r w:rsidRPr="003C6756">
        <w:rPr>
          <w:rFonts w:ascii="David" w:hAnsi="David"/>
          <w:b/>
          <w:bCs/>
          <w:i/>
          <w:iCs/>
          <w:sz w:val="24"/>
          <w:rtl/>
        </w:rPr>
        <w:t>קברים</w:t>
      </w:r>
      <w:r>
        <w:rPr>
          <w:rFonts w:ascii="David" w:hAnsi="David"/>
          <w:sz w:val="25"/>
          <w:szCs w:val="25"/>
          <w:rtl/>
        </w:rPr>
        <w:t xml:space="preserve"> </w:t>
      </w:r>
      <w:r>
        <w:rPr>
          <w:rFonts w:ascii="David" w:hAnsi="David"/>
          <w:rtl/>
        </w:rPr>
        <w:t>הוא זוג מינימלי בקרב דוברי עברית מסוימים, אולם אינו זוג</w:t>
      </w:r>
      <w:r w:rsidR="003C6756"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מינימלי בקרב דוברי עברית אחרים. הסבירו</w:t>
      </w:r>
      <w:r>
        <w:rPr>
          <w:rFonts w:ascii="David" w:hAnsi="David"/>
        </w:rPr>
        <w:t>.</w:t>
      </w:r>
    </w:p>
    <w:p w14:paraId="1285EFEF" w14:textId="5D9F3AF1" w:rsidR="00876F4E" w:rsidRDefault="00876F4E" w:rsidP="003C6756">
      <w:pPr>
        <w:rPr>
          <w:rFonts w:ascii="David" w:hAnsi="David"/>
        </w:rPr>
      </w:pPr>
      <w:r w:rsidRPr="003C6756">
        <w:rPr>
          <w:rFonts w:ascii="David" w:hAnsi="David"/>
          <w:b/>
          <w:bCs/>
          <w:rtl/>
        </w:rPr>
        <w:t>ד</w:t>
      </w:r>
      <w:r>
        <w:rPr>
          <w:rFonts w:ascii="David" w:hAnsi="David"/>
          <w:rtl/>
        </w:rPr>
        <w:t xml:space="preserve">. צמד המילים </w:t>
      </w:r>
      <w:r w:rsidRPr="003C6756">
        <w:rPr>
          <w:rFonts w:ascii="David" w:hAnsi="David"/>
          <w:b/>
          <w:bCs/>
          <w:i/>
          <w:iCs/>
          <w:sz w:val="24"/>
          <w:rtl/>
        </w:rPr>
        <w:t>גבר</w:t>
      </w:r>
      <w:r w:rsidRPr="003C6756">
        <w:rPr>
          <w:rFonts w:ascii="David" w:hAnsi="David"/>
          <w:i/>
          <w:iCs/>
          <w:sz w:val="24"/>
          <w:rtl/>
        </w:rPr>
        <w:t xml:space="preserve"> ו</w:t>
      </w:r>
      <w:r w:rsidRPr="003C6756">
        <w:rPr>
          <w:rFonts w:hAnsi="David"/>
          <w:i/>
          <w:iCs/>
          <w:sz w:val="24"/>
          <w:rtl/>
        </w:rPr>
        <w:t>-</w:t>
      </w:r>
      <w:r w:rsidRPr="003C6756">
        <w:rPr>
          <w:rFonts w:ascii="David" w:hAnsi="David"/>
          <w:b/>
          <w:bCs/>
          <w:i/>
          <w:iCs/>
          <w:sz w:val="24"/>
          <w:rtl/>
        </w:rPr>
        <w:t>קבר</w:t>
      </w:r>
      <w:r>
        <w:rPr>
          <w:rFonts w:ascii="David" w:hAnsi="David"/>
          <w:sz w:val="25"/>
          <w:szCs w:val="25"/>
          <w:rtl/>
        </w:rPr>
        <w:t xml:space="preserve"> </w:t>
      </w:r>
      <w:r>
        <w:rPr>
          <w:rFonts w:ascii="David" w:hAnsi="David"/>
          <w:rtl/>
        </w:rPr>
        <w:t xml:space="preserve">הוא זוג מינימלי בקרב </w:t>
      </w:r>
      <w:r w:rsidRPr="003C6756">
        <w:rPr>
          <w:rFonts w:ascii="David" w:hAnsi="David"/>
          <w:b/>
          <w:bCs/>
          <w:rtl/>
        </w:rPr>
        <w:t>כל</w:t>
      </w:r>
      <w:r>
        <w:rPr>
          <w:rFonts w:ascii="David" w:hAnsi="David"/>
          <w:rtl/>
        </w:rPr>
        <w:t xml:space="preserve"> דוברי העברית</w:t>
      </w:r>
      <w:r>
        <w:rPr>
          <w:rFonts w:hAnsi="David"/>
          <w:rtl/>
        </w:rPr>
        <w:t xml:space="preserve">. </w:t>
      </w:r>
      <w:r>
        <w:rPr>
          <w:rFonts w:ascii="David" w:hAnsi="David"/>
          <w:rtl/>
        </w:rPr>
        <w:t>במה זוג זה נבדל</w:t>
      </w:r>
      <w:r w:rsidR="003C6756"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(פונולוגית) מהזוג ב-ג</w:t>
      </w:r>
      <w:r w:rsidR="003C6756">
        <w:rPr>
          <w:rFonts w:ascii="David" w:hAnsi="David" w:hint="cs"/>
          <w:rtl/>
        </w:rPr>
        <w:t>'</w:t>
      </w:r>
      <w:r>
        <w:rPr>
          <w:rFonts w:ascii="David" w:hAnsi="David"/>
        </w:rPr>
        <w:t>?</w:t>
      </w:r>
    </w:p>
    <w:p w14:paraId="6CC97832" w14:textId="11E1BB75" w:rsidR="00876F4E" w:rsidRDefault="00876F4E" w:rsidP="003C6756">
      <w:pPr>
        <w:rPr>
          <w:rFonts w:ascii="David" w:hAnsi="David"/>
        </w:rPr>
      </w:pPr>
      <w:r w:rsidRPr="003C6756">
        <w:rPr>
          <w:rFonts w:ascii="David" w:hAnsi="David"/>
          <w:b/>
          <w:bCs/>
          <w:rtl/>
        </w:rPr>
        <w:t>ה</w:t>
      </w:r>
      <w:r>
        <w:rPr>
          <w:rFonts w:ascii="David" w:hAnsi="David"/>
          <w:rtl/>
        </w:rPr>
        <w:t xml:space="preserve">. כיתבו את החוק הפונולוגי שפועל אצל אותם דוברים שלגביהם </w:t>
      </w:r>
      <w:r w:rsidRPr="003C6756">
        <w:rPr>
          <w:rFonts w:ascii="David" w:hAnsi="David"/>
          <w:b/>
          <w:bCs/>
          <w:i/>
          <w:iCs/>
          <w:sz w:val="24"/>
          <w:rtl/>
        </w:rPr>
        <w:t>גברים</w:t>
      </w:r>
      <w:r w:rsidR="003C6756" w:rsidRPr="003C6756">
        <w:rPr>
          <w:rFonts w:ascii="David" w:hAnsi="David" w:hint="cs"/>
          <w:b/>
          <w:bCs/>
          <w:i/>
          <w:iCs/>
          <w:sz w:val="24"/>
          <w:rtl/>
        </w:rPr>
        <w:t xml:space="preserve"> -</w:t>
      </w:r>
      <w:r w:rsidRPr="003C6756">
        <w:rPr>
          <w:rFonts w:ascii="David" w:hAnsi="David"/>
          <w:b/>
          <w:bCs/>
          <w:i/>
          <w:iCs/>
          <w:sz w:val="24"/>
          <w:rtl/>
        </w:rPr>
        <w:t>קברים</w:t>
      </w:r>
      <w:r>
        <w:rPr>
          <w:rFonts w:ascii="David" w:hAnsi="David"/>
          <w:sz w:val="25"/>
          <w:szCs w:val="25"/>
          <w:rtl/>
        </w:rPr>
        <w:t xml:space="preserve"> </w:t>
      </w:r>
      <w:r>
        <w:rPr>
          <w:rFonts w:ascii="David" w:hAnsi="David"/>
          <w:rtl/>
        </w:rPr>
        <w:t>אינו זוג</w:t>
      </w:r>
      <w:r w:rsidR="003C6756"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מינימלי</w:t>
      </w:r>
      <w:r>
        <w:rPr>
          <w:rFonts w:ascii="David" w:hAnsi="David"/>
        </w:rPr>
        <w:t>.</w:t>
      </w:r>
    </w:p>
    <w:p w14:paraId="27E055BF" w14:textId="7F9E6DF7" w:rsidR="00876F4E" w:rsidRDefault="00876F4E" w:rsidP="003C6756">
      <w:pPr>
        <w:rPr>
          <w:rFonts w:ascii="David" w:hAnsi="David"/>
        </w:rPr>
      </w:pPr>
      <w:r w:rsidRPr="003C6756">
        <w:rPr>
          <w:rFonts w:ascii="David" w:hAnsi="David"/>
          <w:b/>
          <w:bCs/>
          <w:rtl/>
        </w:rPr>
        <w:t>ו</w:t>
      </w:r>
      <w:r>
        <w:rPr>
          <w:rFonts w:ascii="David" w:hAnsi="David"/>
          <w:rtl/>
        </w:rPr>
        <w:t>. הסבירו בקצרה מהי התופעה בכל אחת מין המילים הבאות (פרטו בנפרד לגבי כל מילה</w:t>
      </w:r>
      <w:r w:rsidR="003C6756"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>ומיל</w:t>
      </w:r>
      <w:r w:rsidR="003C6756">
        <w:rPr>
          <w:rFonts w:ascii="David" w:hAnsi="David" w:hint="cs"/>
          <w:rtl/>
        </w:rPr>
        <w:t>ה</w:t>
      </w:r>
      <w:r>
        <w:rPr>
          <w:rFonts w:ascii="David" w:hAnsi="David"/>
        </w:rPr>
        <w:t>:</w:t>
      </w:r>
    </w:p>
    <w:p w14:paraId="64465700" w14:textId="592967D4" w:rsidR="00876F4E" w:rsidRDefault="003C6756" w:rsidP="00876F4E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1. </w:t>
      </w:r>
      <w:r w:rsidR="00876F4E">
        <w:rPr>
          <w:rFonts w:ascii="David" w:hAnsi="David"/>
          <w:rtl/>
        </w:rPr>
        <w:t xml:space="preserve">אדם הוגה את המילה </w:t>
      </w:r>
      <w:r w:rsidR="00876F4E" w:rsidRPr="003C6756">
        <w:rPr>
          <w:rFonts w:ascii="David" w:hAnsi="David"/>
          <w:b/>
          <w:bCs/>
          <w:i/>
          <w:iCs/>
          <w:sz w:val="24"/>
          <w:rtl/>
        </w:rPr>
        <w:t>זקוקים</w:t>
      </w:r>
      <w:r w:rsidR="00876F4E" w:rsidRPr="003C6756">
        <w:rPr>
          <w:rFonts w:ascii="David" w:hAnsi="David"/>
          <w:b/>
          <w:bCs/>
          <w:i/>
          <w:iCs/>
          <w:sz w:val="25"/>
          <w:szCs w:val="25"/>
          <w:rtl/>
        </w:rPr>
        <w:t xml:space="preserve"> </w:t>
      </w:r>
      <w:r w:rsidR="00876F4E">
        <w:rPr>
          <w:rFonts w:ascii="David" w:hAnsi="David"/>
          <w:rtl/>
        </w:rPr>
        <w:t>באופן הבא</w:t>
      </w:r>
      <w:r>
        <w:rPr>
          <w:rFonts w:cs="Times New Roman"/>
          <w:szCs w:val="22"/>
        </w:rPr>
        <w:t>[</w:t>
      </w:r>
      <w:r w:rsidRPr="003068DE">
        <w:rPr>
          <w:rFonts w:cs="Times New Roman"/>
          <w:b/>
          <w:bCs/>
          <w:szCs w:val="22"/>
        </w:rPr>
        <w:t>skukim</w:t>
      </w:r>
      <w:r>
        <w:rPr>
          <w:rFonts w:cs="Times New Roman"/>
          <w:szCs w:val="22"/>
        </w:rPr>
        <w:t xml:space="preserve">] </w:t>
      </w:r>
      <w:r>
        <w:rPr>
          <w:rFonts w:ascii="David" w:hAnsi="David"/>
        </w:rPr>
        <w:t>:</w:t>
      </w:r>
    </w:p>
    <w:p w14:paraId="79849A4D" w14:textId="4EE4BEFC" w:rsidR="00876F4E" w:rsidRDefault="003C6756" w:rsidP="00876F4E">
      <w:pPr>
        <w:rPr>
          <w:rFonts w:ascii="David" w:hAnsi="David"/>
        </w:rPr>
      </w:pPr>
      <w:r>
        <w:rPr>
          <w:rFonts w:ascii="David" w:hAnsi="David" w:hint="cs"/>
          <w:rtl/>
        </w:rPr>
        <w:t xml:space="preserve">2. </w:t>
      </w:r>
      <w:r w:rsidR="00876F4E">
        <w:rPr>
          <w:rFonts w:ascii="David" w:hAnsi="David"/>
          <w:rtl/>
        </w:rPr>
        <w:t xml:space="preserve">אדם הוגה את המילה </w:t>
      </w:r>
      <w:r w:rsidR="00876F4E" w:rsidRPr="003C6756">
        <w:rPr>
          <w:rFonts w:ascii="David" w:hAnsi="David"/>
          <w:b/>
          <w:bCs/>
          <w:i/>
          <w:iCs/>
          <w:sz w:val="24"/>
          <w:rtl/>
        </w:rPr>
        <w:t>הסדרים</w:t>
      </w:r>
      <w:r w:rsidR="00876F4E">
        <w:rPr>
          <w:rFonts w:ascii="David" w:hAnsi="David"/>
          <w:sz w:val="25"/>
          <w:szCs w:val="25"/>
          <w:rtl/>
        </w:rPr>
        <w:t xml:space="preserve"> </w:t>
      </w:r>
      <w:r w:rsidR="00876F4E">
        <w:rPr>
          <w:rFonts w:ascii="David" w:hAnsi="David"/>
          <w:rtl/>
        </w:rPr>
        <w:t>באופן הבא</w:t>
      </w:r>
      <w:r>
        <w:rPr>
          <w:rFonts w:ascii="David" w:hAnsi="David" w:hint="cs"/>
          <w:rtl/>
        </w:rPr>
        <w:t xml:space="preserve">: </w:t>
      </w:r>
      <w:r>
        <w:rPr>
          <w:rFonts w:cs="Times New Roman"/>
          <w:szCs w:val="22"/>
        </w:rPr>
        <w:t>[</w:t>
      </w:r>
      <w:r w:rsidRPr="003068DE">
        <w:rPr>
          <w:rFonts w:cs="Times New Roman"/>
          <w:b/>
          <w:bCs/>
          <w:szCs w:val="22"/>
        </w:rPr>
        <w:t>hezderim</w:t>
      </w:r>
      <w:r>
        <w:rPr>
          <w:rFonts w:cs="Times New Roman"/>
          <w:szCs w:val="22"/>
        </w:rPr>
        <w:t>]</w:t>
      </w:r>
    </w:p>
    <w:p w14:paraId="4BD60D3B" w14:textId="60468814" w:rsidR="00E224BF" w:rsidRPr="00EF4790" w:rsidRDefault="00876F4E" w:rsidP="00EF4790">
      <w:pPr>
        <w:rPr>
          <w:rFonts w:ascii="David" w:hAnsi="David"/>
          <w:rtl/>
        </w:rPr>
      </w:pPr>
      <w:r w:rsidRPr="003C6756">
        <w:rPr>
          <w:rFonts w:ascii="David" w:hAnsi="David"/>
          <w:b/>
          <w:bCs/>
          <w:rtl/>
        </w:rPr>
        <w:t>ז</w:t>
      </w:r>
      <w:r>
        <w:rPr>
          <w:rFonts w:hAnsi="David"/>
          <w:rtl/>
        </w:rPr>
        <w:t xml:space="preserve">. </w:t>
      </w:r>
      <w:r>
        <w:rPr>
          <w:rFonts w:ascii="David" w:hAnsi="David"/>
          <w:rtl/>
        </w:rPr>
        <w:t>כיתבו חוק פונולוגי לגבי כל מילה, או חוק אחד המתייחס לשתיהן</w:t>
      </w:r>
      <w:r>
        <w:rPr>
          <w:rFonts w:ascii="David" w:hAnsi="David"/>
        </w:rPr>
        <w:t>.</w:t>
      </w:r>
    </w:p>
    <w:sectPr w:rsidR="00E224BF" w:rsidRPr="00EF4790" w:rsidSect="00A9770A">
      <w:footerReference w:type="default" r:id="rId12"/>
      <w:endnotePr>
        <w:numFmt w:val="lowerLetter"/>
      </w:endnotePr>
      <w:pgSz w:w="11907" w:h="16840" w:code="9"/>
      <w:pgMar w:top="1440" w:right="1797" w:bottom="1440" w:left="1797" w:header="720" w:footer="72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92ACF" w14:textId="77777777" w:rsidR="00461B33" w:rsidRDefault="00461B33">
      <w:pPr>
        <w:spacing w:line="240" w:lineRule="auto"/>
      </w:pPr>
      <w:r>
        <w:separator/>
      </w:r>
    </w:p>
  </w:endnote>
  <w:endnote w:type="continuationSeparator" w:id="0">
    <w:p w14:paraId="6FA2125F" w14:textId="77777777" w:rsidR="00461B33" w:rsidRDefault="00461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go OPEN UNIVERSITY">
    <w:charset w:val="02"/>
    <w:family w:val="auto"/>
    <w:pitch w:val="variable"/>
    <w:sig w:usb0="00000000" w:usb1="10000000" w:usb2="00000000" w:usb3="00000000" w:csb0="80000000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-Bold">
    <w:altName w:val="David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9176" w14:textId="77777777" w:rsidR="00FE5E40" w:rsidRDefault="00FE5E40">
    <w:pPr>
      <w:jc w:val="center"/>
      <w:rPr>
        <w:rFonts w:cs="Rod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5AD5" w14:textId="77777777" w:rsidR="00FE5E40" w:rsidRDefault="00FE5E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076F4" w:rsidRPr="008076F4">
      <w:rPr>
        <w:rFonts w:cs="Calibri"/>
        <w:noProof/>
        <w:rtl/>
        <w:lang w:val="he-IL"/>
      </w:rPr>
      <w:t>13</w:t>
    </w:r>
    <w:r>
      <w:fldChar w:fldCharType="end"/>
    </w:r>
  </w:p>
  <w:p w14:paraId="4073762B" w14:textId="77777777" w:rsidR="00FE5E40" w:rsidRDefault="00FE5E40">
    <w:pPr>
      <w:jc w:val="center"/>
      <w:rPr>
        <w:rFonts w:cs="Rod"/>
        <w:rtl/>
      </w:rPr>
    </w:pPr>
  </w:p>
  <w:p w14:paraId="7C7F7793" w14:textId="77777777" w:rsidR="00CC66F9" w:rsidRDefault="00CC66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EEF4A" w14:textId="77777777" w:rsidR="00461B33" w:rsidRDefault="00461B33">
      <w:pPr>
        <w:spacing w:line="240" w:lineRule="auto"/>
      </w:pPr>
      <w:r>
        <w:separator/>
      </w:r>
    </w:p>
  </w:footnote>
  <w:footnote w:type="continuationSeparator" w:id="0">
    <w:p w14:paraId="0DFEB2AB" w14:textId="77777777" w:rsidR="00461B33" w:rsidRDefault="00461B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A660BE0"/>
    <w:lvl w:ilvl="0">
      <w:numFmt w:val="decimal"/>
      <w:lvlText w:val="*"/>
      <w:lvlJc w:val="left"/>
    </w:lvl>
  </w:abstractNum>
  <w:abstractNum w:abstractNumId="1" w15:restartNumberingAfterBreak="0">
    <w:nsid w:val="002B1D2D"/>
    <w:multiLevelType w:val="hybridMultilevel"/>
    <w:tmpl w:val="1BFA8C4E"/>
    <w:lvl w:ilvl="0" w:tplc="F6C46C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86E74"/>
    <w:multiLevelType w:val="hybridMultilevel"/>
    <w:tmpl w:val="440E50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17086"/>
    <w:multiLevelType w:val="hybridMultilevel"/>
    <w:tmpl w:val="2F262158"/>
    <w:lvl w:ilvl="0" w:tplc="71B0FB7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7709C"/>
    <w:multiLevelType w:val="hybridMultilevel"/>
    <w:tmpl w:val="50CACB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906"/>
    <w:multiLevelType w:val="hybridMultilevel"/>
    <w:tmpl w:val="CD3E39AA"/>
    <w:lvl w:ilvl="0" w:tplc="E1AC33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81AE5"/>
    <w:multiLevelType w:val="hybridMultilevel"/>
    <w:tmpl w:val="BA96877E"/>
    <w:lvl w:ilvl="0" w:tplc="E1AC33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5628E"/>
    <w:multiLevelType w:val="hybridMultilevel"/>
    <w:tmpl w:val="1BA2885C"/>
    <w:lvl w:ilvl="0" w:tplc="CE38C6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615181"/>
    <w:multiLevelType w:val="hybridMultilevel"/>
    <w:tmpl w:val="CA84DE0A"/>
    <w:lvl w:ilvl="0" w:tplc="AAB8D2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A2B20"/>
    <w:multiLevelType w:val="hybridMultilevel"/>
    <w:tmpl w:val="71B6D7F6"/>
    <w:lvl w:ilvl="0" w:tplc="E55A58DE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2D44AB"/>
    <w:multiLevelType w:val="hybridMultilevel"/>
    <w:tmpl w:val="E6F4B4BE"/>
    <w:lvl w:ilvl="0" w:tplc="895046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C44F73"/>
    <w:multiLevelType w:val="singleLevel"/>
    <w:tmpl w:val="5E5C45FA"/>
    <w:lvl w:ilvl="0">
      <w:start w:val="2"/>
      <w:numFmt w:val="hebrew1"/>
      <w:lvlText w:val="%1."/>
      <w:lvlJc w:val="left"/>
      <w:pPr>
        <w:tabs>
          <w:tab w:val="num" w:pos="403"/>
        </w:tabs>
        <w:ind w:left="800" w:hanging="397"/>
      </w:pPr>
      <w:rPr>
        <w:rFonts w:ascii="David" w:hAnsi="David" w:cs="David" w:hint="cs"/>
        <w:sz w:val="24"/>
      </w:rPr>
    </w:lvl>
  </w:abstractNum>
  <w:abstractNum w:abstractNumId="12" w15:restartNumberingAfterBreak="0">
    <w:nsid w:val="1637002F"/>
    <w:multiLevelType w:val="hybridMultilevel"/>
    <w:tmpl w:val="7AD236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971E0E"/>
    <w:multiLevelType w:val="hybridMultilevel"/>
    <w:tmpl w:val="198A25E4"/>
    <w:lvl w:ilvl="0" w:tplc="92BEF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552181"/>
    <w:multiLevelType w:val="hybridMultilevel"/>
    <w:tmpl w:val="08A0237A"/>
    <w:lvl w:ilvl="0" w:tplc="5F7A69A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48167D"/>
    <w:multiLevelType w:val="hybridMultilevel"/>
    <w:tmpl w:val="DABE399A"/>
    <w:lvl w:ilvl="0" w:tplc="F2B4A1C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15D1FA4"/>
    <w:multiLevelType w:val="hybridMultilevel"/>
    <w:tmpl w:val="C428E6EA"/>
    <w:lvl w:ilvl="0" w:tplc="38E03CA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B5E75"/>
    <w:multiLevelType w:val="hybridMultilevel"/>
    <w:tmpl w:val="858A8C26"/>
    <w:lvl w:ilvl="0" w:tplc="3388471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10EAC"/>
    <w:multiLevelType w:val="hybridMultilevel"/>
    <w:tmpl w:val="FEB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727512"/>
    <w:multiLevelType w:val="hybridMultilevel"/>
    <w:tmpl w:val="C8EA5198"/>
    <w:lvl w:ilvl="0" w:tplc="174074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B974B3"/>
    <w:multiLevelType w:val="hybridMultilevel"/>
    <w:tmpl w:val="3B6E5E78"/>
    <w:lvl w:ilvl="0" w:tplc="BEB23CF8">
      <w:start w:val="1"/>
      <w:numFmt w:val="hebrew1"/>
      <w:lvlText w:val="%1."/>
      <w:lvlJc w:val="left"/>
      <w:pPr>
        <w:ind w:left="309" w:hanging="360"/>
      </w:pPr>
      <w:rPr>
        <w:rFonts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21" w15:restartNumberingAfterBreak="0">
    <w:nsid w:val="25BD0D7A"/>
    <w:multiLevelType w:val="hybridMultilevel"/>
    <w:tmpl w:val="7ECE3E5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77A3C54"/>
    <w:multiLevelType w:val="hybridMultilevel"/>
    <w:tmpl w:val="FC76FDEA"/>
    <w:lvl w:ilvl="0" w:tplc="2EB2C0E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D32BA"/>
    <w:multiLevelType w:val="hybridMultilevel"/>
    <w:tmpl w:val="41246840"/>
    <w:lvl w:ilvl="0" w:tplc="E8627FD8">
      <w:start w:val="1"/>
      <w:numFmt w:val="hebrew1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291B31C3"/>
    <w:multiLevelType w:val="hybridMultilevel"/>
    <w:tmpl w:val="855CAF00"/>
    <w:lvl w:ilvl="0" w:tplc="24F2AE42">
      <w:start w:val="1"/>
      <w:numFmt w:val="decimal"/>
      <w:lvlText w:val="%1."/>
      <w:lvlJc w:val="left"/>
      <w:pPr>
        <w:ind w:left="129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5" w15:restartNumberingAfterBreak="0">
    <w:nsid w:val="2B3E325B"/>
    <w:multiLevelType w:val="hybridMultilevel"/>
    <w:tmpl w:val="198A25E4"/>
    <w:lvl w:ilvl="0" w:tplc="92BEF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F533B4D"/>
    <w:multiLevelType w:val="hybridMultilevel"/>
    <w:tmpl w:val="3996ADBC"/>
    <w:lvl w:ilvl="0" w:tplc="8068A5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302B7E"/>
    <w:multiLevelType w:val="hybridMultilevel"/>
    <w:tmpl w:val="7E66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73471D"/>
    <w:multiLevelType w:val="hybridMultilevel"/>
    <w:tmpl w:val="3740F25E"/>
    <w:lvl w:ilvl="0" w:tplc="BAF026DE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EA2E5C"/>
    <w:multiLevelType w:val="hybridMultilevel"/>
    <w:tmpl w:val="BB2ACD22"/>
    <w:lvl w:ilvl="0" w:tplc="B8900D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9E220A"/>
    <w:multiLevelType w:val="hybridMultilevel"/>
    <w:tmpl w:val="311E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B74ECD"/>
    <w:multiLevelType w:val="hybridMultilevel"/>
    <w:tmpl w:val="D084FB06"/>
    <w:lvl w:ilvl="0" w:tplc="8110CF5E">
      <w:start w:val="1"/>
      <w:numFmt w:val="hebrew1"/>
      <w:lvlText w:val="%1."/>
      <w:lvlJc w:val="left"/>
      <w:pPr>
        <w:ind w:left="3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2" w15:restartNumberingAfterBreak="0">
    <w:nsid w:val="3F41577F"/>
    <w:multiLevelType w:val="hybridMultilevel"/>
    <w:tmpl w:val="CF6C02D0"/>
    <w:lvl w:ilvl="0" w:tplc="89A63C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727963"/>
    <w:multiLevelType w:val="hybridMultilevel"/>
    <w:tmpl w:val="B20C23AA"/>
    <w:lvl w:ilvl="0" w:tplc="E1AC33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ED3053"/>
    <w:multiLevelType w:val="hybridMultilevel"/>
    <w:tmpl w:val="E94A475A"/>
    <w:lvl w:ilvl="0" w:tplc="B5B8F5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DC01B5"/>
    <w:multiLevelType w:val="hybridMultilevel"/>
    <w:tmpl w:val="41246840"/>
    <w:lvl w:ilvl="0" w:tplc="E8627FD8">
      <w:start w:val="1"/>
      <w:numFmt w:val="hebrew1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4DF1650E"/>
    <w:multiLevelType w:val="hybridMultilevel"/>
    <w:tmpl w:val="728CFED8"/>
    <w:lvl w:ilvl="0" w:tplc="104C73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E67DF5"/>
    <w:multiLevelType w:val="hybridMultilevel"/>
    <w:tmpl w:val="701A19F4"/>
    <w:lvl w:ilvl="0" w:tplc="43162A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C57256"/>
    <w:multiLevelType w:val="hybridMultilevel"/>
    <w:tmpl w:val="C960EC08"/>
    <w:lvl w:ilvl="0" w:tplc="64CA29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C1540A"/>
    <w:multiLevelType w:val="hybridMultilevel"/>
    <w:tmpl w:val="C3A40802"/>
    <w:lvl w:ilvl="0" w:tplc="75B29D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733929"/>
    <w:multiLevelType w:val="hybridMultilevel"/>
    <w:tmpl w:val="7B10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3E37F6"/>
    <w:multiLevelType w:val="hybridMultilevel"/>
    <w:tmpl w:val="F2DC6300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42" w15:restartNumberingAfterBreak="0">
    <w:nsid w:val="641D78CF"/>
    <w:multiLevelType w:val="hybridMultilevel"/>
    <w:tmpl w:val="3948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8123DC"/>
    <w:multiLevelType w:val="hybridMultilevel"/>
    <w:tmpl w:val="FF02B95A"/>
    <w:lvl w:ilvl="0" w:tplc="28BE7EAA">
      <w:start w:val="1"/>
      <w:numFmt w:val="hebrew1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543FB0"/>
    <w:multiLevelType w:val="hybridMultilevel"/>
    <w:tmpl w:val="130AAE6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F887587"/>
    <w:multiLevelType w:val="hybridMultilevel"/>
    <w:tmpl w:val="06EE13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0B5253C"/>
    <w:multiLevelType w:val="hybridMultilevel"/>
    <w:tmpl w:val="6FF0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655146"/>
    <w:multiLevelType w:val="hybridMultilevel"/>
    <w:tmpl w:val="223E00E2"/>
    <w:lvl w:ilvl="0" w:tplc="34D674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BB0BDE"/>
    <w:multiLevelType w:val="hybridMultilevel"/>
    <w:tmpl w:val="37865F0C"/>
    <w:lvl w:ilvl="0" w:tplc="0F2C57E2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613CB7"/>
    <w:multiLevelType w:val="hybridMultilevel"/>
    <w:tmpl w:val="004EF558"/>
    <w:lvl w:ilvl="0" w:tplc="7788105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AF56074"/>
    <w:multiLevelType w:val="singleLevel"/>
    <w:tmpl w:val="D59E947C"/>
    <w:lvl w:ilvl="0">
      <w:start w:val="1"/>
      <w:numFmt w:val="hebrew1"/>
      <w:lvlRestart w:val="0"/>
      <w:lvlText w:val="%1."/>
      <w:lvlJc w:val="left"/>
      <w:pPr>
        <w:tabs>
          <w:tab w:val="num" w:pos="800"/>
        </w:tabs>
        <w:ind w:left="800" w:hanging="397"/>
      </w:pPr>
      <w:rPr>
        <w:rFonts w:cs="David" w:hint="cs"/>
        <w:b w:val="0"/>
        <w:i w:val="0"/>
        <w:sz w:val="24"/>
        <w:szCs w:val="24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97"/>
        <w:lvlJc w:val="left"/>
        <w:pPr>
          <w:ind w:left="397" w:hanging="397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97"/>
        <w:lvlJc w:val="left"/>
        <w:pPr>
          <w:ind w:left="397" w:hanging="397"/>
        </w:pPr>
        <w:rPr>
          <w:rFonts w:ascii="Symbol" w:hAnsi="Symbol" w:hint="default"/>
        </w:rPr>
      </w:lvl>
    </w:lvlOverride>
  </w:num>
  <w:num w:numId="3">
    <w:abstractNumId w:val="50"/>
  </w:num>
  <w:num w:numId="4">
    <w:abstractNumId w:val="11"/>
  </w:num>
  <w:num w:numId="5">
    <w:abstractNumId w:val="0"/>
    <w:lvlOverride w:ilvl="0">
      <w:lvl w:ilvl="0">
        <w:start w:val="1"/>
        <w:numFmt w:val="irohaFullWidth"/>
        <w:lvlText w:val=""/>
        <w:legacy w:legacy="1" w:legacySpace="0" w:legacyIndent="397"/>
        <w:lvlJc w:val="left"/>
        <w:pPr>
          <w:ind w:left="397" w:hanging="397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irohaFullWidth"/>
        <w:lvlText w:val=""/>
        <w:legacy w:legacy="1" w:legacySpace="0" w:legacyIndent="397"/>
        <w:lvlJc w:val="left"/>
        <w:pPr>
          <w:ind w:left="397" w:hanging="397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44"/>
  </w:num>
  <w:num w:numId="9">
    <w:abstractNumId w:val="9"/>
  </w:num>
  <w:num w:numId="10">
    <w:abstractNumId w:val="12"/>
  </w:num>
  <w:num w:numId="11">
    <w:abstractNumId w:val="45"/>
  </w:num>
  <w:num w:numId="12">
    <w:abstractNumId w:val="48"/>
  </w:num>
  <w:num w:numId="13">
    <w:abstractNumId w:val="15"/>
  </w:num>
  <w:num w:numId="14">
    <w:abstractNumId w:val="29"/>
  </w:num>
  <w:num w:numId="15">
    <w:abstractNumId w:val="7"/>
  </w:num>
  <w:num w:numId="16">
    <w:abstractNumId w:val="10"/>
  </w:num>
  <w:num w:numId="17">
    <w:abstractNumId w:val="39"/>
  </w:num>
  <w:num w:numId="18">
    <w:abstractNumId w:val="47"/>
  </w:num>
  <w:num w:numId="19">
    <w:abstractNumId w:val="17"/>
  </w:num>
  <w:num w:numId="20">
    <w:abstractNumId w:val="5"/>
  </w:num>
  <w:num w:numId="21">
    <w:abstractNumId w:val="6"/>
  </w:num>
  <w:num w:numId="22">
    <w:abstractNumId w:val="43"/>
  </w:num>
  <w:num w:numId="23">
    <w:abstractNumId w:val="16"/>
  </w:num>
  <w:num w:numId="24">
    <w:abstractNumId w:val="28"/>
  </w:num>
  <w:num w:numId="25">
    <w:abstractNumId w:val="34"/>
  </w:num>
  <w:num w:numId="26">
    <w:abstractNumId w:val="20"/>
  </w:num>
  <w:num w:numId="27">
    <w:abstractNumId w:val="26"/>
  </w:num>
  <w:num w:numId="28">
    <w:abstractNumId w:val="27"/>
  </w:num>
  <w:num w:numId="29">
    <w:abstractNumId w:val="2"/>
  </w:num>
  <w:num w:numId="30">
    <w:abstractNumId w:val="8"/>
  </w:num>
  <w:num w:numId="31">
    <w:abstractNumId w:val="33"/>
  </w:num>
  <w:num w:numId="32">
    <w:abstractNumId w:val="19"/>
  </w:num>
  <w:num w:numId="33">
    <w:abstractNumId w:val="40"/>
  </w:num>
  <w:num w:numId="34">
    <w:abstractNumId w:val="25"/>
  </w:num>
  <w:num w:numId="35">
    <w:abstractNumId w:val="31"/>
  </w:num>
  <w:num w:numId="36">
    <w:abstractNumId w:val="36"/>
  </w:num>
  <w:num w:numId="37">
    <w:abstractNumId w:val="14"/>
  </w:num>
  <w:num w:numId="38">
    <w:abstractNumId w:val="1"/>
  </w:num>
  <w:num w:numId="39">
    <w:abstractNumId w:val="3"/>
  </w:num>
  <w:num w:numId="40">
    <w:abstractNumId w:val="23"/>
  </w:num>
  <w:num w:numId="41">
    <w:abstractNumId w:val="35"/>
  </w:num>
  <w:num w:numId="42">
    <w:abstractNumId w:val="38"/>
  </w:num>
  <w:num w:numId="43">
    <w:abstractNumId w:val="41"/>
  </w:num>
  <w:num w:numId="44">
    <w:abstractNumId w:val="13"/>
  </w:num>
  <w:num w:numId="45">
    <w:abstractNumId w:val="30"/>
  </w:num>
  <w:num w:numId="46">
    <w:abstractNumId w:val="4"/>
  </w:num>
  <w:num w:numId="47">
    <w:abstractNumId w:val="37"/>
  </w:num>
  <w:num w:numId="48">
    <w:abstractNumId w:val="49"/>
  </w:num>
  <w:num w:numId="49">
    <w:abstractNumId w:val="18"/>
  </w:num>
  <w:num w:numId="50">
    <w:abstractNumId w:val="42"/>
  </w:num>
  <w:num w:numId="51">
    <w:abstractNumId w:val="24"/>
  </w:num>
  <w:num w:numId="52">
    <w:abstractNumId w:val="32"/>
  </w:num>
  <w:num w:numId="53">
    <w:abstractNumId w:val="46"/>
  </w:num>
  <w:num w:numId="54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7C"/>
    <w:rsid w:val="000032DA"/>
    <w:rsid w:val="00007C89"/>
    <w:rsid w:val="00011BFB"/>
    <w:rsid w:val="000127DD"/>
    <w:rsid w:val="00016A16"/>
    <w:rsid w:val="00020136"/>
    <w:rsid w:val="00020DA1"/>
    <w:rsid w:val="00025F1D"/>
    <w:rsid w:val="00026127"/>
    <w:rsid w:val="000346FC"/>
    <w:rsid w:val="00034F50"/>
    <w:rsid w:val="00037EAA"/>
    <w:rsid w:val="0004091B"/>
    <w:rsid w:val="000513B3"/>
    <w:rsid w:val="00054E4C"/>
    <w:rsid w:val="00061BA3"/>
    <w:rsid w:val="0007431C"/>
    <w:rsid w:val="000770A5"/>
    <w:rsid w:val="000822FC"/>
    <w:rsid w:val="00083E44"/>
    <w:rsid w:val="000867E3"/>
    <w:rsid w:val="00087821"/>
    <w:rsid w:val="0009690F"/>
    <w:rsid w:val="00097F0A"/>
    <w:rsid w:val="000A1E3E"/>
    <w:rsid w:val="000A325E"/>
    <w:rsid w:val="000A4209"/>
    <w:rsid w:val="000A5D5A"/>
    <w:rsid w:val="000A6A36"/>
    <w:rsid w:val="000B507F"/>
    <w:rsid w:val="000B6878"/>
    <w:rsid w:val="000C1832"/>
    <w:rsid w:val="000C1DE3"/>
    <w:rsid w:val="000C7AA4"/>
    <w:rsid w:val="000D083D"/>
    <w:rsid w:val="000D1FEE"/>
    <w:rsid w:val="000D2054"/>
    <w:rsid w:val="000D2D8A"/>
    <w:rsid w:val="000E2761"/>
    <w:rsid w:val="000F3F93"/>
    <w:rsid w:val="001077B7"/>
    <w:rsid w:val="00117D41"/>
    <w:rsid w:val="00123F36"/>
    <w:rsid w:val="00124452"/>
    <w:rsid w:val="00141500"/>
    <w:rsid w:val="00141CB8"/>
    <w:rsid w:val="001471DA"/>
    <w:rsid w:val="00152239"/>
    <w:rsid w:val="0016444C"/>
    <w:rsid w:val="001829DB"/>
    <w:rsid w:val="0018370E"/>
    <w:rsid w:val="00194229"/>
    <w:rsid w:val="00195AFF"/>
    <w:rsid w:val="001A0439"/>
    <w:rsid w:val="001A3C2E"/>
    <w:rsid w:val="001A533A"/>
    <w:rsid w:val="001A5B96"/>
    <w:rsid w:val="001B2901"/>
    <w:rsid w:val="001B2944"/>
    <w:rsid w:val="001C332E"/>
    <w:rsid w:val="001C6855"/>
    <w:rsid w:val="001D50C8"/>
    <w:rsid w:val="001E03B5"/>
    <w:rsid w:val="001E39F4"/>
    <w:rsid w:val="001E6315"/>
    <w:rsid w:val="001F070C"/>
    <w:rsid w:val="001F3CE2"/>
    <w:rsid w:val="001F75A9"/>
    <w:rsid w:val="002107FA"/>
    <w:rsid w:val="0021461B"/>
    <w:rsid w:val="00214835"/>
    <w:rsid w:val="00215700"/>
    <w:rsid w:val="002202C9"/>
    <w:rsid w:val="00223E7D"/>
    <w:rsid w:val="00223F9B"/>
    <w:rsid w:val="002270D0"/>
    <w:rsid w:val="002353C4"/>
    <w:rsid w:val="002379A2"/>
    <w:rsid w:val="002437E9"/>
    <w:rsid w:val="00245490"/>
    <w:rsid w:val="002509A3"/>
    <w:rsid w:val="00251E26"/>
    <w:rsid w:val="0025220E"/>
    <w:rsid w:val="00252E83"/>
    <w:rsid w:val="002772AC"/>
    <w:rsid w:val="00280BC3"/>
    <w:rsid w:val="0028557E"/>
    <w:rsid w:val="002856CE"/>
    <w:rsid w:val="00287C13"/>
    <w:rsid w:val="00292AFD"/>
    <w:rsid w:val="002A52C0"/>
    <w:rsid w:val="002B34CB"/>
    <w:rsid w:val="002B60FD"/>
    <w:rsid w:val="002C0DBA"/>
    <w:rsid w:val="002C6DA3"/>
    <w:rsid w:val="002D2104"/>
    <w:rsid w:val="002D63DF"/>
    <w:rsid w:val="002D6675"/>
    <w:rsid w:val="003003A7"/>
    <w:rsid w:val="00302741"/>
    <w:rsid w:val="003068DE"/>
    <w:rsid w:val="003120B1"/>
    <w:rsid w:val="0032464E"/>
    <w:rsid w:val="00325A2E"/>
    <w:rsid w:val="00350B55"/>
    <w:rsid w:val="00355922"/>
    <w:rsid w:val="00357E36"/>
    <w:rsid w:val="00363512"/>
    <w:rsid w:val="00372F7F"/>
    <w:rsid w:val="00374E48"/>
    <w:rsid w:val="00375485"/>
    <w:rsid w:val="00383A28"/>
    <w:rsid w:val="00383D40"/>
    <w:rsid w:val="00386545"/>
    <w:rsid w:val="00392321"/>
    <w:rsid w:val="003935A8"/>
    <w:rsid w:val="003A1E30"/>
    <w:rsid w:val="003A62E9"/>
    <w:rsid w:val="003A7A07"/>
    <w:rsid w:val="003B0DAA"/>
    <w:rsid w:val="003B3D38"/>
    <w:rsid w:val="003B446A"/>
    <w:rsid w:val="003C1469"/>
    <w:rsid w:val="003C2E52"/>
    <w:rsid w:val="003C4EF5"/>
    <w:rsid w:val="003C5180"/>
    <w:rsid w:val="003C5FAB"/>
    <w:rsid w:val="003C6756"/>
    <w:rsid w:val="003D2D71"/>
    <w:rsid w:val="003D2F12"/>
    <w:rsid w:val="003D5C39"/>
    <w:rsid w:val="003D6F85"/>
    <w:rsid w:val="003D707A"/>
    <w:rsid w:val="003E5114"/>
    <w:rsid w:val="003E648B"/>
    <w:rsid w:val="003F030D"/>
    <w:rsid w:val="003F43F6"/>
    <w:rsid w:val="0040001E"/>
    <w:rsid w:val="004027F8"/>
    <w:rsid w:val="0040623F"/>
    <w:rsid w:val="00412B89"/>
    <w:rsid w:val="00412DA3"/>
    <w:rsid w:val="004151F9"/>
    <w:rsid w:val="004159C9"/>
    <w:rsid w:val="00417683"/>
    <w:rsid w:val="0041797E"/>
    <w:rsid w:val="0042342D"/>
    <w:rsid w:val="00423B0C"/>
    <w:rsid w:val="00427F5E"/>
    <w:rsid w:val="00450CCB"/>
    <w:rsid w:val="004557F6"/>
    <w:rsid w:val="00461B33"/>
    <w:rsid w:val="0046337E"/>
    <w:rsid w:val="004704BC"/>
    <w:rsid w:val="00471917"/>
    <w:rsid w:val="0047693F"/>
    <w:rsid w:val="00483E33"/>
    <w:rsid w:val="004A026E"/>
    <w:rsid w:val="004A15CD"/>
    <w:rsid w:val="004A3015"/>
    <w:rsid w:val="004A6F6E"/>
    <w:rsid w:val="004B756D"/>
    <w:rsid w:val="004C6270"/>
    <w:rsid w:val="004D2C35"/>
    <w:rsid w:val="004E3AB3"/>
    <w:rsid w:val="004F1CF0"/>
    <w:rsid w:val="00500ED5"/>
    <w:rsid w:val="00513E0F"/>
    <w:rsid w:val="00515A6A"/>
    <w:rsid w:val="00520309"/>
    <w:rsid w:val="00521EC8"/>
    <w:rsid w:val="00525141"/>
    <w:rsid w:val="0054300E"/>
    <w:rsid w:val="00543C81"/>
    <w:rsid w:val="005456BA"/>
    <w:rsid w:val="00550243"/>
    <w:rsid w:val="00550A54"/>
    <w:rsid w:val="00554D2F"/>
    <w:rsid w:val="005608F5"/>
    <w:rsid w:val="005621AD"/>
    <w:rsid w:val="00562C68"/>
    <w:rsid w:val="00571318"/>
    <w:rsid w:val="0057341C"/>
    <w:rsid w:val="00576430"/>
    <w:rsid w:val="00580CA3"/>
    <w:rsid w:val="00582AA6"/>
    <w:rsid w:val="00582BE6"/>
    <w:rsid w:val="00584D6B"/>
    <w:rsid w:val="0058749A"/>
    <w:rsid w:val="00592F26"/>
    <w:rsid w:val="0059529C"/>
    <w:rsid w:val="005960F2"/>
    <w:rsid w:val="005965A2"/>
    <w:rsid w:val="005A15A0"/>
    <w:rsid w:val="005A242E"/>
    <w:rsid w:val="005A370E"/>
    <w:rsid w:val="005A43DB"/>
    <w:rsid w:val="005A700A"/>
    <w:rsid w:val="005B4008"/>
    <w:rsid w:val="005B5B46"/>
    <w:rsid w:val="005B7F5C"/>
    <w:rsid w:val="005C3ED9"/>
    <w:rsid w:val="005D2461"/>
    <w:rsid w:val="005D3B9C"/>
    <w:rsid w:val="005D7717"/>
    <w:rsid w:val="005E017B"/>
    <w:rsid w:val="005F2285"/>
    <w:rsid w:val="005F7162"/>
    <w:rsid w:val="00600B0C"/>
    <w:rsid w:val="00601F23"/>
    <w:rsid w:val="00603D4E"/>
    <w:rsid w:val="006100AE"/>
    <w:rsid w:val="006106F3"/>
    <w:rsid w:val="00617D7D"/>
    <w:rsid w:val="00627C4B"/>
    <w:rsid w:val="00647B60"/>
    <w:rsid w:val="006513B6"/>
    <w:rsid w:val="00652DEB"/>
    <w:rsid w:val="0065474E"/>
    <w:rsid w:val="00657DFC"/>
    <w:rsid w:val="00663E14"/>
    <w:rsid w:val="00676327"/>
    <w:rsid w:val="00681ABC"/>
    <w:rsid w:val="0068407B"/>
    <w:rsid w:val="006841A2"/>
    <w:rsid w:val="00685B12"/>
    <w:rsid w:val="00693C33"/>
    <w:rsid w:val="006A10DB"/>
    <w:rsid w:val="006B41DE"/>
    <w:rsid w:val="006B5DA2"/>
    <w:rsid w:val="006C65BB"/>
    <w:rsid w:val="006D047F"/>
    <w:rsid w:val="006D093A"/>
    <w:rsid w:val="006D51C0"/>
    <w:rsid w:val="006D52FB"/>
    <w:rsid w:val="006D68A9"/>
    <w:rsid w:val="006D7F1A"/>
    <w:rsid w:val="006E6A37"/>
    <w:rsid w:val="00711409"/>
    <w:rsid w:val="007123CA"/>
    <w:rsid w:val="0071504B"/>
    <w:rsid w:val="00715651"/>
    <w:rsid w:val="0071748C"/>
    <w:rsid w:val="0073248C"/>
    <w:rsid w:val="00736BEF"/>
    <w:rsid w:val="00737744"/>
    <w:rsid w:val="0074064A"/>
    <w:rsid w:val="00750F0C"/>
    <w:rsid w:val="00751E1F"/>
    <w:rsid w:val="007531E2"/>
    <w:rsid w:val="00770045"/>
    <w:rsid w:val="0077197B"/>
    <w:rsid w:val="007828B8"/>
    <w:rsid w:val="007837A9"/>
    <w:rsid w:val="0078492A"/>
    <w:rsid w:val="00792695"/>
    <w:rsid w:val="007A243C"/>
    <w:rsid w:val="007A6A65"/>
    <w:rsid w:val="007A7134"/>
    <w:rsid w:val="007B027D"/>
    <w:rsid w:val="007C1C03"/>
    <w:rsid w:val="007D292D"/>
    <w:rsid w:val="007E62E4"/>
    <w:rsid w:val="007F05D9"/>
    <w:rsid w:val="007F087C"/>
    <w:rsid w:val="007F12BB"/>
    <w:rsid w:val="007F3DCF"/>
    <w:rsid w:val="00800538"/>
    <w:rsid w:val="00805FD0"/>
    <w:rsid w:val="008076F4"/>
    <w:rsid w:val="00810856"/>
    <w:rsid w:val="0081149F"/>
    <w:rsid w:val="008116DE"/>
    <w:rsid w:val="008126E8"/>
    <w:rsid w:val="008258EE"/>
    <w:rsid w:val="00842921"/>
    <w:rsid w:val="0084307C"/>
    <w:rsid w:val="008450DD"/>
    <w:rsid w:val="0085698B"/>
    <w:rsid w:val="00856E3F"/>
    <w:rsid w:val="00856E46"/>
    <w:rsid w:val="00863FA6"/>
    <w:rsid w:val="00872371"/>
    <w:rsid w:val="00873170"/>
    <w:rsid w:val="00876F4E"/>
    <w:rsid w:val="00883DF2"/>
    <w:rsid w:val="00886C30"/>
    <w:rsid w:val="0089043E"/>
    <w:rsid w:val="00896D75"/>
    <w:rsid w:val="008A1D37"/>
    <w:rsid w:val="008A4CF3"/>
    <w:rsid w:val="008A7796"/>
    <w:rsid w:val="008B1CAC"/>
    <w:rsid w:val="008B47CE"/>
    <w:rsid w:val="008B5670"/>
    <w:rsid w:val="008B5CF4"/>
    <w:rsid w:val="008C11D6"/>
    <w:rsid w:val="008C1251"/>
    <w:rsid w:val="008D0BED"/>
    <w:rsid w:val="008E0094"/>
    <w:rsid w:val="008E0E71"/>
    <w:rsid w:val="008E15CD"/>
    <w:rsid w:val="008E62F8"/>
    <w:rsid w:val="008F0894"/>
    <w:rsid w:val="008F3134"/>
    <w:rsid w:val="008F34CC"/>
    <w:rsid w:val="008F4D81"/>
    <w:rsid w:val="0090097E"/>
    <w:rsid w:val="00903D57"/>
    <w:rsid w:val="00905E7C"/>
    <w:rsid w:val="0090606A"/>
    <w:rsid w:val="0090691D"/>
    <w:rsid w:val="0091796D"/>
    <w:rsid w:val="009239EC"/>
    <w:rsid w:val="00944279"/>
    <w:rsid w:val="00957007"/>
    <w:rsid w:val="00957327"/>
    <w:rsid w:val="00977EE1"/>
    <w:rsid w:val="00985245"/>
    <w:rsid w:val="0099478A"/>
    <w:rsid w:val="00994DCD"/>
    <w:rsid w:val="00995F1A"/>
    <w:rsid w:val="009B0B84"/>
    <w:rsid w:val="009B0C23"/>
    <w:rsid w:val="009B0EDE"/>
    <w:rsid w:val="009B171F"/>
    <w:rsid w:val="009B336B"/>
    <w:rsid w:val="009B4890"/>
    <w:rsid w:val="009C21B9"/>
    <w:rsid w:val="009C3C95"/>
    <w:rsid w:val="009E2353"/>
    <w:rsid w:val="009E7503"/>
    <w:rsid w:val="009F03E3"/>
    <w:rsid w:val="009F67C8"/>
    <w:rsid w:val="009F6837"/>
    <w:rsid w:val="00A02A81"/>
    <w:rsid w:val="00A07571"/>
    <w:rsid w:val="00A1219A"/>
    <w:rsid w:val="00A15F81"/>
    <w:rsid w:val="00A314AB"/>
    <w:rsid w:val="00A33082"/>
    <w:rsid w:val="00A33636"/>
    <w:rsid w:val="00A343EE"/>
    <w:rsid w:val="00A458A6"/>
    <w:rsid w:val="00A4644A"/>
    <w:rsid w:val="00A46D96"/>
    <w:rsid w:val="00A546AB"/>
    <w:rsid w:val="00A5532F"/>
    <w:rsid w:val="00A578FE"/>
    <w:rsid w:val="00A61185"/>
    <w:rsid w:val="00A63B64"/>
    <w:rsid w:val="00A64004"/>
    <w:rsid w:val="00A6526A"/>
    <w:rsid w:val="00A67773"/>
    <w:rsid w:val="00A70DE8"/>
    <w:rsid w:val="00A73770"/>
    <w:rsid w:val="00A91CE1"/>
    <w:rsid w:val="00A9232C"/>
    <w:rsid w:val="00A94144"/>
    <w:rsid w:val="00A9770A"/>
    <w:rsid w:val="00AA7DC9"/>
    <w:rsid w:val="00AB1FB6"/>
    <w:rsid w:val="00AB2E16"/>
    <w:rsid w:val="00AB53DD"/>
    <w:rsid w:val="00AC11C0"/>
    <w:rsid w:val="00AC4C0F"/>
    <w:rsid w:val="00AC54D0"/>
    <w:rsid w:val="00AD0A10"/>
    <w:rsid w:val="00AD1DF5"/>
    <w:rsid w:val="00AD42A5"/>
    <w:rsid w:val="00AE4B27"/>
    <w:rsid w:val="00B03754"/>
    <w:rsid w:val="00B14E8B"/>
    <w:rsid w:val="00B15EF1"/>
    <w:rsid w:val="00B16E8E"/>
    <w:rsid w:val="00B172CD"/>
    <w:rsid w:val="00B248BE"/>
    <w:rsid w:val="00B34D19"/>
    <w:rsid w:val="00B378ED"/>
    <w:rsid w:val="00B460B8"/>
    <w:rsid w:val="00B5126F"/>
    <w:rsid w:val="00B55510"/>
    <w:rsid w:val="00B66DA1"/>
    <w:rsid w:val="00B66FC8"/>
    <w:rsid w:val="00B67974"/>
    <w:rsid w:val="00B8798D"/>
    <w:rsid w:val="00B904C0"/>
    <w:rsid w:val="00B97363"/>
    <w:rsid w:val="00BA177F"/>
    <w:rsid w:val="00BA411C"/>
    <w:rsid w:val="00BA7DE7"/>
    <w:rsid w:val="00BB67E3"/>
    <w:rsid w:val="00BC0739"/>
    <w:rsid w:val="00BC16AA"/>
    <w:rsid w:val="00BC5C79"/>
    <w:rsid w:val="00BE0B84"/>
    <w:rsid w:val="00BE1C92"/>
    <w:rsid w:val="00BE3A56"/>
    <w:rsid w:val="00BF1181"/>
    <w:rsid w:val="00BF17E6"/>
    <w:rsid w:val="00BF4301"/>
    <w:rsid w:val="00BF5A01"/>
    <w:rsid w:val="00C01477"/>
    <w:rsid w:val="00C01849"/>
    <w:rsid w:val="00C03215"/>
    <w:rsid w:val="00C04FE0"/>
    <w:rsid w:val="00C05AFE"/>
    <w:rsid w:val="00C060ED"/>
    <w:rsid w:val="00C12A99"/>
    <w:rsid w:val="00C16146"/>
    <w:rsid w:val="00C22AFF"/>
    <w:rsid w:val="00C411AA"/>
    <w:rsid w:val="00C46780"/>
    <w:rsid w:val="00C53A48"/>
    <w:rsid w:val="00C5435D"/>
    <w:rsid w:val="00C57F75"/>
    <w:rsid w:val="00C6667B"/>
    <w:rsid w:val="00C746FA"/>
    <w:rsid w:val="00C77C6C"/>
    <w:rsid w:val="00C910C8"/>
    <w:rsid w:val="00CA0A92"/>
    <w:rsid w:val="00CB3914"/>
    <w:rsid w:val="00CB48D9"/>
    <w:rsid w:val="00CC1B27"/>
    <w:rsid w:val="00CC4346"/>
    <w:rsid w:val="00CC66F9"/>
    <w:rsid w:val="00CC794C"/>
    <w:rsid w:val="00CD2354"/>
    <w:rsid w:val="00CE2EA4"/>
    <w:rsid w:val="00CE3646"/>
    <w:rsid w:val="00CE555C"/>
    <w:rsid w:val="00CF3C26"/>
    <w:rsid w:val="00CF4177"/>
    <w:rsid w:val="00CF61C0"/>
    <w:rsid w:val="00D02355"/>
    <w:rsid w:val="00D0298E"/>
    <w:rsid w:val="00D06188"/>
    <w:rsid w:val="00D10164"/>
    <w:rsid w:val="00D118AC"/>
    <w:rsid w:val="00D214E0"/>
    <w:rsid w:val="00D25488"/>
    <w:rsid w:val="00D268AC"/>
    <w:rsid w:val="00D30676"/>
    <w:rsid w:val="00D30EEF"/>
    <w:rsid w:val="00D31E9A"/>
    <w:rsid w:val="00D357C2"/>
    <w:rsid w:val="00D36321"/>
    <w:rsid w:val="00D408FB"/>
    <w:rsid w:val="00D43B29"/>
    <w:rsid w:val="00D468C9"/>
    <w:rsid w:val="00D471B6"/>
    <w:rsid w:val="00D5444F"/>
    <w:rsid w:val="00D54F13"/>
    <w:rsid w:val="00D56162"/>
    <w:rsid w:val="00D628BB"/>
    <w:rsid w:val="00D63FFA"/>
    <w:rsid w:val="00D64633"/>
    <w:rsid w:val="00D655D8"/>
    <w:rsid w:val="00D70049"/>
    <w:rsid w:val="00D71BA0"/>
    <w:rsid w:val="00D720E2"/>
    <w:rsid w:val="00D80234"/>
    <w:rsid w:val="00D81B03"/>
    <w:rsid w:val="00D84895"/>
    <w:rsid w:val="00D85039"/>
    <w:rsid w:val="00DA0419"/>
    <w:rsid w:val="00DA279C"/>
    <w:rsid w:val="00DA3CD1"/>
    <w:rsid w:val="00DA61CA"/>
    <w:rsid w:val="00DB1BD9"/>
    <w:rsid w:val="00DB3D1C"/>
    <w:rsid w:val="00DB43FC"/>
    <w:rsid w:val="00DB5C44"/>
    <w:rsid w:val="00DC046A"/>
    <w:rsid w:val="00DC0E4D"/>
    <w:rsid w:val="00DD0790"/>
    <w:rsid w:val="00DD1F0B"/>
    <w:rsid w:val="00DD43BD"/>
    <w:rsid w:val="00DD7453"/>
    <w:rsid w:val="00DE0947"/>
    <w:rsid w:val="00DE6BA1"/>
    <w:rsid w:val="00DE6C6B"/>
    <w:rsid w:val="00DF106A"/>
    <w:rsid w:val="00DF3B5E"/>
    <w:rsid w:val="00DF74DF"/>
    <w:rsid w:val="00E015CD"/>
    <w:rsid w:val="00E0622F"/>
    <w:rsid w:val="00E0667C"/>
    <w:rsid w:val="00E077F1"/>
    <w:rsid w:val="00E224BF"/>
    <w:rsid w:val="00E22581"/>
    <w:rsid w:val="00E25E7B"/>
    <w:rsid w:val="00E26B60"/>
    <w:rsid w:val="00E3675B"/>
    <w:rsid w:val="00E37DAC"/>
    <w:rsid w:val="00E410D1"/>
    <w:rsid w:val="00E50DF1"/>
    <w:rsid w:val="00E54BE8"/>
    <w:rsid w:val="00E575B7"/>
    <w:rsid w:val="00E60EE3"/>
    <w:rsid w:val="00E75828"/>
    <w:rsid w:val="00E81186"/>
    <w:rsid w:val="00E83B51"/>
    <w:rsid w:val="00E84A10"/>
    <w:rsid w:val="00E93A48"/>
    <w:rsid w:val="00EA08E1"/>
    <w:rsid w:val="00EA200C"/>
    <w:rsid w:val="00EA2EDF"/>
    <w:rsid w:val="00EA53F3"/>
    <w:rsid w:val="00EB313C"/>
    <w:rsid w:val="00EB42F1"/>
    <w:rsid w:val="00EB47B0"/>
    <w:rsid w:val="00EB4B7A"/>
    <w:rsid w:val="00EB5E52"/>
    <w:rsid w:val="00EB727B"/>
    <w:rsid w:val="00EC3B7D"/>
    <w:rsid w:val="00ED1226"/>
    <w:rsid w:val="00ED3B1C"/>
    <w:rsid w:val="00ED4702"/>
    <w:rsid w:val="00ED5F4D"/>
    <w:rsid w:val="00EE2ACC"/>
    <w:rsid w:val="00EF4790"/>
    <w:rsid w:val="00EF53EF"/>
    <w:rsid w:val="00F0269B"/>
    <w:rsid w:val="00F02D6A"/>
    <w:rsid w:val="00F03A99"/>
    <w:rsid w:val="00F03F37"/>
    <w:rsid w:val="00F20CC6"/>
    <w:rsid w:val="00F30D9B"/>
    <w:rsid w:val="00F349EE"/>
    <w:rsid w:val="00F34F24"/>
    <w:rsid w:val="00F45471"/>
    <w:rsid w:val="00F536C2"/>
    <w:rsid w:val="00F55A98"/>
    <w:rsid w:val="00F65E5A"/>
    <w:rsid w:val="00F84794"/>
    <w:rsid w:val="00F85456"/>
    <w:rsid w:val="00F90B28"/>
    <w:rsid w:val="00F90F7D"/>
    <w:rsid w:val="00F938D1"/>
    <w:rsid w:val="00FA16F0"/>
    <w:rsid w:val="00FA2D51"/>
    <w:rsid w:val="00FA5364"/>
    <w:rsid w:val="00FA64C3"/>
    <w:rsid w:val="00FB2DB7"/>
    <w:rsid w:val="00FC17E2"/>
    <w:rsid w:val="00FC198C"/>
    <w:rsid w:val="00FC50D3"/>
    <w:rsid w:val="00FD1372"/>
    <w:rsid w:val="00FD1A2C"/>
    <w:rsid w:val="00FD77E1"/>
    <w:rsid w:val="00FE34E7"/>
    <w:rsid w:val="00FE5E40"/>
    <w:rsid w:val="00FE5FAF"/>
    <w:rsid w:val="00FF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A4693"/>
  <w15:chartTrackingRefBased/>
  <w15:docId w15:val="{D2993171-B2BB-4B37-BAF7-844C8606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1F"/>
    <w:pPr>
      <w:overflowPunct w:val="0"/>
      <w:autoSpaceDE w:val="0"/>
      <w:autoSpaceDN w:val="0"/>
      <w:bidi/>
      <w:adjustRightInd w:val="0"/>
      <w:spacing w:line="360" w:lineRule="auto"/>
      <w:jc w:val="both"/>
      <w:textAlignment w:val="baseline"/>
    </w:pPr>
    <w:rPr>
      <w:rFonts w:cs="David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71F"/>
    <w:pPr>
      <w:keepNext/>
      <w:spacing w:before="480" w:after="60"/>
      <w:outlineLvl w:val="0"/>
    </w:pPr>
    <w:rPr>
      <w:rFonts w:cs="Times New Roman"/>
      <w:b/>
      <w:bCs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rsid w:val="009B171F"/>
    <w:pPr>
      <w:keepNext/>
      <w:spacing w:before="40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9B171F"/>
    <w:pPr>
      <w:keepNext/>
      <w:spacing w:before="240" w:after="6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A9770A"/>
    <w:pPr>
      <w:keepNext/>
      <w:overflowPunct/>
      <w:adjustRightInd/>
      <w:jc w:val="left"/>
      <w:textAlignment w:val="auto"/>
      <w:outlineLvl w:val="3"/>
    </w:pPr>
    <w:rPr>
      <w:rFonts w:cs="Times New Roman"/>
      <w:i/>
      <w:iCs/>
      <w:sz w:val="24"/>
    </w:rPr>
  </w:style>
  <w:style w:type="paragraph" w:styleId="Heading5">
    <w:name w:val="heading 5"/>
    <w:basedOn w:val="Normal"/>
    <w:next w:val="Normal"/>
    <w:qFormat/>
    <w:rsid w:val="00A9770A"/>
    <w:pPr>
      <w:keepNext/>
      <w:overflowPunct/>
      <w:adjustRightInd/>
      <w:spacing w:line="360" w:lineRule="exact"/>
      <w:jc w:val="left"/>
      <w:textAlignment w:val="auto"/>
      <w:outlineLvl w:val="4"/>
    </w:pPr>
    <w:rPr>
      <w:rFonts w:cs="Times New Roman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3B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B171F"/>
    <w:pPr>
      <w:ind w:left="720"/>
    </w:pPr>
  </w:style>
  <w:style w:type="character" w:styleId="PageNumber">
    <w:name w:val="page number"/>
    <w:basedOn w:val="DefaultParagraphFont"/>
    <w:rsid w:val="009B171F"/>
  </w:style>
  <w:style w:type="paragraph" w:styleId="Footer">
    <w:name w:val="footer"/>
    <w:basedOn w:val="Normal"/>
    <w:link w:val="FooterChar"/>
    <w:uiPriority w:val="99"/>
    <w:rsid w:val="009B171F"/>
    <w:pPr>
      <w:tabs>
        <w:tab w:val="center" w:pos="4320"/>
        <w:tab w:val="right" w:pos="8640"/>
      </w:tabs>
    </w:pPr>
    <w:rPr>
      <w:rFonts w:cs="Times New Roman"/>
      <w:sz w:val="24"/>
      <w:lang w:val="x-none" w:eastAsia="x-none"/>
    </w:rPr>
  </w:style>
  <w:style w:type="paragraph" w:styleId="Header">
    <w:name w:val="header"/>
    <w:basedOn w:val="Normal"/>
    <w:rsid w:val="009B171F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semiHidden/>
    <w:rsid w:val="009B171F"/>
    <w:pPr>
      <w:ind w:left="-283"/>
      <w:jc w:val="left"/>
    </w:pPr>
    <w:rPr>
      <w:sz w:val="20"/>
      <w:szCs w:val="20"/>
    </w:rPr>
  </w:style>
  <w:style w:type="character" w:styleId="FootnoteReference">
    <w:name w:val="footnote reference"/>
    <w:semiHidden/>
    <w:rsid w:val="009B171F"/>
    <w:rPr>
      <w:vertAlign w:val="superscript"/>
    </w:rPr>
  </w:style>
  <w:style w:type="paragraph" w:styleId="BodyText">
    <w:name w:val="Body Text"/>
    <w:basedOn w:val="Normal"/>
    <w:rsid w:val="009B171F"/>
    <w:pPr>
      <w:jc w:val="left"/>
    </w:pPr>
  </w:style>
  <w:style w:type="paragraph" w:customStyle="1" w:styleId="BodyText21">
    <w:name w:val="Body Text 21"/>
    <w:basedOn w:val="Normal"/>
    <w:rsid w:val="009B171F"/>
    <w:pPr>
      <w:jc w:val="left"/>
    </w:pPr>
    <w:rPr>
      <w:b/>
      <w:bCs/>
    </w:rPr>
  </w:style>
  <w:style w:type="paragraph" w:styleId="BodyTextIndent">
    <w:name w:val="Body Text Indent"/>
    <w:basedOn w:val="Normal"/>
    <w:rsid w:val="009B171F"/>
    <w:pPr>
      <w:widowControl w:val="0"/>
      <w:bidi w:val="0"/>
      <w:jc w:val="right"/>
    </w:pPr>
    <w:rPr>
      <w:rFonts w:cs="Miriam"/>
      <w:b/>
    </w:rPr>
  </w:style>
  <w:style w:type="character" w:styleId="Hyperlink">
    <w:name w:val="Hyperlink"/>
    <w:uiPriority w:val="99"/>
    <w:rsid w:val="008258EE"/>
    <w:rPr>
      <w:color w:val="0000FF"/>
      <w:u w:val="single"/>
    </w:rPr>
  </w:style>
  <w:style w:type="table" w:customStyle="1" w:styleId="a">
    <w:name w:val="טבלת רשת"/>
    <w:basedOn w:val="TableNormal"/>
    <w:rsid w:val="008258EE"/>
    <w:pPr>
      <w:bidi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172CD"/>
    <w:rPr>
      <w:rFonts w:cs="Davi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97E"/>
    <w:pPr>
      <w:spacing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09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9"/>
    <w:locked/>
    <w:rsid w:val="00DB43FC"/>
    <w:rPr>
      <w:rFonts w:cs="David"/>
      <w:b/>
      <w:bCs/>
      <w:sz w:val="32"/>
      <w:szCs w:val="32"/>
    </w:rPr>
  </w:style>
  <w:style w:type="paragraph" w:customStyle="1" w:styleId="NormalWeb1">
    <w:name w:val="Normal (Web)‎1"/>
    <w:basedOn w:val="Normal"/>
    <w:uiPriority w:val="99"/>
    <w:unhideWhenUsed/>
    <w:rsid w:val="006D047F"/>
    <w:pPr>
      <w:overflowPunct/>
      <w:autoSpaceDE/>
      <w:autoSpaceDN/>
      <w:bidi w:val="0"/>
      <w:adjustRightInd/>
      <w:spacing w:before="45" w:after="45" w:line="240" w:lineRule="auto"/>
      <w:ind w:left="45" w:right="45"/>
      <w:jc w:val="left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uiPriority w:val="34"/>
    <w:qFormat/>
    <w:rsid w:val="006D047F"/>
    <w:pPr>
      <w:overflowPunct/>
      <w:autoSpaceDE/>
      <w:autoSpaceDN/>
      <w:adjustRightInd/>
      <w:spacing w:after="200"/>
      <w:ind w:left="720"/>
      <w:contextualSpacing/>
      <w:jc w:val="left"/>
      <w:textAlignment w:val="auto"/>
    </w:pPr>
    <w:rPr>
      <w:rFonts w:eastAsia="Calibri"/>
    </w:rPr>
  </w:style>
  <w:style w:type="character" w:customStyle="1" w:styleId="FootnoteTextChar">
    <w:name w:val="Footnote Text Char"/>
    <w:link w:val="FootnoteText"/>
    <w:semiHidden/>
    <w:rsid w:val="00AC11C0"/>
    <w:rPr>
      <w:rFonts w:cs="Dav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3BD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table" w:styleId="TableGrid">
    <w:name w:val="Table Grid"/>
    <w:basedOn w:val="TableNormal"/>
    <w:rsid w:val="00D30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ts@openu.ac.i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penu.ac.il/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lem.openu.ac.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900E4-07A3-4B13-B945-B0E1DB7A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2715</Words>
  <Characters>15480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a    ה  א  ו  נ  י  ב  ר  ס  י  ט  ה      ה  פ  ת  ו  ח  ה</vt:lpstr>
      <vt:lpstr>a    ה  א  ו  נ  י  ב  ר  ס  י  ט  ה      ה  פ  ת  ו  ח  ה</vt:lpstr>
    </vt:vector>
  </TitlesOfParts>
  <Company>האוניברסיטה הפתוחה ת"א</Company>
  <LinksUpToDate>false</LinksUpToDate>
  <CharactersWithSpaces>18159</CharactersWithSpaces>
  <SharedDoc>false</SharedDoc>
  <HLinks>
    <vt:vector size="18" baseType="variant">
      <vt:variant>
        <vt:i4>852091</vt:i4>
      </vt:variant>
      <vt:variant>
        <vt:i4>6</vt:i4>
      </vt:variant>
      <vt:variant>
        <vt:i4>0</vt:i4>
      </vt:variant>
      <vt:variant>
        <vt:i4>5</vt:i4>
      </vt:variant>
      <vt:variant>
        <vt:lpwstr>mailto:arts@openu.ac.il</vt:lpwstr>
      </vt:variant>
      <vt:variant>
        <vt:lpwstr/>
      </vt:variant>
      <vt:variant>
        <vt:i4>6357036</vt:i4>
      </vt:variant>
      <vt:variant>
        <vt:i4>3</vt:i4>
      </vt:variant>
      <vt:variant>
        <vt:i4>0</vt:i4>
      </vt:variant>
      <vt:variant>
        <vt:i4>5</vt:i4>
      </vt:variant>
      <vt:variant>
        <vt:lpwstr>http://www.openu.ac.il/Library</vt:lpwstr>
      </vt:variant>
      <vt:variant>
        <vt:lpwstr/>
      </vt:variant>
      <vt:variant>
        <vt:i4>131101</vt:i4>
      </vt:variant>
      <vt:variant>
        <vt:i4>0</vt:i4>
      </vt:variant>
      <vt:variant>
        <vt:i4>0</vt:i4>
      </vt:variant>
      <vt:variant>
        <vt:i4>5</vt:i4>
      </vt:variant>
      <vt:variant>
        <vt:lpwstr>http://telem.openu.ac.il/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   ה  א  ו  נ  י  ב  ר  ס  י  ט  ה      ה  פ  ת  ו  ח  ה</dc:title>
  <dc:subject/>
  <dc:creator>איריס משילקר</dc:creator>
  <cp:keywords/>
  <cp:lastModifiedBy>la comtesse</cp:lastModifiedBy>
  <cp:revision>3</cp:revision>
  <cp:lastPrinted>2015-11-26T09:55:00Z</cp:lastPrinted>
  <dcterms:created xsi:type="dcterms:W3CDTF">2024-01-25T15:21:00Z</dcterms:created>
  <dcterms:modified xsi:type="dcterms:W3CDTF">2024-03-18T07:27:00Z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5722203</vt:i4>
  </property>
  <property fmtid="{D5CDD505-2E9C-101B-9397-08002B2CF9AE}" pid="3" name="_EmailSubject">
    <vt:lpwstr>10730- 29.12.doc</vt:lpwstr>
  </property>
  <property fmtid="{D5CDD505-2E9C-101B-9397-08002B2CF9AE}" pid="4" name="_AuthorEmail">
    <vt:lpwstr>navasa@openu.ac.il</vt:lpwstr>
  </property>
  <property fmtid="{D5CDD505-2E9C-101B-9397-08002B2CF9AE}" pid="5" name="_AuthorEmailDisplayName">
    <vt:lpwstr>Nava Saar</vt:lpwstr>
  </property>
  <property fmtid="{D5CDD505-2E9C-101B-9397-08002B2CF9AE}" pid="6" name="_PreviousAdHocReviewCycleID">
    <vt:i4>-1938989092</vt:i4>
  </property>
  <property fmtid="{D5CDD505-2E9C-101B-9397-08002B2CF9AE}" pid="7" name="_NewReviewCycle">
    <vt:lpwstr/>
  </property>
  <property fmtid="{D5CDD505-2E9C-101B-9397-08002B2CF9AE}" pid="8" name="_ReviewingToolsShownOnce">
    <vt:lpwstr/>
  </property>
</Properties>
</file>